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A5" w:rsidRPr="006613ED" w:rsidRDefault="00D94EA5" w:rsidP="006613ED">
      <w:pPr>
        <w:pStyle w:val="ConsPlusNormal"/>
        <w:outlineLvl w:val="0"/>
        <w:rPr>
          <w:sz w:val="22"/>
          <w:szCs w:val="22"/>
        </w:rPr>
      </w:pPr>
      <w:r w:rsidRPr="006613ED">
        <w:rPr>
          <w:sz w:val="22"/>
          <w:szCs w:val="22"/>
        </w:rPr>
        <w:t xml:space="preserve">Зарегистрировано в Минюсте России 5 сентября </w:t>
      </w:r>
      <w:smartTag w:uri="urn:schemas-microsoft-com:office:smarttags" w:element="metricconverter">
        <w:smartTagPr>
          <w:attr w:name="ProductID" w:val="2014 г"/>
        </w:smartTagPr>
        <w:r w:rsidRPr="006613ED">
          <w:rPr>
            <w:sz w:val="22"/>
            <w:szCs w:val="22"/>
          </w:rPr>
          <w:t>2014 г</w:t>
        </w:r>
      </w:smartTag>
      <w:r w:rsidRPr="006613ED">
        <w:rPr>
          <w:sz w:val="22"/>
          <w:szCs w:val="22"/>
        </w:rPr>
        <w:t>. N 33990</w:t>
      </w:r>
    </w:p>
    <w:p w:rsidR="00D94EA5" w:rsidRPr="006613ED" w:rsidRDefault="00D94EA5" w:rsidP="006613ED">
      <w:pPr>
        <w:pStyle w:val="ConsPlusNormal"/>
        <w:outlineLvl w:val="0"/>
        <w:rPr>
          <w:sz w:val="22"/>
          <w:szCs w:val="22"/>
        </w:rPr>
      </w:pPr>
    </w:p>
    <w:p w:rsidR="00D94EA5" w:rsidRPr="006613ED" w:rsidRDefault="00D94EA5" w:rsidP="006613ED">
      <w:pPr>
        <w:pStyle w:val="ConsPlusTitle"/>
        <w:jc w:val="center"/>
        <w:rPr>
          <w:sz w:val="22"/>
          <w:szCs w:val="22"/>
        </w:rPr>
      </w:pPr>
      <w:r w:rsidRPr="006613ED">
        <w:rPr>
          <w:sz w:val="22"/>
          <w:szCs w:val="22"/>
        </w:rPr>
        <w:t>МИНИСТЕРСТВО ТРУДА И СОЦИАЛЬНОЙ ЗАЩИТЫ</w:t>
      </w:r>
    </w:p>
    <w:p w:rsidR="00D94EA5" w:rsidRPr="006613ED" w:rsidRDefault="00D94EA5" w:rsidP="006613ED">
      <w:pPr>
        <w:pStyle w:val="ConsPlusTitle"/>
        <w:jc w:val="center"/>
        <w:rPr>
          <w:sz w:val="22"/>
          <w:szCs w:val="22"/>
        </w:rPr>
      </w:pPr>
      <w:r w:rsidRPr="006613ED">
        <w:rPr>
          <w:sz w:val="22"/>
          <w:szCs w:val="22"/>
        </w:rPr>
        <w:t>РОССИЙСКОЙ ФЕДЕРАЦИИ</w:t>
      </w:r>
    </w:p>
    <w:p w:rsidR="00D94EA5" w:rsidRPr="006613ED" w:rsidRDefault="00D94EA5" w:rsidP="006613ED">
      <w:pPr>
        <w:pStyle w:val="ConsPlusTitle"/>
        <w:jc w:val="center"/>
        <w:rPr>
          <w:sz w:val="22"/>
          <w:szCs w:val="22"/>
        </w:rPr>
      </w:pPr>
    </w:p>
    <w:p w:rsidR="00D94EA5" w:rsidRPr="006613ED" w:rsidRDefault="00D94EA5" w:rsidP="006613ED">
      <w:pPr>
        <w:pStyle w:val="ConsPlusTitle"/>
        <w:jc w:val="center"/>
        <w:rPr>
          <w:sz w:val="22"/>
          <w:szCs w:val="22"/>
        </w:rPr>
      </w:pPr>
      <w:r w:rsidRPr="006613ED">
        <w:rPr>
          <w:sz w:val="22"/>
          <w:szCs w:val="22"/>
        </w:rPr>
        <w:t>ПРИКАЗ</w:t>
      </w:r>
    </w:p>
    <w:p w:rsidR="00D94EA5" w:rsidRPr="006613ED" w:rsidRDefault="00D94EA5" w:rsidP="006613ED">
      <w:pPr>
        <w:pStyle w:val="ConsPlusTitle"/>
        <w:jc w:val="center"/>
        <w:rPr>
          <w:sz w:val="22"/>
          <w:szCs w:val="22"/>
        </w:rPr>
      </w:pPr>
      <w:r w:rsidRPr="006613ED">
        <w:rPr>
          <w:sz w:val="22"/>
          <w:szCs w:val="22"/>
        </w:rPr>
        <w:t xml:space="preserve">от 28 марта </w:t>
      </w:r>
      <w:smartTag w:uri="urn:schemas-microsoft-com:office:smarttags" w:element="metricconverter">
        <w:smartTagPr>
          <w:attr w:name="ProductID" w:val="2014 г"/>
        </w:smartTagPr>
        <w:r w:rsidRPr="006613ED">
          <w:rPr>
            <w:sz w:val="22"/>
            <w:szCs w:val="22"/>
          </w:rPr>
          <w:t>2014 г</w:t>
        </w:r>
      </w:smartTag>
      <w:r w:rsidRPr="006613ED">
        <w:rPr>
          <w:sz w:val="22"/>
          <w:szCs w:val="22"/>
        </w:rPr>
        <w:t>. N 155н</w:t>
      </w:r>
    </w:p>
    <w:p w:rsidR="00D94EA5" w:rsidRPr="006613ED" w:rsidRDefault="00D94EA5" w:rsidP="006613ED">
      <w:pPr>
        <w:pStyle w:val="ConsPlusTitle"/>
        <w:jc w:val="center"/>
        <w:rPr>
          <w:sz w:val="22"/>
          <w:szCs w:val="22"/>
        </w:rPr>
      </w:pPr>
    </w:p>
    <w:p w:rsidR="00D94EA5" w:rsidRPr="006613ED" w:rsidRDefault="00D94EA5" w:rsidP="006613ED">
      <w:pPr>
        <w:pStyle w:val="ConsPlusTitle"/>
        <w:jc w:val="center"/>
        <w:rPr>
          <w:sz w:val="22"/>
          <w:szCs w:val="22"/>
        </w:rPr>
      </w:pPr>
      <w:r w:rsidRPr="006613ED">
        <w:rPr>
          <w:sz w:val="22"/>
          <w:szCs w:val="22"/>
        </w:rPr>
        <w:t>ОБ УТВЕРЖДЕНИИ ПРАВИЛ ПО ОХРАНЕ ТРУДА ПРИ РАБОТЕ НА ВЫСОТЕ</w:t>
      </w:r>
    </w:p>
    <w:p w:rsidR="00D94EA5" w:rsidRPr="006613ED" w:rsidRDefault="00D94EA5" w:rsidP="006613ED">
      <w:pPr>
        <w:pStyle w:val="ConsPlusNormal"/>
        <w:jc w:val="center"/>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center"/>
        <w:rPr>
          <w:sz w:val="22"/>
          <w:szCs w:val="22"/>
        </w:rPr>
      </w:pPr>
    </w:p>
    <w:p w:rsidR="00D94EA5" w:rsidRPr="006613ED" w:rsidRDefault="00D94EA5" w:rsidP="006613ED">
      <w:pPr>
        <w:pStyle w:val="ConsPlusNormal"/>
        <w:ind w:firstLine="540"/>
        <w:jc w:val="both"/>
        <w:rPr>
          <w:sz w:val="22"/>
          <w:szCs w:val="22"/>
        </w:rPr>
      </w:pPr>
      <w:r w:rsidRPr="006613ED">
        <w:rPr>
          <w:sz w:val="22"/>
          <w:szCs w:val="22"/>
        </w:rPr>
        <w:t xml:space="preserve">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6613ED">
          <w:rPr>
            <w:sz w:val="22"/>
            <w:szCs w:val="22"/>
          </w:rPr>
          <w:t>2012 г</w:t>
        </w:r>
      </w:smartTag>
      <w:r w:rsidRPr="006613ED">
        <w:rPr>
          <w:sz w:val="22"/>
          <w:szCs w:val="22"/>
        </w:rPr>
        <w:t>. N 610 (Собрание законодательства Российской Федерации, 2012, N 26, ст. 3528; 2013, N 22, ст. 2809; N 36, ст. 4578; N 37, ст. 4703; N 45, ст. 5822; N 46, ст. 5952), приказываю:</w:t>
      </w:r>
    </w:p>
    <w:p w:rsidR="00D94EA5" w:rsidRPr="006613ED" w:rsidRDefault="00D94EA5" w:rsidP="006613ED">
      <w:pPr>
        <w:pStyle w:val="ConsPlusNormal"/>
        <w:ind w:firstLine="540"/>
        <w:jc w:val="both"/>
        <w:rPr>
          <w:sz w:val="22"/>
          <w:szCs w:val="22"/>
        </w:rPr>
      </w:pPr>
      <w:r w:rsidRPr="006613ED">
        <w:rPr>
          <w:sz w:val="22"/>
          <w:szCs w:val="22"/>
        </w:rPr>
        <w:t xml:space="preserve">1. Утвердить </w:t>
      </w:r>
      <w:hyperlink w:anchor="Par31" w:tooltip="ПРАВИЛА ПО ОХРАНЕ ТРУДА ПРИ РАБОТЕ НА ВЫСОТЕ" w:history="1">
        <w:r w:rsidRPr="006613ED">
          <w:rPr>
            <w:sz w:val="22"/>
            <w:szCs w:val="22"/>
          </w:rPr>
          <w:t>Правила</w:t>
        </w:r>
      </w:hyperlink>
      <w:r w:rsidRPr="006613ED">
        <w:rPr>
          <w:sz w:val="22"/>
          <w:szCs w:val="22"/>
        </w:rPr>
        <w:t xml:space="preserve"> по охране труда при работе на высоте согласно приложению.</w:t>
      </w:r>
    </w:p>
    <w:p w:rsidR="00D94EA5" w:rsidRPr="006613ED" w:rsidRDefault="00D94EA5" w:rsidP="006613ED">
      <w:pPr>
        <w:pStyle w:val="ConsPlusNormal"/>
        <w:ind w:firstLine="540"/>
        <w:jc w:val="both"/>
        <w:rPr>
          <w:sz w:val="22"/>
          <w:szCs w:val="22"/>
        </w:rPr>
      </w:pPr>
      <w:r w:rsidRPr="006613ED">
        <w:rPr>
          <w:sz w:val="22"/>
          <w:szCs w:val="22"/>
        </w:rPr>
        <w:t>2. Настоящий приказ вступает в силу по истечении шести месяцев после его официального опубликования.</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rPr>
          <w:sz w:val="22"/>
          <w:szCs w:val="22"/>
        </w:rPr>
      </w:pPr>
      <w:r w:rsidRPr="006613ED">
        <w:rPr>
          <w:sz w:val="22"/>
          <w:szCs w:val="22"/>
        </w:rPr>
        <w:t>Министр</w:t>
      </w:r>
    </w:p>
    <w:p w:rsidR="00D94EA5" w:rsidRPr="006613ED" w:rsidRDefault="00D94EA5" w:rsidP="006613ED">
      <w:pPr>
        <w:pStyle w:val="ConsPlusNormal"/>
        <w:jc w:val="right"/>
        <w:rPr>
          <w:sz w:val="22"/>
          <w:szCs w:val="22"/>
        </w:rPr>
      </w:pPr>
      <w:r w:rsidRPr="006613ED">
        <w:rPr>
          <w:sz w:val="22"/>
          <w:szCs w:val="22"/>
        </w:rPr>
        <w:t>М.А.ТОПИЛИН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0"/>
        <w:rPr>
          <w:sz w:val="22"/>
          <w:szCs w:val="22"/>
        </w:rPr>
      </w:pPr>
      <w:r w:rsidRPr="006613ED">
        <w:rPr>
          <w:sz w:val="22"/>
          <w:szCs w:val="22"/>
        </w:rPr>
        <w:t>Приложение</w:t>
      </w:r>
    </w:p>
    <w:p w:rsidR="00D94EA5" w:rsidRPr="006613ED" w:rsidRDefault="00D94EA5" w:rsidP="006613ED">
      <w:pPr>
        <w:pStyle w:val="ConsPlusNormal"/>
        <w:jc w:val="right"/>
        <w:rPr>
          <w:sz w:val="22"/>
          <w:szCs w:val="22"/>
        </w:rPr>
      </w:pPr>
      <w:r w:rsidRPr="006613ED">
        <w:rPr>
          <w:sz w:val="22"/>
          <w:szCs w:val="22"/>
        </w:rPr>
        <w:t>к приказу Министерства труда</w:t>
      </w:r>
    </w:p>
    <w:p w:rsidR="00D94EA5" w:rsidRPr="006613ED" w:rsidRDefault="00D94EA5" w:rsidP="006613ED">
      <w:pPr>
        <w:pStyle w:val="ConsPlusNormal"/>
        <w:jc w:val="right"/>
        <w:rPr>
          <w:sz w:val="22"/>
          <w:szCs w:val="22"/>
        </w:rPr>
      </w:pPr>
      <w:r w:rsidRPr="006613ED">
        <w:rPr>
          <w:sz w:val="22"/>
          <w:szCs w:val="22"/>
        </w:rPr>
        <w:t>и социальной защиты</w:t>
      </w:r>
    </w:p>
    <w:p w:rsidR="00D94EA5" w:rsidRPr="006613ED" w:rsidRDefault="00D94EA5" w:rsidP="006613ED">
      <w:pPr>
        <w:pStyle w:val="ConsPlusNormal"/>
        <w:jc w:val="right"/>
        <w:rPr>
          <w:sz w:val="22"/>
          <w:szCs w:val="22"/>
        </w:rPr>
      </w:pPr>
      <w:r w:rsidRPr="006613ED">
        <w:rPr>
          <w:sz w:val="22"/>
          <w:szCs w:val="22"/>
        </w:rPr>
        <w:t>Российской Федерации</w:t>
      </w:r>
    </w:p>
    <w:p w:rsidR="00D94EA5" w:rsidRPr="006613ED" w:rsidRDefault="00D94EA5" w:rsidP="006613ED">
      <w:pPr>
        <w:pStyle w:val="ConsPlusNormal"/>
        <w:jc w:val="right"/>
        <w:rPr>
          <w:sz w:val="22"/>
          <w:szCs w:val="22"/>
        </w:rPr>
      </w:pPr>
      <w:r w:rsidRPr="006613ED">
        <w:rPr>
          <w:sz w:val="22"/>
          <w:szCs w:val="22"/>
        </w:rPr>
        <w:t xml:space="preserve">от 28 марта </w:t>
      </w:r>
      <w:smartTag w:uri="urn:schemas-microsoft-com:office:smarttags" w:element="metricconverter">
        <w:smartTagPr>
          <w:attr w:name="ProductID" w:val="2014 г"/>
        </w:smartTagPr>
        <w:r w:rsidRPr="006613ED">
          <w:rPr>
            <w:sz w:val="22"/>
            <w:szCs w:val="22"/>
          </w:rPr>
          <w:t>2014 г</w:t>
        </w:r>
      </w:smartTag>
      <w:r w:rsidRPr="006613ED">
        <w:rPr>
          <w:sz w:val="22"/>
          <w:szCs w:val="22"/>
        </w:rPr>
        <w:t>. N 155н</w:t>
      </w:r>
    </w:p>
    <w:p w:rsidR="00D94EA5" w:rsidRPr="006613ED" w:rsidRDefault="00D94EA5" w:rsidP="006613ED">
      <w:pPr>
        <w:pStyle w:val="ConsPlusNormal"/>
        <w:jc w:val="both"/>
        <w:rPr>
          <w:sz w:val="22"/>
          <w:szCs w:val="22"/>
        </w:rPr>
      </w:pPr>
    </w:p>
    <w:p w:rsidR="00D94EA5" w:rsidRPr="006613ED" w:rsidRDefault="00D94EA5" w:rsidP="006613ED">
      <w:pPr>
        <w:pStyle w:val="ConsPlusTitle"/>
        <w:jc w:val="center"/>
        <w:rPr>
          <w:sz w:val="22"/>
          <w:szCs w:val="22"/>
        </w:rPr>
      </w:pPr>
      <w:bookmarkStart w:id="0" w:name="Par31"/>
      <w:bookmarkEnd w:id="0"/>
      <w:r w:rsidRPr="006613ED">
        <w:rPr>
          <w:sz w:val="22"/>
          <w:szCs w:val="22"/>
        </w:rPr>
        <w:t>ПРАВИЛА ПО ОХРАНЕ ТРУДА ПРИ РАБОТЕ НА ВЫСОТЕ</w:t>
      </w:r>
    </w:p>
    <w:p w:rsidR="00D94EA5" w:rsidRPr="006613ED" w:rsidRDefault="00D94EA5" w:rsidP="006613ED">
      <w:pPr>
        <w:pStyle w:val="ConsPlusNormal"/>
        <w:jc w:val="center"/>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1"/>
        <w:rPr>
          <w:sz w:val="22"/>
          <w:szCs w:val="22"/>
        </w:rPr>
      </w:pPr>
      <w:r w:rsidRPr="006613ED">
        <w:rPr>
          <w:sz w:val="22"/>
          <w:szCs w:val="22"/>
        </w:rPr>
        <w:t>I. Общие положения</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D94EA5" w:rsidRPr="006613ED" w:rsidRDefault="00D94EA5" w:rsidP="006613ED">
      <w:pPr>
        <w:pStyle w:val="ConsPlusNormal"/>
        <w:ind w:firstLine="540"/>
        <w:jc w:val="both"/>
        <w:rPr>
          <w:sz w:val="22"/>
          <w:szCs w:val="22"/>
        </w:rPr>
      </w:pPr>
      <w:r w:rsidRPr="006613ED">
        <w:rPr>
          <w:sz w:val="22"/>
          <w:szCs w:val="22"/>
        </w:rP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D94EA5" w:rsidRPr="006613ED" w:rsidRDefault="00D94EA5" w:rsidP="006613ED">
      <w:pPr>
        <w:pStyle w:val="ConsPlusNormal"/>
        <w:jc w:val="both"/>
        <w:rPr>
          <w:sz w:val="22"/>
          <w:szCs w:val="22"/>
        </w:rPr>
      </w:pPr>
      <w:r w:rsidRPr="006613ED">
        <w:rPr>
          <w:sz w:val="22"/>
          <w:szCs w:val="22"/>
        </w:rPr>
        <w:t>(п. 2 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3. К работам на высоте относятся работы, при которых:</w:t>
      </w:r>
    </w:p>
    <w:p w:rsidR="00D94EA5" w:rsidRPr="006613ED" w:rsidRDefault="00D94EA5" w:rsidP="006613ED">
      <w:pPr>
        <w:pStyle w:val="ConsPlusNormal"/>
        <w:ind w:firstLine="540"/>
        <w:jc w:val="both"/>
        <w:rPr>
          <w:sz w:val="22"/>
          <w:szCs w:val="22"/>
        </w:rPr>
      </w:pPr>
      <w:bookmarkStart w:id="1" w:name="Par41"/>
      <w:bookmarkEnd w:id="1"/>
      <w:r w:rsidRPr="006613ED">
        <w:rPr>
          <w:sz w:val="22"/>
          <w:szCs w:val="22"/>
        </w:rPr>
        <w:t xml:space="preserve">а) существуют риски, связанные с возможным падением работника с высоты </w:t>
      </w:r>
      <w:smartTag w:uri="urn:schemas-microsoft-com:office:smarttags" w:element="metricconverter">
        <w:smartTagPr>
          <w:attr w:name="ProductID" w:val="1,8 м"/>
        </w:smartTagPr>
        <w:r w:rsidRPr="006613ED">
          <w:rPr>
            <w:sz w:val="22"/>
            <w:szCs w:val="22"/>
          </w:rPr>
          <w:t>1,8 м</w:t>
        </w:r>
      </w:smartTag>
      <w:r w:rsidRPr="006613ED">
        <w:rPr>
          <w:sz w:val="22"/>
          <w:szCs w:val="22"/>
        </w:rPr>
        <w:t xml:space="preserve"> и более, в том числе:</w:t>
      </w:r>
    </w:p>
    <w:p w:rsidR="00D94EA5" w:rsidRPr="006613ED" w:rsidRDefault="00D94EA5" w:rsidP="006613ED">
      <w:pPr>
        <w:pStyle w:val="ConsPlusNormal"/>
        <w:ind w:firstLine="540"/>
        <w:jc w:val="both"/>
        <w:rPr>
          <w:sz w:val="22"/>
          <w:szCs w:val="22"/>
        </w:rPr>
      </w:pPr>
      <w:bookmarkStart w:id="2" w:name="Par42"/>
      <w:bookmarkEnd w:id="2"/>
      <w:r w:rsidRPr="006613ED">
        <w:rPr>
          <w:sz w:val="22"/>
          <w:szCs w:val="22"/>
        </w:rPr>
        <w:t xml:space="preserve">при осуществлении работником подъема на высоту более </w:t>
      </w:r>
      <w:smartTag w:uri="urn:schemas-microsoft-com:office:smarttags" w:element="metricconverter">
        <w:smartTagPr>
          <w:attr w:name="ProductID" w:val="5 м"/>
        </w:smartTagPr>
        <w:r w:rsidRPr="006613ED">
          <w:rPr>
            <w:sz w:val="22"/>
            <w:szCs w:val="22"/>
          </w:rPr>
          <w:t>5 м</w:t>
        </w:r>
      </w:smartTag>
      <w:r w:rsidRPr="006613ED">
        <w:rPr>
          <w:sz w:val="22"/>
          <w:szCs w:val="22"/>
        </w:rPr>
        <w:t xml:space="preserve">, или спуска с высоты более </w:t>
      </w:r>
      <w:smartTag w:uri="urn:schemas-microsoft-com:office:smarttags" w:element="metricconverter">
        <w:smartTagPr>
          <w:attr w:name="ProductID" w:val="5 м"/>
        </w:smartTagPr>
        <w:r w:rsidRPr="006613ED">
          <w:rPr>
            <w:sz w:val="22"/>
            <w:szCs w:val="22"/>
          </w:rPr>
          <w:t>5 м</w:t>
        </w:r>
      </w:smartTag>
      <w:r w:rsidRPr="006613ED">
        <w:rPr>
          <w:sz w:val="22"/>
          <w:szCs w:val="22"/>
        </w:rPr>
        <w:t xml:space="preserve"> по лестнице, угол наклона которой к горизонтальной поверхности составляет более 75°;</w:t>
      </w:r>
    </w:p>
    <w:p w:rsidR="00D94EA5" w:rsidRPr="006613ED" w:rsidRDefault="00D94EA5" w:rsidP="006613ED">
      <w:pPr>
        <w:pStyle w:val="ConsPlusNormal"/>
        <w:ind w:firstLine="540"/>
        <w:jc w:val="both"/>
        <w:rPr>
          <w:sz w:val="22"/>
          <w:szCs w:val="22"/>
        </w:rPr>
      </w:pPr>
      <w:r w:rsidRPr="006613ED">
        <w:rPr>
          <w:sz w:val="22"/>
          <w:szCs w:val="22"/>
        </w:rPr>
        <w:t xml:space="preserve">при проведении работ на площадках на расстоянии ближе </w:t>
      </w:r>
      <w:smartTag w:uri="urn:schemas-microsoft-com:office:smarttags" w:element="metricconverter">
        <w:smartTagPr>
          <w:attr w:name="ProductID" w:val="2 м"/>
        </w:smartTagPr>
        <w:r w:rsidRPr="006613ED">
          <w:rPr>
            <w:sz w:val="22"/>
            <w:szCs w:val="22"/>
          </w:rPr>
          <w:t>2 м</w:t>
        </w:r>
      </w:smartTag>
      <w:r w:rsidRPr="006613ED">
        <w:rPr>
          <w:sz w:val="22"/>
          <w:szCs w:val="22"/>
        </w:rPr>
        <w:t xml:space="preserve"> от неогражденных перепадов по высоте более </w:t>
      </w:r>
      <w:smartTag w:uri="urn:schemas-microsoft-com:office:smarttags" w:element="metricconverter">
        <w:smartTagPr>
          <w:attr w:name="ProductID" w:val="1,8 м"/>
        </w:smartTagPr>
        <w:r w:rsidRPr="006613ED">
          <w:rPr>
            <w:sz w:val="22"/>
            <w:szCs w:val="22"/>
          </w:rPr>
          <w:t>1,8 м</w:t>
        </w:r>
      </w:smartTag>
      <w:r w:rsidRPr="006613ED">
        <w:rPr>
          <w:sz w:val="22"/>
          <w:szCs w:val="22"/>
        </w:rPr>
        <w:t xml:space="preserve">, а также, если высота защитного ограждения этих площадок менее </w:t>
      </w:r>
      <w:smartTag w:uri="urn:schemas-microsoft-com:office:smarttags" w:element="metricconverter">
        <w:smartTagPr>
          <w:attr w:name="ProductID" w:val="1,1 м"/>
        </w:smartTagPr>
        <w:r w:rsidRPr="006613ED">
          <w:rPr>
            <w:sz w:val="22"/>
            <w:szCs w:val="22"/>
          </w:rPr>
          <w:t>1,1 м</w:t>
        </w:r>
      </w:smartTag>
      <w:r w:rsidRPr="006613ED">
        <w:rPr>
          <w:sz w:val="22"/>
          <w:szCs w:val="22"/>
        </w:rPr>
        <w:t>;</w:t>
      </w:r>
    </w:p>
    <w:p w:rsidR="00D94EA5" w:rsidRPr="006613ED" w:rsidRDefault="00D94EA5" w:rsidP="006613ED">
      <w:pPr>
        <w:pStyle w:val="ConsPlusNormal"/>
        <w:ind w:firstLine="540"/>
        <w:jc w:val="both"/>
        <w:rPr>
          <w:sz w:val="22"/>
          <w:szCs w:val="22"/>
        </w:rPr>
      </w:pPr>
      <w:r w:rsidRPr="006613ED">
        <w:rPr>
          <w:sz w:val="22"/>
          <w:szCs w:val="22"/>
        </w:rPr>
        <w:t xml:space="preserve">б) существуют риски, связанные с возможным падением работника с высоты менее </w:t>
      </w:r>
      <w:smartTag w:uri="urn:schemas-microsoft-com:office:smarttags" w:element="metricconverter">
        <w:smartTagPr>
          <w:attr w:name="ProductID" w:val="1,8 м"/>
        </w:smartTagPr>
        <w:r w:rsidRPr="006613ED">
          <w:rPr>
            <w:sz w:val="22"/>
            <w:szCs w:val="22"/>
          </w:rPr>
          <w:t>1,8 м</w:t>
        </w:r>
      </w:smartTag>
      <w:r w:rsidRPr="006613ED">
        <w:rPr>
          <w:sz w:val="22"/>
          <w:szCs w:val="22"/>
        </w:rPr>
        <w:t>, если работа проводится над машинами или механизмами, поверхностью жидкости или сыпучих мелкодисперсных материалов, выступающими предметами.</w:t>
      </w:r>
    </w:p>
    <w:p w:rsidR="00D94EA5" w:rsidRPr="006613ED" w:rsidRDefault="00D94EA5" w:rsidP="006613ED">
      <w:pPr>
        <w:pStyle w:val="ConsPlusNormal"/>
        <w:jc w:val="both"/>
        <w:rPr>
          <w:sz w:val="22"/>
          <w:szCs w:val="22"/>
        </w:rPr>
      </w:pPr>
      <w:r w:rsidRPr="006613ED">
        <w:rPr>
          <w:sz w:val="22"/>
          <w:szCs w:val="22"/>
        </w:rPr>
        <w:t>(п. 3 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3.1. В зависимости от условий производства все работы на высоте делятся на:</w:t>
      </w:r>
    </w:p>
    <w:p w:rsidR="00D94EA5" w:rsidRPr="006613ED" w:rsidRDefault="00D94EA5" w:rsidP="006613ED">
      <w:pPr>
        <w:pStyle w:val="ConsPlusNormal"/>
        <w:ind w:firstLine="540"/>
        <w:jc w:val="both"/>
        <w:rPr>
          <w:sz w:val="22"/>
          <w:szCs w:val="22"/>
        </w:rPr>
      </w:pPr>
      <w:r w:rsidRPr="006613ED">
        <w:rPr>
          <w:sz w:val="22"/>
          <w:szCs w:val="22"/>
        </w:rPr>
        <w:t xml:space="preserve">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w:t>
      </w:r>
      <w:smartTag w:uri="urn:schemas-microsoft-com:office:smarttags" w:element="metricconverter">
        <w:smartTagPr>
          <w:attr w:name="ProductID" w:val="1,1 м"/>
        </w:smartTagPr>
        <w:r w:rsidRPr="006613ED">
          <w:rPr>
            <w:sz w:val="22"/>
            <w:szCs w:val="22"/>
          </w:rPr>
          <w:t>1,1 м</w:t>
        </w:r>
      </w:smartTag>
      <w:r w:rsidRPr="006613ED">
        <w:rPr>
          <w:sz w:val="22"/>
          <w:szCs w:val="22"/>
        </w:rPr>
        <w:t xml:space="preserve"> и более;</w:t>
      </w:r>
    </w:p>
    <w:p w:rsidR="00D94EA5" w:rsidRPr="006613ED" w:rsidRDefault="00D94EA5" w:rsidP="006613ED">
      <w:pPr>
        <w:pStyle w:val="ConsPlusNormal"/>
        <w:ind w:firstLine="540"/>
        <w:jc w:val="both"/>
        <w:rPr>
          <w:sz w:val="22"/>
          <w:szCs w:val="22"/>
        </w:rPr>
      </w:pPr>
      <w:r w:rsidRPr="006613ED">
        <w:rPr>
          <w:sz w:val="22"/>
          <w:szCs w:val="22"/>
        </w:rPr>
        <w:t xml:space="preserve">б) работы без применения средств подмащивания, выполняемые на высоте </w:t>
      </w:r>
      <w:smartTag w:uri="urn:schemas-microsoft-com:office:smarttags" w:element="metricconverter">
        <w:smartTagPr>
          <w:attr w:name="ProductID" w:val="5 м"/>
        </w:smartTagPr>
        <w:r w:rsidRPr="006613ED">
          <w:rPr>
            <w:sz w:val="22"/>
            <w:szCs w:val="22"/>
          </w:rPr>
          <w:t>5 м</w:t>
        </w:r>
      </w:smartTag>
      <w:r w:rsidRPr="006613ED">
        <w:rPr>
          <w:sz w:val="22"/>
          <w:szCs w:val="22"/>
        </w:rPr>
        <w:t xml:space="preserve"> и более, а также работы, выполняемые на расстоянии менее </w:t>
      </w:r>
      <w:smartTag w:uri="urn:schemas-microsoft-com:office:smarttags" w:element="metricconverter">
        <w:smartTagPr>
          <w:attr w:name="ProductID" w:val="2 м"/>
        </w:smartTagPr>
        <w:r w:rsidRPr="006613ED">
          <w:rPr>
            <w:sz w:val="22"/>
            <w:szCs w:val="22"/>
          </w:rPr>
          <w:t>2 м</w:t>
        </w:r>
      </w:smartTag>
      <w:r w:rsidRPr="006613ED">
        <w:rPr>
          <w:sz w:val="22"/>
          <w:szCs w:val="22"/>
        </w:rPr>
        <w:t xml:space="preserve"> от неогражденных перепадов по высоте более </w:t>
      </w:r>
      <w:smartTag w:uri="urn:schemas-microsoft-com:office:smarttags" w:element="metricconverter">
        <w:smartTagPr>
          <w:attr w:name="ProductID" w:val="5 м"/>
        </w:smartTagPr>
        <w:r w:rsidRPr="006613ED">
          <w:rPr>
            <w:sz w:val="22"/>
            <w:szCs w:val="22"/>
          </w:rPr>
          <w:t>5 м</w:t>
        </w:r>
      </w:smartTag>
      <w:r w:rsidRPr="006613ED">
        <w:rPr>
          <w:sz w:val="22"/>
          <w:szCs w:val="22"/>
        </w:rPr>
        <w:t xml:space="preserve"> на площадках при отсутствии защитных ограждений либо при высоте защитных ограждений, составляющей менее </w:t>
      </w:r>
      <w:smartTag w:uri="urn:schemas-microsoft-com:office:smarttags" w:element="metricconverter">
        <w:smartTagPr>
          <w:attr w:name="ProductID" w:val="1,1 м"/>
        </w:smartTagPr>
        <w:r w:rsidRPr="006613ED">
          <w:rPr>
            <w:sz w:val="22"/>
            <w:szCs w:val="22"/>
          </w:rPr>
          <w:t>1,1 м</w:t>
        </w:r>
      </w:smartTag>
      <w:r w:rsidRPr="006613ED">
        <w:rPr>
          <w:sz w:val="22"/>
          <w:szCs w:val="22"/>
        </w:rPr>
        <w:t>.</w:t>
      </w:r>
    </w:p>
    <w:p w:rsidR="00D94EA5" w:rsidRPr="006613ED" w:rsidRDefault="00D94EA5" w:rsidP="006613ED">
      <w:pPr>
        <w:pStyle w:val="ConsPlusNormal"/>
        <w:jc w:val="both"/>
        <w:rPr>
          <w:sz w:val="22"/>
          <w:szCs w:val="22"/>
        </w:rPr>
      </w:pPr>
      <w:r w:rsidRPr="006613ED">
        <w:rPr>
          <w:sz w:val="22"/>
          <w:szCs w:val="22"/>
        </w:rPr>
        <w:t>(п. 3.1 введен Приказом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1"/>
        <w:rPr>
          <w:sz w:val="22"/>
          <w:szCs w:val="22"/>
        </w:rPr>
      </w:pPr>
      <w:r w:rsidRPr="006613ED">
        <w:rPr>
          <w:sz w:val="22"/>
          <w:szCs w:val="22"/>
        </w:rPr>
        <w:t>II. Требования по охране труда при организации и проведении</w:t>
      </w:r>
    </w:p>
    <w:p w:rsidR="00D94EA5" w:rsidRPr="006613ED" w:rsidRDefault="00D94EA5" w:rsidP="006613ED">
      <w:pPr>
        <w:pStyle w:val="ConsPlusNormal"/>
        <w:jc w:val="center"/>
        <w:rPr>
          <w:sz w:val="22"/>
          <w:szCs w:val="22"/>
        </w:rPr>
      </w:pPr>
      <w:r w:rsidRPr="006613ED">
        <w:rPr>
          <w:sz w:val="22"/>
          <w:szCs w:val="22"/>
        </w:rPr>
        <w:t>работ на высоте</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к работникам при работе на высоте</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5. К работе на высоте допускаются лица, достигшие возраста восемнадцати лет.</w:t>
      </w:r>
    </w:p>
    <w:p w:rsidR="00D94EA5" w:rsidRPr="006613ED" w:rsidRDefault="00D94EA5" w:rsidP="006613ED">
      <w:pPr>
        <w:pStyle w:val="ConsPlusNormal"/>
        <w:ind w:firstLine="540"/>
        <w:jc w:val="both"/>
        <w:rPr>
          <w:sz w:val="22"/>
          <w:szCs w:val="22"/>
        </w:rPr>
      </w:pPr>
      <w:r w:rsidRPr="006613ED">
        <w:rPr>
          <w:sz w:val="22"/>
          <w:szCs w:val="22"/>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D94EA5" w:rsidRPr="006613ED" w:rsidRDefault="00D94EA5" w:rsidP="006613ED">
      <w:pPr>
        <w:pStyle w:val="ConsPlusNormal"/>
        <w:ind w:firstLine="540"/>
        <w:jc w:val="both"/>
        <w:rPr>
          <w:sz w:val="22"/>
          <w:szCs w:val="22"/>
        </w:rPr>
      </w:pPr>
      <w:r w:rsidRPr="006613ED">
        <w:rPr>
          <w:sz w:val="22"/>
          <w:szCs w:val="22"/>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D94EA5" w:rsidRPr="006613ED" w:rsidRDefault="00D94EA5" w:rsidP="006613ED">
      <w:pPr>
        <w:pStyle w:val="ConsPlusNormal"/>
        <w:ind w:firstLine="540"/>
        <w:jc w:val="both"/>
        <w:rPr>
          <w:sz w:val="22"/>
          <w:szCs w:val="22"/>
        </w:rPr>
      </w:pPr>
      <w:r w:rsidRPr="006613ED">
        <w:rPr>
          <w:sz w:val="22"/>
          <w:szCs w:val="22"/>
        </w:rPr>
        <w:t>8. Работники допускаются к работе на высоте после проведения:</w:t>
      </w:r>
    </w:p>
    <w:p w:rsidR="00D94EA5" w:rsidRPr="006613ED" w:rsidRDefault="00D94EA5" w:rsidP="006613ED">
      <w:pPr>
        <w:pStyle w:val="ConsPlusNormal"/>
        <w:ind w:firstLine="540"/>
        <w:jc w:val="both"/>
        <w:rPr>
          <w:sz w:val="22"/>
          <w:szCs w:val="22"/>
        </w:rPr>
      </w:pPr>
      <w:r w:rsidRPr="006613ED">
        <w:rPr>
          <w:sz w:val="22"/>
          <w:szCs w:val="22"/>
        </w:rPr>
        <w:t>а) обучения и проверки знаний требований охраны труда &lt;1&gt;;</w:t>
      </w:r>
    </w:p>
    <w:p w:rsidR="00D94EA5" w:rsidRPr="006613ED" w:rsidRDefault="00D94EA5" w:rsidP="006613ED">
      <w:pPr>
        <w:pStyle w:val="ConsPlusNormal"/>
        <w:ind w:firstLine="540"/>
        <w:jc w:val="both"/>
        <w:rPr>
          <w:sz w:val="22"/>
          <w:szCs w:val="22"/>
        </w:rPr>
      </w:pPr>
      <w:r w:rsidRPr="006613ED">
        <w:rPr>
          <w:sz w:val="22"/>
          <w:szCs w:val="22"/>
        </w:rPr>
        <w:t>--------------------------------</w:t>
      </w:r>
    </w:p>
    <w:p w:rsidR="00D94EA5" w:rsidRPr="006613ED" w:rsidRDefault="00D94EA5" w:rsidP="006613ED">
      <w:pPr>
        <w:pStyle w:val="ConsPlusNormal"/>
        <w:ind w:firstLine="540"/>
        <w:jc w:val="both"/>
      </w:pPr>
      <w:r w:rsidRPr="006613ED">
        <w:t xml:space="preserve">&lt;1&gt; 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w:t>
      </w:r>
      <w:smartTag w:uri="urn:schemas-microsoft-com:office:smarttags" w:element="metricconverter">
        <w:smartTagPr>
          <w:attr w:name="ProductID" w:val="2003 г"/>
        </w:smartTagPr>
        <w:r w:rsidRPr="006613ED">
          <w:t>2003 г</w:t>
        </w:r>
      </w:smartTag>
      <w:r w:rsidRPr="006613ED">
        <w:t xml:space="preserve">. N 1/29 (зарегистрирован Минюстом России 12 февраля </w:t>
      </w:r>
      <w:smartTag w:uri="urn:schemas-microsoft-com:office:smarttags" w:element="metricconverter">
        <w:smartTagPr>
          <w:attr w:name="ProductID" w:val="2003 г"/>
        </w:smartTagPr>
        <w:r w:rsidRPr="006613ED">
          <w:t>2003 г</w:t>
        </w:r>
      </w:smartTag>
      <w:r w:rsidRPr="006613ED">
        <w:t>., регистрационный N 4209).</w:t>
      </w:r>
    </w:p>
    <w:p w:rsidR="00D94EA5" w:rsidRPr="006613ED" w:rsidRDefault="00D94EA5" w:rsidP="006613ED">
      <w:pPr>
        <w:pStyle w:val="ConsPlusNormal"/>
        <w:ind w:firstLine="540"/>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б) обучения безопасным методам и приемам выполнения работ на высоте.</w:t>
      </w:r>
    </w:p>
    <w:p w:rsidR="00D94EA5" w:rsidRPr="006613ED" w:rsidRDefault="00D94EA5" w:rsidP="006613ED">
      <w:pPr>
        <w:pStyle w:val="ConsPlusNormal"/>
        <w:jc w:val="both"/>
        <w:rPr>
          <w:sz w:val="22"/>
          <w:szCs w:val="22"/>
        </w:rPr>
      </w:pPr>
      <w:r w:rsidRPr="006613ED">
        <w:rPr>
          <w:sz w:val="22"/>
          <w:szCs w:val="22"/>
        </w:rPr>
        <w:t>(п. 8 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а) допускаемых к работам на высоте впервые;</w:t>
      </w:r>
    </w:p>
    <w:p w:rsidR="00D94EA5" w:rsidRPr="006613ED" w:rsidRDefault="00D94EA5" w:rsidP="006613ED">
      <w:pPr>
        <w:pStyle w:val="ConsPlusNormal"/>
        <w:ind w:firstLine="540"/>
        <w:jc w:val="both"/>
        <w:rPr>
          <w:sz w:val="22"/>
          <w:szCs w:val="22"/>
        </w:rPr>
      </w:pPr>
      <w:r w:rsidRPr="006613ED">
        <w:rPr>
          <w:sz w:val="22"/>
          <w:szCs w:val="22"/>
        </w:rPr>
        <w:t>б) переводимых с других работ, если указанные работники ранее не проходили соответствующего обучения;</w:t>
      </w:r>
    </w:p>
    <w:p w:rsidR="00D94EA5" w:rsidRPr="006613ED" w:rsidRDefault="00D94EA5" w:rsidP="006613ED">
      <w:pPr>
        <w:pStyle w:val="ConsPlusNormal"/>
        <w:ind w:firstLine="540"/>
        <w:jc w:val="both"/>
        <w:rPr>
          <w:sz w:val="22"/>
          <w:szCs w:val="22"/>
        </w:rPr>
      </w:pPr>
      <w:r w:rsidRPr="006613ED">
        <w:rPr>
          <w:sz w:val="22"/>
          <w:szCs w:val="22"/>
        </w:rPr>
        <w:t>в) имеющих перерыв в работе на высоте более одного года.</w:t>
      </w:r>
    </w:p>
    <w:p w:rsidR="00D94EA5" w:rsidRPr="006613ED" w:rsidRDefault="00D94EA5" w:rsidP="006613ED">
      <w:pPr>
        <w:pStyle w:val="ConsPlusNormal"/>
        <w:ind w:firstLine="540"/>
        <w:jc w:val="both"/>
        <w:rPr>
          <w:sz w:val="22"/>
          <w:szCs w:val="22"/>
        </w:rPr>
      </w:pPr>
      <w:r w:rsidRPr="006613ED">
        <w:rPr>
          <w:sz w:val="22"/>
          <w:szCs w:val="22"/>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56" w:tooltip="ПРИМЕРНЫЙ ПЕРЕЧЕНЬ" w:history="1">
        <w:r w:rsidRPr="006613ED">
          <w:rPr>
            <w:sz w:val="22"/>
            <w:szCs w:val="22"/>
          </w:rPr>
          <w:t>приложением N 1</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 xml:space="preserve">Работникам, выполняющим работы на высоте с применением средств подмащивания, а также на площадках с защитными ограждениями высотой </w:t>
      </w:r>
      <w:smartTag w:uri="urn:schemas-microsoft-com:office:smarttags" w:element="metricconverter">
        <w:smartTagPr>
          <w:attr w:name="ProductID" w:val="1,1 м"/>
        </w:smartTagPr>
        <w:r w:rsidRPr="006613ED">
          <w:rPr>
            <w:sz w:val="22"/>
            <w:szCs w:val="22"/>
          </w:rPr>
          <w:t>1,1 м</w:t>
        </w:r>
      </w:smartTag>
      <w:r w:rsidRPr="006613ED">
        <w:rPr>
          <w:sz w:val="22"/>
          <w:szCs w:val="22"/>
        </w:rPr>
        <w:t xml:space="preserve">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w:t>
      </w:r>
      <w:hyperlink w:anchor="Par908" w:tooltip="УДОСТОВЕРЕНИЕ О ДОПУСКЕ К РАБОТАМ НА ВЫСОТЕ" w:history="1">
        <w:r w:rsidRPr="006613ED">
          <w:rPr>
            <w:sz w:val="22"/>
            <w:szCs w:val="22"/>
          </w:rPr>
          <w:t>приложением N 2</w:t>
        </w:r>
      </w:hyperlink>
      <w:r w:rsidRPr="006613ED">
        <w:rPr>
          <w:sz w:val="22"/>
          <w:szCs w:val="22"/>
        </w:rPr>
        <w:t xml:space="preserve"> к Правилам.</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bookmarkStart w:id="3" w:name="Par75"/>
      <w:bookmarkEnd w:id="3"/>
      <w:r w:rsidRPr="006613ED">
        <w:rPr>
          <w:sz w:val="22"/>
          <w:szCs w:val="22"/>
        </w:rPr>
        <w:t xml:space="preserve">11. Работникам, допускаемым к работам без применения средств подмащивания, выполняемые на высоте </w:t>
      </w:r>
      <w:smartTag w:uri="urn:schemas-microsoft-com:office:smarttags" w:element="metricconverter">
        <w:smartTagPr>
          <w:attr w:name="ProductID" w:val="5 м"/>
        </w:smartTagPr>
        <w:r w:rsidRPr="006613ED">
          <w:rPr>
            <w:sz w:val="22"/>
            <w:szCs w:val="22"/>
          </w:rPr>
          <w:t>5 м</w:t>
        </w:r>
      </w:smartTag>
      <w:r w:rsidRPr="006613ED">
        <w:rPr>
          <w:sz w:val="22"/>
          <w:szCs w:val="22"/>
        </w:rPr>
        <w:t xml:space="preserve"> и более, а также выполняемым на расстоянии менее </w:t>
      </w:r>
      <w:smartTag w:uri="urn:schemas-microsoft-com:office:smarttags" w:element="metricconverter">
        <w:smartTagPr>
          <w:attr w:name="ProductID" w:val="2 м"/>
        </w:smartTagPr>
        <w:r w:rsidRPr="006613ED">
          <w:rPr>
            <w:sz w:val="22"/>
            <w:szCs w:val="22"/>
          </w:rPr>
          <w:t>2 м</w:t>
        </w:r>
      </w:smartTag>
      <w:r w:rsidRPr="006613ED">
        <w:rPr>
          <w:sz w:val="22"/>
          <w:szCs w:val="22"/>
        </w:rPr>
        <w:t xml:space="preserve"> от неогражденных перепадов по высоте более </w:t>
      </w:r>
      <w:smartTag w:uri="urn:schemas-microsoft-com:office:smarttags" w:element="metricconverter">
        <w:smartTagPr>
          <w:attr w:name="ProductID" w:val="5 м"/>
        </w:smartTagPr>
        <w:r w:rsidRPr="006613ED">
          <w:rPr>
            <w:sz w:val="22"/>
            <w:szCs w:val="22"/>
          </w:rPr>
          <w:t>5 м</w:t>
        </w:r>
      </w:smartTag>
      <w:r w:rsidRPr="006613ED">
        <w:rPr>
          <w:sz w:val="22"/>
          <w:szCs w:val="22"/>
        </w:rPr>
        <w:t xml:space="preserve"> на площадках при отсутствии защитных ограждений либо при высоте защитных ограждений, составляющей менее </w:t>
      </w:r>
      <w:smartTag w:uri="urn:schemas-microsoft-com:office:smarttags" w:element="metricconverter">
        <w:smartTagPr>
          <w:attr w:name="ProductID" w:val="1,1 м"/>
        </w:smartTagPr>
        <w:r w:rsidRPr="006613ED">
          <w:rPr>
            <w:sz w:val="22"/>
            <w:szCs w:val="22"/>
          </w:rPr>
          <w:t>1,1 м</w:t>
        </w:r>
      </w:smartTag>
      <w:r w:rsidRPr="006613ED">
        <w:rPr>
          <w:sz w:val="22"/>
          <w:szCs w:val="22"/>
        </w:rPr>
        <w:t xml:space="preserve">,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w:t>
      </w:r>
      <w:hyperlink w:anchor="Par972" w:tooltip="                         НАРЯД-ДОПУСК N _________" w:history="1">
        <w:r w:rsidRPr="006613ED">
          <w:rPr>
            <w:sz w:val="22"/>
            <w:szCs w:val="22"/>
          </w:rPr>
          <w:t>приложением N 3</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 xml:space="preserve">Работники, допускаемые к работам без применения средств подмащивания, выполняемые на высоте </w:t>
      </w:r>
      <w:smartTag w:uri="urn:schemas-microsoft-com:office:smarttags" w:element="metricconverter">
        <w:smartTagPr>
          <w:attr w:name="ProductID" w:val="5 м"/>
        </w:smartTagPr>
        <w:r w:rsidRPr="006613ED">
          <w:rPr>
            <w:sz w:val="22"/>
            <w:szCs w:val="22"/>
          </w:rPr>
          <w:t>5 м</w:t>
        </w:r>
      </w:smartTag>
      <w:r w:rsidRPr="006613ED">
        <w:rPr>
          <w:sz w:val="22"/>
          <w:szCs w:val="22"/>
        </w:rPr>
        <w:t xml:space="preserve"> и более, а также выполняемым на расстоянии менее </w:t>
      </w:r>
      <w:smartTag w:uri="urn:schemas-microsoft-com:office:smarttags" w:element="metricconverter">
        <w:smartTagPr>
          <w:attr w:name="ProductID" w:val="2 м"/>
        </w:smartTagPr>
        <w:r w:rsidRPr="006613ED">
          <w:rPr>
            <w:sz w:val="22"/>
            <w:szCs w:val="22"/>
          </w:rPr>
          <w:t>2 м</w:t>
        </w:r>
      </w:smartTag>
      <w:r w:rsidRPr="006613ED">
        <w:rPr>
          <w:sz w:val="22"/>
          <w:szCs w:val="22"/>
        </w:rPr>
        <w:t xml:space="preserve"> от неогражденных перепадов по высоте более </w:t>
      </w:r>
      <w:smartTag w:uri="urn:schemas-microsoft-com:office:smarttags" w:element="metricconverter">
        <w:smartTagPr>
          <w:attr w:name="ProductID" w:val="5 м"/>
        </w:smartTagPr>
        <w:r w:rsidRPr="006613ED">
          <w:rPr>
            <w:sz w:val="22"/>
            <w:szCs w:val="22"/>
          </w:rPr>
          <w:t>5 м</w:t>
        </w:r>
      </w:smartTag>
      <w:r w:rsidRPr="006613ED">
        <w:rPr>
          <w:sz w:val="22"/>
          <w:szCs w:val="22"/>
        </w:rPr>
        <w:t xml:space="preserve"> на площадках при отсутствии защитных ограждений либо при высоте защитных ограждений, составляющей менее </w:t>
      </w:r>
      <w:smartTag w:uri="urn:schemas-microsoft-com:office:smarttags" w:element="metricconverter">
        <w:smartTagPr>
          <w:attr w:name="ProductID" w:val="1,1 м"/>
        </w:smartTagPr>
        <w:r w:rsidRPr="006613ED">
          <w:rPr>
            <w:sz w:val="22"/>
            <w:szCs w:val="22"/>
          </w:rPr>
          <w:t>1,1 м</w:t>
        </w:r>
      </w:smartTag>
      <w:r w:rsidRPr="006613ED">
        <w:rPr>
          <w:sz w:val="22"/>
          <w:szCs w:val="22"/>
        </w:rPr>
        <w:t>,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D94EA5" w:rsidRPr="006613ED" w:rsidRDefault="00D94EA5" w:rsidP="006613ED">
      <w:pPr>
        <w:pStyle w:val="ConsPlusNormal"/>
        <w:ind w:firstLine="540"/>
        <w:jc w:val="both"/>
        <w:rPr>
          <w:sz w:val="22"/>
          <w:szCs w:val="22"/>
        </w:rPr>
      </w:pPr>
      <w:r w:rsidRPr="006613ED">
        <w:rPr>
          <w:sz w:val="22"/>
          <w:szCs w:val="22"/>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D94EA5" w:rsidRPr="006613ED" w:rsidRDefault="00D94EA5" w:rsidP="006613ED">
      <w:pPr>
        <w:pStyle w:val="ConsPlusNormal"/>
        <w:ind w:firstLine="540"/>
        <w:jc w:val="both"/>
        <w:rPr>
          <w:sz w:val="22"/>
          <w:szCs w:val="22"/>
        </w:rPr>
      </w:pPr>
      <w:r w:rsidRPr="006613ED">
        <w:rPr>
          <w:sz w:val="22"/>
          <w:szCs w:val="22"/>
        </w:rP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D94EA5" w:rsidRPr="006613ED" w:rsidRDefault="00D94EA5" w:rsidP="006613ED">
      <w:pPr>
        <w:pStyle w:val="ConsPlusNormal"/>
        <w:ind w:firstLine="540"/>
        <w:jc w:val="both"/>
        <w:rPr>
          <w:sz w:val="22"/>
          <w:szCs w:val="22"/>
        </w:rPr>
      </w:pPr>
      <w:r w:rsidRPr="006613ED">
        <w:rPr>
          <w:sz w:val="22"/>
          <w:szCs w:val="22"/>
        </w:rP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D94EA5" w:rsidRPr="006613ED" w:rsidRDefault="00D94EA5" w:rsidP="006613ED">
      <w:pPr>
        <w:pStyle w:val="ConsPlusNormal"/>
        <w:ind w:firstLine="540"/>
        <w:jc w:val="both"/>
        <w:rPr>
          <w:sz w:val="22"/>
          <w:szCs w:val="22"/>
        </w:rPr>
      </w:pPr>
      <w:r w:rsidRPr="006613ED">
        <w:rPr>
          <w:sz w:val="22"/>
          <w:szCs w:val="22"/>
        </w:rP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D94EA5" w:rsidRPr="006613ED" w:rsidRDefault="00D94EA5" w:rsidP="006613ED">
      <w:pPr>
        <w:pStyle w:val="ConsPlusNormal"/>
        <w:jc w:val="both"/>
        <w:rPr>
          <w:sz w:val="22"/>
          <w:szCs w:val="22"/>
        </w:rPr>
      </w:pPr>
      <w:r w:rsidRPr="006613ED">
        <w:rPr>
          <w:sz w:val="22"/>
          <w:szCs w:val="22"/>
        </w:rPr>
        <w:t>(п. 11 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Периодическое обучение работников 3 группы безопасным методам и приемам выполнения работ на высоте осуществляется не реже 1 раза в 5 лет.</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13. Обучение безопасным методам и приемам выполнения работ на высоте завершается экзаменом.</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ar1229" w:tooltip="УДОСТОВЕРЕНИЕ" w:history="1">
        <w:r w:rsidRPr="006613ED">
          <w:rPr>
            <w:sz w:val="22"/>
            <w:szCs w:val="22"/>
          </w:rPr>
          <w:t>приложением N 4</w:t>
        </w:r>
      </w:hyperlink>
      <w:r w:rsidRPr="006613ED">
        <w:rPr>
          <w:sz w:val="22"/>
          <w:szCs w:val="22"/>
        </w:rP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ar1302" w:tooltip="ЛИЧНАЯ КНИЖКА" w:history="1">
        <w:r w:rsidRPr="006613ED">
          <w:rPr>
            <w:sz w:val="22"/>
            <w:szCs w:val="22"/>
          </w:rPr>
          <w:t>приложении N 5</w:t>
        </w:r>
      </w:hyperlink>
      <w:r w:rsidRPr="006613ED">
        <w:rPr>
          <w:sz w:val="22"/>
          <w:szCs w:val="22"/>
        </w:rPr>
        <w:t xml:space="preserve"> к Правилам.</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D94EA5" w:rsidRPr="006613ED" w:rsidRDefault="00D94EA5" w:rsidP="006613ED">
      <w:pPr>
        <w:pStyle w:val="ConsPlusNormal"/>
        <w:ind w:firstLine="540"/>
        <w:jc w:val="both"/>
        <w:rPr>
          <w:sz w:val="22"/>
          <w:szCs w:val="22"/>
        </w:rPr>
      </w:pPr>
      <w:r w:rsidRPr="006613ED">
        <w:rPr>
          <w:sz w:val="22"/>
          <w:szCs w:val="22"/>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D94EA5" w:rsidRPr="006613ED" w:rsidRDefault="00D94EA5" w:rsidP="006613ED">
      <w:pPr>
        <w:pStyle w:val="ConsPlusNormal"/>
        <w:ind w:firstLine="540"/>
        <w:jc w:val="both"/>
        <w:rPr>
          <w:sz w:val="22"/>
          <w:szCs w:val="22"/>
        </w:rPr>
      </w:pPr>
      <w:r w:rsidRPr="006613ED">
        <w:rPr>
          <w:sz w:val="22"/>
          <w:szCs w:val="22"/>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D94EA5" w:rsidRPr="006613ED" w:rsidRDefault="00D94EA5" w:rsidP="006613ED">
      <w:pPr>
        <w:pStyle w:val="ConsPlusNormal"/>
        <w:ind w:firstLine="540"/>
        <w:jc w:val="both"/>
        <w:rPr>
          <w:sz w:val="22"/>
          <w:szCs w:val="22"/>
        </w:rPr>
      </w:pPr>
      <w:r w:rsidRPr="006613ED">
        <w:rPr>
          <w:sz w:val="22"/>
          <w:szCs w:val="22"/>
        </w:rP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К одному руководителю стажировки не может быть прикреплено более двух работников одновременно.</w:t>
      </w:r>
    </w:p>
    <w:p w:rsidR="00D94EA5" w:rsidRPr="006613ED" w:rsidRDefault="00D94EA5" w:rsidP="006613ED">
      <w:pPr>
        <w:pStyle w:val="ConsPlusNormal"/>
        <w:ind w:firstLine="540"/>
        <w:jc w:val="both"/>
        <w:rPr>
          <w:sz w:val="22"/>
          <w:szCs w:val="22"/>
        </w:rPr>
      </w:pPr>
      <w:r w:rsidRPr="006613ED">
        <w:rPr>
          <w:sz w:val="22"/>
          <w:szCs w:val="22"/>
        </w:rP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D94EA5" w:rsidRPr="006613ED" w:rsidRDefault="00D94EA5" w:rsidP="006613ED">
      <w:pPr>
        <w:pStyle w:val="ConsPlusNormal"/>
        <w:ind w:firstLine="540"/>
        <w:jc w:val="both"/>
        <w:rPr>
          <w:sz w:val="22"/>
          <w:szCs w:val="22"/>
        </w:rPr>
      </w:pPr>
      <w:r w:rsidRPr="006613ED">
        <w:rPr>
          <w:sz w:val="22"/>
          <w:szCs w:val="22"/>
        </w:rPr>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D94EA5" w:rsidRPr="006613ED" w:rsidRDefault="00D94EA5" w:rsidP="006613ED">
      <w:pPr>
        <w:pStyle w:val="ConsPlusNormal"/>
        <w:ind w:firstLine="540"/>
        <w:jc w:val="both"/>
        <w:rPr>
          <w:sz w:val="22"/>
          <w:szCs w:val="22"/>
        </w:rPr>
      </w:pPr>
      <w:r w:rsidRPr="006613ED">
        <w:rPr>
          <w:sz w:val="22"/>
          <w:szCs w:val="22"/>
        </w:rP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D94EA5" w:rsidRPr="006613ED" w:rsidRDefault="00D94EA5" w:rsidP="006613ED">
      <w:pPr>
        <w:pStyle w:val="ConsPlusNormal"/>
        <w:jc w:val="both"/>
        <w:rPr>
          <w:sz w:val="22"/>
          <w:szCs w:val="22"/>
        </w:rPr>
      </w:pPr>
      <w:r w:rsidRPr="006613ED">
        <w:rPr>
          <w:sz w:val="22"/>
          <w:szCs w:val="22"/>
        </w:rPr>
        <w:t>(п. 15 в ред. Приказа Минтруда России от 17.06.2015 N 383н)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Обеспечение безопасности работ на высоте</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D94EA5" w:rsidRPr="006613ED" w:rsidRDefault="00D94EA5" w:rsidP="006613ED">
      <w:pPr>
        <w:pStyle w:val="ConsPlusNormal"/>
        <w:ind w:firstLine="540"/>
        <w:jc w:val="both"/>
        <w:rPr>
          <w:sz w:val="22"/>
          <w:szCs w:val="22"/>
        </w:rPr>
      </w:pPr>
      <w:r w:rsidRPr="006613ED">
        <w:rPr>
          <w:sz w:val="22"/>
          <w:szCs w:val="22"/>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D94EA5" w:rsidRPr="006613ED" w:rsidRDefault="00D94EA5" w:rsidP="006613ED">
      <w:pPr>
        <w:pStyle w:val="ConsPlusNormal"/>
        <w:ind w:firstLine="540"/>
        <w:jc w:val="both"/>
        <w:rPr>
          <w:sz w:val="22"/>
          <w:szCs w:val="22"/>
        </w:rPr>
      </w:pPr>
      <w:r w:rsidRPr="006613ED">
        <w:rPr>
          <w:sz w:val="22"/>
          <w:szCs w:val="22"/>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18. Не допускается выполнение работ на высоте:</w:t>
      </w:r>
    </w:p>
    <w:p w:rsidR="00D94EA5" w:rsidRPr="006613ED" w:rsidRDefault="00D94EA5" w:rsidP="006613ED">
      <w:pPr>
        <w:pStyle w:val="ConsPlusNormal"/>
        <w:ind w:firstLine="540"/>
        <w:jc w:val="both"/>
        <w:rPr>
          <w:sz w:val="22"/>
          <w:szCs w:val="22"/>
        </w:rPr>
      </w:pPr>
      <w:r w:rsidRPr="006613ED">
        <w:rPr>
          <w:sz w:val="22"/>
          <w:szCs w:val="22"/>
        </w:rPr>
        <w:t>а) в открытых местах при скорости воздушного потока (ветра) 15 м/с и более;</w:t>
      </w:r>
    </w:p>
    <w:p w:rsidR="00D94EA5" w:rsidRPr="006613ED" w:rsidRDefault="00D94EA5" w:rsidP="006613ED">
      <w:pPr>
        <w:pStyle w:val="ConsPlusNormal"/>
        <w:ind w:firstLine="540"/>
        <w:jc w:val="both"/>
        <w:rPr>
          <w:sz w:val="22"/>
          <w:szCs w:val="22"/>
        </w:rPr>
      </w:pPr>
      <w:r w:rsidRPr="006613ED">
        <w:rPr>
          <w:sz w:val="22"/>
          <w:szCs w:val="22"/>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D94EA5" w:rsidRPr="006613ED" w:rsidRDefault="00D94EA5" w:rsidP="006613ED">
      <w:pPr>
        <w:pStyle w:val="ConsPlusNormal"/>
        <w:ind w:firstLine="540"/>
        <w:jc w:val="both"/>
        <w:rPr>
          <w:sz w:val="22"/>
          <w:szCs w:val="22"/>
        </w:rPr>
      </w:pPr>
      <w:r w:rsidRPr="006613ED">
        <w:rPr>
          <w:sz w:val="22"/>
          <w:szCs w:val="22"/>
        </w:rPr>
        <w:t>в) при монтаже (демонтаже) конструкций с большой парусностью при скорости ветра 10 м/с и более.</w:t>
      </w:r>
    </w:p>
    <w:p w:rsidR="00D94EA5" w:rsidRPr="006613ED" w:rsidRDefault="00D94EA5" w:rsidP="006613ED">
      <w:pPr>
        <w:pStyle w:val="ConsPlusNormal"/>
        <w:ind w:firstLine="540"/>
        <w:jc w:val="both"/>
        <w:rPr>
          <w:sz w:val="22"/>
          <w:szCs w:val="22"/>
        </w:rPr>
      </w:pPr>
      <w:r w:rsidRPr="006613ED">
        <w:rPr>
          <w:sz w:val="22"/>
          <w:szCs w:val="22"/>
        </w:rPr>
        <w:t>19. Должностное лицо, ответственное за организацию и безопасное проведение работ на высоте, обязано:</w:t>
      </w:r>
    </w:p>
    <w:p w:rsidR="00D94EA5" w:rsidRPr="006613ED" w:rsidRDefault="00D94EA5" w:rsidP="006613ED">
      <w:pPr>
        <w:pStyle w:val="ConsPlusNormal"/>
        <w:ind w:firstLine="540"/>
        <w:jc w:val="both"/>
        <w:rPr>
          <w:sz w:val="22"/>
          <w:szCs w:val="22"/>
        </w:rPr>
      </w:pPr>
      <w:r w:rsidRPr="006613ED">
        <w:rPr>
          <w:sz w:val="22"/>
          <w:szCs w:val="22"/>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D94EA5" w:rsidRPr="006613ED" w:rsidRDefault="00D94EA5" w:rsidP="006613ED">
      <w:pPr>
        <w:pStyle w:val="ConsPlusNormal"/>
        <w:ind w:firstLine="540"/>
        <w:jc w:val="both"/>
        <w:rPr>
          <w:sz w:val="22"/>
          <w:szCs w:val="22"/>
        </w:rPr>
      </w:pPr>
      <w:r w:rsidRPr="006613ED">
        <w:rPr>
          <w:sz w:val="22"/>
          <w:szCs w:val="22"/>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D94EA5" w:rsidRPr="006613ED" w:rsidRDefault="00D94EA5" w:rsidP="006613ED">
      <w:pPr>
        <w:pStyle w:val="ConsPlusNormal"/>
        <w:ind w:firstLine="540"/>
        <w:jc w:val="both"/>
        <w:rPr>
          <w:sz w:val="22"/>
          <w:szCs w:val="22"/>
        </w:rPr>
      </w:pPr>
      <w:r w:rsidRPr="006613ED">
        <w:rPr>
          <w:sz w:val="22"/>
          <w:szCs w:val="22"/>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D94EA5" w:rsidRPr="006613ED" w:rsidRDefault="00D94EA5" w:rsidP="006613ED">
      <w:pPr>
        <w:pStyle w:val="ConsPlusNormal"/>
        <w:ind w:firstLine="540"/>
        <w:jc w:val="both"/>
        <w:rPr>
          <w:sz w:val="22"/>
          <w:szCs w:val="22"/>
        </w:rPr>
      </w:pPr>
      <w:r w:rsidRPr="006613ED">
        <w:rPr>
          <w:sz w:val="22"/>
          <w:szCs w:val="22"/>
        </w:rPr>
        <w:t>г) вести личные книжки учета работ на высоте.</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20. Работодатель для обеспечения безопасности работ, проводимых на высоте, должен организовать:</w:t>
      </w:r>
    </w:p>
    <w:p w:rsidR="00D94EA5" w:rsidRPr="006613ED" w:rsidRDefault="00D94EA5" w:rsidP="006613ED">
      <w:pPr>
        <w:pStyle w:val="ConsPlusNormal"/>
        <w:ind w:firstLine="540"/>
        <w:jc w:val="both"/>
        <w:rPr>
          <w:sz w:val="22"/>
          <w:szCs w:val="22"/>
        </w:rPr>
      </w:pPr>
      <w:r w:rsidRPr="006613ED">
        <w:rPr>
          <w:sz w:val="22"/>
          <w:szCs w:val="22"/>
        </w:rPr>
        <w:t>а) правильный выбор и использование средств защиты;</w:t>
      </w:r>
    </w:p>
    <w:p w:rsidR="00D94EA5" w:rsidRPr="006613ED" w:rsidRDefault="00D94EA5" w:rsidP="006613ED">
      <w:pPr>
        <w:pStyle w:val="ConsPlusNormal"/>
        <w:ind w:firstLine="540"/>
        <w:jc w:val="both"/>
        <w:rPr>
          <w:sz w:val="22"/>
          <w:szCs w:val="22"/>
        </w:rPr>
      </w:pPr>
      <w:r w:rsidRPr="006613ED">
        <w:rPr>
          <w:sz w:val="22"/>
          <w:szCs w:val="22"/>
        </w:rPr>
        <w:t>б) соблюдение указаний маркировки средств защиты;</w:t>
      </w:r>
    </w:p>
    <w:p w:rsidR="00D94EA5" w:rsidRPr="006613ED" w:rsidRDefault="00D94EA5" w:rsidP="006613ED">
      <w:pPr>
        <w:pStyle w:val="ConsPlusNormal"/>
        <w:ind w:firstLine="540"/>
        <w:jc w:val="both"/>
        <w:rPr>
          <w:sz w:val="22"/>
          <w:szCs w:val="22"/>
        </w:rPr>
      </w:pPr>
      <w:r w:rsidRPr="006613ED">
        <w:rPr>
          <w:sz w:val="22"/>
          <w:szCs w:val="22"/>
        </w:rPr>
        <w:t>в) обслуживание и периодические проверки средств защиты, указанных в эксплуатационной документации производителя.</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Организация работ на высоте с оформлением наряда-допуска</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ar75" w:tooltip="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прило..." w:history="1">
        <w:r w:rsidRPr="006613ED">
          <w:rPr>
            <w:sz w:val="22"/>
            <w:szCs w:val="22"/>
          </w:rPr>
          <w:t>пункте 11</w:t>
        </w:r>
      </w:hyperlink>
      <w:r w:rsidRPr="006613ED">
        <w:rPr>
          <w:sz w:val="22"/>
          <w:szCs w:val="22"/>
        </w:rPr>
        <w:t xml:space="preserve"> Правил, работ на нестационарных рабочих местах.</w:t>
      </w:r>
    </w:p>
    <w:p w:rsidR="00D94EA5" w:rsidRPr="006613ED" w:rsidRDefault="00D94EA5" w:rsidP="006613ED">
      <w:pPr>
        <w:pStyle w:val="ConsPlusNormal"/>
        <w:jc w:val="both"/>
        <w:rPr>
          <w:sz w:val="22"/>
          <w:szCs w:val="22"/>
        </w:rPr>
      </w:pPr>
      <w:r w:rsidRPr="006613ED">
        <w:rPr>
          <w:sz w:val="22"/>
          <w:szCs w:val="22"/>
        </w:rPr>
        <w:t>(п. 21 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D94EA5" w:rsidRPr="006613ED" w:rsidRDefault="00D94EA5" w:rsidP="006613ED">
      <w:pPr>
        <w:pStyle w:val="ConsPlusNormal"/>
        <w:ind w:firstLine="540"/>
        <w:jc w:val="both"/>
        <w:rPr>
          <w:sz w:val="22"/>
          <w:szCs w:val="22"/>
        </w:rPr>
      </w:pPr>
      <w:r w:rsidRPr="006613ED">
        <w:rPr>
          <w:sz w:val="22"/>
          <w:szCs w:val="22"/>
        </w:rPr>
        <w:t>Если указанные работы выполняются более суток, оформление наряда-допуска должно быть произведено в обязательном порядке.</w:t>
      </w:r>
    </w:p>
    <w:p w:rsidR="00D94EA5" w:rsidRPr="006613ED" w:rsidRDefault="00D94EA5" w:rsidP="006613ED">
      <w:pPr>
        <w:pStyle w:val="ConsPlusNormal"/>
        <w:ind w:firstLine="540"/>
        <w:jc w:val="both"/>
        <w:rPr>
          <w:sz w:val="22"/>
          <w:szCs w:val="22"/>
        </w:rPr>
      </w:pPr>
      <w:r w:rsidRPr="006613ED">
        <w:rPr>
          <w:sz w:val="22"/>
          <w:szCs w:val="22"/>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95" w:tooltip="СОДЕРЖАНИЕ ПЛАНА ПРОИЗВОДСТВА РАБОТ НА ВЫСОТЕ" w:history="1">
        <w:r w:rsidRPr="006613ED">
          <w:rPr>
            <w:sz w:val="22"/>
            <w:szCs w:val="22"/>
          </w:rPr>
          <w:t>приложением N 6</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25. Работодатель назначает должностное лицо, ответственное за утверждение ППР на высоте.</w:t>
      </w:r>
    </w:p>
    <w:p w:rsidR="00D94EA5" w:rsidRPr="006613ED" w:rsidRDefault="00D94EA5" w:rsidP="006613ED">
      <w:pPr>
        <w:pStyle w:val="ConsPlusNormal"/>
        <w:ind w:firstLine="540"/>
        <w:jc w:val="both"/>
        <w:rPr>
          <w:sz w:val="22"/>
          <w:szCs w:val="22"/>
        </w:rPr>
      </w:pPr>
      <w:r w:rsidRPr="006613ED">
        <w:rPr>
          <w:sz w:val="22"/>
          <w:szCs w:val="22"/>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D94EA5" w:rsidRPr="006613ED" w:rsidRDefault="00D94EA5" w:rsidP="006613ED">
      <w:pPr>
        <w:pStyle w:val="ConsPlusNormal"/>
        <w:ind w:firstLine="540"/>
        <w:jc w:val="both"/>
        <w:rPr>
          <w:sz w:val="22"/>
          <w:szCs w:val="22"/>
        </w:rPr>
      </w:pPr>
      <w:r w:rsidRPr="006613ED">
        <w:rPr>
          <w:sz w:val="22"/>
          <w:szCs w:val="22"/>
        </w:rPr>
        <w:t>27. Для организации безопасного производства работ на высоте, выполняемых с оформлением наряда-допуска, назначаются:</w:t>
      </w:r>
    </w:p>
    <w:p w:rsidR="00D94EA5" w:rsidRPr="006613ED" w:rsidRDefault="00D94EA5" w:rsidP="006613ED">
      <w:pPr>
        <w:pStyle w:val="ConsPlusNormal"/>
        <w:ind w:firstLine="540"/>
        <w:jc w:val="both"/>
        <w:rPr>
          <w:sz w:val="22"/>
          <w:szCs w:val="22"/>
        </w:rPr>
      </w:pPr>
      <w:r w:rsidRPr="006613ED">
        <w:rPr>
          <w:sz w:val="22"/>
          <w:szCs w:val="22"/>
        </w:rPr>
        <w:t>а) должностные лица, имеющие право выдавать наряд-допуск, из числа руководителей и специалистов;</w:t>
      </w:r>
    </w:p>
    <w:p w:rsidR="00D94EA5" w:rsidRPr="006613ED" w:rsidRDefault="00D94EA5" w:rsidP="006613ED">
      <w:pPr>
        <w:pStyle w:val="ConsPlusNormal"/>
        <w:ind w:firstLine="540"/>
        <w:jc w:val="both"/>
        <w:rPr>
          <w:sz w:val="22"/>
          <w:szCs w:val="22"/>
        </w:rPr>
      </w:pPr>
      <w:r w:rsidRPr="006613ED">
        <w:rPr>
          <w:sz w:val="22"/>
          <w:szCs w:val="22"/>
        </w:rP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в) ответственный исполнитель (производитель) работ из числа рабочих (бригадиров, звеньевых и высококвалифицированных рабочих).</w:t>
      </w:r>
    </w:p>
    <w:p w:rsidR="00D94EA5" w:rsidRPr="006613ED" w:rsidRDefault="00D94EA5" w:rsidP="006613ED">
      <w:pPr>
        <w:pStyle w:val="ConsPlusNormal"/>
        <w:ind w:firstLine="540"/>
        <w:jc w:val="both"/>
        <w:rPr>
          <w:sz w:val="22"/>
          <w:szCs w:val="22"/>
        </w:rPr>
      </w:pPr>
      <w:r w:rsidRPr="006613ED">
        <w:rPr>
          <w:sz w:val="22"/>
          <w:szCs w:val="22"/>
        </w:rPr>
        <w:t>Вышеуказанные должностные лица должны пройти соответствующую специальную подготовку.</w:t>
      </w:r>
    </w:p>
    <w:p w:rsidR="00D94EA5" w:rsidRPr="006613ED" w:rsidRDefault="00D94EA5" w:rsidP="006613ED">
      <w:pPr>
        <w:pStyle w:val="ConsPlusNormal"/>
        <w:ind w:firstLine="540"/>
        <w:jc w:val="both"/>
        <w:rPr>
          <w:sz w:val="22"/>
          <w:szCs w:val="22"/>
        </w:rPr>
      </w:pPr>
      <w:r w:rsidRPr="006613ED">
        <w:rPr>
          <w:sz w:val="22"/>
          <w:szCs w:val="22"/>
        </w:rPr>
        <w:t>28. Должностные лица, выдающие наряд-допуск, обязаны:</w:t>
      </w:r>
    </w:p>
    <w:p w:rsidR="00D94EA5" w:rsidRPr="006613ED" w:rsidRDefault="00D94EA5" w:rsidP="006613ED">
      <w:pPr>
        <w:pStyle w:val="ConsPlusNormal"/>
        <w:ind w:firstLine="540"/>
        <w:jc w:val="both"/>
        <w:rPr>
          <w:sz w:val="22"/>
          <w:szCs w:val="22"/>
        </w:rPr>
      </w:pPr>
      <w:r w:rsidRPr="006613ED">
        <w:rPr>
          <w:sz w:val="22"/>
          <w:szCs w:val="22"/>
        </w:rPr>
        <w:t>а) определить в ППР на высоте технико-технологические мероприятия обеспечения безопасности работников, места производства работ;</w:t>
      </w:r>
    </w:p>
    <w:p w:rsidR="00D94EA5" w:rsidRPr="006613ED" w:rsidRDefault="00D94EA5" w:rsidP="006613ED">
      <w:pPr>
        <w:pStyle w:val="ConsPlusNormal"/>
        <w:ind w:firstLine="540"/>
        <w:jc w:val="both"/>
        <w:rPr>
          <w:sz w:val="22"/>
          <w:szCs w:val="22"/>
        </w:rPr>
      </w:pPr>
      <w:r w:rsidRPr="006613ED">
        <w:rPr>
          <w:sz w:val="22"/>
          <w:szCs w:val="22"/>
        </w:rP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в) определить число нарядов-допусков, выдаваемых на одного ответственного руководителя работ, для одновременного производства работ;</w:t>
      </w:r>
    </w:p>
    <w:p w:rsidR="00D94EA5" w:rsidRPr="006613ED" w:rsidRDefault="00D94EA5" w:rsidP="006613ED">
      <w:pPr>
        <w:pStyle w:val="ConsPlusNormal"/>
        <w:ind w:firstLine="540"/>
        <w:jc w:val="both"/>
        <w:rPr>
          <w:sz w:val="22"/>
          <w:szCs w:val="22"/>
        </w:rPr>
      </w:pPr>
      <w:r w:rsidRPr="006613ED">
        <w:rPr>
          <w:sz w:val="22"/>
          <w:szCs w:val="22"/>
        </w:rPr>
        <w:t>г) назначить ответственного исполнителя работ;</w:t>
      </w:r>
    </w:p>
    <w:p w:rsidR="00D94EA5" w:rsidRPr="006613ED" w:rsidRDefault="00D94EA5" w:rsidP="006613ED">
      <w:pPr>
        <w:pStyle w:val="ConsPlusNormal"/>
        <w:ind w:firstLine="540"/>
        <w:jc w:val="both"/>
        <w:rPr>
          <w:sz w:val="22"/>
          <w:szCs w:val="22"/>
        </w:rPr>
      </w:pPr>
      <w:r w:rsidRPr="006613ED">
        <w:rPr>
          <w:sz w:val="22"/>
          <w:szCs w:val="22"/>
        </w:rPr>
        <w:t>д) определить место производства и объем работ указывать в наряде-допуске используемое оборудование и средства механизации;</w:t>
      </w:r>
    </w:p>
    <w:p w:rsidR="00D94EA5" w:rsidRPr="006613ED" w:rsidRDefault="00D94EA5" w:rsidP="006613ED">
      <w:pPr>
        <w:pStyle w:val="ConsPlusNormal"/>
        <w:ind w:firstLine="540"/>
        <w:jc w:val="both"/>
        <w:rPr>
          <w:sz w:val="22"/>
          <w:szCs w:val="22"/>
        </w:rPr>
      </w:pPr>
      <w:r w:rsidRPr="006613ED">
        <w:rPr>
          <w:sz w:val="22"/>
          <w:szCs w:val="22"/>
        </w:rP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ar1548" w:tooltip="ЖУРНАЛ УЧЕТА РАБОТ ПО НАРЯДУ-ДОПУСКУ" w:history="1">
        <w:r w:rsidRPr="006613ED">
          <w:rPr>
            <w:sz w:val="22"/>
            <w:szCs w:val="22"/>
          </w:rPr>
          <w:t>приложении N 7</w:t>
        </w:r>
      </w:hyperlink>
      <w:r w:rsidRPr="006613ED">
        <w:rPr>
          <w:sz w:val="22"/>
          <w:szCs w:val="22"/>
        </w:rPr>
        <w:t xml:space="preserve"> к Правилам);</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D94EA5" w:rsidRPr="006613ED" w:rsidRDefault="00D94EA5" w:rsidP="006613ED">
      <w:pPr>
        <w:pStyle w:val="ConsPlusNormal"/>
        <w:ind w:firstLine="540"/>
        <w:jc w:val="both"/>
        <w:rPr>
          <w:sz w:val="22"/>
          <w:szCs w:val="22"/>
        </w:rPr>
      </w:pPr>
      <w:r w:rsidRPr="006613ED">
        <w:rPr>
          <w:sz w:val="22"/>
          <w:szCs w:val="22"/>
        </w:rP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D94EA5" w:rsidRPr="006613ED" w:rsidRDefault="00D94EA5" w:rsidP="006613ED">
      <w:pPr>
        <w:pStyle w:val="ConsPlusNormal"/>
        <w:ind w:firstLine="540"/>
        <w:jc w:val="both"/>
        <w:rPr>
          <w:sz w:val="22"/>
          <w:szCs w:val="22"/>
        </w:rPr>
      </w:pPr>
      <w:r w:rsidRPr="006613ED">
        <w:rPr>
          <w:sz w:val="22"/>
          <w:szCs w:val="22"/>
        </w:rPr>
        <w:t>29. Должностные лица, выдающие наряд-допуск, несут ответственность за:</w:t>
      </w:r>
    </w:p>
    <w:p w:rsidR="00D94EA5" w:rsidRPr="006613ED" w:rsidRDefault="00D94EA5" w:rsidP="006613ED">
      <w:pPr>
        <w:pStyle w:val="ConsPlusNormal"/>
        <w:ind w:firstLine="540"/>
        <w:jc w:val="both"/>
        <w:rPr>
          <w:sz w:val="22"/>
          <w:szCs w:val="22"/>
        </w:rPr>
      </w:pPr>
      <w:r w:rsidRPr="006613ED">
        <w:rPr>
          <w:sz w:val="22"/>
          <w:szCs w:val="22"/>
        </w:rPr>
        <w:t>а) своевременное, правильное оформление и выдачу наряда-допуска;</w:t>
      </w:r>
    </w:p>
    <w:p w:rsidR="00D94EA5" w:rsidRPr="006613ED" w:rsidRDefault="00D94EA5" w:rsidP="006613ED">
      <w:pPr>
        <w:pStyle w:val="ConsPlusNormal"/>
        <w:ind w:firstLine="540"/>
        <w:jc w:val="both"/>
        <w:rPr>
          <w:sz w:val="22"/>
          <w:szCs w:val="22"/>
        </w:rPr>
      </w:pPr>
      <w:r w:rsidRPr="006613ED">
        <w:rPr>
          <w:sz w:val="22"/>
          <w:szCs w:val="22"/>
        </w:rPr>
        <w:t>б) указанные в наряде-допуске мероприятия, обеспечивающие безопасность работников при производстве работ на высоте;</w:t>
      </w:r>
    </w:p>
    <w:p w:rsidR="00D94EA5" w:rsidRPr="006613ED" w:rsidRDefault="00D94EA5" w:rsidP="006613ED">
      <w:pPr>
        <w:pStyle w:val="ConsPlusNormal"/>
        <w:ind w:firstLine="540"/>
        <w:jc w:val="both"/>
        <w:rPr>
          <w:sz w:val="22"/>
          <w:szCs w:val="22"/>
        </w:rPr>
      </w:pPr>
      <w:r w:rsidRPr="006613ED">
        <w:rPr>
          <w:sz w:val="22"/>
          <w:szCs w:val="22"/>
        </w:rPr>
        <w:t>в) состав бригады и назначение работников, ответственных за безопасность;</w:t>
      </w:r>
    </w:p>
    <w:p w:rsidR="00D94EA5" w:rsidRPr="006613ED" w:rsidRDefault="00D94EA5" w:rsidP="006613ED">
      <w:pPr>
        <w:pStyle w:val="ConsPlusNormal"/>
        <w:ind w:firstLine="540"/>
        <w:jc w:val="both"/>
        <w:rPr>
          <w:sz w:val="22"/>
          <w:szCs w:val="22"/>
        </w:rPr>
      </w:pPr>
      <w:r w:rsidRPr="006613ED">
        <w:rPr>
          <w:sz w:val="22"/>
          <w:szCs w:val="22"/>
        </w:rPr>
        <w:t>г) организацию контроля выполнения указанных в наряде-допуске мероприятий безопасности;</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д) хранение и учет нарядов-допусков.</w:t>
      </w:r>
    </w:p>
    <w:p w:rsidR="00D94EA5" w:rsidRPr="006613ED" w:rsidRDefault="00D94EA5" w:rsidP="006613ED">
      <w:pPr>
        <w:pStyle w:val="ConsPlusNormal"/>
        <w:ind w:firstLine="540"/>
        <w:jc w:val="both"/>
        <w:rPr>
          <w:sz w:val="22"/>
          <w:szCs w:val="22"/>
        </w:rPr>
      </w:pPr>
      <w:r w:rsidRPr="006613ED">
        <w:rPr>
          <w:sz w:val="22"/>
          <w:szCs w:val="22"/>
        </w:rPr>
        <w:t>30. Ответственный руководитель работ (при назначении) или производитель работ обязан:</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D94EA5" w:rsidRPr="006613ED" w:rsidRDefault="00D94EA5" w:rsidP="006613ED">
      <w:pPr>
        <w:pStyle w:val="ConsPlusNormal"/>
        <w:ind w:firstLine="540"/>
        <w:jc w:val="both"/>
        <w:rPr>
          <w:sz w:val="22"/>
          <w:szCs w:val="22"/>
        </w:rPr>
      </w:pPr>
      <w:r w:rsidRPr="006613ED">
        <w:rPr>
          <w:sz w:val="22"/>
          <w:szCs w:val="22"/>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D94EA5" w:rsidRPr="006613ED" w:rsidRDefault="00D94EA5" w:rsidP="006613ED">
      <w:pPr>
        <w:pStyle w:val="ConsPlusNormal"/>
        <w:ind w:firstLine="540"/>
        <w:jc w:val="both"/>
        <w:rPr>
          <w:sz w:val="22"/>
          <w:szCs w:val="22"/>
        </w:rPr>
      </w:pPr>
      <w:r w:rsidRPr="006613ED">
        <w:rPr>
          <w:sz w:val="22"/>
          <w:szCs w:val="22"/>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D94EA5" w:rsidRPr="006613ED" w:rsidRDefault="00D94EA5" w:rsidP="006613ED">
      <w:pPr>
        <w:pStyle w:val="ConsPlusNormal"/>
        <w:ind w:firstLine="540"/>
        <w:jc w:val="both"/>
        <w:rPr>
          <w:sz w:val="22"/>
          <w:szCs w:val="22"/>
        </w:rPr>
      </w:pPr>
      <w:r w:rsidRPr="006613ED">
        <w:rPr>
          <w:sz w:val="22"/>
          <w:szCs w:val="22"/>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D94EA5" w:rsidRPr="006613ED" w:rsidRDefault="00D94EA5" w:rsidP="006613ED">
      <w:pPr>
        <w:pStyle w:val="ConsPlusNormal"/>
        <w:ind w:firstLine="540"/>
        <w:jc w:val="both"/>
        <w:rPr>
          <w:sz w:val="22"/>
          <w:szCs w:val="22"/>
        </w:rPr>
      </w:pPr>
      <w:r w:rsidRPr="006613ED">
        <w:rPr>
          <w:sz w:val="22"/>
          <w:szCs w:val="22"/>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D94EA5" w:rsidRPr="006613ED" w:rsidRDefault="00D94EA5" w:rsidP="006613ED">
      <w:pPr>
        <w:pStyle w:val="ConsPlusNormal"/>
        <w:ind w:firstLine="540"/>
        <w:jc w:val="both"/>
        <w:rPr>
          <w:sz w:val="22"/>
          <w:szCs w:val="22"/>
        </w:rPr>
      </w:pPr>
      <w:r w:rsidRPr="006613ED">
        <w:rPr>
          <w:sz w:val="22"/>
          <w:szCs w:val="22"/>
        </w:rPr>
        <w:t>е) проверять соответствие состава бригады составу, указанному в наряде-допуске;</w:t>
      </w:r>
    </w:p>
    <w:p w:rsidR="00D94EA5" w:rsidRPr="006613ED" w:rsidRDefault="00D94EA5" w:rsidP="006613ED">
      <w:pPr>
        <w:pStyle w:val="ConsPlusNormal"/>
        <w:ind w:firstLine="540"/>
        <w:jc w:val="both"/>
        <w:rPr>
          <w:sz w:val="22"/>
          <w:szCs w:val="22"/>
        </w:rPr>
      </w:pPr>
      <w:r w:rsidRPr="006613ED">
        <w:rPr>
          <w:sz w:val="22"/>
          <w:szCs w:val="22"/>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D94EA5" w:rsidRPr="006613ED" w:rsidRDefault="00D94EA5" w:rsidP="006613ED">
      <w:pPr>
        <w:pStyle w:val="ConsPlusNormal"/>
        <w:ind w:firstLine="540"/>
        <w:jc w:val="both"/>
        <w:rPr>
          <w:sz w:val="22"/>
          <w:szCs w:val="22"/>
        </w:rPr>
      </w:pPr>
      <w:r w:rsidRPr="006613ED">
        <w:rPr>
          <w:sz w:val="22"/>
          <w:szCs w:val="22"/>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D94EA5" w:rsidRPr="006613ED" w:rsidRDefault="00D94EA5" w:rsidP="006613ED">
      <w:pPr>
        <w:pStyle w:val="ConsPlusNormal"/>
        <w:ind w:firstLine="540"/>
        <w:jc w:val="both"/>
        <w:rPr>
          <w:sz w:val="22"/>
          <w:szCs w:val="22"/>
        </w:rPr>
      </w:pPr>
      <w:r w:rsidRPr="006613ED">
        <w:rPr>
          <w:sz w:val="22"/>
          <w:szCs w:val="22"/>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D94EA5" w:rsidRPr="006613ED" w:rsidRDefault="00D94EA5" w:rsidP="006613ED">
      <w:pPr>
        <w:pStyle w:val="ConsPlusNormal"/>
        <w:ind w:firstLine="540"/>
        <w:jc w:val="both"/>
        <w:rPr>
          <w:sz w:val="22"/>
          <w:szCs w:val="22"/>
        </w:rPr>
      </w:pPr>
      <w:r w:rsidRPr="006613ED">
        <w:rPr>
          <w:sz w:val="22"/>
          <w:szCs w:val="22"/>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D94EA5" w:rsidRPr="006613ED" w:rsidRDefault="00D94EA5" w:rsidP="006613ED">
      <w:pPr>
        <w:pStyle w:val="ConsPlusNormal"/>
        <w:ind w:firstLine="540"/>
        <w:jc w:val="both"/>
        <w:rPr>
          <w:sz w:val="22"/>
          <w:szCs w:val="22"/>
        </w:rPr>
      </w:pPr>
      <w:r w:rsidRPr="006613ED">
        <w:rPr>
          <w:sz w:val="22"/>
          <w:szCs w:val="22"/>
        </w:rPr>
        <w:t>л) допустить бригаду к работе по наряду-допуску непосредственно на месте выполнения работ;</w:t>
      </w:r>
    </w:p>
    <w:p w:rsidR="00D94EA5" w:rsidRPr="006613ED" w:rsidRDefault="00D94EA5" w:rsidP="006613ED">
      <w:pPr>
        <w:pStyle w:val="ConsPlusNormal"/>
        <w:ind w:firstLine="540"/>
        <w:jc w:val="both"/>
        <w:rPr>
          <w:sz w:val="22"/>
          <w:szCs w:val="22"/>
        </w:rPr>
      </w:pPr>
      <w:r w:rsidRPr="006613ED">
        <w:rPr>
          <w:sz w:val="22"/>
          <w:szCs w:val="22"/>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D94EA5" w:rsidRPr="006613ED" w:rsidRDefault="00D94EA5" w:rsidP="006613ED">
      <w:pPr>
        <w:pStyle w:val="ConsPlusNormal"/>
        <w:ind w:firstLine="540"/>
        <w:jc w:val="both"/>
        <w:rPr>
          <w:sz w:val="22"/>
          <w:szCs w:val="22"/>
        </w:rPr>
      </w:pPr>
      <w:r w:rsidRPr="006613ED">
        <w:rPr>
          <w:sz w:val="22"/>
          <w:szCs w:val="22"/>
        </w:rPr>
        <w:t>н) организовать в ходе выполнения работ регламентируемые перерывы и допуск работников к работе после окончания перерывов;</w:t>
      </w:r>
    </w:p>
    <w:p w:rsidR="00D94EA5" w:rsidRPr="006613ED" w:rsidRDefault="00D94EA5" w:rsidP="006613ED">
      <w:pPr>
        <w:pStyle w:val="ConsPlusNormal"/>
        <w:ind w:firstLine="540"/>
        <w:jc w:val="both"/>
        <w:rPr>
          <w:sz w:val="22"/>
          <w:szCs w:val="22"/>
        </w:rPr>
      </w:pPr>
      <w:r w:rsidRPr="006613ED">
        <w:rPr>
          <w:sz w:val="22"/>
          <w:szCs w:val="22"/>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D94EA5" w:rsidRPr="006613ED" w:rsidRDefault="00D94EA5" w:rsidP="006613ED">
      <w:pPr>
        <w:pStyle w:val="ConsPlusNormal"/>
        <w:ind w:firstLine="540"/>
        <w:jc w:val="both"/>
        <w:rPr>
          <w:sz w:val="22"/>
          <w:szCs w:val="22"/>
        </w:rPr>
      </w:pPr>
      <w:r w:rsidRPr="006613ED">
        <w:rPr>
          <w:sz w:val="22"/>
          <w:szCs w:val="22"/>
        </w:rPr>
        <w:t>31. Ответственный руководитель работ несет ответственность за:</w:t>
      </w:r>
    </w:p>
    <w:p w:rsidR="00D94EA5" w:rsidRPr="006613ED" w:rsidRDefault="00D94EA5" w:rsidP="006613ED">
      <w:pPr>
        <w:pStyle w:val="ConsPlusNormal"/>
        <w:ind w:firstLine="540"/>
        <w:jc w:val="both"/>
        <w:rPr>
          <w:sz w:val="22"/>
          <w:szCs w:val="22"/>
        </w:rPr>
      </w:pPr>
      <w:r w:rsidRPr="006613ED">
        <w:rPr>
          <w:sz w:val="22"/>
          <w:szCs w:val="22"/>
        </w:rPr>
        <w:t>а) выполнение всех указанных в наряде-допуске мероприятий по безопасности и их достаточность;</w:t>
      </w:r>
    </w:p>
    <w:p w:rsidR="00D94EA5" w:rsidRPr="006613ED" w:rsidRDefault="00D94EA5" w:rsidP="006613ED">
      <w:pPr>
        <w:pStyle w:val="ConsPlusNormal"/>
        <w:ind w:firstLine="540"/>
        <w:jc w:val="both"/>
        <w:rPr>
          <w:sz w:val="22"/>
          <w:szCs w:val="22"/>
        </w:rPr>
      </w:pPr>
      <w:r w:rsidRPr="006613ED">
        <w:rPr>
          <w:sz w:val="22"/>
          <w:szCs w:val="22"/>
        </w:rPr>
        <w:t>б) принимаемые им дополнительные меры безопасности, необходимые по условиям выполнения работ;</w:t>
      </w:r>
    </w:p>
    <w:p w:rsidR="00D94EA5" w:rsidRPr="006613ED" w:rsidRDefault="00D94EA5" w:rsidP="006613ED">
      <w:pPr>
        <w:pStyle w:val="ConsPlusNormal"/>
        <w:ind w:firstLine="540"/>
        <w:jc w:val="both"/>
        <w:rPr>
          <w:sz w:val="22"/>
          <w:szCs w:val="22"/>
        </w:rPr>
      </w:pPr>
      <w:r w:rsidRPr="006613ED">
        <w:rPr>
          <w:sz w:val="22"/>
          <w:szCs w:val="22"/>
        </w:rPr>
        <w:t>в) полноту и качество целевого инструктажа членов бригады;</w:t>
      </w:r>
    </w:p>
    <w:p w:rsidR="00D94EA5" w:rsidRPr="006613ED" w:rsidRDefault="00D94EA5" w:rsidP="006613ED">
      <w:pPr>
        <w:pStyle w:val="ConsPlusNormal"/>
        <w:ind w:firstLine="540"/>
        <w:jc w:val="both"/>
        <w:rPr>
          <w:sz w:val="22"/>
          <w:szCs w:val="22"/>
        </w:rPr>
      </w:pPr>
      <w:r w:rsidRPr="006613ED">
        <w:rPr>
          <w:sz w:val="22"/>
          <w:szCs w:val="22"/>
        </w:rPr>
        <w:t>г) организацию безопасного ведения работ на высоте.</w:t>
      </w:r>
    </w:p>
    <w:p w:rsidR="00D94EA5" w:rsidRPr="006613ED" w:rsidRDefault="00D94EA5" w:rsidP="006613ED">
      <w:pPr>
        <w:pStyle w:val="ConsPlusNormal"/>
        <w:ind w:firstLine="540"/>
        <w:jc w:val="both"/>
        <w:rPr>
          <w:sz w:val="22"/>
          <w:szCs w:val="22"/>
        </w:rPr>
      </w:pPr>
      <w:r w:rsidRPr="006613ED">
        <w:rPr>
          <w:sz w:val="22"/>
          <w:szCs w:val="22"/>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D94EA5" w:rsidRPr="006613ED" w:rsidRDefault="00D94EA5" w:rsidP="006613ED">
      <w:pPr>
        <w:pStyle w:val="ConsPlusNormal"/>
        <w:jc w:val="both"/>
        <w:rPr>
          <w:sz w:val="22"/>
          <w:szCs w:val="22"/>
        </w:rPr>
      </w:pPr>
      <w:r w:rsidRPr="006613ED">
        <w:rPr>
          <w:sz w:val="22"/>
          <w:szCs w:val="22"/>
        </w:rPr>
        <w:t>(абзац введен Приказом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33. Ответственный исполнитель работ обязан:</w:t>
      </w:r>
    </w:p>
    <w:p w:rsidR="00D94EA5" w:rsidRPr="006613ED" w:rsidRDefault="00D94EA5" w:rsidP="006613ED">
      <w:pPr>
        <w:pStyle w:val="ConsPlusNormal"/>
        <w:ind w:firstLine="540"/>
        <w:jc w:val="both"/>
        <w:rPr>
          <w:sz w:val="22"/>
          <w:szCs w:val="22"/>
        </w:rPr>
      </w:pPr>
      <w:r w:rsidRPr="006613ED">
        <w:rPr>
          <w:sz w:val="22"/>
          <w:szCs w:val="22"/>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D94EA5" w:rsidRPr="006613ED" w:rsidRDefault="00D94EA5" w:rsidP="006613ED">
      <w:pPr>
        <w:pStyle w:val="ConsPlusNormal"/>
        <w:ind w:firstLine="540"/>
        <w:jc w:val="both"/>
        <w:rPr>
          <w:sz w:val="22"/>
          <w:szCs w:val="22"/>
        </w:rPr>
      </w:pPr>
      <w:r w:rsidRPr="006613ED">
        <w:rPr>
          <w:sz w:val="22"/>
          <w:szCs w:val="22"/>
        </w:rPr>
        <w:t>б) указать каждому члену бригады его рабочее место;</w:t>
      </w:r>
    </w:p>
    <w:p w:rsidR="00D94EA5" w:rsidRPr="006613ED" w:rsidRDefault="00D94EA5" w:rsidP="006613ED">
      <w:pPr>
        <w:pStyle w:val="ConsPlusNormal"/>
        <w:ind w:firstLine="540"/>
        <w:jc w:val="both"/>
        <w:rPr>
          <w:sz w:val="22"/>
          <w:szCs w:val="22"/>
        </w:rPr>
      </w:pPr>
      <w:r w:rsidRPr="006613ED">
        <w:rPr>
          <w:sz w:val="22"/>
          <w:szCs w:val="22"/>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D94EA5" w:rsidRPr="006613ED" w:rsidRDefault="00D94EA5" w:rsidP="006613ED">
      <w:pPr>
        <w:pStyle w:val="ConsPlusNormal"/>
        <w:ind w:firstLine="540"/>
        <w:jc w:val="both"/>
        <w:rPr>
          <w:sz w:val="22"/>
          <w:szCs w:val="22"/>
        </w:rPr>
      </w:pPr>
      <w:r w:rsidRPr="006613ED">
        <w:rPr>
          <w:sz w:val="22"/>
          <w:szCs w:val="22"/>
        </w:rPr>
        <w:t>г) выводить членов бригады с места производства работ на время перерывов в ходе рабочей смены;</w:t>
      </w:r>
    </w:p>
    <w:p w:rsidR="00D94EA5" w:rsidRPr="006613ED" w:rsidRDefault="00D94EA5" w:rsidP="006613ED">
      <w:pPr>
        <w:pStyle w:val="ConsPlusNormal"/>
        <w:ind w:firstLine="540"/>
        <w:jc w:val="both"/>
        <w:rPr>
          <w:sz w:val="22"/>
          <w:szCs w:val="22"/>
        </w:rPr>
      </w:pPr>
      <w:r w:rsidRPr="006613ED">
        <w:rPr>
          <w:sz w:val="22"/>
          <w:szCs w:val="22"/>
        </w:rPr>
        <w:t>д) возобновлять работу бригады после перерыва только после личного осмотра рабочего места;</w:t>
      </w:r>
    </w:p>
    <w:p w:rsidR="00D94EA5" w:rsidRPr="006613ED" w:rsidRDefault="00D94EA5" w:rsidP="006613ED">
      <w:pPr>
        <w:pStyle w:val="ConsPlusNormal"/>
        <w:ind w:firstLine="540"/>
        <w:jc w:val="both"/>
        <w:rPr>
          <w:sz w:val="22"/>
          <w:szCs w:val="22"/>
        </w:rPr>
      </w:pPr>
      <w:r w:rsidRPr="006613ED">
        <w:rPr>
          <w:sz w:val="22"/>
          <w:szCs w:val="22"/>
        </w:rPr>
        <w:t>е) по окончании работ обеспечить уборку материалов, инструмента, приспособлений, ограждений, мусора и других предметов;</w:t>
      </w:r>
    </w:p>
    <w:p w:rsidR="00D94EA5" w:rsidRPr="006613ED" w:rsidRDefault="00D94EA5" w:rsidP="006613ED">
      <w:pPr>
        <w:pStyle w:val="ConsPlusNormal"/>
        <w:ind w:firstLine="540"/>
        <w:jc w:val="both"/>
        <w:rPr>
          <w:sz w:val="22"/>
          <w:szCs w:val="22"/>
        </w:rPr>
      </w:pPr>
      <w:r w:rsidRPr="006613ED">
        <w:rPr>
          <w:sz w:val="22"/>
          <w:szCs w:val="22"/>
        </w:rPr>
        <w:t>ж) вывести членов бригады с места производства работ по окончании рабочей смены.</w:t>
      </w:r>
    </w:p>
    <w:p w:rsidR="00D94EA5" w:rsidRPr="006613ED" w:rsidRDefault="00D94EA5" w:rsidP="006613ED">
      <w:pPr>
        <w:pStyle w:val="ConsPlusNormal"/>
        <w:ind w:firstLine="540"/>
        <w:jc w:val="both"/>
        <w:rPr>
          <w:sz w:val="22"/>
          <w:szCs w:val="22"/>
        </w:rPr>
      </w:pPr>
      <w:r w:rsidRPr="006613ED">
        <w:rPr>
          <w:sz w:val="22"/>
          <w:szCs w:val="22"/>
        </w:rPr>
        <w:t>34. Член бригады - рабочий обязан:</w:t>
      </w:r>
    </w:p>
    <w:p w:rsidR="00D94EA5" w:rsidRPr="006613ED" w:rsidRDefault="00D94EA5" w:rsidP="006613ED">
      <w:pPr>
        <w:pStyle w:val="ConsPlusNormal"/>
        <w:ind w:firstLine="540"/>
        <w:jc w:val="both"/>
        <w:rPr>
          <w:sz w:val="22"/>
          <w:szCs w:val="22"/>
        </w:rPr>
      </w:pPr>
      <w:r w:rsidRPr="006613ED">
        <w:rPr>
          <w:sz w:val="22"/>
          <w:szCs w:val="22"/>
        </w:rPr>
        <w:t>а) выполнять только порученную ему работу;</w:t>
      </w:r>
    </w:p>
    <w:p w:rsidR="00D94EA5" w:rsidRPr="006613ED" w:rsidRDefault="00D94EA5" w:rsidP="006613ED">
      <w:pPr>
        <w:pStyle w:val="ConsPlusNormal"/>
        <w:ind w:firstLine="540"/>
        <w:jc w:val="both"/>
        <w:rPr>
          <w:sz w:val="22"/>
          <w:szCs w:val="22"/>
        </w:rPr>
      </w:pPr>
      <w:r w:rsidRPr="006613ED">
        <w:rPr>
          <w:sz w:val="22"/>
          <w:szCs w:val="22"/>
        </w:rPr>
        <w:t>б) осуществлять непрерывную визуальную связь, а также связь голосом или радиопереговорную связь с другими членами бригады;</w:t>
      </w:r>
    </w:p>
    <w:p w:rsidR="00D94EA5" w:rsidRPr="006613ED" w:rsidRDefault="00D94EA5" w:rsidP="006613ED">
      <w:pPr>
        <w:pStyle w:val="ConsPlusNormal"/>
        <w:ind w:firstLine="540"/>
        <w:jc w:val="both"/>
        <w:rPr>
          <w:sz w:val="22"/>
          <w:szCs w:val="22"/>
        </w:rPr>
      </w:pPr>
      <w:r w:rsidRPr="006613ED">
        <w:rPr>
          <w:sz w:val="22"/>
          <w:szCs w:val="22"/>
        </w:rPr>
        <w:t>в) уметь пользоваться СИЗ, инструментом и техническими средствами, обеспечивающими безопасность работников;</w:t>
      </w:r>
    </w:p>
    <w:p w:rsidR="00D94EA5" w:rsidRPr="006613ED" w:rsidRDefault="00D94EA5" w:rsidP="006613ED">
      <w:pPr>
        <w:pStyle w:val="ConsPlusNormal"/>
        <w:ind w:firstLine="540"/>
        <w:jc w:val="both"/>
        <w:rPr>
          <w:sz w:val="22"/>
          <w:szCs w:val="22"/>
        </w:rPr>
      </w:pPr>
      <w:r w:rsidRPr="006613ED">
        <w:rPr>
          <w:sz w:val="22"/>
          <w:szCs w:val="22"/>
        </w:rPr>
        <w:t>г) лично производить осмотр выданных СИЗ перед каждым их использованием;</w:t>
      </w:r>
    </w:p>
    <w:p w:rsidR="00D94EA5" w:rsidRPr="006613ED" w:rsidRDefault="00D94EA5" w:rsidP="006613ED">
      <w:pPr>
        <w:pStyle w:val="ConsPlusNormal"/>
        <w:ind w:firstLine="540"/>
        <w:jc w:val="both"/>
        <w:rPr>
          <w:sz w:val="22"/>
          <w:szCs w:val="22"/>
        </w:rPr>
      </w:pPr>
      <w:r w:rsidRPr="006613ED">
        <w:rPr>
          <w:sz w:val="22"/>
          <w:szCs w:val="22"/>
        </w:rPr>
        <w:t>д) содержать в исправном состоянии СИЗ, инструмент и технические средства;</w:t>
      </w:r>
    </w:p>
    <w:p w:rsidR="00D94EA5" w:rsidRPr="006613ED" w:rsidRDefault="00D94EA5" w:rsidP="006613ED">
      <w:pPr>
        <w:pStyle w:val="ConsPlusNormal"/>
        <w:ind w:firstLine="540"/>
        <w:jc w:val="both"/>
        <w:rPr>
          <w:sz w:val="22"/>
          <w:szCs w:val="22"/>
        </w:rPr>
      </w:pPr>
      <w:r w:rsidRPr="006613ED">
        <w:rPr>
          <w:sz w:val="22"/>
          <w:szCs w:val="22"/>
        </w:rPr>
        <w:t>е) уметь оказывать первую помощь пострадавшим на производстве.</w:t>
      </w:r>
    </w:p>
    <w:p w:rsidR="00D94EA5" w:rsidRPr="006613ED" w:rsidRDefault="00D94EA5" w:rsidP="006613ED">
      <w:pPr>
        <w:pStyle w:val="ConsPlusNormal"/>
        <w:ind w:firstLine="540"/>
        <w:jc w:val="both"/>
        <w:rPr>
          <w:sz w:val="22"/>
          <w:szCs w:val="22"/>
        </w:rPr>
      </w:pPr>
      <w:r w:rsidRPr="006613ED">
        <w:rPr>
          <w:sz w:val="22"/>
          <w:szCs w:val="22"/>
        </w:rPr>
        <w:t>35. Работник, приступающий к выполнению работы по наряду-допуску, должен быть ознакомлен:</w:t>
      </w:r>
    </w:p>
    <w:p w:rsidR="00D94EA5" w:rsidRPr="006613ED" w:rsidRDefault="00D94EA5" w:rsidP="006613ED">
      <w:pPr>
        <w:pStyle w:val="ConsPlusNormal"/>
        <w:ind w:firstLine="540"/>
        <w:jc w:val="both"/>
        <w:rPr>
          <w:sz w:val="22"/>
          <w:szCs w:val="22"/>
        </w:rPr>
      </w:pPr>
      <w:r w:rsidRPr="006613ED">
        <w:rPr>
          <w:sz w:val="22"/>
          <w:szCs w:val="22"/>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D94EA5" w:rsidRPr="006613ED" w:rsidRDefault="00D94EA5" w:rsidP="006613ED">
      <w:pPr>
        <w:pStyle w:val="ConsPlusNormal"/>
        <w:ind w:firstLine="540"/>
        <w:jc w:val="both"/>
        <w:rPr>
          <w:sz w:val="22"/>
          <w:szCs w:val="22"/>
        </w:rPr>
      </w:pPr>
      <w:r w:rsidRPr="006613ED">
        <w:rPr>
          <w:sz w:val="22"/>
          <w:szCs w:val="22"/>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D94EA5" w:rsidRPr="006613ED" w:rsidRDefault="00D94EA5" w:rsidP="006613ED">
      <w:pPr>
        <w:pStyle w:val="ConsPlusNormal"/>
        <w:ind w:firstLine="540"/>
        <w:jc w:val="both"/>
        <w:rPr>
          <w:sz w:val="22"/>
          <w:szCs w:val="22"/>
        </w:rPr>
      </w:pPr>
      <w:r w:rsidRPr="006613ED">
        <w:rPr>
          <w:sz w:val="22"/>
          <w:szCs w:val="22"/>
        </w:rPr>
        <w:t>в) с мерами по защите от воздействия вредных и опасных производственных факторов;</w:t>
      </w:r>
    </w:p>
    <w:p w:rsidR="00D94EA5" w:rsidRPr="006613ED" w:rsidRDefault="00D94EA5" w:rsidP="006613ED">
      <w:pPr>
        <w:pStyle w:val="ConsPlusNormal"/>
        <w:ind w:firstLine="540"/>
        <w:jc w:val="both"/>
        <w:rPr>
          <w:sz w:val="22"/>
          <w:szCs w:val="22"/>
        </w:rPr>
      </w:pPr>
      <w:r w:rsidRPr="006613ED">
        <w:rPr>
          <w:sz w:val="22"/>
          <w:szCs w:val="22"/>
        </w:rPr>
        <w:t>г) с наличием и состоянием средств коллективной и индивидуальной защиты, с инструкциями по их применению;</w:t>
      </w:r>
    </w:p>
    <w:p w:rsidR="00D94EA5" w:rsidRPr="006613ED" w:rsidRDefault="00D94EA5" w:rsidP="006613ED">
      <w:pPr>
        <w:pStyle w:val="ConsPlusNormal"/>
        <w:ind w:firstLine="540"/>
        <w:jc w:val="both"/>
        <w:rPr>
          <w:sz w:val="22"/>
          <w:szCs w:val="22"/>
        </w:rPr>
      </w:pPr>
      <w:r w:rsidRPr="006613ED">
        <w:rPr>
          <w:sz w:val="22"/>
          <w:szCs w:val="22"/>
        </w:rPr>
        <w:t>д) с правилами внутреннего трудового распорядка и режимом выполнения предстоящей работы.</w:t>
      </w:r>
    </w:p>
    <w:p w:rsidR="00D94EA5" w:rsidRPr="006613ED" w:rsidRDefault="00D94EA5" w:rsidP="006613ED">
      <w:pPr>
        <w:pStyle w:val="ConsPlusNormal"/>
        <w:ind w:firstLine="540"/>
        <w:jc w:val="both"/>
        <w:rPr>
          <w:sz w:val="22"/>
          <w:szCs w:val="22"/>
        </w:rPr>
      </w:pPr>
      <w:r w:rsidRPr="006613ED">
        <w:rPr>
          <w:sz w:val="22"/>
          <w:szCs w:val="22"/>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D94EA5" w:rsidRPr="006613ED" w:rsidRDefault="00D94EA5" w:rsidP="006613ED">
      <w:pPr>
        <w:pStyle w:val="ConsPlusNormal"/>
        <w:ind w:firstLine="540"/>
        <w:jc w:val="both"/>
        <w:rPr>
          <w:sz w:val="22"/>
          <w:szCs w:val="22"/>
        </w:rPr>
      </w:pPr>
      <w:r w:rsidRPr="006613ED">
        <w:rPr>
          <w:sz w:val="22"/>
          <w:szCs w:val="22"/>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D94EA5" w:rsidRPr="006613ED" w:rsidRDefault="00D94EA5" w:rsidP="006613ED">
      <w:pPr>
        <w:pStyle w:val="ConsPlusNormal"/>
        <w:ind w:firstLine="540"/>
        <w:jc w:val="both"/>
        <w:rPr>
          <w:sz w:val="22"/>
          <w:szCs w:val="22"/>
        </w:rPr>
      </w:pPr>
      <w:r w:rsidRPr="006613ED">
        <w:rPr>
          <w:sz w:val="22"/>
          <w:szCs w:val="22"/>
        </w:rPr>
        <w:t>Осмотр рабочего места проводится ответственным руководителем работ в присутствии ответственного исполнителя работ.</w:t>
      </w:r>
    </w:p>
    <w:p w:rsidR="00D94EA5" w:rsidRPr="006613ED" w:rsidRDefault="00D94EA5" w:rsidP="006613ED">
      <w:pPr>
        <w:pStyle w:val="ConsPlusNormal"/>
        <w:ind w:firstLine="540"/>
        <w:jc w:val="both"/>
        <w:rPr>
          <w:sz w:val="22"/>
          <w:szCs w:val="22"/>
        </w:rPr>
      </w:pPr>
      <w:r w:rsidRPr="006613ED">
        <w:rPr>
          <w:sz w:val="22"/>
          <w:szCs w:val="22"/>
        </w:rPr>
        <w:t>При осмотре рабочего места должны выявляться причины возможного падения работника, в том числе:</w:t>
      </w:r>
    </w:p>
    <w:p w:rsidR="00D94EA5" w:rsidRPr="006613ED" w:rsidRDefault="00D94EA5" w:rsidP="006613ED">
      <w:pPr>
        <w:pStyle w:val="ConsPlusNormal"/>
        <w:ind w:firstLine="540"/>
        <w:jc w:val="both"/>
        <w:rPr>
          <w:sz w:val="22"/>
          <w:szCs w:val="22"/>
        </w:rPr>
      </w:pPr>
      <w:r w:rsidRPr="006613ED">
        <w:rPr>
          <w:sz w:val="22"/>
          <w:szCs w:val="22"/>
        </w:rPr>
        <w:t>а) ненадежность анкерных устройств;</w:t>
      </w:r>
    </w:p>
    <w:p w:rsidR="00D94EA5" w:rsidRPr="006613ED" w:rsidRDefault="00D94EA5" w:rsidP="006613ED">
      <w:pPr>
        <w:pStyle w:val="ConsPlusNormal"/>
        <w:ind w:firstLine="540"/>
        <w:jc w:val="both"/>
        <w:rPr>
          <w:sz w:val="22"/>
          <w:szCs w:val="22"/>
        </w:rPr>
      </w:pPr>
      <w:r w:rsidRPr="006613ED">
        <w:rPr>
          <w:sz w:val="22"/>
          <w:szCs w:val="22"/>
        </w:rPr>
        <w:t>б) наличие хрупких (разрушаемых) поверхностей, открываемых или незакрытых люков, отверстий в зоне производства работ;</w:t>
      </w:r>
    </w:p>
    <w:p w:rsidR="00D94EA5" w:rsidRPr="006613ED" w:rsidRDefault="00D94EA5" w:rsidP="006613ED">
      <w:pPr>
        <w:pStyle w:val="ConsPlusNormal"/>
        <w:ind w:firstLine="540"/>
        <w:jc w:val="both"/>
        <w:rPr>
          <w:sz w:val="22"/>
          <w:szCs w:val="22"/>
        </w:rPr>
      </w:pPr>
      <w:r w:rsidRPr="006613ED">
        <w:rPr>
          <w:sz w:val="22"/>
          <w:szCs w:val="22"/>
        </w:rPr>
        <w:t>в) наличие скользкой рабочей поверхности, имеющей неогражденные перепады высоты;</w:t>
      </w:r>
    </w:p>
    <w:p w:rsidR="00D94EA5" w:rsidRPr="006613ED" w:rsidRDefault="00D94EA5" w:rsidP="006613ED">
      <w:pPr>
        <w:pStyle w:val="ConsPlusNormal"/>
        <w:ind w:firstLine="540"/>
        <w:jc w:val="both"/>
        <w:rPr>
          <w:sz w:val="22"/>
          <w:szCs w:val="22"/>
        </w:rPr>
      </w:pPr>
      <w:r w:rsidRPr="006613ED">
        <w:rPr>
          <w:sz w:val="22"/>
          <w:szCs w:val="22"/>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D94EA5" w:rsidRPr="006613ED" w:rsidRDefault="00D94EA5" w:rsidP="006613ED">
      <w:pPr>
        <w:pStyle w:val="ConsPlusNormal"/>
        <w:ind w:firstLine="540"/>
        <w:jc w:val="both"/>
        <w:rPr>
          <w:sz w:val="22"/>
          <w:szCs w:val="22"/>
        </w:rPr>
      </w:pPr>
      <w:r w:rsidRPr="006613ED">
        <w:rPr>
          <w:sz w:val="22"/>
          <w:szCs w:val="22"/>
        </w:rPr>
        <w:t>д) разрушение конструкции, оборудования или их элементов при выполнении работ непосредственно на них.</w:t>
      </w:r>
    </w:p>
    <w:p w:rsidR="00D94EA5" w:rsidRPr="006613ED" w:rsidRDefault="00D94EA5" w:rsidP="006613ED">
      <w:pPr>
        <w:pStyle w:val="ConsPlusNormal"/>
        <w:ind w:firstLine="540"/>
        <w:jc w:val="both"/>
        <w:rPr>
          <w:sz w:val="22"/>
          <w:szCs w:val="22"/>
        </w:rPr>
      </w:pPr>
      <w:r w:rsidRPr="006613ED">
        <w:rPr>
          <w:sz w:val="22"/>
          <w:szCs w:val="22"/>
        </w:rPr>
        <w:t>37. При проведении осмотра нестационарных рабочих мест должны учитываться:</w:t>
      </w:r>
    </w:p>
    <w:p w:rsidR="00D94EA5" w:rsidRPr="006613ED" w:rsidRDefault="00D94EA5" w:rsidP="006613ED">
      <w:pPr>
        <w:pStyle w:val="ConsPlusNormal"/>
        <w:ind w:firstLine="540"/>
        <w:jc w:val="both"/>
        <w:rPr>
          <w:sz w:val="22"/>
          <w:szCs w:val="22"/>
        </w:rPr>
      </w:pPr>
      <w:r w:rsidRPr="006613ED">
        <w:rPr>
          <w:sz w:val="22"/>
          <w:szCs w:val="22"/>
        </w:rPr>
        <w:t>а) погодные условия;</w:t>
      </w:r>
    </w:p>
    <w:p w:rsidR="00D94EA5" w:rsidRPr="006613ED" w:rsidRDefault="00D94EA5" w:rsidP="006613ED">
      <w:pPr>
        <w:pStyle w:val="ConsPlusNormal"/>
        <w:ind w:firstLine="540"/>
        <w:jc w:val="both"/>
        <w:rPr>
          <w:sz w:val="22"/>
          <w:szCs w:val="22"/>
        </w:rPr>
      </w:pPr>
      <w:r w:rsidRPr="006613ED">
        <w:rPr>
          <w:sz w:val="22"/>
          <w:szCs w:val="22"/>
        </w:rPr>
        <w:t>б) возможность падения на работника материалов и предметов производства;</w:t>
      </w:r>
    </w:p>
    <w:p w:rsidR="00D94EA5" w:rsidRPr="006613ED" w:rsidRDefault="00D94EA5" w:rsidP="006613ED">
      <w:pPr>
        <w:pStyle w:val="ConsPlusNormal"/>
        <w:ind w:firstLine="540"/>
        <w:jc w:val="both"/>
        <w:rPr>
          <w:sz w:val="22"/>
          <w:szCs w:val="22"/>
        </w:rPr>
      </w:pPr>
      <w:r w:rsidRPr="006613ED">
        <w:rPr>
          <w:sz w:val="22"/>
          <w:szCs w:val="22"/>
        </w:rPr>
        <w:t>в) использование сварочного и газопламенного оборудования, режущего инструмента или инструмента, создающего разлетающиеся осколки;</w:t>
      </w:r>
    </w:p>
    <w:p w:rsidR="00D94EA5" w:rsidRPr="006613ED" w:rsidRDefault="00D94EA5" w:rsidP="006613ED">
      <w:pPr>
        <w:pStyle w:val="ConsPlusNormal"/>
        <w:ind w:firstLine="540"/>
        <w:jc w:val="both"/>
        <w:rPr>
          <w:sz w:val="22"/>
          <w:szCs w:val="22"/>
        </w:rPr>
      </w:pPr>
      <w:r w:rsidRPr="006613ED">
        <w:rPr>
          <w:sz w:val="22"/>
          <w:szCs w:val="22"/>
        </w:rPr>
        <w:t>г) наличие острых кромок у элементов конструкций, что может вызвать в том числе риск повреждения компонентов и элементов средств защиты;</w:t>
      </w:r>
    </w:p>
    <w:p w:rsidR="00D94EA5" w:rsidRPr="006613ED" w:rsidRDefault="00D94EA5" w:rsidP="006613ED">
      <w:pPr>
        <w:pStyle w:val="ConsPlusNormal"/>
        <w:ind w:firstLine="540"/>
        <w:jc w:val="both"/>
        <w:rPr>
          <w:sz w:val="22"/>
          <w:szCs w:val="22"/>
        </w:rPr>
      </w:pPr>
      <w:r w:rsidRPr="006613ED">
        <w:rPr>
          <w:sz w:val="22"/>
          <w:szCs w:val="22"/>
        </w:rPr>
        <w:t xml:space="preserve">д) опасные факторы, обусловленные местоположением анкерных устройств, предусмотренные </w:t>
      </w:r>
      <w:hyperlink w:anchor="Par1712" w:tooltip="ОПАСНЫЕ ФАКТОРЫ," w:history="1">
        <w:r w:rsidRPr="006613ED">
          <w:rPr>
            <w:sz w:val="22"/>
            <w:szCs w:val="22"/>
          </w:rPr>
          <w:t>приложением N 10</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D94EA5" w:rsidRPr="006613ED" w:rsidRDefault="00D94EA5" w:rsidP="006613ED">
      <w:pPr>
        <w:pStyle w:val="ConsPlusNormal"/>
        <w:ind w:firstLine="540"/>
        <w:jc w:val="both"/>
        <w:rPr>
          <w:sz w:val="22"/>
          <w:szCs w:val="22"/>
        </w:rPr>
      </w:pPr>
      <w:r w:rsidRPr="006613ED">
        <w:rPr>
          <w:sz w:val="22"/>
          <w:szCs w:val="22"/>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D94EA5" w:rsidRPr="006613ED" w:rsidRDefault="00D94EA5" w:rsidP="006613ED">
      <w:pPr>
        <w:pStyle w:val="ConsPlusNormal"/>
        <w:ind w:firstLine="540"/>
        <w:jc w:val="both"/>
        <w:rPr>
          <w:sz w:val="22"/>
          <w:szCs w:val="22"/>
        </w:rPr>
      </w:pPr>
      <w:r w:rsidRPr="006613ED">
        <w:rPr>
          <w:sz w:val="22"/>
          <w:szCs w:val="22"/>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D94EA5" w:rsidRPr="006613ED" w:rsidRDefault="00D94EA5" w:rsidP="006613ED">
      <w:pPr>
        <w:pStyle w:val="ConsPlusNormal"/>
        <w:ind w:firstLine="540"/>
        <w:jc w:val="both"/>
        <w:rPr>
          <w:sz w:val="22"/>
          <w:szCs w:val="22"/>
        </w:rPr>
      </w:pPr>
      <w:r w:rsidRPr="006613ED">
        <w:rPr>
          <w:sz w:val="22"/>
          <w:szCs w:val="22"/>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D94EA5" w:rsidRPr="006613ED" w:rsidRDefault="00D94EA5" w:rsidP="006613ED">
      <w:pPr>
        <w:pStyle w:val="ConsPlusNormal"/>
        <w:ind w:firstLine="540"/>
        <w:jc w:val="both"/>
        <w:rPr>
          <w:sz w:val="22"/>
          <w:szCs w:val="22"/>
        </w:rPr>
      </w:pPr>
      <w:r w:rsidRPr="006613ED">
        <w:rPr>
          <w:sz w:val="22"/>
          <w:szCs w:val="22"/>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D94EA5" w:rsidRPr="006613ED" w:rsidRDefault="00D94EA5" w:rsidP="006613ED">
      <w:pPr>
        <w:pStyle w:val="ConsPlusNormal"/>
        <w:ind w:firstLine="540"/>
        <w:jc w:val="both"/>
        <w:rPr>
          <w:sz w:val="22"/>
          <w:szCs w:val="22"/>
        </w:rPr>
      </w:pPr>
      <w:r w:rsidRPr="006613ED">
        <w:rPr>
          <w:sz w:val="22"/>
          <w:szCs w:val="22"/>
        </w:rPr>
        <w:t>Продлевать наряд-допуск может работник, выдавший его, или другой работник, имеющий право выдачи наряда-допуска.</w:t>
      </w:r>
    </w:p>
    <w:p w:rsidR="00D94EA5" w:rsidRPr="006613ED" w:rsidRDefault="00D94EA5" w:rsidP="006613ED">
      <w:pPr>
        <w:pStyle w:val="ConsPlusNormal"/>
        <w:ind w:firstLine="540"/>
        <w:jc w:val="both"/>
        <w:rPr>
          <w:sz w:val="22"/>
          <w:szCs w:val="22"/>
        </w:rPr>
      </w:pPr>
      <w:r w:rsidRPr="006613ED">
        <w:rPr>
          <w:sz w:val="22"/>
          <w:szCs w:val="22"/>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D94EA5" w:rsidRPr="006613ED" w:rsidRDefault="00D94EA5" w:rsidP="006613ED">
      <w:pPr>
        <w:pStyle w:val="ConsPlusNormal"/>
        <w:ind w:firstLine="540"/>
        <w:jc w:val="both"/>
        <w:rPr>
          <w:sz w:val="22"/>
          <w:szCs w:val="22"/>
        </w:rPr>
      </w:pPr>
      <w:r w:rsidRPr="006613ED">
        <w:rPr>
          <w:sz w:val="22"/>
          <w:szCs w:val="22"/>
        </w:rPr>
        <w:t>41. Учет работ по нарядам-допускам ведется в журнале учета работ по наряду-допуску.</w:t>
      </w:r>
    </w:p>
    <w:p w:rsidR="00D94EA5" w:rsidRPr="006613ED" w:rsidRDefault="00D94EA5" w:rsidP="006613ED">
      <w:pPr>
        <w:pStyle w:val="ConsPlusNormal"/>
        <w:ind w:firstLine="540"/>
        <w:jc w:val="both"/>
        <w:rPr>
          <w:sz w:val="22"/>
          <w:szCs w:val="22"/>
        </w:rPr>
      </w:pPr>
      <w:r w:rsidRPr="006613ED">
        <w:rPr>
          <w:sz w:val="22"/>
          <w:szCs w:val="22"/>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D94EA5" w:rsidRPr="006613ED" w:rsidRDefault="00D94EA5" w:rsidP="006613ED">
      <w:pPr>
        <w:pStyle w:val="ConsPlusNormal"/>
        <w:ind w:firstLine="540"/>
        <w:jc w:val="both"/>
        <w:rPr>
          <w:sz w:val="22"/>
          <w:szCs w:val="22"/>
        </w:rPr>
      </w:pPr>
      <w:r w:rsidRPr="006613ED">
        <w:rPr>
          <w:sz w:val="22"/>
          <w:szCs w:val="22"/>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D94EA5" w:rsidRPr="006613ED" w:rsidRDefault="00D94EA5" w:rsidP="006613ED">
      <w:pPr>
        <w:pStyle w:val="ConsPlusNormal"/>
        <w:ind w:firstLine="540"/>
        <w:jc w:val="both"/>
        <w:rPr>
          <w:sz w:val="22"/>
          <w:szCs w:val="22"/>
        </w:rPr>
      </w:pPr>
      <w:r w:rsidRPr="006613ED">
        <w:rPr>
          <w:sz w:val="22"/>
          <w:szCs w:val="22"/>
        </w:rPr>
        <w:t>Ответственный исполнитель работ обязан проинструктировать работников, введенных в состав бригады.</w:t>
      </w:r>
    </w:p>
    <w:p w:rsidR="00D94EA5" w:rsidRPr="006613ED" w:rsidRDefault="00D94EA5" w:rsidP="006613ED">
      <w:pPr>
        <w:pStyle w:val="ConsPlusNormal"/>
        <w:ind w:firstLine="540"/>
        <w:jc w:val="both"/>
        <w:rPr>
          <w:sz w:val="22"/>
          <w:szCs w:val="22"/>
        </w:rPr>
      </w:pPr>
      <w:r w:rsidRPr="006613ED">
        <w:rPr>
          <w:sz w:val="22"/>
          <w:szCs w:val="22"/>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D94EA5" w:rsidRPr="006613ED" w:rsidRDefault="00D94EA5" w:rsidP="006613ED">
      <w:pPr>
        <w:pStyle w:val="ConsPlusNormal"/>
        <w:ind w:firstLine="540"/>
        <w:jc w:val="both"/>
        <w:rPr>
          <w:sz w:val="22"/>
          <w:szCs w:val="22"/>
        </w:rPr>
      </w:pPr>
      <w:r w:rsidRPr="006613ED">
        <w:rPr>
          <w:sz w:val="22"/>
          <w:szCs w:val="22"/>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D94EA5" w:rsidRPr="006613ED" w:rsidRDefault="00D94EA5" w:rsidP="006613ED">
      <w:pPr>
        <w:pStyle w:val="ConsPlusNormal"/>
        <w:ind w:firstLine="540"/>
        <w:jc w:val="both"/>
        <w:rPr>
          <w:sz w:val="22"/>
          <w:szCs w:val="22"/>
        </w:rPr>
      </w:pPr>
      <w:r w:rsidRPr="006613ED">
        <w:rPr>
          <w:sz w:val="22"/>
          <w:szCs w:val="22"/>
        </w:rPr>
        <w:t>45. При перерыве в работе в связи с окончанием рабочей смены бригада должна быть удалена с рабочего места (с высоты).</w:t>
      </w:r>
    </w:p>
    <w:p w:rsidR="00D94EA5" w:rsidRPr="006613ED" w:rsidRDefault="00D94EA5" w:rsidP="006613ED">
      <w:pPr>
        <w:pStyle w:val="ConsPlusNormal"/>
        <w:ind w:firstLine="540"/>
        <w:jc w:val="both"/>
        <w:rPr>
          <w:sz w:val="22"/>
          <w:szCs w:val="22"/>
        </w:rPr>
      </w:pPr>
      <w:r w:rsidRPr="006613ED">
        <w:rPr>
          <w:sz w:val="22"/>
          <w:szCs w:val="22"/>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D94EA5" w:rsidRPr="006613ED" w:rsidRDefault="00D94EA5" w:rsidP="006613ED">
      <w:pPr>
        <w:pStyle w:val="ConsPlusNormal"/>
        <w:ind w:firstLine="540"/>
        <w:jc w:val="both"/>
        <w:rPr>
          <w:sz w:val="22"/>
          <w:szCs w:val="22"/>
        </w:rPr>
      </w:pPr>
      <w:r w:rsidRPr="006613ED">
        <w:rPr>
          <w:sz w:val="22"/>
          <w:szCs w:val="22"/>
        </w:rPr>
        <w:t>Ответственный исполнитель работ окончание работы оформляет подписью в своем экземпляре наряда-допуска.</w:t>
      </w:r>
    </w:p>
    <w:p w:rsidR="00D94EA5" w:rsidRPr="006613ED" w:rsidRDefault="00D94EA5" w:rsidP="006613ED">
      <w:pPr>
        <w:pStyle w:val="ConsPlusNormal"/>
        <w:ind w:firstLine="540"/>
        <w:jc w:val="both"/>
        <w:rPr>
          <w:sz w:val="22"/>
          <w:szCs w:val="22"/>
        </w:rPr>
      </w:pPr>
      <w:r w:rsidRPr="006613ED">
        <w:rPr>
          <w:sz w:val="22"/>
          <w:szCs w:val="22"/>
        </w:rPr>
        <w:t>46. Повторный допуск в последующие смены на подготовленное рабочее место осуществляет ответственный руководитель работ.</w:t>
      </w:r>
    </w:p>
    <w:p w:rsidR="00D94EA5" w:rsidRPr="006613ED" w:rsidRDefault="00D94EA5" w:rsidP="006613ED">
      <w:pPr>
        <w:pStyle w:val="ConsPlusNormal"/>
        <w:ind w:firstLine="540"/>
        <w:jc w:val="both"/>
        <w:rPr>
          <w:sz w:val="22"/>
          <w:szCs w:val="22"/>
        </w:rPr>
      </w:pPr>
      <w:r w:rsidRPr="006613ED">
        <w:rPr>
          <w:sz w:val="22"/>
          <w:szCs w:val="22"/>
        </w:rP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D94EA5" w:rsidRPr="006613ED" w:rsidRDefault="00D94EA5" w:rsidP="006613ED">
      <w:pPr>
        <w:pStyle w:val="ConsPlusNormal"/>
        <w:ind w:firstLine="540"/>
        <w:jc w:val="both"/>
        <w:rPr>
          <w:sz w:val="22"/>
          <w:szCs w:val="22"/>
        </w:rPr>
      </w:pPr>
      <w:r w:rsidRPr="006613ED">
        <w:rPr>
          <w:sz w:val="22"/>
          <w:szCs w:val="22"/>
        </w:rPr>
        <w:t>Допуск к работе оформляется в экземпляре наряда-допуска, находящегося у ответственного исполнителя работ.</w:t>
      </w:r>
    </w:p>
    <w:p w:rsidR="00D94EA5" w:rsidRPr="006613ED" w:rsidRDefault="00D94EA5" w:rsidP="006613ED">
      <w:pPr>
        <w:pStyle w:val="ConsPlusNormal"/>
        <w:ind w:firstLine="540"/>
        <w:jc w:val="both"/>
        <w:rPr>
          <w:sz w:val="22"/>
          <w:szCs w:val="22"/>
        </w:rPr>
      </w:pPr>
      <w:r w:rsidRPr="006613ED">
        <w:rPr>
          <w:sz w:val="22"/>
          <w:szCs w:val="22"/>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D94EA5" w:rsidRPr="006613ED" w:rsidRDefault="00D94EA5" w:rsidP="006613ED">
      <w:pPr>
        <w:pStyle w:val="ConsPlusNormal"/>
        <w:ind w:firstLine="540"/>
        <w:jc w:val="both"/>
        <w:rPr>
          <w:sz w:val="22"/>
          <w:szCs w:val="22"/>
        </w:rPr>
      </w:pPr>
      <w:r w:rsidRPr="006613ED">
        <w:rPr>
          <w:sz w:val="22"/>
          <w:szCs w:val="22"/>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D94EA5" w:rsidRPr="006613ED" w:rsidRDefault="00D94EA5" w:rsidP="006613ED">
      <w:pPr>
        <w:pStyle w:val="ConsPlusNormal"/>
        <w:ind w:firstLine="540"/>
        <w:jc w:val="both"/>
        <w:rPr>
          <w:sz w:val="22"/>
          <w:szCs w:val="22"/>
        </w:rPr>
      </w:pPr>
      <w:r w:rsidRPr="006613ED">
        <w:rPr>
          <w:sz w:val="22"/>
          <w:szCs w:val="22"/>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1"/>
        <w:rPr>
          <w:sz w:val="22"/>
          <w:szCs w:val="22"/>
        </w:rPr>
      </w:pPr>
      <w:r w:rsidRPr="006613ED">
        <w:rPr>
          <w:sz w:val="22"/>
          <w:szCs w:val="22"/>
        </w:rPr>
        <w:t>III. Требования по охране труда, предъявляемые</w:t>
      </w:r>
    </w:p>
    <w:p w:rsidR="00D94EA5" w:rsidRPr="006613ED" w:rsidRDefault="00D94EA5" w:rsidP="006613ED">
      <w:pPr>
        <w:pStyle w:val="ConsPlusNormal"/>
        <w:jc w:val="center"/>
        <w:rPr>
          <w:sz w:val="22"/>
          <w:szCs w:val="22"/>
        </w:rPr>
      </w:pPr>
      <w:r w:rsidRPr="006613ED">
        <w:rPr>
          <w:sz w:val="22"/>
          <w:szCs w:val="22"/>
        </w:rPr>
        <w:t>к производственным помещениям и производственным площадкам</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D94EA5" w:rsidRPr="006613ED" w:rsidRDefault="00D94EA5" w:rsidP="006613ED">
      <w:pPr>
        <w:pStyle w:val="ConsPlusNormal"/>
        <w:ind w:firstLine="540"/>
        <w:jc w:val="both"/>
        <w:rPr>
          <w:sz w:val="22"/>
          <w:szCs w:val="22"/>
        </w:rPr>
      </w:pPr>
      <w:r w:rsidRPr="006613ED">
        <w:rPr>
          <w:sz w:val="22"/>
          <w:szCs w:val="22"/>
        </w:rPr>
        <w:t>При невозможности применения защитных ограждений допускается производство работ на высоте с применением систем безопасности.</w:t>
      </w:r>
    </w:p>
    <w:p w:rsidR="00D94EA5" w:rsidRPr="006613ED" w:rsidRDefault="00D94EA5" w:rsidP="006613ED">
      <w:pPr>
        <w:pStyle w:val="ConsPlusNormal"/>
        <w:ind w:firstLine="540"/>
        <w:jc w:val="both"/>
        <w:rPr>
          <w:sz w:val="22"/>
          <w:szCs w:val="22"/>
        </w:rPr>
      </w:pPr>
      <w:r w:rsidRPr="006613ED">
        <w:rPr>
          <w:sz w:val="22"/>
          <w:szCs w:val="22"/>
        </w:rP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755" w:tooltip="ПОРЯДОК УСТАНОВЛЕНИЯ ЗОН ПОВЫШЕННОЙ ОПАСНОСТИ" w:history="1">
        <w:r w:rsidRPr="006613ED">
          <w:rPr>
            <w:sz w:val="22"/>
            <w:szCs w:val="22"/>
          </w:rPr>
          <w:t>приложением N 11</w:t>
        </w:r>
      </w:hyperlink>
      <w:r w:rsidRPr="006613ED">
        <w:rPr>
          <w:sz w:val="22"/>
          <w:szCs w:val="22"/>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D94EA5" w:rsidRPr="006613ED" w:rsidRDefault="00D94EA5" w:rsidP="006613ED">
      <w:pPr>
        <w:pStyle w:val="ConsPlusNormal"/>
        <w:ind w:firstLine="540"/>
        <w:jc w:val="both"/>
        <w:rPr>
          <w:sz w:val="22"/>
          <w:szCs w:val="22"/>
        </w:rPr>
      </w:pPr>
      <w:r w:rsidRPr="006613ED">
        <w:rPr>
          <w:sz w:val="22"/>
          <w:szCs w:val="22"/>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D94EA5" w:rsidRPr="006613ED" w:rsidRDefault="00D94EA5" w:rsidP="006613ED">
      <w:pPr>
        <w:pStyle w:val="ConsPlusNormal"/>
        <w:ind w:firstLine="540"/>
        <w:jc w:val="both"/>
        <w:rPr>
          <w:sz w:val="22"/>
          <w:szCs w:val="22"/>
        </w:rPr>
      </w:pPr>
      <w:r w:rsidRPr="006613ED">
        <w:rPr>
          <w:sz w:val="22"/>
          <w:szCs w:val="22"/>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D94EA5" w:rsidRPr="006613ED" w:rsidRDefault="00D94EA5" w:rsidP="006613ED">
      <w:pPr>
        <w:pStyle w:val="ConsPlusNormal"/>
        <w:ind w:firstLine="540"/>
        <w:jc w:val="both"/>
        <w:rPr>
          <w:sz w:val="22"/>
          <w:szCs w:val="22"/>
        </w:rPr>
      </w:pPr>
      <w:r w:rsidRPr="006613ED">
        <w:rPr>
          <w:sz w:val="22"/>
          <w:szCs w:val="22"/>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D94EA5" w:rsidRPr="006613ED" w:rsidRDefault="00D94EA5" w:rsidP="006613ED">
      <w:pPr>
        <w:pStyle w:val="ConsPlusNormal"/>
        <w:ind w:firstLine="540"/>
        <w:jc w:val="both"/>
        <w:rPr>
          <w:sz w:val="22"/>
          <w:szCs w:val="22"/>
        </w:rPr>
      </w:pPr>
      <w:r w:rsidRPr="006613ED">
        <w:rPr>
          <w:sz w:val="22"/>
          <w:szCs w:val="22"/>
        </w:rPr>
        <w:t>Вход посторонних лиц на такие площадки разрешается в сопровождении работника организации и в защитной каске.</w:t>
      </w:r>
    </w:p>
    <w:p w:rsidR="00D94EA5" w:rsidRPr="006613ED" w:rsidRDefault="00D94EA5" w:rsidP="006613ED">
      <w:pPr>
        <w:pStyle w:val="ConsPlusNormal"/>
        <w:ind w:firstLine="540"/>
        <w:jc w:val="both"/>
        <w:rPr>
          <w:sz w:val="22"/>
          <w:szCs w:val="22"/>
        </w:rPr>
      </w:pPr>
      <w:r w:rsidRPr="006613ED">
        <w:rPr>
          <w:sz w:val="22"/>
          <w:szCs w:val="22"/>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D94EA5" w:rsidRPr="006613ED" w:rsidRDefault="00D94EA5" w:rsidP="006613ED">
      <w:pPr>
        <w:pStyle w:val="ConsPlusNormal"/>
        <w:ind w:firstLine="540"/>
        <w:jc w:val="both"/>
        <w:rPr>
          <w:sz w:val="22"/>
          <w:szCs w:val="22"/>
        </w:rPr>
      </w:pPr>
      <w:r w:rsidRPr="006613ED">
        <w:rPr>
          <w:sz w:val="22"/>
          <w:szCs w:val="22"/>
        </w:rPr>
        <w:t>На высоте установка и снятие средств ограждений и защиты должны осуществляться с применением страховочных систем.</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D94EA5" w:rsidRPr="006613ED" w:rsidRDefault="00D94EA5" w:rsidP="006613ED">
      <w:pPr>
        <w:pStyle w:val="ConsPlusNormal"/>
        <w:ind w:firstLine="540"/>
        <w:jc w:val="both"/>
        <w:rPr>
          <w:sz w:val="22"/>
          <w:szCs w:val="22"/>
        </w:rPr>
      </w:pPr>
      <w:r w:rsidRPr="006613ED">
        <w:rPr>
          <w:sz w:val="22"/>
          <w:szCs w:val="22"/>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D94EA5" w:rsidRPr="006613ED" w:rsidRDefault="00D94EA5" w:rsidP="006613ED">
      <w:pPr>
        <w:pStyle w:val="ConsPlusNormal"/>
        <w:ind w:firstLine="540"/>
        <w:jc w:val="both"/>
        <w:rPr>
          <w:sz w:val="22"/>
          <w:szCs w:val="22"/>
        </w:rPr>
      </w:pPr>
      <w:r w:rsidRPr="006613ED">
        <w:rPr>
          <w:sz w:val="22"/>
          <w:szCs w:val="22"/>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D94EA5" w:rsidRPr="006613ED" w:rsidRDefault="00D94EA5" w:rsidP="006613ED">
      <w:pPr>
        <w:pStyle w:val="ConsPlusNormal"/>
        <w:ind w:firstLine="540"/>
        <w:jc w:val="both"/>
        <w:rPr>
          <w:sz w:val="22"/>
          <w:szCs w:val="22"/>
        </w:rPr>
      </w:pPr>
      <w:r w:rsidRPr="006613ED">
        <w:rPr>
          <w:sz w:val="22"/>
          <w:szCs w:val="22"/>
        </w:rPr>
        <w:t>53. Места хранения материалов предусматриваются в ППР на высоте.</w:t>
      </w:r>
    </w:p>
    <w:p w:rsidR="00D94EA5" w:rsidRPr="006613ED" w:rsidRDefault="00D94EA5" w:rsidP="006613ED">
      <w:pPr>
        <w:pStyle w:val="ConsPlusNormal"/>
        <w:ind w:firstLine="540"/>
        <w:jc w:val="both"/>
        <w:rPr>
          <w:sz w:val="22"/>
          <w:szCs w:val="22"/>
        </w:rPr>
      </w:pPr>
      <w:r w:rsidRPr="006613ED">
        <w:rPr>
          <w:sz w:val="22"/>
          <w:szCs w:val="22"/>
        </w:rPr>
        <w:t>На рабочих местах запас материалов, содержащих вредные, пожаро- и взрывоопасные вещества, не должен превышать сменной потребности.</w:t>
      </w:r>
    </w:p>
    <w:p w:rsidR="00D94EA5" w:rsidRPr="006613ED" w:rsidRDefault="00D94EA5" w:rsidP="006613ED">
      <w:pPr>
        <w:pStyle w:val="ConsPlusNormal"/>
        <w:ind w:firstLine="540"/>
        <w:jc w:val="both"/>
        <w:rPr>
          <w:sz w:val="22"/>
          <w:szCs w:val="22"/>
        </w:rPr>
      </w:pPr>
      <w:r w:rsidRPr="006613ED">
        <w:rPr>
          <w:sz w:val="22"/>
          <w:szCs w:val="22"/>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D94EA5" w:rsidRPr="006613ED" w:rsidRDefault="00D94EA5" w:rsidP="006613ED">
      <w:pPr>
        <w:pStyle w:val="ConsPlusNormal"/>
        <w:ind w:firstLine="540"/>
        <w:jc w:val="both"/>
        <w:rPr>
          <w:sz w:val="22"/>
          <w:szCs w:val="22"/>
        </w:rPr>
      </w:pPr>
      <w:r w:rsidRPr="006613ED">
        <w:rPr>
          <w:sz w:val="22"/>
          <w:szCs w:val="22"/>
        </w:rPr>
        <w:t>Хранение и транспортирование материалов производится на основании инструкции завода - изготовителя материалов.</w:t>
      </w:r>
    </w:p>
    <w:p w:rsidR="00D94EA5" w:rsidRPr="006613ED" w:rsidRDefault="00D94EA5" w:rsidP="006613ED">
      <w:pPr>
        <w:pStyle w:val="ConsPlusNormal"/>
        <w:ind w:firstLine="540"/>
        <w:jc w:val="both"/>
        <w:rPr>
          <w:sz w:val="22"/>
          <w:szCs w:val="22"/>
        </w:rPr>
      </w:pPr>
      <w:r w:rsidRPr="006613ED">
        <w:rPr>
          <w:sz w:val="22"/>
          <w:szCs w:val="22"/>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D94EA5" w:rsidRPr="006613ED" w:rsidRDefault="00D94EA5" w:rsidP="006613ED">
      <w:pPr>
        <w:pStyle w:val="ConsPlusNormal"/>
        <w:ind w:firstLine="540"/>
        <w:jc w:val="both"/>
        <w:rPr>
          <w:sz w:val="22"/>
          <w:szCs w:val="22"/>
        </w:rPr>
      </w:pPr>
      <w:r w:rsidRPr="006613ED">
        <w:rPr>
          <w:sz w:val="22"/>
          <w:szCs w:val="22"/>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D94EA5" w:rsidRPr="006613ED" w:rsidRDefault="00D94EA5" w:rsidP="006613ED">
      <w:pPr>
        <w:pStyle w:val="ConsPlusNormal"/>
        <w:ind w:firstLine="540"/>
        <w:jc w:val="both"/>
        <w:rPr>
          <w:sz w:val="22"/>
          <w:szCs w:val="22"/>
        </w:rPr>
      </w:pPr>
      <w:r w:rsidRPr="006613ED">
        <w:rPr>
          <w:sz w:val="22"/>
          <w:szCs w:val="22"/>
        </w:rPr>
        <w:t>55. Проемы, в которые могут упасть работники, закрываются, ограждаются и обозначаются знаками безопасности.</w:t>
      </w:r>
    </w:p>
    <w:p w:rsidR="00D94EA5" w:rsidRPr="006613ED" w:rsidRDefault="00D94EA5" w:rsidP="006613ED">
      <w:pPr>
        <w:pStyle w:val="ConsPlusNormal"/>
        <w:ind w:firstLine="540"/>
        <w:jc w:val="both"/>
        <w:rPr>
          <w:sz w:val="22"/>
          <w:szCs w:val="22"/>
        </w:rPr>
      </w:pPr>
      <w:r w:rsidRPr="006613ED">
        <w:rPr>
          <w:sz w:val="22"/>
          <w:szCs w:val="22"/>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D94EA5" w:rsidRPr="006613ED" w:rsidRDefault="00D94EA5" w:rsidP="006613ED">
      <w:pPr>
        <w:pStyle w:val="ConsPlusNormal"/>
        <w:ind w:firstLine="540"/>
        <w:jc w:val="both"/>
        <w:rPr>
          <w:sz w:val="22"/>
          <w:szCs w:val="22"/>
        </w:rPr>
      </w:pPr>
      <w:r w:rsidRPr="006613ED">
        <w:rPr>
          <w:sz w:val="22"/>
          <w:szCs w:val="22"/>
        </w:rPr>
        <w:t>57. Проходы на площадках и рабочих местах должны отвечать следующим требованиям:</w:t>
      </w:r>
    </w:p>
    <w:p w:rsidR="00D94EA5" w:rsidRPr="006613ED" w:rsidRDefault="00D94EA5" w:rsidP="006613ED">
      <w:pPr>
        <w:pStyle w:val="ConsPlusNormal"/>
        <w:ind w:firstLine="540"/>
        <w:jc w:val="both"/>
        <w:rPr>
          <w:sz w:val="22"/>
          <w:szCs w:val="22"/>
        </w:rPr>
      </w:pPr>
      <w:r w:rsidRPr="006613ED">
        <w:rPr>
          <w:sz w:val="22"/>
          <w:szCs w:val="22"/>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D94EA5" w:rsidRPr="006613ED" w:rsidRDefault="00D94EA5" w:rsidP="006613ED">
      <w:pPr>
        <w:pStyle w:val="ConsPlusNormal"/>
        <w:ind w:firstLine="540"/>
        <w:jc w:val="both"/>
        <w:rPr>
          <w:sz w:val="22"/>
          <w:szCs w:val="22"/>
        </w:rPr>
      </w:pPr>
      <w:r w:rsidRPr="006613ED">
        <w:rPr>
          <w:sz w:val="22"/>
          <w:szCs w:val="22"/>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D94EA5" w:rsidRPr="006613ED" w:rsidRDefault="00D94EA5" w:rsidP="006613ED">
      <w:pPr>
        <w:pStyle w:val="ConsPlusNormal"/>
        <w:ind w:firstLine="540"/>
        <w:jc w:val="both"/>
        <w:rPr>
          <w:sz w:val="22"/>
          <w:szCs w:val="22"/>
        </w:rPr>
      </w:pPr>
      <w:r w:rsidRPr="006613ED">
        <w:rPr>
          <w:sz w:val="22"/>
          <w:szCs w:val="22"/>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D94EA5" w:rsidRPr="006613ED" w:rsidRDefault="00D94EA5" w:rsidP="006613ED">
      <w:pPr>
        <w:pStyle w:val="ConsPlusNormal"/>
        <w:ind w:firstLine="540"/>
        <w:jc w:val="both"/>
        <w:rPr>
          <w:sz w:val="22"/>
          <w:szCs w:val="22"/>
        </w:rPr>
      </w:pPr>
      <w:r w:rsidRPr="006613ED">
        <w:rPr>
          <w:sz w:val="22"/>
          <w:szCs w:val="22"/>
        </w:rPr>
        <w:t>59. Леса должны использоваться по назначению, за условиями их использования в организации устанавливается технический надзор.</w:t>
      </w:r>
    </w:p>
    <w:p w:rsidR="00D94EA5" w:rsidRPr="006613ED" w:rsidRDefault="00D94EA5" w:rsidP="006613ED">
      <w:pPr>
        <w:pStyle w:val="ConsPlusNormal"/>
        <w:ind w:firstLine="540"/>
        <w:jc w:val="both"/>
        <w:rPr>
          <w:sz w:val="22"/>
          <w:szCs w:val="22"/>
        </w:rPr>
      </w:pPr>
      <w:r w:rsidRPr="006613ED">
        <w:rPr>
          <w:sz w:val="22"/>
          <w:szCs w:val="22"/>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D94EA5" w:rsidRPr="006613ED" w:rsidRDefault="00D94EA5" w:rsidP="006613ED">
      <w:pPr>
        <w:pStyle w:val="ConsPlusNormal"/>
        <w:ind w:firstLine="540"/>
        <w:jc w:val="both"/>
        <w:rPr>
          <w:sz w:val="22"/>
          <w:szCs w:val="22"/>
        </w:rPr>
      </w:pPr>
      <w:r w:rsidRPr="006613ED">
        <w:rPr>
          <w:sz w:val="22"/>
          <w:szCs w:val="22"/>
        </w:rPr>
        <w:t>На инвентарные леса и подмости должен иметься паспорт завода-изготовителя.</w:t>
      </w:r>
    </w:p>
    <w:p w:rsidR="00D94EA5" w:rsidRPr="006613ED" w:rsidRDefault="00D94EA5" w:rsidP="006613ED">
      <w:pPr>
        <w:pStyle w:val="ConsPlusNormal"/>
        <w:ind w:firstLine="540"/>
        <w:jc w:val="both"/>
        <w:rPr>
          <w:sz w:val="22"/>
          <w:szCs w:val="22"/>
        </w:rPr>
      </w:pPr>
      <w:r w:rsidRPr="006613ED">
        <w:rPr>
          <w:sz w:val="22"/>
          <w:szCs w:val="22"/>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D94EA5" w:rsidRPr="006613ED" w:rsidRDefault="00D94EA5" w:rsidP="006613ED">
      <w:pPr>
        <w:pStyle w:val="ConsPlusNormal"/>
        <w:ind w:firstLine="540"/>
        <w:jc w:val="both"/>
        <w:rPr>
          <w:sz w:val="22"/>
          <w:szCs w:val="22"/>
        </w:rPr>
      </w:pPr>
      <w:r w:rsidRPr="006613ED">
        <w:rPr>
          <w:sz w:val="22"/>
          <w:szCs w:val="22"/>
        </w:rPr>
        <w:t>61. Масса сборочных элементов, приходящихся на одного работника при ручной сборке средств подмащивания, должна быть не более:</w:t>
      </w:r>
    </w:p>
    <w:p w:rsidR="00D94EA5" w:rsidRPr="006613ED" w:rsidRDefault="00D94EA5" w:rsidP="006613ED">
      <w:pPr>
        <w:pStyle w:val="ConsPlusNormal"/>
        <w:ind w:firstLine="540"/>
        <w:jc w:val="both"/>
        <w:rPr>
          <w:sz w:val="22"/>
          <w:szCs w:val="22"/>
        </w:rPr>
      </w:pPr>
      <w:r w:rsidRPr="006613ED">
        <w:rPr>
          <w:sz w:val="22"/>
          <w:szCs w:val="22"/>
        </w:rPr>
        <w:t>25 кг - при монтаже средств подмащивания на высоте;</w:t>
      </w:r>
    </w:p>
    <w:p w:rsidR="00D94EA5" w:rsidRPr="006613ED" w:rsidRDefault="00D94EA5" w:rsidP="006613ED">
      <w:pPr>
        <w:pStyle w:val="ConsPlusNormal"/>
        <w:ind w:firstLine="540"/>
        <w:jc w:val="both"/>
        <w:rPr>
          <w:sz w:val="22"/>
          <w:szCs w:val="22"/>
        </w:rPr>
      </w:pPr>
      <w:r w:rsidRPr="006613ED">
        <w:rPr>
          <w:sz w:val="22"/>
          <w:szCs w:val="22"/>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D94EA5" w:rsidRPr="006613ED" w:rsidRDefault="00D94EA5" w:rsidP="006613ED">
      <w:pPr>
        <w:pStyle w:val="ConsPlusNormal"/>
        <w:ind w:firstLine="540"/>
        <w:jc w:val="both"/>
        <w:rPr>
          <w:sz w:val="22"/>
          <w:szCs w:val="22"/>
        </w:rPr>
      </w:pPr>
      <w:r w:rsidRPr="006613ED">
        <w:rPr>
          <w:sz w:val="22"/>
          <w:szCs w:val="22"/>
        </w:rPr>
        <w:t>62. Леса и их элементы:</w:t>
      </w:r>
    </w:p>
    <w:p w:rsidR="00D94EA5" w:rsidRPr="006613ED" w:rsidRDefault="00D94EA5" w:rsidP="006613ED">
      <w:pPr>
        <w:pStyle w:val="ConsPlusNormal"/>
        <w:ind w:firstLine="540"/>
        <w:jc w:val="both"/>
        <w:rPr>
          <w:sz w:val="22"/>
          <w:szCs w:val="22"/>
        </w:rPr>
      </w:pPr>
      <w:r w:rsidRPr="006613ED">
        <w:rPr>
          <w:sz w:val="22"/>
          <w:szCs w:val="22"/>
        </w:rPr>
        <w:t>а) должны обеспечивать безопасность работников во время монтажа и демонтажа;</w:t>
      </w:r>
    </w:p>
    <w:p w:rsidR="00D94EA5" w:rsidRPr="006613ED" w:rsidRDefault="00D94EA5" w:rsidP="006613ED">
      <w:pPr>
        <w:pStyle w:val="ConsPlusNormal"/>
        <w:ind w:firstLine="540"/>
        <w:jc w:val="both"/>
        <w:rPr>
          <w:sz w:val="22"/>
          <w:szCs w:val="22"/>
        </w:rPr>
      </w:pPr>
      <w:r w:rsidRPr="006613ED">
        <w:rPr>
          <w:sz w:val="22"/>
          <w:szCs w:val="22"/>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D94EA5" w:rsidRPr="006613ED" w:rsidRDefault="00D94EA5" w:rsidP="006613ED">
      <w:pPr>
        <w:pStyle w:val="ConsPlusNormal"/>
        <w:ind w:firstLine="540"/>
        <w:jc w:val="both"/>
        <w:rPr>
          <w:sz w:val="22"/>
          <w:szCs w:val="22"/>
        </w:rPr>
      </w:pPr>
      <w:r w:rsidRPr="006613ED">
        <w:rPr>
          <w:sz w:val="22"/>
          <w:szCs w:val="22"/>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D94EA5" w:rsidRPr="006613ED" w:rsidRDefault="00D94EA5" w:rsidP="006613ED">
      <w:pPr>
        <w:pStyle w:val="ConsPlusNormal"/>
        <w:ind w:firstLine="540"/>
        <w:jc w:val="both"/>
        <w:rPr>
          <w:sz w:val="22"/>
          <w:szCs w:val="22"/>
        </w:rPr>
      </w:pPr>
      <w:r w:rsidRPr="006613ED">
        <w:rPr>
          <w:sz w:val="22"/>
          <w:szCs w:val="22"/>
        </w:rPr>
        <w:t>г) должны содержаться и эксплуатироваться таким образом, чтобы исключались их разрушение, потеря устойчивости.</w:t>
      </w:r>
    </w:p>
    <w:p w:rsidR="00D94EA5" w:rsidRPr="006613ED" w:rsidRDefault="00D94EA5" w:rsidP="006613ED">
      <w:pPr>
        <w:pStyle w:val="ConsPlusNormal"/>
        <w:ind w:firstLine="540"/>
        <w:jc w:val="both"/>
        <w:rPr>
          <w:sz w:val="22"/>
          <w:szCs w:val="22"/>
        </w:rPr>
      </w:pPr>
      <w:r w:rsidRPr="006613ED">
        <w:rPr>
          <w:sz w:val="22"/>
          <w:szCs w:val="22"/>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D94EA5" w:rsidRPr="006613ED" w:rsidRDefault="00D94EA5" w:rsidP="006613ED">
      <w:pPr>
        <w:pStyle w:val="ConsPlusNormal"/>
        <w:ind w:firstLine="540"/>
        <w:jc w:val="both"/>
        <w:rPr>
          <w:sz w:val="22"/>
          <w:szCs w:val="22"/>
        </w:rPr>
      </w:pPr>
      <w:r w:rsidRPr="006613ED">
        <w:rPr>
          <w:sz w:val="22"/>
          <w:szCs w:val="22"/>
        </w:rP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D94EA5" w:rsidRPr="006613ED" w:rsidRDefault="00D94EA5" w:rsidP="006613ED">
      <w:pPr>
        <w:pStyle w:val="ConsPlusNormal"/>
        <w:ind w:firstLine="540"/>
        <w:jc w:val="both"/>
        <w:rPr>
          <w:sz w:val="22"/>
          <w:szCs w:val="22"/>
        </w:rPr>
      </w:pPr>
      <w:r w:rsidRPr="006613ED">
        <w:rPr>
          <w:sz w:val="22"/>
          <w:szCs w:val="22"/>
        </w:rPr>
        <w:t>Работы в нескольких ярусах по одной вертикали без промежуточных защитных настилов между ними не допускаются.</w:t>
      </w:r>
    </w:p>
    <w:p w:rsidR="00D94EA5" w:rsidRPr="006613ED" w:rsidRDefault="00D94EA5" w:rsidP="006613ED">
      <w:pPr>
        <w:pStyle w:val="ConsPlusNormal"/>
        <w:ind w:firstLine="540"/>
        <w:jc w:val="both"/>
        <w:rPr>
          <w:sz w:val="22"/>
          <w:szCs w:val="22"/>
        </w:rPr>
      </w:pPr>
      <w:r w:rsidRPr="006613ED">
        <w:rPr>
          <w:sz w:val="22"/>
          <w:szCs w:val="22"/>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D94EA5" w:rsidRPr="006613ED" w:rsidRDefault="00D94EA5" w:rsidP="006613ED">
      <w:pPr>
        <w:pStyle w:val="ConsPlusNormal"/>
        <w:ind w:firstLine="540"/>
        <w:jc w:val="both"/>
        <w:rPr>
          <w:sz w:val="22"/>
          <w:szCs w:val="22"/>
        </w:rPr>
      </w:pPr>
      <w:r w:rsidRPr="006613ED">
        <w:rPr>
          <w:sz w:val="22"/>
          <w:szCs w:val="22"/>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D94EA5" w:rsidRPr="006613ED" w:rsidRDefault="00D94EA5" w:rsidP="006613ED">
      <w:pPr>
        <w:pStyle w:val="ConsPlusNormal"/>
        <w:ind w:firstLine="540"/>
        <w:jc w:val="both"/>
        <w:rPr>
          <w:sz w:val="22"/>
          <w:szCs w:val="22"/>
        </w:rPr>
      </w:pPr>
      <w:r w:rsidRPr="006613ED">
        <w:rPr>
          <w:sz w:val="22"/>
          <w:szCs w:val="22"/>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D94EA5" w:rsidRPr="006613ED" w:rsidRDefault="00D94EA5" w:rsidP="006613ED">
      <w:pPr>
        <w:pStyle w:val="ConsPlusNormal"/>
        <w:ind w:firstLine="540"/>
        <w:jc w:val="both"/>
        <w:rPr>
          <w:sz w:val="22"/>
          <w:szCs w:val="22"/>
        </w:rPr>
      </w:pPr>
      <w:r w:rsidRPr="006613ED">
        <w:rPr>
          <w:sz w:val="22"/>
          <w:szCs w:val="22"/>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D94EA5" w:rsidRPr="006613ED" w:rsidRDefault="00D94EA5" w:rsidP="006613ED">
      <w:pPr>
        <w:pStyle w:val="ConsPlusNormal"/>
        <w:ind w:firstLine="540"/>
        <w:jc w:val="both"/>
        <w:rPr>
          <w:sz w:val="22"/>
          <w:szCs w:val="22"/>
        </w:rPr>
      </w:pPr>
      <w:r w:rsidRPr="006613ED">
        <w:rPr>
          <w:sz w:val="22"/>
          <w:szCs w:val="22"/>
        </w:rPr>
        <w:t>67. Для подъема груза на леса используют блоки, укосины и другие средства малой механизации, которые следует крепить согласно ППР на высоте.</w:t>
      </w:r>
    </w:p>
    <w:p w:rsidR="00D94EA5" w:rsidRPr="006613ED" w:rsidRDefault="00D94EA5" w:rsidP="006613ED">
      <w:pPr>
        <w:pStyle w:val="ConsPlusNormal"/>
        <w:ind w:firstLine="540"/>
        <w:jc w:val="both"/>
        <w:rPr>
          <w:sz w:val="22"/>
          <w:szCs w:val="22"/>
        </w:rPr>
      </w:pPr>
      <w:r w:rsidRPr="006613ED">
        <w:rPr>
          <w:sz w:val="22"/>
          <w:szCs w:val="22"/>
        </w:rPr>
        <w:t>Проемы для перемещения грузов должны иметь всесторонние ограждения.</w:t>
      </w:r>
    </w:p>
    <w:p w:rsidR="00D94EA5" w:rsidRPr="006613ED" w:rsidRDefault="00D94EA5" w:rsidP="006613ED">
      <w:pPr>
        <w:pStyle w:val="ConsPlusNormal"/>
        <w:ind w:firstLine="540"/>
        <w:jc w:val="both"/>
        <w:rPr>
          <w:sz w:val="22"/>
          <w:szCs w:val="22"/>
        </w:rPr>
      </w:pPr>
      <w:r w:rsidRPr="006613ED">
        <w:rPr>
          <w:sz w:val="22"/>
          <w:szCs w:val="22"/>
        </w:rPr>
        <w:t>68. Вблизи проездов средства подмащивания устанавливают на расстоянии не менее 0,6 м от габарита транспортных средств.</w:t>
      </w:r>
    </w:p>
    <w:p w:rsidR="00D94EA5" w:rsidRPr="006613ED" w:rsidRDefault="00D94EA5" w:rsidP="006613ED">
      <w:pPr>
        <w:pStyle w:val="ConsPlusNormal"/>
        <w:ind w:firstLine="540"/>
        <w:jc w:val="both"/>
        <w:rPr>
          <w:sz w:val="22"/>
          <w:szCs w:val="22"/>
        </w:rPr>
      </w:pPr>
      <w:bookmarkStart w:id="4" w:name="Par301"/>
      <w:bookmarkEnd w:id="4"/>
      <w:r w:rsidRPr="006613ED">
        <w:rPr>
          <w:sz w:val="22"/>
          <w:szCs w:val="22"/>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D94EA5" w:rsidRPr="006613ED" w:rsidRDefault="00D94EA5" w:rsidP="006613ED">
      <w:pPr>
        <w:pStyle w:val="ConsPlusNormal"/>
        <w:ind w:firstLine="540"/>
        <w:jc w:val="both"/>
        <w:rPr>
          <w:sz w:val="22"/>
          <w:szCs w:val="22"/>
        </w:rPr>
      </w:pPr>
      <w:r w:rsidRPr="006613ED">
        <w:rPr>
          <w:sz w:val="22"/>
          <w:szCs w:val="22"/>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D94EA5" w:rsidRPr="006613ED" w:rsidRDefault="00D94EA5" w:rsidP="006613ED">
      <w:pPr>
        <w:pStyle w:val="ConsPlusNormal"/>
        <w:ind w:firstLine="540"/>
        <w:jc w:val="both"/>
        <w:rPr>
          <w:sz w:val="22"/>
          <w:szCs w:val="22"/>
        </w:rPr>
      </w:pPr>
      <w:r w:rsidRPr="006613ED">
        <w:rPr>
          <w:sz w:val="22"/>
          <w:szCs w:val="22"/>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D94EA5" w:rsidRPr="006613ED" w:rsidRDefault="00D94EA5" w:rsidP="006613ED">
      <w:pPr>
        <w:pStyle w:val="ConsPlusNormal"/>
        <w:ind w:firstLine="540"/>
        <w:jc w:val="both"/>
        <w:rPr>
          <w:sz w:val="22"/>
          <w:szCs w:val="22"/>
        </w:rPr>
      </w:pPr>
      <w:r w:rsidRPr="006613ED">
        <w:rPr>
          <w:sz w:val="22"/>
          <w:szCs w:val="22"/>
        </w:rPr>
        <w:t>До утверждения результатов приемки лесов работа с лесов не допускается.</w:t>
      </w:r>
    </w:p>
    <w:p w:rsidR="00D94EA5" w:rsidRPr="006613ED" w:rsidRDefault="00D94EA5" w:rsidP="006613ED">
      <w:pPr>
        <w:pStyle w:val="ConsPlusNormal"/>
        <w:ind w:firstLine="540"/>
        <w:jc w:val="both"/>
        <w:rPr>
          <w:sz w:val="22"/>
          <w:szCs w:val="22"/>
        </w:rPr>
      </w:pPr>
      <w:bookmarkStart w:id="5" w:name="Par305"/>
      <w:bookmarkEnd w:id="5"/>
      <w:r w:rsidRPr="006613ED">
        <w:rPr>
          <w:sz w:val="22"/>
          <w:szCs w:val="22"/>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612" w:tooltip="Журнал приема и осмотра лесов и подмостей" w:history="1">
        <w:r w:rsidRPr="006613ED">
          <w:rPr>
            <w:sz w:val="22"/>
            <w:szCs w:val="22"/>
          </w:rPr>
          <w:t>приложении N 8</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D94EA5" w:rsidRPr="006613ED" w:rsidRDefault="00D94EA5" w:rsidP="006613ED">
      <w:pPr>
        <w:pStyle w:val="ConsPlusNormal"/>
        <w:ind w:firstLine="540"/>
        <w:jc w:val="both"/>
        <w:rPr>
          <w:sz w:val="22"/>
          <w:szCs w:val="22"/>
        </w:rPr>
      </w:pPr>
      <w:r w:rsidRPr="006613ED">
        <w:rPr>
          <w:sz w:val="22"/>
          <w:szCs w:val="22"/>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301" w:tooltip="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 w:history="1">
        <w:r w:rsidRPr="006613ED">
          <w:rPr>
            <w:sz w:val="22"/>
            <w:szCs w:val="22"/>
          </w:rPr>
          <w:t>пунктов 69</w:t>
        </w:r>
      </w:hyperlink>
      <w:r w:rsidRPr="006613ED">
        <w:rPr>
          <w:sz w:val="22"/>
          <w:szCs w:val="22"/>
        </w:rPr>
        <w:t xml:space="preserve"> - </w:t>
      </w:r>
      <w:hyperlink w:anchor="Par305" w:tooltip="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приложении N 8 к Правилам)." w:history="1">
        <w:r w:rsidRPr="006613ED">
          <w:rPr>
            <w:sz w:val="22"/>
            <w:szCs w:val="22"/>
          </w:rPr>
          <w:t>70</w:t>
        </w:r>
      </w:hyperlink>
      <w:r w:rsidRPr="006613ED">
        <w:rPr>
          <w:sz w:val="22"/>
          <w:szCs w:val="22"/>
        </w:rPr>
        <w:t xml:space="preserve"> Правил.</w:t>
      </w:r>
    </w:p>
    <w:p w:rsidR="00D94EA5" w:rsidRPr="006613ED" w:rsidRDefault="00D94EA5" w:rsidP="006613ED">
      <w:pPr>
        <w:pStyle w:val="ConsPlusNormal"/>
        <w:ind w:firstLine="540"/>
        <w:jc w:val="both"/>
        <w:rPr>
          <w:sz w:val="22"/>
          <w:szCs w:val="22"/>
        </w:rPr>
      </w:pPr>
      <w:r w:rsidRPr="006613ED">
        <w:rPr>
          <w:sz w:val="22"/>
          <w:szCs w:val="22"/>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D94EA5" w:rsidRPr="006613ED" w:rsidRDefault="00D94EA5" w:rsidP="006613ED">
      <w:pPr>
        <w:pStyle w:val="ConsPlusNormal"/>
        <w:ind w:firstLine="540"/>
        <w:jc w:val="both"/>
        <w:rPr>
          <w:sz w:val="22"/>
          <w:szCs w:val="22"/>
        </w:rPr>
      </w:pPr>
      <w:r w:rsidRPr="006613ED">
        <w:rPr>
          <w:sz w:val="22"/>
          <w:szCs w:val="22"/>
        </w:rPr>
        <w:t>Результаты осмотра записываются в журнале приема и осмотра лесов и подмостей.</w:t>
      </w:r>
    </w:p>
    <w:p w:rsidR="00D94EA5" w:rsidRPr="006613ED" w:rsidRDefault="00D94EA5" w:rsidP="006613ED">
      <w:pPr>
        <w:pStyle w:val="ConsPlusNormal"/>
        <w:ind w:firstLine="540"/>
        <w:jc w:val="both"/>
        <w:rPr>
          <w:sz w:val="22"/>
          <w:szCs w:val="22"/>
        </w:rPr>
      </w:pPr>
      <w:r w:rsidRPr="006613ED">
        <w:rPr>
          <w:sz w:val="22"/>
          <w:szCs w:val="22"/>
        </w:rPr>
        <w:t>72. При осмотре лесов устанавливается:</w:t>
      </w:r>
    </w:p>
    <w:p w:rsidR="00D94EA5" w:rsidRPr="006613ED" w:rsidRDefault="00D94EA5" w:rsidP="006613ED">
      <w:pPr>
        <w:pStyle w:val="ConsPlusNormal"/>
        <w:ind w:firstLine="540"/>
        <w:jc w:val="both"/>
        <w:rPr>
          <w:sz w:val="22"/>
          <w:szCs w:val="22"/>
        </w:rPr>
      </w:pPr>
      <w:r w:rsidRPr="006613ED">
        <w:rPr>
          <w:sz w:val="22"/>
          <w:szCs w:val="22"/>
        </w:rPr>
        <w:t>а) наличие или отсутствие дефектов и повреждений элементов конструкции лесов, влияющих на их прочность и устойчивость;</w:t>
      </w:r>
    </w:p>
    <w:p w:rsidR="00D94EA5" w:rsidRPr="006613ED" w:rsidRDefault="00D94EA5" w:rsidP="006613ED">
      <w:pPr>
        <w:pStyle w:val="ConsPlusNormal"/>
        <w:ind w:firstLine="540"/>
        <w:jc w:val="both"/>
        <w:rPr>
          <w:sz w:val="22"/>
          <w:szCs w:val="22"/>
        </w:rPr>
      </w:pPr>
      <w:r w:rsidRPr="006613ED">
        <w:rPr>
          <w:sz w:val="22"/>
          <w:szCs w:val="22"/>
        </w:rPr>
        <w:t>б) прочность и устойчивость лесов;</w:t>
      </w:r>
    </w:p>
    <w:p w:rsidR="00D94EA5" w:rsidRPr="006613ED" w:rsidRDefault="00D94EA5" w:rsidP="006613ED">
      <w:pPr>
        <w:pStyle w:val="ConsPlusNormal"/>
        <w:ind w:firstLine="540"/>
        <w:jc w:val="both"/>
        <w:rPr>
          <w:sz w:val="22"/>
          <w:szCs w:val="22"/>
        </w:rPr>
      </w:pPr>
      <w:r w:rsidRPr="006613ED">
        <w:rPr>
          <w:sz w:val="22"/>
          <w:szCs w:val="22"/>
        </w:rPr>
        <w:t>в) наличие необходимых ограждений;</w:t>
      </w:r>
    </w:p>
    <w:p w:rsidR="00D94EA5" w:rsidRPr="006613ED" w:rsidRDefault="00D94EA5" w:rsidP="006613ED">
      <w:pPr>
        <w:pStyle w:val="ConsPlusNormal"/>
        <w:ind w:firstLine="540"/>
        <w:jc w:val="both"/>
        <w:rPr>
          <w:sz w:val="22"/>
          <w:szCs w:val="22"/>
        </w:rPr>
      </w:pPr>
      <w:r w:rsidRPr="006613ED">
        <w:rPr>
          <w:sz w:val="22"/>
          <w:szCs w:val="22"/>
        </w:rPr>
        <w:t>г) пригодность лесов для дальнейшей работы.</w:t>
      </w:r>
    </w:p>
    <w:p w:rsidR="00D94EA5" w:rsidRPr="006613ED" w:rsidRDefault="00D94EA5" w:rsidP="006613ED">
      <w:pPr>
        <w:pStyle w:val="ConsPlusNormal"/>
        <w:ind w:firstLine="540"/>
        <w:jc w:val="both"/>
        <w:rPr>
          <w:sz w:val="22"/>
          <w:szCs w:val="22"/>
        </w:rPr>
      </w:pPr>
      <w:r w:rsidRPr="006613ED">
        <w:rPr>
          <w:sz w:val="22"/>
          <w:szCs w:val="22"/>
        </w:rPr>
        <w:t>73. Леса, с которых в течение месяца и более работа не производилась, перед возобновлением работ подвергают приемке повторно.</w:t>
      </w:r>
    </w:p>
    <w:p w:rsidR="00D94EA5" w:rsidRPr="006613ED" w:rsidRDefault="00D94EA5" w:rsidP="006613ED">
      <w:pPr>
        <w:pStyle w:val="ConsPlusNormal"/>
        <w:ind w:firstLine="540"/>
        <w:jc w:val="both"/>
        <w:rPr>
          <w:sz w:val="22"/>
          <w:szCs w:val="22"/>
        </w:rPr>
      </w:pPr>
      <w:r w:rsidRPr="006613ED">
        <w:rPr>
          <w:sz w:val="22"/>
          <w:szCs w:val="22"/>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D94EA5" w:rsidRPr="006613ED" w:rsidRDefault="00D94EA5" w:rsidP="006613ED">
      <w:pPr>
        <w:pStyle w:val="ConsPlusNormal"/>
        <w:ind w:firstLine="540"/>
        <w:jc w:val="both"/>
        <w:rPr>
          <w:sz w:val="22"/>
          <w:szCs w:val="22"/>
        </w:rPr>
      </w:pPr>
      <w:r w:rsidRPr="006613ED">
        <w:rPr>
          <w:sz w:val="22"/>
          <w:szCs w:val="22"/>
        </w:rPr>
        <w:t>75. Работа со случайных подставок (ящиков, бочек) не допускается.</w:t>
      </w:r>
    </w:p>
    <w:p w:rsidR="00D94EA5" w:rsidRPr="006613ED" w:rsidRDefault="00D94EA5" w:rsidP="006613ED">
      <w:pPr>
        <w:pStyle w:val="ConsPlusNormal"/>
        <w:ind w:firstLine="540"/>
        <w:jc w:val="both"/>
        <w:rPr>
          <w:sz w:val="22"/>
          <w:szCs w:val="22"/>
        </w:rPr>
      </w:pPr>
      <w:r w:rsidRPr="006613ED">
        <w:rPr>
          <w:sz w:val="22"/>
          <w:szCs w:val="22"/>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D94EA5" w:rsidRPr="006613ED" w:rsidRDefault="00D94EA5" w:rsidP="006613ED">
      <w:pPr>
        <w:pStyle w:val="ConsPlusNormal"/>
        <w:ind w:firstLine="540"/>
        <w:jc w:val="both"/>
        <w:rPr>
          <w:sz w:val="22"/>
          <w:szCs w:val="22"/>
        </w:rPr>
      </w:pPr>
      <w:r w:rsidRPr="006613ED">
        <w:rPr>
          <w:sz w:val="22"/>
          <w:szCs w:val="22"/>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D94EA5" w:rsidRPr="006613ED" w:rsidRDefault="00D94EA5" w:rsidP="006613ED">
      <w:pPr>
        <w:pStyle w:val="ConsPlusNormal"/>
        <w:ind w:firstLine="540"/>
        <w:jc w:val="both"/>
        <w:rPr>
          <w:sz w:val="22"/>
          <w:szCs w:val="22"/>
        </w:rPr>
      </w:pPr>
      <w:r w:rsidRPr="006613ED">
        <w:rPr>
          <w:sz w:val="22"/>
          <w:szCs w:val="22"/>
        </w:rPr>
        <w:t>Не допускается проведение частичной разборки лесов и оставление их для производства с них работ.</w:t>
      </w:r>
    </w:p>
    <w:p w:rsidR="00D94EA5" w:rsidRPr="006613ED" w:rsidRDefault="00D94EA5" w:rsidP="006613ED">
      <w:pPr>
        <w:pStyle w:val="ConsPlusNormal"/>
        <w:ind w:firstLine="540"/>
        <w:jc w:val="both"/>
        <w:rPr>
          <w:sz w:val="22"/>
          <w:szCs w:val="22"/>
        </w:rPr>
      </w:pPr>
      <w:r w:rsidRPr="006613ED">
        <w:rPr>
          <w:sz w:val="22"/>
          <w:szCs w:val="22"/>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D94EA5" w:rsidRPr="006613ED" w:rsidRDefault="00D94EA5" w:rsidP="006613ED">
      <w:pPr>
        <w:pStyle w:val="ConsPlusNormal"/>
        <w:ind w:firstLine="540"/>
        <w:jc w:val="both"/>
        <w:rPr>
          <w:sz w:val="22"/>
          <w:szCs w:val="22"/>
        </w:rPr>
      </w:pPr>
      <w:r w:rsidRPr="006613ED">
        <w:rPr>
          <w:sz w:val="22"/>
          <w:szCs w:val="22"/>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D94EA5" w:rsidRPr="006613ED" w:rsidRDefault="00D94EA5" w:rsidP="006613ED">
      <w:pPr>
        <w:pStyle w:val="ConsPlusNormal"/>
        <w:ind w:firstLine="540"/>
        <w:jc w:val="both"/>
        <w:rPr>
          <w:sz w:val="22"/>
          <w:szCs w:val="22"/>
        </w:rPr>
      </w:pPr>
      <w:r w:rsidRPr="006613ED">
        <w:rPr>
          <w:sz w:val="22"/>
          <w:szCs w:val="22"/>
        </w:rPr>
        <w:t>Защитные козырьки должны выступать за леса не менее чем на 1,5 м и иметь наклон в 20° в сторону лесов.</w:t>
      </w:r>
    </w:p>
    <w:p w:rsidR="00D94EA5" w:rsidRPr="006613ED" w:rsidRDefault="00D94EA5" w:rsidP="006613ED">
      <w:pPr>
        <w:pStyle w:val="ConsPlusNormal"/>
        <w:ind w:firstLine="540"/>
        <w:jc w:val="both"/>
        <w:rPr>
          <w:sz w:val="22"/>
          <w:szCs w:val="22"/>
        </w:rPr>
      </w:pPr>
      <w:r w:rsidRPr="006613ED">
        <w:rPr>
          <w:sz w:val="22"/>
          <w:szCs w:val="22"/>
        </w:rPr>
        <w:t>Высота проходов в свету должна быть не менее 1,8 м.</w:t>
      </w:r>
    </w:p>
    <w:p w:rsidR="00D94EA5" w:rsidRPr="006613ED" w:rsidRDefault="00D94EA5" w:rsidP="006613ED">
      <w:pPr>
        <w:pStyle w:val="ConsPlusNormal"/>
        <w:ind w:firstLine="540"/>
        <w:jc w:val="both"/>
        <w:rPr>
          <w:sz w:val="22"/>
          <w:szCs w:val="22"/>
        </w:rPr>
      </w:pPr>
      <w:r w:rsidRPr="006613ED">
        <w:rPr>
          <w:sz w:val="22"/>
          <w:szCs w:val="22"/>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D94EA5" w:rsidRPr="006613ED" w:rsidRDefault="00D94EA5" w:rsidP="006613ED">
      <w:pPr>
        <w:pStyle w:val="ConsPlusNormal"/>
        <w:ind w:firstLine="540"/>
        <w:jc w:val="both"/>
        <w:rPr>
          <w:sz w:val="22"/>
          <w:szCs w:val="22"/>
        </w:rPr>
      </w:pPr>
      <w:r w:rsidRPr="006613ED">
        <w:rPr>
          <w:sz w:val="22"/>
          <w:szCs w:val="22"/>
        </w:rPr>
        <w:t>79. При эксплуатации передвижных средств подмащивания необходимо выполнять следующие требования:</w:t>
      </w:r>
    </w:p>
    <w:p w:rsidR="00D94EA5" w:rsidRPr="006613ED" w:rsidRDefault="00D94EA5" w:rsidP="006613ED">
      <w:pPr>
        <w:pStyle w:val="ConsPlusNormal"/>
        <w:ind w:firstLine="540"/>
        <w:jc w:val="both"/>
        <w:rPr>
          <w:sz w:val="22"/>
          <w:szCs w:val="22"/>
        </w:rPr>
      </w:pPr>
      <w:r w:rsidRPr="006613ED">
        <w:rPr>
          <w:sz w:val="22"/>
          <w:szCs w:val="22"/>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D94EA5" w:rsidRPr="006613ED" w:rsidRDefault="00D94EA5" w:rsidP="006613ED">
      <w:pPr>
        <w:pStyle w:val="ConsPlusNormal"/>
        <w:ind w:firstLine="540"/>
        <w:jc w:val="both"/>
        <w:rPr>
          <w:sz w:val="22"/>
          <w:szCs w:val="22"/>
        </w:rPr>
      </w:pPr>
      <w:r w:rsidRPr="006613ED">
        <w:rPr>
          <w:sz w:val="22"/>
          <w:szCs w:val="22"/>
        </w:rPr>
        <w:t>б) передвижение средств подмащивания при скорости ветра более 10 м/с не допускается;</w:t>
      </w:r>
    </w:p>
    <w:p w:rsidR="00D94EA5" w:rsidRPr="006613ED" w:rsidRDefault="00D94EA5" w:rsidP="006613ED">
      <w:pPr>
        <w:pStyle w:val="ConsPlusNormal"/>
        <w:ind w:firstLine="540"/>
        <w:jc w:val="both"/>
        <w:rPr>
          <w:sz w:val="22"/>
          <w:szCs w:val="22"/>
        </w:rPr>
      </w:pPr>
      <w:r w:rsidRPr="006613ED">
        <w:rPr>
          <w:sz w:val="22"/>
          <w:szCs w:val="22"/>
        </w:rPr>
        <w:t>в) перед передвижением средства подмащивания должны быть освобождены от материалов и тары и на них не должно быть людей;</w:t>
      </w:r>
    </w:p>
    <w:p w:rsidR="00D94EA5" w:rsidRPr="006613ED" w:rsidRDefault="00D94EA5" w:rsidP="006613ED">
      <w:pPr>
        <w:pStyle w:val="ConsPlusNormal"/>
        <w:ind w:firstLine="540"/>
        <w:jc w:val="both"/>
        <w:rPr>
          <w:sz w:val="22"/>
          <w:szCs w:val="22"/>
        </w:rPr>
      </w:pPr>
      <w:r w:rsidRPr="006613ED">
        <w:rPr>
          <w:sz w:val="22"/>
          <w:szCs w:val="22"/>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D94EA5" w:rsidRPr="006613ED" w:rsidRDefault="00D94EA5" w:rsidP="006613ED">
      <w:pPr>
        <w:pStyle w:val="ConsPlusNormal"/>
        <w:ind w:firstLine="540"/>
        <w:jc w:val="both"/>
        <w:rPr>
          <w:sz w:val="22"/>
          <w:szCs w:val="22"/>
        </w:rPr>
      </w:pPr>
      <w:r w:rsidRPr="006613ED">
        <w:rPr>
          <w:sz w:val="22"/>
          <w:szCs w:val="22"/>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D94EA5" w:rsidRPr="006613ED" w:rsidRDefault="00D94EA5" w:rsidP="006613ED">
      <w:pPr>
        <w:pStyle w:val="ConsPlusNormal"/>
        <w:ind w:firstLine="540"/>
        <w:jc w:val="both"/>
        <w:rPr>
          <w:sz w:val="22"/>
          <w:szCs w:val="22"/>
        </w:rPr>
      </w:pPr>
      <w:r w:rsidRPr="006613ED">
        <w:rPr>
          <w:sz w:val="22"/>
          <w:szCs w:val="22"/>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D94EA5" w:rsidRPr="006613ED" w:rsidRDefault="00D94EA5" w:rsidP="006613ED">
      <w:pPr>
        <w:pStyle w:val="ConsPlusNormal"/>
        <w:ind w:firstLine="540"/>
        <w:jc w:val="both"/>
        <w:rPr>
          <w:sz w:val="22"/>
          <w:szCs w:val="22"/>
        </w:rPr>
      </w:pPr>
      <w:r w:rsidRPr="006613ED">
        <w:rPr>
          <w:sz w:val="22"/>
          <w:szCs w:val="22"/>
        </w:rPr>
        <w:t>Результаты испытаний отражаются в журнале приема и осмотра лесов и подмостей.</w:t>
      </w:r>
    </w:p>
    <w:p w:rsidR="00D94EA5" w:rsidRPr="006613ED" w:rsidRDefault="00D94EA5" w:rsidP="006613ED">
      <w:pPr>
        <w:pStyle w:val="ConsPlusNormal"/>
        <w:ind w:firstLine="540"/>
        <w:jc w:val="both"/>
        <w:rPr>
          <w:sz w:val="22"/>
          <w:szCs w:val="22"/>
        </w:rPr>
      </w:pPr>
      <w:r w:rsidRPr="006613ED">
        <w:rPr>
          <w:sz w:val="22"/>
          <w:szCs w:val="22"/>
        </w:rPr>
        <w:t>81. Подвесные леса во избежание раскачивания должны быть прикреплены к несущим частям здания (сооружения) или конструкциям.</w:t>
      </w:r>
    </w:p>
    <w:p w:rsidR="00D94EA5" w:rsidRPr="006613ED" w:rsidRDefault="00D94EA5" w:rsidP="006613ED">
      <w:pPr>
        <w:pStyle w:val="ConsPlusNormal"/>
        <w:ind w:firstLine="540"/>
        <w:jc w:val="both"/>
        <w:rPr>
          <w:sz w:val="22"/>
          <w:szCs w:val="22"/>
        </w:rPr>
      </w:pPr>
      <w:r w:rsidRPr="006613ED">
        <w:rPr>
          <w:sz w:val="22"/>
          <w:szCs w:val="22"/>
        </w:rPr>
        <w:t>82. Люльки и передвижные леса, с которых в течение смены работа не производится, должны быть опущены на землю.</w:t>
      </w:r>
    </w:p>
    <w:p w:rsidR="00D94EA5" w:rsidRPr="006613ED" w:rsidRDefault="00D94EA5" w:rsidP="006613ED">
      <w:pPr>
        <w:pStyle w:val="ConsPlusNormal"/>
        <w:ind w:firstLine="540"/>
        <w:jc w:val="both"/>
        <w:rPr>
          <w:sz w:val="22"/>
          <w:szCs w:val="22"/>
        </w:rPr>
      </w:pPr>
      <w:r w:rsidRPr="006613ED">
        <w:rPr>
          <w:sz w:val="22"/>
          <w:szCs w:val="22"/>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D94EA5" w:rsidRPr="006613ED" w:rsidRDefault="00D94EA5" w:rsidP="006613ED">
      <w:pPr>
        <w:pStyle w:val="ConsPlusNormal"/>
        <w:ind w:firstLine="540"/>
        <w:jc w:val="both"/>
        <w:rPr>
          <w:sz w:val="22"/>
          <w:szCs w:val="22"/>
        </w:rPr>
      </w:pPr>
      <w:r w:rsidRPr="006613ED">
        <w:rPr>
          <w:sz w:val="22"/>
          <w:szCs w:val="22"/>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D94EA5" w:rsidRPr="006613ED" w:rsidRDefault="00D94EA5" w:rsidP="006613ED">
      <w:pPr>
        <w:pStyle w:val="ConsPlusNormal"/>
        <w:ind w:firstLine="540"/>
        <w:jc w:val="both"/>
        <w:rPr>
          <w:sz w:val="22"/>
          <w:szCs w:val="22"/>
        </w:rPr>
      </w:pPr>
      <w:r w:rsidRPr="006613ED">
        <w:rPr>
          <w:sz w:val="22"/>
          <w:szCs w:val="22"/>
        </w:rPr>
        <w:t>85. Нахождение работников на перемещаемых лесах не допускается.</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1"/>
        <w:rPr>
          <w:sz w:val="22"/>
          <w:szCs w:val="22"/>
        </w:rPr>
      </w:pPr>
      <w:r w:rsidRPr="006613ED">
        <w:rPr>
          <w:sz w:val="22"/>
          <w:szCs w:val="22"/>
        </w:rPr>
        <w:t>IV. Требования к применению систем обеспечения безопасности</w:t>
      </w:r>
    </w:p>
    <w:p w:rsidR="00D94EA5" w:rsidRPr="006613ED" w:rsidRDefault="00D94EA5" w:rsidP="006613ED">
      <w:pPr>
        <w:pStyle w:val="ConsPlusNormal"/>
        <w:jc w:val="center"/>
        <w:rPr>
          <w:sz w:val="22"/>
          <w:szCs w:val="22"/>
        </w:rPr>
      </w:pPr>
      <w:r w:rsidRPr="006613ED">
        <w:rPr>
          <w:sz w:val="22"/>
          <w:szCs w:val="22"/>
        </w:rPr>
        <w:t>работ на высоте</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 xml:space="preserve">86. Системы обеспечения безопасности работ на высоте, предусмотренные </w:t>
      </w:r>
      <w:hyperlink w:anchor="Par1806" w:tooltip="СИСТЕМЫ ОБЕСПЕЧЕНИЯ БЕЗОПАСНОСТИ РАБОТ НА ВЫСОТЕ" w:history="1">
        <w:r w:rsidRPr="006613ED">
          <w:rPr>
            <w:sz w:val="22"/>
            <w:szCs w:val="22"/>
          </w:rPr>
          <w:t>приложением N 12</w:t>
        </w:r>
      </w:hyperlink>
      <w:r w:rsidRPr="006613ED">
        <w:rPr>
          <w:sz w:val="22"/>
          <w:szCs w:val="22"/>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D94EA5" w:rsidRPr="006613ED" w:rsidRDefault="00D94EA5" w:rsidP="006613ED">
      <w:pPr>
        <w:pStyle w:val="ConsPlusNormal"/>
        <w:ind w:firstLine="540"/>
        <w:jc w:val="both"/>
        <w:rPr>
          <w:sz w:val="22"/>
          <w:szCs w:val="22"/>
        </w:rPr>
      </w:pPr>
      <w:r w:rsidRPr="006613ED">
        <w:rPr>
          <w:sz w:val="22"/>
          <w:szCs w:val="22"/>
        </w:rPr>
        <w:t>87. Системы обеспечения безопасности работ на высоте должны:</w:t>
      </w:r>
    </w:p>
    <w:p w:rsidR="00D94EA5" w:rsidRPr="006613ED" w:rsidRDefault="00D94EA5" w:rsidP="006613ED">
      <w:pPr>
        <w:pStyle w:val="ConsPlusNormal"/>
        <w:ind w:firstLine="540"/>
        <w:jc w:val="both"/>
        <w:rPr>
          <w:sz w:val="22"/>
          <w:szCs w:val="22"/>
        </w:rPr>
      </w:pPr>
      <w:r w:rsidRPr="006613ED">
        <w:rPr>
          <w:sz w:val="22"/>
          <w:szCs w:val="22"/>
        </w:rPr>
        <w:t>а) соответствовать существующим условиям на рабочих местах, характеру и виду выполняемой работы;</w:t>
      </w:r>
    </w:p>
    <w:p w:rsidR="00D94EA5" w:rsidRPr="006613ED" w:rsidRDefault="00D94EA5" w:rsidP="006613ED">
      <w:pPr>
        <w:pStyle w:val="ConsPlusNormal"/>
        <w:ind w:firstLine="540"/>
        <w:jc w:val="both"/>
        <w:rPr>
          <w:sz w:val="22"/>
          <w:szCs w:val="22"/>
        </w:rPr>
      </w:pPr>
      <w:r w:rsidRPr="006613ED">
        <w:rPr>
          <w:sz w:val="22"/>
          <w:szCs w:val="22"/>
        </w:rPr>
        <w:t>б) учитывать эргономические требования и состояние здоровья работника;</w:t>
      </w:r>
    </w:p>
    <w:p w:rsidR="00D94EA5" w:rsidRPr="006613ED" w:rsidRDefault="00D94EA5" w:rsidP="006613ED">
      <w:pPr>
        <w:pStyle w:val="ConsPlusNormal"/>
        <w:ind w:firstLine="540"/>
        <w:jc w:val="both"/>
        <w:rPr>
          <w:sz w:val="22"/>
          <w:szCs w:val="22"/>
        </w:rPr>
      </w:pPr>
      <w:r w:rsidRPr="006613ED">
        <w:rPr>
          <w:sz w:val="22"/>
          <w:szCs w:val="22"/>
        </w:rPr>
        <w:t>в) после необходимой подгонки соответствовать полу, росту и размерам работника.</w:t>
      </w:r>
    </w:p>
    <w:p w:rsidR="00D94EA5" w:rsidRPr="006613ED" w:rsidRDefault="00D94EA5" w:rsidP="006613ED">
      <w:pPr>
        <w:pStyle w:val="ConsPlusNormal"/>
        <w:ind w:firstLine="540"/>
        <w:jc w:val="both"/>
        <w:rPr>
          <w:sz w:val="22"/>
          <w:szCs w:val="22"/>
        </w:rPr>
      </w:pPr>
      <w:r w:rsidRPr="006613ED">
        <w:rPr>
          <w:sz w:val="22"/>
          <w:szCs w:val="22"/>
        </w:rPr>
        <w:t>88. Системы обеспечения безопасности работ на высоте предназначены:</w:t>
      </w:r>
    </w:p>
    <w:p w:rsidR="00D94EA5" w:rsidRPr="006613ED" w:rsidRDefault="00D94EA5" w:rsidP="006613ED">
      <w:pPr>
        <w:pStyle w:val="ConsPlusNormal"/>
        <w:ind w:firstLine="540"/>
        <w:jc w:val="both"/>
        <w:rPr>
          <w:sz w:val="22"/>
          <w:szCs w:val="22"/>
        </w:rPr>
      </w:pPr>
      <w:r w:rsidRPr="006613ED">
        <w:rPr>
          <w:sz w:val="22"/>
          <w:szCs w:val="22"/>
        </w:rPr>
        <w:t>а) для удерживания работника таким образом, что падение с высоты предотвращается (системы удерживания или позиционирования);</w:t>
      </w:r>
    </w:p>
    <w:p w:rsidR="00D94EA5" w:rsidRPr="006613ED" w:rsidRDefault="00D94EA5" w:rsidP="006613ED">
      <w:pPr>
        <w:pStyle w:val="ConsPlusNormal"/>
        <w:ind w:firstLine="540"/>
        <w:jc w:val="both"/>
        <w:rPr>
          <w:sz w:val="22"/>
          <w:szCs w:val="22"/>
        </w:rPr>
      </w:pPr>
      <w:r w:rsidRPr="006613ED">
        <w:rPr>
          <w:sz w:val="22"/>
          <w:szCs w:val="22"/>
        </w:rPr>
        <w:t>б) для безопасной остановки падения (страховочная система) и уменьшения тяжести последствий остановки падения;</w:t>
      </w:r>
    </w:p>
    <w:p w:rsidR="00D94EA5" w:rsidRPr="006613ED" w:rsidRDefault="00D94EA5" w:rsidP="006613ED">
      <w:pPr>
        <w:pStyle w:val="ConsPlusNormal"/>
        <w:ind w:firstLine="540"/>
        <w:jc w:val="both"/>
        <w:rPr>
          <w:sz w:val="22"/>
          <w:szCs w:val="22"/>
        </w:rPr>
      </w:pPr>
      <w:r w:rsidRPr="006613ED">
        <w:rPr>
          <w:sz w:val="22"/>
          <w:szCs w:val="22"/>
        </w:rPr>
        <w:t>в) для спасения и эвакуации.</w:t>
      </w:r>
    </w:p>
    <w:p w:rsidR="00D94EA5" w:rsidRPr="006613ED" w:rsidRDefault="00D94EA5" w:rsidP="006613ED">
      <w:pPr>
        <w:pStyle w:val="ConsPlusNormal"/>
        <w:ind w:firstLine="540"/>
        <w:jc w:val="both"/>
        <w:rPr>
          <w:sz w:val="22"/>
          <w:szCs w:val="22"/>
        </w:rPr>
      </w:pPr>
      <w:r w:rsidRPr="006613ED">
        <w:rPr>
          <w:sz w:val="22"/>
          <w:szCs w:val="22"/>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D94EA5" w:rsidRPr="006613ED" w:rsidRDefault="00D94EA5" w:rsidP="006613ED">
      <w:pPr>
        <w:pStyle w:val="ConsPlusNormal"/>
        <w:ind w:firstLine="540"/>
        <w:jc w:val="both"/>
        <w:rPr>
          <w:sz w:val="22"/>
          <w:szCs w:val="22"/>
        </w:rPr>
      </w:pPr>
      <w:r w:rsidRPr="006613ED">
        <w:rPr>
          <w:sz w:val="22"/>
          <w:szCs w:val="22"/>
        </w:rPr>
        <w:t>90. В соответствии с техническим регламентом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D94EA5" w:rsidRPr="006613ED" w:rsidRDefault="00D94EA5" w:rsidP="006613ED">
      <w:pPr>
        <w:pStyle w:val="ConsPlusNormal"/>
        <w:ind w:firstLine="540"/>
        <w:jc w:val="both"/>
        <w:rPr>
          <w:sz w:val="22"/>
          <w:szCs w:val="22"/>
        </w:rPr>
      </w:pPr>
      <w:r w:rsidRPr="006613ED">
        <w:rPr>
          <w:sz w:val="22"/>
          <w:szCs w:val="22"/>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D94EA5" w:rsidRPr="006613ED" w:rsidRDefault="00D94EA5" w:rsidP="006613ED">
      <w:pPr>
        <w:pStyle w:val="ConsPlusNormal"/>
        <w:ind w:firstLine="540"/>
        <w:jc w:val="both"/>
        <w:rPr>
          <w:sz w:val="22"/>
          <w:szCs w:val="22"/>
        </w:rPr>
      </w:pPr>
      <w:r w:rsidRPr="006613ED">
        <w:rPr>
          <w:sz w:val="22"/>
          <w:szCs w:val="22"/>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D94EA5" w:rsidRPr="006613ED" w:rsidRDefault="00D94EA5" w:rsidP="006613ED">
      <w:pPr>
        <w:pStyle w:val="ConsPlusNormal"/>
        <w:ind w:firstLine="540"/>
        <w:jc w:val="both"/>
        <w:rPr>
          <w:sz w:val="22"/>
          <w:szCs w:val="22"/>
        </w:rPr>
      </w:pPr>
      <w:r w:rsidRPr="006613ED">
        <w:rPr>
          <w:sz w:val="22"/>
          <w:szCs w:val="22"/>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D94EA5" w:rsidRPr="006613ED" w:rsidRDefault="00D94EA5" w:rsidP="006613ED">
      <w:pPr>
        <w:pStyle w:val="ConsPlusNormal"/>
        <w:ind w:firstLine="540"/>
        <w:jc w:val="both"/>
        <w:rPr>
          <w:sz w:val="22"/>
          <w:szCs w:val="22"/>
        </w:rPr>
      </w:pPr>
      <w:r w:rsidRPr="006613ED">
        <w:rPr>
          <w:sz w:val="22"/>
          <w:szCs w:val="22"/>
        </w:rPr>
        <w:t>94. Работодатель обязан организовать контроль за выдачей СИЗ работникам в установленные сроки и учет их выдачи.</w:t>
      </w:r>
    </w:p>
    <w:p w:rsidR="00D94EA5" w:rsidRPr="006613ED" w:rsidRDefault="00D94EA5" w:rsidP="006613ED">
      <w:pPr>
        <w:pStyle w:val="ConsPlusNormal"/>
        <w:ind w:firstLine="540"/>
        <w:jc w:val="both"/>
        <w:rPr>
          <w:sz w:val="22"/>
          <w:szCs w:val="22"/>
        </w:rPr>
      </w:pPr>
      <w:r w:rsidRPr="006613ED">
        <w:rPr>
          <w:sz w:val="22"/>
          <w:szCs w:val="22"/>
        </w:rPr>
        <w:t>Выдача работникам и сдача ими СИЗ должны фиксироваться в личной карточке учета выдачи СИЗ работника.</w:t>
      </w:r>
    </w:p>
    <w:p w:rsidR="00D94EA5" w:rsidRPr="006613ED" w:rsidRDefault="00D94EA5" w:rsidP="006613ED">
      <w:pPr>
        <w:pStyle w:val="ConsPlusNormal"/>
        <w:ind w:firstLine="540"/>
        <w:jc w:val="both"/>
        <w:rPr>
          <w:sz w:val="22"/>
          <w:szCs w:val="22"/>
        </w:rPr>
      </w:pPr>
      <w:r w:rsidRPr="006613ED">
        <w:rPr>
          <w:sz w:val="22"/>
          <w:szCs w:val="22"/>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D94EA5" w:rsidRPr="006613ED" w:rsidRDefault="00D94EA5" w:rsidP="006613ED">
      <w:pPr>
        <w:pStyle w:val="ConsPlusNormal"/>
        <w:ind w:firstLine="540"/>
        <w:jc w:val="both"/>
        <w:rPr>
          <w:sz w:val="22"/>
          <w:szCs w:val="22"/>
        </w:rPr>
      </w:pPr>
      <w:r w:rsidRPr="006613ED">
        <w:rPr>
          <w:sz w:val="22"/>
          <w:szCs w:val="22"/>
        </w:rPr>
        <w:t>Динамические и статические испытания СИЗ от падения с высоты с повышенной нагрузкой в эксплуатирующих организациях не проводятся.</w:t>
      </w:r>
    </w:p>
    <w:p w:rsidR="00D94EA5" w:rsidRPr="006613ED" w:rsidRDefault="00D94EA5" w:rsidP="006613ED">
      <w:pPr>
        <w:pStyle w:val="ConsPlusNormal"/>
        <w:ind w:firstLine="540"/>
        <w:jc w:val="both"/>
        <w:rPr>
          <w:sz w:val="22"/>
          <w:szCs w:val="22"/>
        </w:rPr>
      </w:pPr>
      <w:r w:rsidRPr="006613ED">
        <w:rPr>
          <w:sz w:val="22"/>
          <w:szCs w:val="22"/>
        </w:rPr>
        <w:t>96. Работники, допускаемые к работам на высоте, должны проводить осмотр выданных им СИЗ до и после каждого использования.</w:t>
      </w:r>
    </w:p>
    <w:p w:rsidR="00D94EA5" w:rsidRPr="006613ED" w:rsidRDefault="00D94EA5" w:rsidP="006613ED">
      <w:pPr>
        <w:pStyle w:val="ConsPlusNormal"/>
        <w:ind w:firstLine="540"/>
        <w:jc w:val="both"/>
        <w:rPr>
          <w:sz w:val="22"/>
          <w:szCs w:val="22"/>
        </w:rPr>
      </w:pPr>
      <w:r w:rsidRPr="006613ED">
        <w:rPr>
          <w:sz w:val="22"/>
          <w:szCs w:val="22"/>
        </w:rP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D94EA5" w:rsidRPr="006613ED" w:rsidRDefault="00D94EA5" w:rsidP="006613ED">
      <w:pPr>
        <w:pStyle w:val="ConsPlusNormal"/>
        <w:jc w:val="both"/>
        <w:rPr>
          <w:sz w:val="22"/>
          <w:szCs w:val="22"/>
        </w:rPr>
      </w:pPr>
      <w:r w:rsidRPr="006613ED">
        <w:rPr>
          <w:sz w:val="22"/>
          <w:szCs w:val="22"/>
        </w:rPr>
        <w:t>(п. 97 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98. Системы обеспечения безопасности работ на высоте состоят из:</w:t>
      </w:r>
    </w:p>
    <w:p w:rsidR="00D94EA5" w:rsidRPr="006613ED" w:rsidRDefault="00D94EA5" w:rsidP="006613ED">
      <w:pPr>
        <w:pStyle w:val="ConsPlusNormal"/>
        <w:ind w:firstLine="540"/>
        <w:jc w:val="both"/>
        <w:rPr>
          <w:sz w:val="22"/>
          <w:szCs w:val="22"/>
        </w:rPr>
      </w:pPr>
      <w:r w:rsidRPr="006613ED">
        <w:rPr>
          <w:sz w:val="22"/>
          <w:szCs w:val="22"/>
        </w:rPr>
        <w:t>а) анкерного устройства;</w:t>
      </w:r>
    </w:p>
    <w:p w:rsidR="00D94EA5" w:rsidRPr="006613ED" w:rsidRDefault="00D94EA5" w:rsidP="006613ED">
      <w:pPr>
        <w:pStyle w:val="ConsPlusNormal"/>
        <w:ind w:firstLine="540"/>
        <w:jc w:val="both"/>
        <w:rPr>
          <w:sz w:val="22"/>
          <w:szCs w:val="22"/>
        </w:rPr>
      </w:pPr>
      <w:r w:rsidRPr="006613ED">
        <w:rPr>
          <w:sz w:val="22"/>
          <w:szCs w:val="22"/>
        </w:rPr>
        <w:t>б) привязи (страховочной, для удержания, для позиционирования, для положения сидя);</w:t>
      </w:r>
    </w:p>
    <w:p w:rsidR="00D94EA5" w:rsidRPr="006613ED" w:rsidRDefault="00D94EA5" w:rsidP="006613ED">
      <w:pPr>
        <w:pStyle w:val="ConsPlusNormal"/>
        <w:ind w:firstLine="540"/>
        <w:jc w:val="both"/>
        <w:rPr>
          <w:sz w:val="22"/>
          <w:szCs w:val="22"/>
        </w:rPr>
      </w:pPr>
      <w:r w:rsidRPr="006613ED">
        <w:rPr>
          <w:sz w:val="22"/>
          <w:szCs w:val="22"/>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D94EA5" w:rsidRPr="006613ED" w:rsidRDefault="00D94EA5" w:rsidP="006613ED">
      <w:pPr>
        <w:pStyle w:val="ConsPlusNormal"/>
        <w:ind w:firstLine="540"/>
        <w:jc w:val="both"/>
        <w:rPr>
          <w:sz w:val="22"/>
          <w:szCs w:val="22"/>
        </w:rPr>
      </w:pPr>
      <w:r w:rsidRPr="006613ED">
        <w:rPr>
          <w:sz w:val="22"/>
          <w:szCs w:val="22"/>
        </w:rPr>
        <w:t>99. Тип и место анкерного устройства систем обеспечения безопасности работ на высоте указываются в ППР на высоте или в наряде-допуске.</w:t>
      </w:r>
    </w:p>
    <w:p w:rsidR="00D94EA5" w:rsidRPr="006613ED" w:rsidRDefault="00D94EA5" w:rsidP="006613ED">
      <w:pPr>
        <w:pStyle w:val="ConsPlusNormal"/>
        <w:ind w:firstLine="540"/>
        <w:jc w:val="both"/>
        <w:rPr>
          <w:sz w:val="22"/>
          <w:szCs w:val="22"/>
        </w:rPr>
      </w:pPr>
      <w:r w:rsidRPr="006613ED">
        <w:rPr>
          <w:sz w:val="22"/>
          <w:szCs w:val="22"/>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D94EA5" w:rsidRPr="006613ED" w:rsidRDefault="00D94EA5" w:rsidP="006613ED">
      <w:pPr>
        <w:pStyle w:val="ConsPlusNormal"/>
        <w:ind w:firstLine="540"/>
        <w:jc w:val="both"/>
        <w:rPr>
          <w:sz w:val="22"/>
          <w:szCs w:val="22"/>
        </w:rPr>
      </w:pPr>
      <w:r w:rsidRPr="006613ED">
        <w:rPr>
          <w:sz w:val="22"/>
          <w:szCs w:val="22"/>
        </w:rP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D94EA5" w:rsidRPr="006613ED" w:rsidRDefault="00D94EA5" w:rsidP="006613ED">
      <w:pPr>
        <w:pStyle w:val="ConsPlusNormal"/>
        <w:ind w:firstLine="540"/>
        <w:jc w:val="both"/>
        <w:rPr>
          <w:sz w:val="22"/>
          <w:szCs w:val="22"/>
        </w:rPr>
      </w:pPr>
      <w:r w:rsidRPr="006613ED">
        <w:rPr>
          <w:sz w:val="22"/>
          <w:szCs w:val="22"/>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86" w:tooltip="РАСЧЕТ ЗНАЧЕНИЯ НАГРУЗКИ В АНКЕРНОМ УСТРОЙСТВЕ" w:history="1">
        <w:r w:rsidRPr="006613ED">
          <w:rPr>
            <w:sz w:val="22"/>
            <w:szCs w:val="22"/>
          </w:rPr>
          <w:t>приложением N 13</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 xml:space="preserve">102. При использовании удерживающих систем, согласно графической </w:t>
      </w:r>
      <w:hyperlink w:anchor="Par1813" w:tooltip="Удерживающая система." w:history="1">
        <w:r w:rsidRPr="006613ED">
          <w:rPr>
            <w:sz w:val="22"/>
            <w:szCs w:val="22"/>
          </w:rPr>
          <w:t>схемы 1</w:t>
        </w:r>
      </w:hyperlink>
      <w:r w:rsidRPr="006613ED">
        <w:rPr>
          <w:sz w:val="22"/>
          <w:szCs w:val="22"/>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D94EA5" w:rsidRPr="006613ED" w:rsidRDefault="00D94EA5" w:rsidP="006613ED">
      <w:pPr>
        <w:pStyle w:val="ConsPlusNormal"/>
        <w:ind w:firstLine="540"/>
        <w:jc w:val="both"/>
        <w:rPr>
          <w:sz w:val="22"/>
          <w:szCs w:val="22"/>
        </w:rPr>
      </w:pPr>
      <w:r w:rsidRPr="006613ED">
        <w:rPr>
          <w:sz w:val="22"/>
          <w:szCs w:val="22"/>
        </w:rPr>
        <w:t>В качестве привязи в удерживающих системах может использоваться как удерживающая, так и страховочная привязь.</w:t>
      </w:r>
    </w:p>
    <w:p w:rsidR="00D94EA5" w:rsidRPr="006613ED" w:rsidRDefault="00D94EA5" w:rsidP="006613ED">
      <w:pPr>
        <w:pStyle w:val="ConsPlusNormal"/>
        <w:ind w:firstLine="540"/>
        <w:jc w:val="both"/>
        <w:rPr>
          <w:sz w:val="22"/>
          <w:szCs w:val="22"/>
        </w:rPr>
      </w:pPr>
      <w:r w:rsidRPr="006613ED">
        <w:rPr>
          <w:sz w:val="22"/>
          <w:szCs w:val="22"/>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D94EA5" w:rsidRPr="006613ED" w:rsidRDefault="00D94EA5" w:rsidP="006613ED">
      <w:pPr>
        <w:pStyle w:val="ConsPlusNormal"/>
        <w:ind w:firstLine="540"/>
        <w:jc w:val="both"/>
        <w:rPr>
          <w:sz w:val="22"/>
          <w:szCs w:val="22"/>
        </w:rPr>
      </w:pPr>
      <w:r w:rsidRPr="006613ED">
        <w:rPr>
          <w:sz w:val="22"/>
          <w:szCs w:val="22"/>
        </w:rPr>
        <w:t xml:space="preserve">103. Системы позиционирования, согласно графической </w:t>
      </w:r>
      <w:hyperlink w:anchor="Par1823" w:tooltip="Система позиционирования, позволяющая работнику работать с поддержкой, при которой падение предотвращается." w:history="1">
        <w:r w:rsidRPr="006613ED">
          <w:rPr>
            <w:sz w:val="22"/>
            <w:szCs w:val="22"/>
          </w:rPr>
          <w:t>схемы 2</w:t>
        </w:r>
      </w:hyperlink>
      <w:r w:rsidRPr="006613ED">
        <w:rPr>
          <w:sz w:val="22"/>
          <w:szCs w:val="22"/>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D94EA5" w:rsidRPr="006613ED" w:rsidRDefault="00D94EA5" w:rsidP="006613ED">
      <w:pPr>
        <w:pStyle w:val="ConsPlusNormal"/>
        <w:ind w:firstLine="540"/>
        <w:jc w:val="both"/>
        <w:rPr>
          <w:sz w:val="22"/>
          <w:szCs w:val="22"/>
        </w:rPr>
      </w:pPr>
      <w:r w:rsidRPr="006613ED">
        <w:rPr>
          <w:sz w:val="22"/>
          <w:szCs w:val="22"/>
        </w:rPr>
        <w:t>Использование системы позиционирования требует обязательного наличия страховочной системы.</w:t>
      </w:r>
    </w:p>
    <w:p w:rsidR="00D94EA5" w:rsidRPr="006613ED" w:rsidRDefault="00D94EA5" w:rsidP="006613ED">
      <w:pPr>
        <w:pStyle w:val="ConsPlusNormal"/>
        <w:ind w:firstLine="540"/>
        <w:jc w:val="both"/>
        <w:rPr>
          <w:sz w:val="22"/>
          <w:szCs w:val="22"/>
        </w:rPr>
      </w:pPr>
      <w:r w:rsidRPr="006613ED">
        <w:rPr>
          <w:sz w:val="22"/>
          <w:szCs w:val="22"/>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D94EA5" w:rsidRPr="006613ED" w:rsidRDefault="00D94EA5" w:rsidP="006613ED">
      <w:pPr>
        <w:pStyle w:val="ConsPlusNormal"/>
        <w:ind w:firstLine="540"/>
        <w:jc w:val="both"/>
        <w:rPr>
          <w:sz w:val="22"/>
          <w:szCs w:val="22"/>
        </w:rPr>
      </w:pPr>
      <w:r w:rsidRPr="006613ED">
        <w:rPr>
          <w:sz w:val="22"/>
          <w:szCs w:val="22"/>
        </w:rPr>
        <w:t xml:space="preserve">104. Страховочные системы, согласно графической </w:t>
      </w:r>
      <w:hyperlink w:anchor="Par1833" w:tooltip="Страховочная система, состоящая из страховочной привязи и подсистемы, присоединяемой для страховки." w:history="1">
        <w:r w:rsidRPr="006613ED">
          <w:rPr>
            <w:sz w:val="22"/>
            <w:szCs w:val="22"/>
          </w:rPr>
          <w:t>схемы 3</w:t>
        </w:r>
      </w:hyperlink>
      <w:r w:rsidRPr="006613ED">
        <w:rPr>
          <w:sz w:val="22"/>
          <w:szCs w:val="22"/>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D94EA5" w:rsidRPr="006613ED" w:rsidRDefault="00D94EA5" w:rsidP="006613ED">
      <w:pPr>
        <w:pStyle w:val="ConsPlusNormal"/>
        <w:ind w:firstLine="540"/>
        <w:jc w:val="both"/>
        <w:rPr>
          <w:sz w:val="22"/>
          <w:szCs w:val="22"/>
        </w:rPr>
      </w:pPr>
      <w:r w:rsidRPr="006613ED">
        <w:rPr>
          <w:sz w:val="22"/>
          <w:szCs w:val="22"/>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D94EA5" w:rsidRPr="006613ED" w:rsidRDefault="00D94EA5" w:rsidP="006613ED">
      <w:pPr>
        <w:pStyle w:val="ConsPlusNormal"/>
        <w:ind w:firstLine="540"/>
        <w:jc w:val="both"/>
        <w:rPr>
          <w:sz w:val="22"/>
          <w:szCs w:val="22"/>
        </w:rPr>
      </w:pPr>
      <w:r w:rsidRPr="006613ED">
        <w:rPr>
          <w:sz w:val="22"/>
          <w:szCs w:val="22"/>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D94EA5" w:rsidRPr="006613ED" w:rsidRDefault="00D94EA5" w:rsidP="006613ED">
      <w:pPr>
        <w:pStyle w:val="ConsPlusNormal"/>
        <w:ind w:firstLine="540"/>
        <w:jc w:val="both"/>
        <w:rPr>
          <w:sz w:val="22"/>
          <w:szCs w:val="22"/>
        </w:rPr>
      </w:pPr>
      <w:r w:rsidRPr="006613ED">
        <w:rPr>
          <w:sz w:val="22"/>
          <w:szCs w:val="22"/>
        </w:rPr>
        <w:t>105. Предписанное в ППР на высоте или наряде-допуске расположение типа и места установки анкерного устройства страховочной системы должно:</w:t>
      </w:r>
    </w:p>
    <w:p w:rsidR="00D94EA5" w:rsidRPr="006613ED" w:rsidRDefault="00D94EA5" w:rsidP="006613ED">
      <w:pPr>
        <w:pStyle w:val="ConsPlusNormal"/>
        <w:ind w:firstLine="540"/>
        <w:jc w:val="both"/>
        <w:rPr>
          <w:sz w:val="22"/>
          <w:szCs w:val="22"/>
        </w:rPr>
      </w:pPr>
      <w:r w:rsidRPr="006613ED">
        <w:rPr>
          <w:sz w:val="22"/>
          <w:szCs w:val="22"/>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D94EA5" w:rsidRPr="006613ED" w:rsidRDefault="00D94EA5" w:rsidP="006613ED">
      <w:pPr>
        <w:pStyle w:val="ConsPlusNormal"/>
        <w:ind w:firstLine="540"/>
        <w:jc w:val="both"/>
        <w:rPr>
          <w:sz w:val="22"/>
          <w:szCs w:val="22"/>
        </w:rPr>
      </w:pPr>
      <w:r w:rsidRPr="006613ED">
        <w:rPr>
          <w:sz w:val="22"/>
          <w:szCs w:val="22"/>
        </w:rPr>
        <w:t>б) исключить или максимально уменьшить маятниковую траекторию падения;</w:t>
      </w:r>
    </w:p>
    <w:p w:rsidR="00D94EA5" w:rsidRPr="006613ED" w:rsidRDefault="00D94EA5" w:rsidP="006613ED">
      <w:pPr>
        <w:pStyle w:val="ConsPlusNormal"/>
        <w:ind w:firstLine="540"/>
        <w:jc w:val="both"/>
        <w:rPr>
          <w:sz w:val="22"/>
          <w:szCs w:val="22"/>
        </w:rPr>
      </w:pPr>
      <w:r w:rsidRPr="006613ED">
        <w:rPr>
          <w:sz w:val="22"/>
          <w:szCs w:val="22"/>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D94EA5" w:rsidRPr="006613ED" w:rsidRDefault="00D94EA5" w:rsidP="006613ED">
      <w:pPr>
        <w:pStyle w:val="ConsPlusNormal"/>
        <w:ind w:firstLine="540"/>
        <w:jc w:val="both"/>
        <w:rPr>
          <w:sz w:val="22"/>
          <w:szCs w:val="22"/>
        </w:rPr>
      </w:pPr>
      <w:r w:rsidRPr="006613ED">
        <w:rPr>
          <w:sz w:val="22"/>
          <w:szCs w:val="22"/>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D94EA5" w:rsidRPr="006613ED" w:rsidRDefault="00D94EA5" w:rsidP="006613ED">
      <w:pPr>
        <w:pStyle w:val="ConsPlusNormal"/>
        <w:ind w:firstLine="540"/>
        <w:jc w:val="both"/>
        <w:rPr>
          <w:sz w:val="22"/>
          <w:szCs w:val="22"/>
        </w:rPr>
      </w:pPr>
      <w:r w:rsidRPr="006613ED">
        <w:rPr>
          <w:sz w:val="22"/>
          <w:szCs w:val="22"/>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D94EA5" w:rsidRPr="006613ED" w:rsidRDefault="00D94EA5" w:rsidP="006613ED">
      <w:pPr>
        <w:pStyle w:val="ConsPlusNormal"/>
        <w:ind w:firstLine="540"/>
        <w:jc w:val="both"/>
        <w:rPr>
          <w:sz w:val="22"/>
          <w:szCs w:val="22"/>
        </w:rPr>
      </w:pPr>
      <w:r w:rsidRPr="006613ED">
        <w:rPr>
          <w:sz w:val="22"/>
          <w:szCs w:val="22"/>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D94EA5" w:rsidRPr="006613ED" w:rsidRDefault="00D94EA5" w:rsidP="006613ED">
      <w:pPr>
        <w:pStyle w:val="ConsPlusNormal"/>
        <w:ind w:firstLine="540"/>
        <w:jc w:val="both"/>
        <w:rPr>
          <w:sz w:val="22"/>
          <w:szCs w:val="22"/>
        </w:rPr>
      </w:pPr>
      <w:r w:rsidRPr="006613ED">
        <w:rPr>
          <w:sz w:val="22"/>
          <w:szCs w:val="22"/>
        </w:rPr>
        <w:t xml:space="preserve">109. В состав систем спасения и эвакуации, согласно графических </w:t>
      </w:r>
      <w:hyperlink w:anchor="Par1844" w:tooltip="Система спасения и эвакуации, использующая средства защиты втягивающего типа со встроенной лебедкой." w:history="1">
        <w:r w:rsidRPr="006613ED">
          <w:rPr>
            <w:sz w:val="22"/>
            <w:szCs w:val="22"/>
          </w:rPr>
          <w:t>схем 4</w:t>
        </w:r>
      </w:hyperlink>
      <w:r w:rsidRPr="006613ED">
        <w:rPr>
          <w:sz w:val="22"/>
          <w:szCs w:val="22"/>
        </w:rPr>
        <w:t xml:space="preserve"> и </w:t>
      </w:r>
      <w:hyperlink w:anchor="Par1859" w:tooltip="Система спасения и эвакуации, использующая переносное временное анкерное устройство." w:history="1">
        <w:r w:rsidRPr="006613ED">
          <w:rPr>
            <w:sz w:val="22"/>
            <w:szCs w:val="22"/>
          </w:rPr>
          <w:t>5</w:t>
        </w:r>
      </w:hyperlink>
      <w:r w:rsidRPr="006613ED">
        <w:rPr>
          <w:sz w:val="22"/>
          <w:szCs w:val="22"/>
        </w:rPr>
        <w:t xml:space="preserve"> систем обеспечения безопасности работ на высоте, предусмотренных приложением N 12 к Правилам, должны входить:</w:t>
      </w:r>
    </w:p>
    <w:p w:rsidR="00D94EA5" w:rsidRPr="006613ED" w:rsidRDefault="00D94EA5" w:rsidP="006613ED">
      <w:pPr>
        <w:pStyle w:val="ConsPlusNormal"/>
        <w:ind w:firstLine="540"/>
        <w:jc w:val="both"/>
        <w:rPr>
          <w:sz w:val="22"/>
          <w:szCs w:val="22"/>
        </w:rPr>
      </w:pPr>
      <w:r w:rsidRPr="006613ED">
        <w:rPr>
          <w:sz w:val="22"/>
          <w:szCs w:val="22"/>
        </w:rPr>
        <w:t>а) дополнительные или уже используемые, но рассчитанные на дополнительную нагрузку, анкерные устройства и/или анкерные линии;</w:t>
      </w:r>
    </w:p>
    <w:p w:rsidR="00D94EA5" w:rsidRPr="006613ED" w:rsidRDefault="00D94EA5" w:rsidP="006613ED">
      <w:pPr>
        <w:pStyle w:val="ConsPlusNormal"/>
        <w:ind w:firstLine="540"/>
        <w:jc w:val="both"/>
        <w:rPr>
          <w:sz w:val="22"/>
          <w:szCs w:val="22"/>
        </w:rPr>
      </w:pPr>
      <w:r w:rsidRPr="006613ED">
        <w:rPr>
          <w:sz w:val="22"/>
          <w:szCs w:val="22"/>
        </w:rPr>
        <w:t>б) резервные удерживающие системы, системы позиционирования, системы доступа и/или страховочные системы;</w:t>
      </w:r>
    </w:p>
    <w:p w:rsidR="00D94EA5" w:rsidRPr="006613ED" w:rsidRDefault="00D94EA5" w:rsidP="006613ED">
      <w:pPr>
        <w:pStyle w:val="ConsPlusNormal"/>
        <w:ind w:firstLine="540"/>
        <w:jc w:val="both"/>
        <w:rPr>
          <w:sz w:val="22"/>
          <w:szCs w:val="22"/>
        </w:rPr>
      </w:pPr>
      <w:r w:rsidRPr="006613ED">
        <w:rPr>
          <w:sz w:val="22"/>
          <w:szCs w:val="22"/>
        </w:rPr>
        <w:t>в) необходимые средства подъема и/или спуска, в зависимости от плана спасения и/или эвакуации (например, лебедки, блоки, триподы, подъемники);</w:t>
      </w:r>
    </w:p>
    <w:p w:rsidR="00D94EA5" w:rsidRPr="006613ED" w:rsidRDefault="00D94EA5" w:rsidP="006613ED">
      <w:pPr>
        <w:pStyle w:val="ConsPlusNormal"/>
        <w:ind w:firstLine="540"/>
        <w:jc w:val="both"/>
        <w:rPr>
          <w:sz w:val="22"/>
          <w:szCs w:val="22"/>
        </w:rPr>
      </w:pPr>
      <w:r w:rsidRPr="006613ED">
        <w:rPr>
          <w:sz w:val="22"/>
          <w:szCs w:val="22"/>
        </w:rPr>
        <w:t>г) носилки, шины, средства иммобилизации;</w:t>
      </w:r>
    </w:p>
    <w:p w:rsidR="00D94EA5" w:rsidRPr="006613ED" w:rsidRDefault="00D94EA5" w:rsidP="006613ED">
      <w:pPr>
        <w:pStyle w:val="ConsPlusNormal"/>
        <w:ind w:firstLine="540"/>
        <w:jc w:val="both"/>
        <w:rPr>
          <w:sz w:val="22"/>
          <w:szCs w:val="22"/>
        </w:rPr>
      </w:pPr>
      <w:r w:rsidRPr="006613ED">
        <w:rPr>
          <w:sz w:val="22"/>
          <w:szCs w:val="22"/>
        </w:rPr>
        <w:t>д) медицинская аптечка.</w:t>
      </w:r>
    </w:p>
    <w:p w:rsidR="00D94EA5" w:rsidRPr="006613ED" w:rsidRDefault="00D94EA5" w:rsidP="006613ED">
      <w:pPr>
        <w:pStyle w:val="ConsPlusNormal"/>
        <w:ind w:firstLine="540"/>
        <w:jc w:val="both"/>
        <w:rPr>
          <w:sz w:val="22"/>
          <w:szCs w:val="22"/>
        </w:rPr>
      </w:pPr>
      <w:r w:rsidRPr="006613ED">
        <w:rPr>
          <w:sz w:val="22"/>
          <w:szCs w:val="22"/>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D94EA5" w:rsidRPr="006613ED" w:rsidRDefault="00D94EA5" w:rsidP="006613ED">
      <w:pPr>
        <w:pStyle w:val="ConsPlusNormal"/>
        <w:ind w:firstLine="540"/>
        <w:jc w:val="both"/>
        <w:rPr>
          <w:sz w:val="22"/>
          <w:szCs w:val="22"/>
        </w:rPr>
      </w:pPr>
      <w:r w:rsidRPr="006613ED">
        <w:rPr>
          <w:sz w:val="22"/>
          <w:szCs w:val="22"/>
        </w:rPr>
        <w:t>а) специальной одеждой - в зависимости от воздействующих вредных производственных факторов;</w:t>
      </w:r>
    </w:p>
    <w:p w:rsidR="00D94EA5" w:rsidRPr="006613ED" w:rsidRDefault="00D94EA5" w:rsidP="006613ED">
      <w:pPr>
        <w:pStyle w:val="ConsPlusNormal"/>
        <w:ind w:firstLine="540"/>
        <w:jc w:val="both"/>
        <w:rPr>
          <w:sz w:val="22"/>
          <w:szCs w:val="22"/>
        </w:rPr>
      </w:pPr>
      <w:r w:rsidRPr="006613ED">
        <w:rPr>
          <w:sz w:val="22"/>
          <w:szCs w:val="22"/>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D94EA5" w:rsidRPr="006613ED" w:rsidRDefault="00D94EA5" w:rsidP="006613ED">
      <w:pPr>
        <w:pStyle w:val="ConsPlusNormal"/>
        <w:ind w:firstLine="540"/>
        <w:jc w:val="both"/>
        <w:rPr>
          <w:sz w:val="22"/>
          <w:szCs w:val="22"/>
        </w:rPr>
      </w:pPr>
      <w:r w:rsidRPr="006613ED">
        <w:rPr>
          <w:sz w:val="22"/>
          <w:szCs w:val="22"/>
        </w:rPr>
        <w:t>в) очками защитными, щитками, защитными экранами - для защиты от пыли, летящих частиц, яркого света или излучения;</w:t>
      </w:r>
    </w:p>
    <w:p w:rsidR="00D94EA5" w:rsidRPr="006613ED" w:rsidRDefault="00D94EA5" w:rsidP="006613ED">
      <w:pPr>
        <w:pStyle w:val="ConsPlusNormal"/>
        <w:ind w:firstLine="540"/>
        <w:jc w:val="both"/>
        <w:rPr>
          <w:sz w:val="22"/>
          <w:szCs w:val="22"/>
        </w:rPr>
      </w:pPr>
      <w:r w:rsidRPr="006613ED">
        <w:rPr>
          <w:sz w:val="22"/>
          <w:szCs w:val="22"/>
        </w:rPr>
        <w:t>г) защитными перчатками или рукавицами, защитными кремами и другими средствами - для защиты рук;</w:t>
      </w:r>
    </w:p>
    <w:p w:rsidR="00D94EA5" w:rsidRPr="006613ED" w:rsidRDefault="00D94EA5" w:rsidP="006613ED">
      <w:pPr>
        <w:pStyle w:val="ConsPlusNormal"/>
        <w:ind w:firstLine="540"/>
        <w:jc w:val="both"/>
        <w:rPr>
          <w:sz w:val="22"/>
          <w:szCs w:val="22"/>
        </w:rPr>
      </w:pPr>
      <w:r w:rsidRPr="006613ED">
        <w:rPr>
          <w:sz w:val="22"/>
          <w:szCs w:val="22"/>
        </w:rPr>
        <w:t>д) специальной обувью соответствующего типа - при работах с опасностью получения травм ног;</w:t>
      </w:r>
    </w:p>
    <w:p w:rsidR="00D94EA5" w:rsidRPr="006613ED" w:rsidRDefault="00D94EA5" w:rsidP="006613ED">
      <w:pPr>
        <w:pStyle w:val="ConsPlusNormal"/>
        <w:ind w:firstLine="540"/>
        <w:jc w:val="both"/>
        <w:rPr>
          <w:sz w:val="22"/>
          <w:szCs w:val="22"/>
        </w:rPr>
      </w:pPr>
      <w:r w:rsidRPr="006613ED">
        <w:rPr>
          <w:sz w:val="22"/>
          <w:szCs w:val="22"/>
        </w:rPr>
        <w:t>е) средствами защиты органов дыхания - от пыли, дыма, паров и газов;</w:t>
      </w:r>
    </w:p>
    <w:p w:rsidR="00D94EA5" w:rsidRPr="006613ED" w:rsidRDefault="00D94EA5" w:rsidP="006613ED">
      <w:pPr>
        <w:pStyle w:val="ConsPlusNormal"/>
        <w:ind w:firstLine="540"/>
        <w:jc w:val="both"/>
        <w:rPr>
          <w:sz w:val="22"/>
          <w:szCs w:val="22"/>
        </w:rPr>
      </w:pPr>
      <w:r w:rsidRPr="006613ED">
        <w:rPr>
          <w:sz w:val="22"/>
          <w:szCs w:val="22"/>
        </w:rPr>
        <w:t>ж) индивидуальными кислородными аппаратами и другими средствами - при работе в условиях вероятной кислородной недостаточности;</w:t>
      </w:r>
    </w:p>
    <w:p w:rsidR="00D94EA5" w:rsidRPr="006613ED" w:rsidRDefault="00D94EA5" w:rsidP="006613ED">
      <w:pPr>
        <w:pStyle w:val="ConsPlusNormal"/>
        <w:ind w:firstLine="540"/>
        <w:jc w:val="both"/>
        <w:rPr>
          <w:sz w:val="22"/>
          <w:szCs w:val="22"/>
        </w:rPr>
      </w:pPr>
      <w:r w:rsidRPr="006613ED">
        <w:rPr>
          <w:sz w:val="22"/>
          <w:szCs w:val="22"/>
        </w:rPr>
        <w:t>з) средствами защиты слуха;</w:t>
      </w:r>
    </w:p>
    <w:p w:rsidR="00D94EA5" w:rsidRPr="006613ED" w:rsidRDefault="00D94EA5" w:rsidP="006613ED">
      <w:pPr>
        <w:pStyle w:val="ConsPlusNormal"/>
        <w:ind w:firstLine="540"/>
        <w:jc w:val="both"/>
        <w:rPr>
          <w:sz w:val="22"/>
          <w:szCs w:val="22"/>
        </w:rPr>
      </w:pPr>
      <w:r w:rsidRPr="006613ED">
        <w:rPr>
          <w:sz w:val="22"/>
          <w:szCs w:val="22"/>
        </w:rPr>
        <w:t>и) средствами защиты, используемыми в электроустановках;</w:t>
      </w:r>
    </w:p>
    <w:p w:rsidR="00D94EA5" w:rsidRPr="006613ED" w:rsidRDefault="00D94EA5" w:rsidP="006613ED">
      <w:pPr>
        <w:pStyle w:val="ConsPlusNormal"/>
        <w:ind w:firstLine="540"/>
        <w:jc w:val="both"/>
        <w:rPr>
          <w:sz w:val="22"/>
          <w:szCs w:val="22"/>
        </w:rPr>
      </w:pPr>
      <w:r w:rsidRPr="006613ED">
        <w:rPr>
          <w:sz w:val="22"/>
          <w:szCs w:val="22"/>
        </w:rPr>
        <w:t>к) спасательными жилетами и поясами - при опасности падения в воду;</w:t>
      </w:r>
    </w:p>
    <w:p w:rsidR="00D94EA5" w:rsidRPr="006613ED" w:rsidRDefault="00D94EA5" w:rsidP="006613ED">
      <w:pPr>
        <w:pStyle w:val="ConsPlusNormal"/>
        <w:ind w:firstLine="540"/>
        <w:jc w:val="both"/>
        <w:rPr>
          <w:sz w:val="22"/>
          <w:szCs w:val="22"/>
        </w:rPr>
      </w:pPr>
      <w:r w:rsidRPr="006613ED">
        <w:rPr>
          <w:sz w:val="22"/>
          <w:szCs w:val="22"/>
        </w:rPr>
        <w:t>л) сигнальными жилетами - при выполнении работ в местах движения транспортных средств.</w:t>
      </w:r>
    </w:p>
    <w:p w:rsidR="00D94EA5" w:rsidRPr="006613ED" w:rsidRDefault="00D94EA5" w:rsidP="006613ED">
      <w:pPr>
        <w:pStyle w:val="ConsPlusNormal"/>
        <w:ind w:firstLine="540"/>
        <w:jc w:val="both"/>
        <w:rPr>
          <w:sz w:val="22"/>
          <w:szCs w:val="22"/>
        </w:rPr>
      </w:pPr>
      <w:r w:rsidRPr="006613ED">
        <w:rPr>
          <w:sz w:val="22"/>
          <w:szCs w:val="22"/>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D94EA5" w:rsidRPr="006613ED" w:rsidRDefault="00D94EA5" w:rsidP="006613ED">
      <w:pPr>
        <w:pStyle w:val="ConsPlusNormal"/>
        <w:ind w:firstLine="540"/>
        <w:jc w:val="both"/>
        <w:rPr>
          <w:sz w:val="22"/>
          <w:szCs w:val="22"/>
        </w:rPr>
      </w:pPr>
      <w:r w:rsidRPr="006613ED">
        <w:rPr>
          <w:sz w:val="22"/>
          <w:szCs w:val="22"/>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D94EA5" w:rsidRPr="006613ED" w:rsidRDefault="00D94EA5" w:rsidP="006613ED">
      <w:pPr>
        <w:pStyle w:val="ConsPlusNormal"/>
        <w:ind w:firstLine="540"/>
        <w:jc w:val="both"/>
        <w:rPr>
          <w:sz w:val="22"/>
          <w:szCs w:val="22"/>
        </w:rPr>
      </w:pPr>
      <w:r w:rsidRPr="006613ED">
        <w:rPr>
          <w:sz w:val="22"/>
          <w:szCs w:val="22"/>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D94EA5" w:rsidRPr="006613ED" w:rsidRDefault="00D94EA5" w:rsidP="006613ED">
      <w:pPr>
        <w:pStyle w:val="ConsPlusNormal"/>
        <w:ind w:firstLine="540"/>
        <w:jc w:val="both"/>
        <w:rPr>
          <w:sz w:val="22"/>
          <w:szCs w:val="22"/>
        </w:rPr>
      </w:pPr>
      <w:r w:rsidRPr="006613ED">
        <w:rPr>
          <w:sz w:val="22"/>
          <w:szCs w:val="22"/>
        </w:rPr>
        <w:t>114. Работники без положенных СИЗ или с неисправными СИЗ к работе на высоте не допускаются.</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1"/>
        <w:rPr>
          <w:sz w:val="22"/>
          <w:szCs w:val="22"/>
        </w:rPr>
      </w:pPr>
      <w:r w:rsidRPr="006613ED">
        <w:rPr>
          <w:sz w:val="22"/>
          <w:szCs w:val="22"/>
        </w:rPr>
        <w:t>V. Специальные требования по охране труда, предъявляемые</w:t>
      </w:r>
    </w:p>
    <w:p w:rsidR="00D94EA5" w:rsidRPr="006613ED" w:rsidRDefault="00D94EA5" w:rsidP="006613ED">
      <w:pPr>
        <w:pStyle w:val="ConsPlusNormal"/>
        <w:jc w:val="center"/>
        <w:rPr>
          <w:sz w:val="22"/>
          <w:szCs w:val="22"/>
        </w:rPr>
      </w:pPr>
      <w:r w:rsidRPr="006613ED">
        <w:rPr>
          <w:sz w:val="22"/>
          <w:szCs w:val="22"/>
        </w:rPr>
        <w:t>к производству работ на высоте</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Система канатного доступа</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 xml:space="preserve">115. Система канатного доступа, согласно графической </w:t>
      </w:r>
      <w:hyperlink w:anchor="Par2127" w:tooltip="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 w:history="1">
        <w:r w:rsidRPr="006613ED">
          <w:rPr>
            <w:sz w:val="22"/>
            <w:szCs w:val="22"/>
          </w:rPr>
          <w:t>схемы</w:t>
        </w:r>
      </w:hyperlink>
      <w:r w:rsidRPr="006613ED">
        <w:rPr>
          <w:sz w:val="22"/>
          <w:szCs w:val="22"/>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D94EA5" w:rsidRPr="006613ED" w:rsidRDefault="00D94EA5" w:rsidP="006613ED">
      <w:pPr>
        <w:pStyle w:val="ConsPlusNormal"/>
        <w:ind w:firstLine="540"/>
        <w:jc w:val="both"/>
        <w:rPr>
          <w:sz w:val="22"/>
          <w:szCs w:val="22"/>
        </w:rPr>
      </w:pPr>
      <w:r w:rsidRPr="006613ED">
        <w:rPr>
          <w:sz w:val="22"/>
          <w:szCs w:val="22"/>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D94EA5" w:rsidRPr="006613ED" w:rsidRDefault="00D94EA5" w:rsidP="006613ED">
      <w:pPr>
        <w:pStyle w:val="ConsPlusNormal"/>
        <w:ind w:firstLine="540"/>
        <w:jc w:val="both"/>
        <w:rPr>
          <w:sz w:val="22"/>
          <w:szCs w:val="22"/>
        </w:rPr>
      </w:pPr>
      <w:r w:rsidRPr="006613ED">
        <w:rPr>
          <w:sz w:val="22"/>
          <w:szCs w:val="22"/>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D94EA5" w:rsidRPr="006613ED" w:rsidRDefault="00D94EA5" w:rsidP="006613ED">
      <w:pPr>
        <w:pStyle w:val="ConsPlusNormal"/>
        <w:ind w:firstLine="540"/>
        <w:jc w:val="both"/>
        <w:rPr>
          <w:sz w:val="22"/>
          <w:szCs w:val="22"/>
        </w:rPr>
      </w:pPr>
      <w:r w:rsidRPr="006613ED">
        <w:rPr>
          <w:sz w:val="22"/>
          <w:szCs w:val="22"/>
        </w:rPr>
        <w:t>Не допускается использование одного каната одновременно для страховочной системы и для системы канатного доступа.</w:t>
      </w:r>
    </w:p>
    <w:p w:rsidR="00D94EA5" w:rsidRPr="006613ED" w:rsidRDefault="00D94EA5" w:rsidP="006613ED">
      <w:pPr>
        <w:pStyle w:val="ConsPlusNormal"/>
        <w:ind w:firstLine="540"/>
        <w:jc w:val="both"/>
        <w:rPr>
          <w:sz w:val="22"/>
          <w:szCs w:val="22"/>
        </w:rPr>
      </w:pPr>
      <w:r w:rsidRPr="006613ED">
        <w:rPr>
          <w:sz w:val="22"/>
          <w:szCs w:val="22"/>
        </w:rPr>
        <w:t>116. Работы с использованием системы канатного доступа на высоте требуют разработки ППР на высоте и выполняются по наряду-допуску.</w:t>
      </w:r>
    </w:p>
    <w:p w:rsidR="00D94EA5" w:rsidRPr="006613ED" w:rsidRDefault="00D94EA5" w:rsidP="006613ED">
      <w:pPr>
        <w:pStyle w:val="ConsPlusNormal"/>
        <w:ind w:firstLine="540"/>
        <w:jc w:val="both"/>
        <w:rPr>
          <w:sz w:val="22"/>
          <w:szCs w:val="22"/>
        </w:rPr>
      </w:pPr>
      <w:r w:rsidRPr="006613ED">
        <w:rPr>
          <w:sz w:val="22"/>
          <w:szCs w:val="22"/>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D94EA5" w:rsidRPr="006613ED" w:rsidRDefault="00D94EA5" w:rsidP="006613ED">
      <w:pPr>
        <w:pStyle w:val="ConsPlusNormal"/>
        <w:ind w:firstLine="540"/>
        <w:jc w:val="both"/>
        <w:rPr>
          <w:sz w:val="22"/>
          <w:szCs w:val="22"/>
        </w:rPr>
      </w:pPr>
      <w:r w:rsidRPr="006613ED">
        <w:rPr>
          <w:sz w:val="22"/>
          <w:szCs w:val="22"/>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D94EA5" w:rsidRPr="006613ED" w:rsidRDefault="00D94EA5" w:rsidP="006613ED">
      <w:pPr>
        <w:pStyle w:val="ConsPlusNormal"/>
        <w:ind w:firstLine="540"/>
        <w:jc w:val="both"/>
        <w:rPr>
          <w:sz w:val="22"/>
          <w:szCs w:val="22"/>
        </w:rPr>
      </w:pPr>
      <w:r w:rsidRPr="006613ED">
        <w:rPr>
          <w:sz w:val="22"/>
          <w:szCs w:val="22"/>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D94EA5" w:rsidRPr="006613ED" w:rsidRDefault="00D94EA5" w:rsidP="006613ED">
      <w:pPr>
        <w:pStyle w:val="ConsPlusNormal"/>
        <w:ind w:firstLine="540"/>
        <w:jc w:val="both"/>
        <w:rPr>
          <w:sz w:val="22"/>
          <w:szCs w:val="22"/>
        </w:rPr>
      </w:pPr>
      <w:r w:rsidRPr="006613ED">
        <w:rPr>
          <w:sz w:val="22"/>
          <w:szCs w:val="22"/>
        </w:rPr>
        <w:t>118. В местах, где канат может быть поврежден или защемлен, нужно использовать защиту каната.</w:t>
      </w:r>
    </w:p>
    <w:p w:rsidR="00D94EA5" w:rsidRPr="006613ED" w:rsidRDefault="00D94EA5" w:rsidP="006613ED">
      <w:pPr>
        <w:pStyle w:val="ConsPlusNormal"/>
        <w:ind w:firstLine="540"/>
        <w:jc w:val="both"/>
        <w:rPr>
          <w:sz w:val="22"/>
          <w:szCs w:val="22"/>
        </w:rPr>
      </w:pPr>
      <w:r w:rsidRPr="006613ED">
        <w:rPr>
          <w:sz w:val="22"/>
          <w:szCs w:val="22"/>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D94EA5" w:rsidRPr="006613ED" w:rsidRDefault="00D94EA5" w:rsidP="006613ED">
      <w:pPr>
        <w:pStyle w:val="ConsPlusNormal"/>
        <w:ind w:firstLine="540"/>
        <w:jc w:val="both"/>
        <w:rPr>
          <w:sz w:val="22"/>
          <w:szCs w:val="22"/>
        </w:rPr>
      </w:pPr>
      <w:r w:rsidRPr="006613ED">
        <w:rPr>
          <w:sz w:val="22"/>
          <w:szCs w:val="22"/>
        </w:rPr>
        <w:t>120. При одновременном выполнении работ несколькими работниками, работа одного работника над другим по вертикали не допускается.</w:t>
      </w:r>
    </w:p>
    <w:p w:rsidR="00D94EA5" w:rsidRPr="006613ED" w:rsidRDefault="00D94EA5" w:rsidP="006613ED">
      <w:pPr>
        <w:pStyle w:val="ConsPlusNormal"/>
        <w:ind w:firstLine="540"/>
        <w:jc w:val="both"/>
        <w:rPr>
          <w:sz w:val="22"/>
          <w:szCs w:val="22"/>
        </w:rPr>
      </w:pPr>
      <w:r w:rsidRPr="006613ED">
        <w:rPr>
          <w:sz w:val="22"/>
          <w:szCs w:val="22"/>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D94EA5" w:rsidRPr="006613ED" w:rsidRDefault="00D94EA5" w:rsidP="006613ED">
      <w:pPr>
        <w:pStyle w:val="ConsPlusNormal"/>
        <w:ind w:firstLine="540"/>
        <w:jc w:val="both"/>
        <w:rPr>
          <w:sz w:val="22"/>
          <w:szCs w:val="22"/>
        </w:rPr>
      </w:pPr>
      <w:r w:rsidRPr="006613ED">
        <w:rPr>
          <w:sz w:val="22"/>
          <w:szCs w:val="22"/>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D94EA5" w:rsidRPr="006613ED" w:rsidRDefault="00D94EA5" w:rsidP="006613ED">
      <w:pPr>
        <w:pStyle w:val="ConsPlusNormal"/>
        <w:ind w:firstLine="540"/>
        <w:jc w:val="both"/>
        <w:rPr>
          <w:sz w:val="22"/>
          <w:szCs w:val="22"/>
        </w:rPr>
      </w:pPr>
      <w:r w:rsidRPr="006613ED">
        <w:rPr>
          <w:sz w:val="22"/>
          <w:szCs w:val="22"/>
        </w:rPr>
        <w:t>123. При продолжительности работы с использованием системы канатного доступа более 30 минут должно использоваться рабочее сиденье.</w:t>
      </w:r>
    </w:p>
    <w:p w:rsidR="00D94EA5" w:rsidRPr="006613ED" w:rsidRDefault="00D94EA5" w:rsidP="006613ED">
      <w:pPr>
        <w:pStyle w:val="ConsPlusNormal"/>
        <w:ind w:firstLine="540"/>
        <w:jc w:val="both"/>
        <w:rPr>
          <w:sz w:val="22"/>
          <w:szCs w:val="22"/>
        </w:rPr>
      </w:pPr>
      <w:r w:rsidRPr="006613ED">
        <w:rPr>
          <w:sz w:val="22"/>
          <w:szCs w:val="22"/>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D94EA5" w:rsidRPr="006613ED" w:rsidRDefault="00D94EA5" w:rsidP="006613ED">
      <w:pPr>
        <w:pStyle w:val="ConsPlusNormal"/>
        <w:ind w:firstLine="540"/>
        <w:jc w:val="both"/>
        <w:rPr>
          <w:sz w:val="22"/>
          <w:szCs w:val="22"/>
        </w:rPr>
      </w:pPr>
      <w:r w:rsidRPr="006613ED">
        <w:rPr>
          <w:sz w:val="22"/>
          <w:szCs w:val="22"/>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D94EA5" w:rsidRPr="006613ED" w:rsidRDefault="00D94EA5" w:rsidP="006613ED">
      <w:pPr>
        <w:pStyle w:val="ConsPlusNormal"/>
        <w:ind w:firstLine="540"/>
        <w:jc w:val="both"/>
        <w:rPr>
          <w:sz w:val="22"/>
          <w:szCs w:val="22"/>
        </w:rPr>
      </w:pPr>
      <w:r w:rsidRPr="006613ED">
        <w:rPr>
          <w:sz w:val="22"/>
          <w:szCs w:val="22"/>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D94EA5" w:rsidRPr="006613ED" w:rsidRDefault="00D94EA5" w:rsidP="006613ED">
      <w:pPr>
        <w:pStyle w:val="ConsPlusNormal"/>
        <w:ind w:firstLine="540"/>
        <w:jc w:val="both"/>
        <w:rPr>
          <w:sz w:val="22"/>
          <w:szCs w:val="22"/>
        </w:rPr>
      </w:pPr>
      <w:r w:rsidRPr="006613ED">
        <w:rPr>
          <w:sz w:val="22"/>
          <w:szCs w:val="22"/>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работников при перемещении</w:t>
      </w:r>
    </w:p>
    <w:p w:rsidR="00D94EA5" w:rsidRPr="006613ED" w:rsidRDefault="00D94EA5" w:rsidP="006613ED">
      <w:pPr>
        <w:pStyle w:val="ConsPlusNormal"/>
        <w:jc w:val="center"/>
        <w:rPr>
          <w:sz w:val="22"/>
          <w:szCs w:val="22"/>
        </w:rPr>
      </w:pPr>
      <w:r w:rsidRPr="006613ED">
        <w:rPr>
          <w:sz w:val="22"/>
          <w:szCs w:val="22"/>
        </w:rPr>
        <w:t>по конструкциям и высотным объектам</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63" w:tooltip="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 w:history="1">
        <w:r w:rsidRPr="006613ED">
          <w:rPr>
            <w:sz w:val="22"/>
            <w:szCs w:val="22"/>
          </w:rPr>
          <w:t>схем 1</w:t>
        </w:r>
      </w:hyperlink>
      <w:r w:rsidRPr="006613ED">
        <w:rPr>
          <w:sz w:val="22"/>
          <w:szCs w:val="22"/>
        </w:rPr>
        <w:t xml:space="preserve"> и </w:t>
      </w:r>
      <w:hyperlink w:anchor="Par2171" w:tooltip="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 w:history="1">
        <w:r w:rsidRPr="006613ED">
          <w:rPr>
            <w:sz w:val="22"/>
            <w:szCs w:val="22"/>
          </w:rPr>
          <w:t>2</w:t>
        </w:r>
      </w:hyperlink>
      <w:r w:rsidRPr="006613ED">
        <w:rPr>
          <w:sz w:val="22"/>
          <w:szCs w:val="22"/>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85" w:tooltip="Работник обязан осуществлять организацию временных анкерных точек с фактором падения не более 1 (схема 1 приложения N 10), при перемещении по конструкциям и высотным объектам с обеспечением своей безопасности вторым работником (страхующим)." w:history="1">
        <w:r w:rsidRPr="006613ED">
          <w:rPr>
            <w:sz w:val="22"/>
            <w:szCs w:val="22"/>
          </w:rPr>
          <w:t>схемы 3</w:t>
        </w:r>
      </w:hyperlink>
      <w:r w:rsidRPr="006613ED">
        <w:rPr>
          <w:sz w:val="22"/>
          <w:szCs w:val="22"/>
        </w:rPr>
        <w:t xml:space="preserve"> систем обеспечения безопасности работ на высоте, предусмотренной приложением N 15 к Правилам.</w:t>
      </w:r>
    </w:p>
    <w:p w:rsidR="00D94EA5" w:rsidRPr="006613ED" w:rsidRDefault="00D94EA5" w:rsidP="006613ED">
      <w:pPr>
        <w:pStyle w:val="ConsPlusNormal"/>
        <w:ind w:firstLine="540"/>
        <w:jc w:val="both"/>
        <w:rPr>
          <w:sz w:val="22"/>
          <w:szCs w:val="22"/>
        </w:rPr>
      </w:pPr>
      <w:r w:rsidRPr="006613ED">
        <w:rPr>
          <w:sz w:val="22"/>
          <w:szCs w:val="22"/>
        </w:rPr>
        <w:t>128. При использовании самостраховки работник должен иметь 2 группу и обеспечивать своими действиями непрерывность страховки.</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205" w:tooltip="ГРАФИЧЕСКИЕ СХЕМЫ" w:history="1">
        <w:r w:rsidRPr="006613ED">
          <w:rPr>
            <w:sz w:val="22"/>
            <w:szCs w:val="22"/>
          </w:rPr>
          <w:t>приложением N 16</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D94EA5" w:rsidRPr="006613ED" w:rsidRDefault="00D94EA5" w:rsidP="006613ED">
      <w:pPr>
        <w:pStyle w:val="ConsPlusNormal"/>
        <w:ind w:firstLine="540"/>
        <w:jc w:val="both"/>
        <w:rPr>
          <w:sz w:val="22"/>
          <w:szCs w:val="22"/>
        </w:rPr>
      </w:pPr>
      <w:r w:rsidRPr="006613ED">
        <w:rPr>
          <w:sz w:val="22"/>
          <w:szCs w:val="22"/>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D94EA5" w:rsidRPr="006613ED" w:rsidRDefault="00D94EA5" w:rsidP="006613ED">
      <w:pPr>
        <w:pStyle w:val="ConsPlusNormal"/>
        <w:ind w:firstLine="540"/>
        <w:jc w:val="both"/>
        <w:rPr>
          <w:sz w:val="22"/>
          <w:szCs w:val="22"/>
        </w:rPr>
      </w:pPr>
      <w:r w:rsidRPr="006613ED">
        <w:rPr>
          <w:sz w:val="22"/>
          <w:szCs w:val="22"/>
        </w:rPr>
        <w:t>Работник, выполняющий функции страхующего, должен иметь 2 группу.</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D94EA5" w:rsidRPr="006613ED" w:rsidRDefault="00D94EA5" w:rsidP="006613ED">
      <w:pPr>
        <w:pStyle w:val="ConsPlusNormal"/>
        <w:ind w:firstLine="540"/>
        <w:jc w:val="both"/>
        <w:rPr>
          <w:sz w:val="22"/>
          <w:szCs w:val="22"/>
        </w:rPr>
      </w:pPr>
      <w:r w:rsidRPr="006613ED">
        <w:rPr>
          <w:sz w:val="22"/>
          <w:szCs w:val="22"/>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D94EA5" w:rsidRPr="006613ED" w:rsidRDefault="00D94EA5" w:rsidP="006613ED">
      <w:pPr>
        <w:pStyle w:val="ConsPlusNormal"/>
        <w:ind w:firstLine="540"/>
        <w:jc w:val="both"/>
        <w:rPr>
          <w:sz w:val="22"/>
          <w:szCs w:val="22"/>
        </w:rPr>
      </w:pPr>
      <w:r w:rsidRPr="006613ED">
        <w:rPr>
          <w:sz w:val="22"/>
          <w:szCs w:val="22"/>
        </w:rP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Жесткие и гибкие анкерные линии</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D94EA5" w:rsidRPr="006613ED" w:rsidRDefault="00D94EA5" w:rsidP="006613ED">
      <w:pPr>
        <w:pStyle w:val="ConsPlusNormal"/>
        <w:ind w:firstLine="540"/>
        <w:jc w:val="both"/>
        <w:rPr>
          <w:sz w:val="22"/>
          <w:szCs w:val="22"/>
        </w:rPr>
      </w:pPr>
      <w:r w:rsidRPr="006613ED">
        <w:rPr>
          <w:sz w:val="22"/>
          <w:szCs w:val="22"/>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D94EA5" w:rsidRPr="006613ED" w:rsidRDefault="00D94EA5" w:rsidP="006613ED">
      <w:pPr>
        <w:pStyle w:val="ConsPlusNormal"/>
        <w:ind w:firstLine="540"/>
        <w:jc w:val="both"/>
        <w:rPr>
          <w:sz w:val="22"/>
          <w:szCs w:val="22"/>
        </w:rPr>
      </w:pPr>
      <w:r w:rsidRPr="006613ED">
        <w:rPr>
          <w:sz w:val="22"/>
          <w:szCs w:val="22"/>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D94EA5" w:rsidRPr="006613ED" w:rsidRDefault="00D94EA5" w:rsidP="006613ED">
      <w:pPr>
        <w:pStyle w:val="ConsPlusNormal"/>
        <w:ind w:firstLine="540"/>
        <w:jc w:val="both"/>
        <w:rPr>
          <w:sz w:val="22"/>
          <w:szCs w:val="22"/>
        </w:rPr>
      </w:pPr>
      <w:r w:rsidRPr="006613ED">
        <w:rPr>
          <w:sz w:val="22"/>
          <w:szCs w:val="22"/>
        </w:rPr>
        <w:t>134. Конструкция деталей анкерной линии должна исключать возможность травмирования рук работника.</w:t>
      </w:r>
    </w:p>
    <w:p w:rsidR="00D94EA5" w:rsidRPr="006613ED" w:rsidRDefault="00D94EA5" w:rsidP="006613ED">
      <w:pPr>
        <w:pStyle w:val="ConsPlusNormal"/>
        <w:ind w:firstLine="540"/>
        <w:jc w:val="both"/>
        <w:rPr>
          <w:sz w:val="22"/>
          <w:szCs w:val="22"/>
        </w:rPr>
      </w:pPr>
      <w:r w:rsidRPr="006613ED">
        <w:rPr>
          <w:sz w:val="22"/>
          <w:szCs w:val="22"/>
        </w:rPr>
        <w:t>135. Масса каната в целом должна устанавливаться стандартами или техническими условиями на канаты конкретных конструкций.</w:t>
      </w:r>
    </w:p>
    <w:p w:rsidR="00D94EA5" w:rsidRPr="006613ED" w:rsidRDefault="00D94EA5" w:rsidP="006613ED">
      <w:pPr>
        <w:pStyle w:val="ConsPlusNormal"/>
        <w:ind w:firstLine="540"/>
        <w:jc w:val="both"/>
        <w:rPr>
          <w:sz w:val="22"/>
          <w:szCs w:val="22"/>
        </w:rPr>
      </w:pPr>
      <w:r w:rsidRPr="006613ED">
        <w:rPr>
          <w:sz w:val="22"/>
          <w:szCs w:val="22"/>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D94EA5" w:rsidRPr="006613ED" w:rsidRDefault="00D94EA5" w:rsidP="006613ED">
      <w:pPr>
        <w:pStyle w:val="ConsPlusNormal"/>
        <w:ind w:firstLine="540"/>
        <w:jc w:val="both"/>
        <w:rPr>
          <w:sz w:val="22"/>
          <w:szCs w:val="22"/>
        </w:rPr>
      </w:pPr>
      <w:r w:rsidRPr="006613ED">
        <w:rPr>
          <w:sz w:val="22"/>
          <w:szCs w:val="22"/>
        </w:rPr>
        <w:t>Канат следует устанавливать выше или на уровне плоскости опоры для ступней ног.</w:t>
      </w:r>
    </w:p>
    <w:p w:rsidR="00D94EA5" w:rsidRPr="006613ED" w:rsidRDefault="00D94EA5" w:rsidP="006613ED">
      <w:pPr>
        <w:pStyle w:val="ConsPlusNormal"/>
        <w:jc w:val="both"/>
        <w:rPr>
          <w:sz w:val="22"/>
          <w:szCs w:val="22"/>
        </w:rPr>
      </w:pPr>
      <w:r w:rsidRPr="006613ED">
        <w:rPr>
          <w:sz w:val="22"/>
          <w:szCs w:val="22"/>
        </w:rPr>
        <w:t>(п. 136 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D94EA5" w:rsidRPr="006613ED" w:rsidRDefault="00D94EA5" w:rsidP="006613ED">
      <w:pPr>
        <w:pStyle w:val="ConsPlusNormal"/>
        <w:ind w:firstLine="540"/>
        <w:jc w:val="both"/>
        <w:rPr>
          <w:sz w:val="22"/>
          <w:szCs w:val="22"/>
        </w:rPr>
      </w:pPr>
      <w:r w:rsidRPr="006613ED">
        <w:rPr>
          <w:sz w:val="22"/>
          <w:szCs w:val="22"/>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D94EA5" w:rsidRPr="006613ED" w:rsidRDefault="00D94EA5" w:rsidP="006613ED">
      <w:pPr>
        <w:pStyle w:val="ConsPlusNormal"/>
        <w:ind w:firstLine="540"/>
        <w:jc w:val="both"/>
        <w:rPr>
          <w:sz w:val="22"/>
          <w:szCs w:val="22"/>
        </w:rPr>
      </w:pPr>
      <w:r w:rsidRPr="006613ED">
        <w:rPr>
          <w:sz w:val="22"/>
          <w:szCs w:val="22"/>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D94EA5" w:rsidRPr="006613ED" w:rsidRDefault="00D94EA5" w:rsidP="006613ED">
      <w:pPr>
        <w:pStyle w:val="ConsPlusNormal"/>
        <w:ind w:firstLine="540"/>
        <w:jc w:val="both"/>
        <w:rPr>
          <w:sz w:val="22"/>
          <w:szCs w:val="22"/>
        </w:rPr>
      </w:pPr>
      <w:r w:rsidRPr="006613ED">
        <w:rPr>
          <w:sz w:val="22"/>
          <w:szCs w:val="22"/>
        </w:rPr>
        <w:t>Промежуточная опора и узлы ее крепления должны быть рассчитаны на вертикальную статическую нагрузку не менее 500 кгс.</w:t>
      </w:r>
    </w:p>
    <w:p w:rsidR="00D94EA5" w:rsidRPr="006613ED" w:rsidRDefault="00D94EA5" w:rsidP="006613ED">
      <w:pPr>
        <w:pStyle w:val="ConsPlusNormal"/>
        <w:ind w:firstLine="540"/>
        <w:jc w:val="both"/>
        <w:rPr>
          <w:sz w:val="22"/>
          <w:szCs w:val="22"/>
        </w:rPr>
      </w:pPr>
      <w:r w:rsidRPr="006613ED">
        <w:rPr>
          <w:sz w:val="22"/>
          <w:szCs w:val="22"/>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D94EA5" w:rsidRPr="006613ED" w:rsidRDefault="00D94EA5" w:rsidP="006613ED">
      <w:pPr>
        <w:pStyle w:val="ConsPlusNormal"/>
        <w:ind w:firstLine="540"/>
        <w:jc w:val="both"/>
        <w:rPr>
          <w:sz w:val="22"/>
          <w:szCs w:val="22"/>
        </w:rPr>
      </w:pPr>
      <w:r w:rsidRPr="006613ED">
        <w:rPr>
          <w:sz w:val="22"/>
          <w:szCs w:val="22"/>
        </w:rP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D94EA5" w:rsidRPr="006613ED" w:rsidRDefault="00D94EA5" w:rsidP="006613ED">
      <w:pPr>
        <w:pStyle w:val="ConsPlusNormal"/>
        <w:jc w:val="both"/>
        <w:rPr>
          <w:sz w:val="22"/>
          <w:szCs w:val="22"/>
        </w:rPr>
      </w:pPr>
      <w:r w:rsidRPr="006613ED">
        <w:rPr>
          <w:sz w:val="22"/>
          <w:szCs w:val="22"/>
        </w:rPr>
        <w:t>(п. 140 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D94EA5" w:rsidRPr="006613ED" w:rsidRDefault="00D94EA5" w:rsidP="006613ED">
      <w:pPr>
        <w:pStyle w:val="ConsPlusNormal"/>
        <w:ind w:firstLine="540"/>
        <w:jc w:val="both"/>
        <w:rPr>
          <w:sz w:val="22"/>
          <w:szCs w:val="22"/>
        </w:rPr>
      </w:pPr>
      <w:r w:rsidRPr="006613ED">
        <w:rPr>
          <w:sz w:val="22"/>
          <w:szCs w:val="22"/>
        </w:rPr>
        <w:t>142. Усилие на рукоятке при натяжении каната не должно превышать 160 Н (16 кгс).</w:t>
      </w:r>
    </w:p>
    <w:p w:rsidR="00D94EA5" w:rsidRPr="006613ED" w:rsidRDefault="00D94EA5" w:rsidP="006613ED">
      <w:pPr>
        <w:pStyle w:val="ConsPlusNormal"/>
        <w:ind w:firstLine="540"/>
        <w:jc w:val="both"/>
        <w:rPr>
          <w:sz w:val="22"/>
          <w:szCs w:val="22"/>
        </w:rPr>
      </w:pPr>
      <w:r w:rsidRPr="006613ED">
        <w:rPr>
          <w:sz w:val="22"/>
          <w:szCs w:val="22"/>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86" w:tooltip="РАСЧЕТ ЗНАЧЕНИЯ НАГРУЗКИ В АНКЕРНОМ УСТРОЙСТВЕ" w:history="1">
        <w:r w:rsidRPr="006613ED">
          <w:rPr>
            <w:sz w:val="22"/>
            <w:szCs w:val="22"/>
          </w:rPr>
          <w:t>приложением N 13</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Величина провисания должна учитываться при расчете запаса высоты.</w:t>
      </w:r>
    </w:p>
    <w:p w:rsidR="00D94EA5" w:rsidRPr="006613ED" w:rsidRDefault="00D94EA5" w:rsidP="006613ED">
      <w:pPr>
        <w:pStyle w:val="ConsPlusNormal"/>
        <w:ind w:firstLine="540"/>
        <w:jc w:val="both"/>
        <w:rPr>
          <w:sz w:val="22"/>
          <w:szCs w:val="22"/>
        </w:rPr>
      </w:pPr>
      <w:r w:rsidRPr="006613ED">
        <w:rPr>
          <w:sz w:val="22"/>
          <w:szCs w:val="22"/>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D94EA5" w:rsidRPr="006613ED" w:rsidRDefault="00D94EA5" w:rsidP="006613ED">
      <w:pPr>
        <w:pStyle w:val="ConsPlusNormal"/>
        <w:ind w:firstLine="540"/>
        <w:jc w:val="both"/>
        <w:rPr>
          <w:sz w:val="22"/>
          <w:szCs w:val="22"/>
        </w:rPr>
      </w:pPr>
      <w:r w:rsidRPr="006613ED">
        <w:rPr>
          <w:sz w:val="22"/>
          <w:szCs w:val="22"/>
        </w:rP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D94EA5" w:rsidRPr="006613ED" w:rsidRDefault="00D94EA5" w:rsidP="006613ED">
      <w:pPr>
        <w:pStyle w:val="ConsPlusNormal"/>
        <w:ind w:firstLine="540"/>
        <w:jc w:val="both"/>
        <w:rPr>
          <w:sz w:val="22"/>
          <w:szCs w:val="22"/>
        </w:rPr>
      </w:pPr>
      <w:r w:rsidRPr="006613ED">
        <w:rPr>
          <w:sz w:val="22"/>
          <w:szCs w:val="22"/>
        </w:rPr>
        <w:t>146. Детали крепления каната, которые могут быть подвержены коррозии, должны иметь антикоррозионные покрытия.</w:t>
      </w:r>
    </w:p>
    <w:p w:rsidR="00D94EA5" w:rsidRPr="006613ED" w:rsidRDefault="00D94EA5" w:rsidP="006613ED">
      <w:pPr>
        <w:pStyle w:val="ConsPlusNormal"/>
        <w:ind w:firstLine="540"/>
        <w:jc w:val="both"/>
        <w:rPr>
          <w:sz w:val="22"/>
          <w:szCs w:val="22"/>
        </w:rPr>
      </w:pPr>
      <w:r w:rsidRPr="006613ED">
        <w:rPr>
          <w:sz w:val="22"/>
          <w:szCs w:val="22"/>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D94EA5" w:rsidRPr="006613ED" w:rsidRDefault="00D94EA5" w:rsidP="006613ED">
      <w:pPr>
        <w:pStyle w:val="ConsPlusNormal"/>
        <w:ind w:firstLine="540"/>
        <w:jc w:val="both"/>
        <w:rPr>
          <w:sz w:val="22"/>
          <w:szCs w:val="22"/>
        </w:rPr>
      </w:pPr>
      <w:r w:rsidRPr="006613ED">
        <w:rPr>
          <w:sz w:val="22"/>
          <w:szCs w:val="22"/>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D94EA5" w:rsidRPr="006613ED" w:rsidRDefault="00D94EA5" w:rsidP="006613ED">
      <w:pPr>
        <w:pStyle w:val="ConsPlusNormal"/>
        <w:ind w:firstLine="540"/>
        <w:jc w:val="both"/>
        <w:rPr>
          <w:sz w:val="22"/>
          <w:szCs w:val="22"/>
        </w:rPr>
      </w:pPr>
      <w:r w:rsidRPr="006613ED">
        <w:rPr>
          <w:sz w:val="22"/>
          <w:szCs w:val="22"/>
        </w:rPr>
        <w:t>149. Каждый канат анкерной линии должен иметь маркировку, включающую:</w:t>
      </w:r>
    </w:p>
    <w:p w:rsidR="00D94EA5" w:rsidRPr="006613ED" w:rsidRDefault="00D94EA5" w:rsidP="006613ED">
      <w:pPr>
        <w:pStyle w:val="ConsPlusNormal"/>
        <w:ind w:firstLine="540"/>
        <w:jc w:val="both"/>
        <w:rPr>
          <w:sz w:val="22"/>
          <w:szCs w:val="22"/>
        </w:rPr>
      </w:pPr>
      <w:r w:rsidRPr="006613ED">
        <w:rPr>
          <w:sz w:val="22"/>
          <w:szCs w:val="22"/>
        </w:rPr>
        <w:t>а) товарный знак (или краткое наименование предприятия-изготовителя);</w:t>
      </w:r>
    </w:p>
    <w:p w:rsidR="00D94EA5" w:rsidRPr="006613ED" w:rsidRDefault="00D94EA5" w:rsidP="006613ED">
      <w:pPr>
        <w:pStyle w:val="ConsPlusNormal"/>
        <w:ind w:firstLine="540"/>
        <w:jc w:val="both"/>
        <w:rPr>
          <w:sz w:val="22"/>
          <w:szCs w:val="22"/>
        </w:rPr>
      </w:pPr>
      <w:r w:rsidRPr="006613ED">
        <w:rPr>
          <w:sz w:val="22"/>
          <w:szCs w:val="22"/>
        </w:rPr>
        <w:t>б) значение статического разрывного усилия;</w:t>
      </w:r>
    </w:p>
    <w:p w:rsidR="00D94EA5" w:rsidRPr="006613ED" w:rsidRDefault="00D94EA5" w:rsidP="006613ED">
      <w:pPr>
        <w:pStyle w:val="ConsPlusNormal"/>
        <w:ind w:firstLine="540"/>
        <w:jc w:val="both"/>
        <w:rPr>
          <w:sz w:val="22"/>
          <w:szCs w:val="22"/>
        </w:rPr>
      </w:pPr>
      <w:r w:rsidRPr="006613ED">
        <w:rPr>
          <w:sz w:val="22"/>
          <w:szCs w:val="22"/>
        </w:rPr>
        <w:t>в) длина каната;</w:t>
      </w:r>
    </w:p>
    <w:p w:rsidR="00D94EA5" w:rsidRPr="006613ED" w:rsidRDefault="00D94EA5" w:rsidP="006613ED">
      <w:pPr>
        <w:pStyle w:val="ConsPlusNormal"/>
        <w:ind w:firstLine="540"/>
        <w:jc w:val="both"/>
        <w:rPr>
          <w:sz w:val="22"/>
          <w:szCs w:val="22"/>
        </w:rPr>
      </w:pPr>
      <w:r w:rsidRPr="006613ED">
        <w:rPr>
          <w:sz w:val="22"/>
          <w:szCs w:val="22"/>
        </w:rPr>
        <w:t>г) дата изготовления (месяц, год);</w:t>
      </w:r>
    </w:p>
    <w:p w:rsidR="00D94EA5" w:rsidRPr="006613ED" w:rsidRDefault="00D94EA5" w:rsidP="006613ED">
      <w:pPr>
        <w:pStyle w:val="ConsPlusNormal"/>
        <w:ind w:firstLine="540"/>
        <w:jc w:val="both"/>
        <w:rPr>
          <w:sz w:val="22"/>
          <w:szCs w:val="22"/>
        </w:rPr>
      </w:pPr>
      <w:r w:rsidRPr="006613ED">
        <w:rPr>
          <w:sz w:val="22"/>
          <w:szCs w:val="22"/>
        </w:rPr>
        <w:t>д) обозначение стандарта или технических условий, по которым изготовлен канат.</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к применению лестниц,</w:t>
      </w:r>
    </w:p>
    <w:p w:rsidR="00D94EA5" w:rsidRPr="006613ED" w:rsidRDefault="00D94EA5" w:rsidP="006613ED">
      <w:pPr>
        <w:pStyle w:val="ConsPlusNormal"/>
        <w:jc w:val="center"/>
        <w:rPr>
          <w:sz w:val="22"/>
          <w:szCs w:val="22"/>
        </w:rPr>
      </w:pPr>
      <w:r w:rsidRPr="006613ED">
        <w:rPr>
          <w:sz w:val="22"/>
          <w:szCs w:val="22"/>
        </w:rPr>
        <w:t>площадок, трапов</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D94EA5" w:rsidRPr="006613ED" w:rsidRDefault="00D94EA5" w:rsidP="006613ED">
      <w:pPr>
        <w:pStyle w:val="ConsPlusNormal"/>
        <w:ind w:firstLine="540"/>
        <w:jc w:val="both"/>
        <w:rPr>
          <w:sz w:val="22"/>
          <w:szCs w:val="22"/>
        </w:rPr>
      </w:pPr>
      <w:r w:rsidRPr="006613ED">
        <w:rPr>
          <w:sz w:val="22"/>
          <w:szCs w:val="22"/>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D94EA5" w:rsidRPr="006613ED" w:rsidRDefault="00D94EA5" w:rsidP="006613ED">
      <w:pPr>
        <w:pStyle w:val="ConsPlusNormal"/>
        <w:ind w:firstLine="540"/>
        <w:jc w:val="both"/>
        <w:rPr>
          <w:sz w:val="22"/>
          <w:szCs w:val="22"/>
        </w:rPr>
      </w:pPr>
      <w:r w:rsidRPr="006613ED">
        <w:rPr>
          <w:sz w:val="22"/>
          <w:szCs w:val="22"/>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D94EA5" w:rsidRPr="006613ED" w:rsidRDefault="00D94EA5" w:rsidP="006613ED">
      <w:pPr>
        <w:pStyle w:val="ConsPlusNormal"/>
        <w:ind w:firstLine="540"/>
        <w:jc w:val="both"/>
        <w:rPr>
          <w:sz w:val="22"/>
          <w:szCs w:val="22"/>
        </w:rPr>
      </w:pPr>
      <w:r w:rsidRPr="006613ED">
        <w:rPr>
          <w:sz w:val="22"/>
          <w:szCs w:val="22"/>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D94EA5" w:rsidRPr="006613ED" w:rsidRDefault="00D94EA5" w:rsidP="006613ED">
      <w:pPr>
        <w:pStyle w:val="ConsPlusNormal"/>
        <w:ind w:firstLine="540"/>
        <w:jc w:val="both"/>
        <w:rPr>
          <w:sz w:val="22"/>
          <w:szCs w:val="22"/>
        </w:rPr>
      </w:pPr>
      <w:r w:rsidRPr="006613ED">
        <w:rPr>
          <w:sz w:val="22"/>
          <w:szCs w:val="22"/>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D94EA5" w:rsidRPr="006613ED" w:rsidRDefault="00D94EA5" w:rsidP="006613ED">
      <w:pPr>
        <w:pStyle w:val="ConsPlusNormal"/>
        <w:ind w:firstLine="540"/>
        <w:jc w:val="both"/>
        <w:rPr>
          <w:sz w:val="22"/>
          <w:szCs w:val="22"/>
        </w:rPr>
      </w:pPr>
      <w:r w:rsidRPr="006613ED">
        <w:rPr>
          <w:sz w:val="22"/>
          <w:szCs w:val="22"/>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D94EA5" w:rsidRPr="006613ED" w:rsidRDefault="00D94EA5" w:rsidP="006613ED">
      <w:pPr>
        <w:pStyle w:val="ConsPlusNormal"/>
        <w:ind w:firstLine="540"/>
        <w:jc w:val="both"/>
        <w:rPr>
          <w:sz w:val="22"/>
          <w:szCs w:val="22"/>
        </w:rPr>
      </w:pPr>
      <w:r w:rsidRPr="006613ED">
        <w:rPr>
          <w:sz w:val="22"/>
          <w:szCs w:val="22"/>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D94EA5" w:rsidRPr="006613ED" w:rsidRDefault="00D94EA5" w:rsidP="006613ED">
      <w:pPr>
        <w:pStyle w:val="ConsPlusNormal"/>
        <w:ind w:firstLine="540"/>
        <w:jc w:val="both"/>
        <w:rPr>
          <w:sz w:val="22"/>
          <w:szCs w:val="22"/>
        </w:rPr>
      </w:pPr>
      <w:r w:rsidRPr="006613ED">
        <w:rPr>
          <w:sz w:val="22"/>
          <w:szCs w:val="22"/>
        </w:rPr>
        <w:t>155. При использовании приставной лестницы или стремянок не допускается:</w:t>
      </w:r>
    </w:p>
    <w:p w:rsidR="00D94EA5" w:rsidRPr="006613ED" w:rsidRDefault="00D94EA5" w:rsidP="006613ED">
      <w:pPr>
        <w:pStyle w:val="ConsPlusNormal"/>
        <w:ind w:firstLine="540"/>
        <w:jc w:val="both"/>
        <w:rPr>
          <w:sz w:val="22"/>
          <w:szCs w:val="22"/>
        </w:rPr>
      </w:pPr>
      <w:r w:rsidRPr="006613ED">
        <w:rPr>
          <w:sz w:val="22"/>
          <w:szCs w:val="22"/>
        </w:rPr>
        <w:t>а) работать с двух верхних ступенек стремянок, не имеющих перил или упоров;</w:t>
      </w:r>
    </w:p>
    <w:p w:rsidR="00D94EA5" w:rsidRPr="006613ED" w:rsidRDefault="00D94EA5" w:rsidP="006613ED">
      <w:pPr>
        <w:pStyle w:val="ConsPlusNormal"/>
        <w:ind w:firstLine="540"/>
        <w:jc w:val="both"/>
        <w:rPr>
          <w:sz w:val="22"/>
          <w:szCs w:val="22"/>
        </w:rPr>
      </w:pPr>
      <w:r w:rsidRPr="006613ED">
        <w:rPr>
          <w:sz w:val="22"/>
          <w:szCs w:val="22"/>
        </w:rPr>
        <w:t>б) находиться на ступеньках приставной лестницы или стремянки более чем одному человеку;</w:t>
      </w:r>
    </w:p>
    <w:p w:rsidR="00D94EA5" w:rsidRPr="006613ED" w:rsidRDefault="00D94EA5" w:rsidP="006613ED">
      <w:pPr>
        <w:pStyle w:val="ConsPlusNormal"/>
        <w:ind w:firstLine="540"/>
        <w:jc w:val="both"/>
        <w:rPr>
          <w:sz w:val="22"/>
          <w:szCs w:val="22"/>
        </w:rPr>
      </w:pPr>
      <w:r w:rsidRPr="006613ED">
        <w:rPr>
          <w:sz w:val="22"/>
          <w:szCs w:val="22"/>
        </w:rPr>
        <w:t>в) поднимать и опускать груз по приставной лестнице и оставлять на ней инструмент.</w:t>
      </w:r>
    </w:p>
    <w:p w:rsidR="00D94EA5" w:rsidRPr="006613ED" w:rsidRDefault="00D94EA5" w:rsidP="006613ED">
      <w:pPr>
        <w:pStyle w:val="ConsPlusNormal"/>
        <w:ind w:firstLine="540"/>
        <w:jc w:val="both"/>
        <w:rPr>
          <w:sz w:val="22"/>
          <w:szCs w:val="22"/>
        </w:rPr>
      </w:pPr>
      <w:r w:rsidRPr="006613ED">
        <w:rPr>
          <w:sz w:val="22"/>
          <w:szCs w:val="22"/>
        </w:rPr>
        <w:t>156. Не допускается работать на переносных лестницах и стремянках:</w:t>
      </w:r>
    </w:p>
    <w:p w:rsidR="00D94EA5" w:rsidRPr="006613ED" w:rsidRDefault="00D94EA5" w:rsidP="006613ED">
      <w:pPr>
        <w:pStyle w:val="ConsPlusNormal"/>
        <w:ind w:firstLine="540"/>
        <w:jc w:val="both"/>
        <w:rPr>
          <w:sz w:val="22"/>
          <w:szCs w:val="22"/>
        </w:rPr>
      </w:pPr>
      <w:r w:rsidRPr="006613ED">
        <w:rPr>
          <w:sz w:val="22"/>
          <w:szCs w:val="22"/>
        </w:rPr>
        <w:t>а) над вращающимися (движущимися) механизмами, работающими машинами, транспортерами;</w:t>
      </w:r>
    </w:p>
    <w:p w:rsidR="00D94EA5" w:rsidRPr="006613ED" w:rsidRDefault="00D94EA5" w:rsidP="006613ED">
      <w:pPr>
        <w:pStyle w:val="ConsPlusNormal"/>
        <w:ind w:firstLine="540"/>
        <w:jc w:val="both"/>
        <w:rPr>
          <w:sz w:val="22"/>
          <w:szCs w:val="22"/>
        </w:rPr>
      </w:pPr>
      <w:r w:rsidRPr="006613ED">
        <w:rPr>
          <w:sz w:val="22"/>
          <w:szCs w:val="22"/>
        </w:rPr>
        <w:t>б) с использованием электрического и пневматического инструмента, строительно-монтажных пистолетов;</w:t>
      </w:r>
    </w:p>
    <w:p w:rsidR="00D94EA5" w:rsidRPr="006613ED" w:rsidRDefault="00D94EA5" w:rsidP="006613ED">
      <w:pPr>
        <w:pStyle w:val="ConsPlusNormal"/>
        <w:ind w:firstLine="540"/>
        <w:jc w:val="both"/>
        <w:rPr>
          <w:sz w:val="22"/>
          <w:szCs w:val="22"/>
        </w:rPr>
      </w:pPr>
      <w:r w:rsidRPr="006613ED">
        <w:rPr>
          <w:sz w:val="22"/>
          <w:szCs w:val="22"/>
        </w:rPr>
        <w:t>в) при выполнении газосварочных, газопламенных и электросварочных работ;</w:t>
      </w:r>
    </w:p>
    <w:p w:rsidR="00D94EA5" w:rsidRPr="006613ED" w:rsidRDefault="00D94EA5" w:rsidP="006613ED">
      <w:pPr>
        <w:pStyle w:val="ConsPlusNormal"/>
        <w:ind w:firstLine="540"/>
        <w:jc w:val="both"/>
        <w:rPr>
          <w:sz w:val="22"/>
          <w:szCs w:val="22"/>
        </w:rPr>
      </w:pPr>
      <w:r w:rsidRPr="006613ED">
        <w:rPr>
          <w:sz w:val="22"/>
          <w:szCs w:val="22"/>
        </w:rPr>
        <w:t>г) при натяжении проводов и для поддержания на высоте тяжелых деталей.</w:t>
      </w:r>
    </w:p>
    <w:p w:rsidR="00D94EA5" w:rsidRPr="006613ED" w:rsidRDefault="00D94EA5" w:rsidP="006613ED">
      <w:pPr>
        <w:pStyle w:val="ConsPlusNormal"/>
        <w:ind w:firstLine="540"/>
        <w:jc w:val="both"/>
        <w:rPr>
          <w:sz w:val="22"/>
          <w:szCs w:val="22"/>
        </w:rPr>
      </w:pPr>
      <w:r w:rsidRPr="006613ED">
        <w:rPr>
          <w:sz w:val="22"/>
          <w:szCs w:val="22"/>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D94EA5" w:rsidRPr="006613ED" w:rsidRDefault="00D94EA5" w:rsidP="006613ED">
      <w:pPr>
        <w:pStyle w:val="ConsPlusNormal"/>
        <w:ind w:firstLine="540"/>
        <w:jc w:val="both"/>
        <w:rPr>
          <w:sz w:val="22"/>
          <w:szCs w:val="22"/>
        </w:rPr>
      </w:pPr>
      <w:r w:rsidRPr="006613ED">
        <w:rPr>
          <w:sz w:val="22"/>
          <w:szCs w:val="22"/>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D94EA5" w:rsidRPr="006613ED" w:rsidRDefault="00D94EA5" w:rsidP="006613ED">
      <w:pPr>
        <w:pStyle w:val="ConsPlusNormal"/>
        <w:ind w:firstLine="540"/>
        <w:jc w:val="both"/>
        <w:rPr>
          <w:sz w:val="22"/>
          <w:szCs w:val="22"/>
        </w:rPr>
      </w:pPr>
      <w:r w:rsidRPr="006613ED">
        <w:rPr>
          <w:sz w:val="22"/>
          <w:szCs w:val="22"/>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D94EA5" w:rsidRPr="006613ED" w:rsidRDefault="00D94EA5" w:rsidP="006613ED">
      <w:pPr>
        <w:pStyle w:val="ConsPlusNormal"/>
        <w:ind w:firstLine="540"/>
        <w:jc w:val="both"/>
        <w:rPr>
          <w:sz w:val="22"/>
          <w:szCs w:val="22"/>
        </w:rPr>
      </w:pPr>
      <w:r w:rsidRPr="006613ED">
        <w:rPr>
          <w:sz w:val="22"/>
          <w:szCs w:val="22"/>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D94EA5" w:rsidRPr="006613ED" w:rsidRDefault="00D94EA5" w:rsidP="006613ED">
      <w:pPr>
        <w:pStyle w:val="ConsPlusNormal"/>
        <w:ind w:firstLine="540"/>
        <w:jc w:val="both"/>
        <w:rPr>
          <w:sz w:val="22"/>
          <w:szCs w:val="22"/>
        </w:rPr>
      </w:pPr>
      <w:r w:rsidRPr="006613ED">
        <w:rPr>
          <w:sz w:val="22"/>
          <w:szCs w:val="22"/>
        </w:rPr>
        <w:t>161. Лестницы должны храниться в сухих помещениях, в условиях, исключающих их случайные механические повреждения.</w:t>
      </w:r>
    </w:p>
    <w:p w:rsidR="00D94EA5" w:rsidRPr="006613ED" w:rsidRDefault="00D94EA5" w:rsidP="006613ED">
      <w:pPr>
        <w:pStyle w:val="ConsPlusNormal"/>
        <w:ind w:firstLine="540"/>
        <w:jc w:val="both"/>
        <w:rPr>
          <w:sz w:val="22"/>
          <w:szCs w:val="22"/>
        </w:rPr>
      </w:pPr>
      <w:r w:rsidRPr="006613ED">
        <w:rPr>
          <w:sz w:val="22"/>
          <w:szCs w:val="22"/>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D94EA5" w:rsidRPr="006613ED" w:rsidRDefault="00D94EA5" w:rsidP="006613ED">
      <w:pPr>
        <w:pStyle w:val="ConsPlusNormal"/>
        <w:ind w:firstLine="540"/>
        <w:jc w:val="both"/>
        <w:rPr>
          <w:sz w:val="22"/>
          <w:szCs w:val="22"/>
        </w:rPr>
      </w:pPr>
      <w:r w:rsidRPr="006613ED">
        <w:rPr>
          <w:sz w:val="22"/>
          <w:szCs w:val="22"/>
        </w:rPr>
        <w:t>163. Сообщение между ярусами лесов осуществляется по жестко закрепленным лестницам.</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применении когтей</w:t>
      </w:r>
    </w:p>
    <w:p w:rsidR="00D94EA5" w:rsidRPr="006613ED" w:rsidRDefault="00D94EA5" w:rsidP="006613ED">
      <w:pPr>
        <w:pStyle w:val="ConsPlusNormal"/>
        <w:jc w:val="center"/>
        <w:rPr>
          <w:sz w:val="22"/>
          <w:szCs w:val="22"/>
        </w:rPr>
      </w:pPr>
      <w:r w:rsidRPr="006613ED">
        <w:rPr>
          <w:sz w:val="22"/>
          <w:szCs w:val="22"/>
        </w:rPr>
        <w:t>и лазов монтерских</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D94EA5" w:rsidRPr="006613ED" w:rsidRDefault="00D94EA5" w:rsidP="006613ED">
      <w:pPr>
        <w:pStyle w:val="ConsPlusNormal"/>
        <w:ind w:firstLine="540"/>
        <w:jc w:val="both"/>
        <w:rPr>
          <w:sz w:val="22"/>
          <w:szCs w:val="22"/>
        </w:rPr>
      </w:pPr>
      <w:r w:rsidRPr="006613ED">
        <w:rPr>
          <w:sz w:val="22"/>
          <w:szCs w:val="22"/>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D94EA5" w:rsidRPr="006613ED" w:rsidRDefault="00D94EA5" w:rsidP="006613ED">
      <w:pPr>
        <w:pStyle w:val="ConsPlusNormal"/>
        <w:ind w:firstLine="540"/>
        <w:jc w:val="both"/>
        <w:rPr>
          <w:sz w:val="22"/>
          <w:szCs w:val="22"/>
        </w:rPr>
      </w:pPr>
      <w:r w:rsidRPr="006613ED">
        <w:rPr>
          <w:sz w:val="22"/>
          <w:szCs w:val="22"/>
        </w:rPr>
        <w:t>166. Когти и лазы должны выдерживать статическую нагрузку 1765 Н (180 кгс) без остаточной деформации.</w:t>
      </w:r>
    </w:p>
    <w:p w:rsidR="00D94EA5" w:rsidRPr="006613ED" w:rsidRDefault="00D94EA5" w:rsidP="006613ED">
      <w:pPr>
        <w:pStyle w:val="ConsPlusNormal"/>
        <w:ind w:firstLine="540"/>
        <w:jc w:val="both"/>
        <w:rPr>
          <w:sz w:val="22"/>
          <w:szCs w:val="22"/>
        </w:rPr>
      </w:pPr>
      <w:r w:rsidRPr="006613ED">
        <w:rPr>
          <w:sz w:val="22"/>
          <w:szCs w:val="22"/>
        </w:rPr>
        <w:t>167. Срок службы когтей, лазов (кроме шипов) установлен в документации производителя, но не более 5 лет.</w:t>
      </w:r>
    </w:p>
    <w:p w:rsidR="00D94EA5" w:rsidRPr="006613ED" w:rsidRDefault="00D94EA5" w:rsidP="006613ED">
      <w:pPr>
        <w:pStyle w:val="ConsPlusNormal"/>
        <w:ind w:firstLine="540"/>
        <w:jc w:val="both"/>
        <w:rPr>
          <w:sz w:val="22"/>
          <w:szCs w:val="22"/>
        </w:rPr>
      </w:pPr>
      <w:r w:rsidRPr="006613ED">
        <w:rPr>
          <w:sz w:val="22"/>
          <w:szCs w:val="22"/>
        </w:rPr>
        <w:t>168. На подножке когтя, лаза должны быть нанесены:</w:t>
      </w:r>
    </w:p>
    <w:p w:rsidR="00D94EA5" w:rsidRPr="006613ED" w:rsidRDefault="00D94EA5" w:rsidP="006613ED">
      <w:pPr>
        <w:pStyle w:val="ConsPlusNormal"/>
        <w:ind w:firstLine="540"/>
        <w:jc w:val="both"/>
        <w:rPr>
          <w:sz w:val="22"/>
          <w:szCs w:val="22"/>
        </w:rPr>
      </w:pPr>
      <w:r w:rsidRPr="006613ED">
        <w:rPr>
          <w:sz w:val="22"/>
          <w:szCs w:val="22"/>
        </w:rPr>
        <w:t>а) товарный знак изготовителя;</w:t>
      </w:r>
    </w:p>
    <w:p w:rsidR="00D94EA5" w:rsidRPr="006613ED" w:rsidRDefault="00D94EA5" w:rsidP="006613ED">
      <w:pPr>
        <w:pStyle w:val="ConsPlusNormal"/>
        <w:ind w:firstLine="540"/>
        <w:jc w:val="both"/>
        <w:rPr>
          <w:sz w:val="22"/>
          <w:szCs w:val="22"/>
        </w:rPr>
      </w:pPr>
      <w:r w:rsidRPr="006613ED">
        <w:rPr>
          <w:sz w:val="22"/>
          <w:szCs w:val="22"/>
        </w:rPr>
        <w:t>б) номер;</w:t>
      </w:r>
    </w:p>
    <w:p w:rsidR="00D94EA5" w:rsidRPr="006613ED" w:rsidRDefault="00D94EA5" w:rsidP="006613ED">
      <w:pPr>
        <w:pStyle w:val="ConsPlusNormal"/>
        <w:ind w:firstLine="540"/>
        <w:jc w:val="both"/>
        <w:rPr>
          <w:sz w:val="22"/>
          <w:szCs w:val="22"/>
        </w:rPr>
      </w:pPr>
      <w:r w:rsidRPr="006613ED">
        <w:rPr>
          <w:sz w:val="22"/>
          <w:szCs w:val="22"/>
        </w:rPr>
        <w:t>в) дата изготовления.</w:t>
      </w:r>
    </w:p>
    <w:p w:rsidR="00D94EA5" w:rsidRPr="006613ED" w:rsidRDefault="00D94EA5" w:rsidP="006613ED">
      <w:pPr>
        <w:pStyle w:val="ConsPlusNormal"/>
        <w:ind w:firstLine="540"/>
        <w:jc w:val="both"/>
        <w:rPr>
          <w:sz w:val="22"/>
          <w:szCs w:val="22"/>
        </w:rPr>
      </w:pPr>
      <w:r w:rsidRPr="006613ED">
        <w:rPr>
          <w:sz w:val="22"/>
          <w:szCs w:val="22"/>
        </w:rPr>
        <w:t>169. Когти и лазы подлежат обязательному осмотру до и после использования.</w:t>
      </w:r>
    </w:p>
    <w:p w:rsidR="00D94EA5" w:rsidRPr="006613ED" w:rsidRDefault="00D94EA5" w:rsidP="006613ED">
      <w:pPr>
        <w:pStyle w:val="ConsPlusNormal"/>
        <w:ind w:firstLine="540"/>
        <w:jc w:val="both"/>
        <w:rPr>
          <w:sz w:val="22"/>
          <w:szCs w:val="22"/>
        </w:rPr>
      </w:pPr>
      <w:r w:rsidRPr="006613ED">
        <w:rPr>
          <w:sz w:val="22"/>
          <w:szCs w:val="22"/>
        </w:rPr>
        <w:t>170. Обслуживание и периодические проверки когтей и лазов проводятся на основании эксплуатационной документации изготовителя.</w:t>
      </w:r>
    </w:p>
    <w:p w:rsidR="00D94EA5" w:rsidRPr="006613ED" w:rsidRDefault="00D94EA5" w:rsidP="006613ED">
      <w:pPr>
        <w:pStyle w:val="ConsPlusNormal"/>
        <w:ind w:firstLine="540"/>
        <w:jc w:val="both"/>
        <w:rPr>
          <w:sz w:val="22"/>
          <w:szCs w:val="22"/>
        </w:rPr>
      </w:pPr>
      <w:r w:rsidRPr="006613ED">
        <w:rPr>
          <w:sz w:val="22"/>
          <w:szCs w:val="22"/>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к оборудованию, механизмам,</w:t>
      </w:r>
    </w:p>
    <w:p w:rsidR="00D94EA5" w:rsidRPr="006613ED" w:rsidRDefault="00D94EA5" w:rsidP="006613ED">
      <w:pPr>
        <w:pStyle w:val="ConsPlusNormal"/>
        <w:jc w:val="center"/>
        <w:rPr>
          <w:sz w:val="22"/>
          <w:szCs w:val="22"/>
        </w:rPr>
      </w:pPr>
      <w:r w:rsidRPr="006613ED">
        <w:rPr>
          <w:sz w:val="22"/>
          <w:szCs w:val="22"/>
        </w:rPr>
        <w:t>ручному инструменту, применяемым при работе на высоте</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D94EA5" w:rsidRPr="006613ED" w:rsidRDefault="00D94EA5" w:rsidP="006613ED">
      <w:pPr>
        <w:pStyle w:val="ConsPlusNormal"/>
        <w:ind w:firstLine="540"/>
        <w:jc w:val="both"/>
        <w:rPr>
          <w:sz w:val="22"/>
          <w:szCs w:val="22"/>
        </w:rPr>
      </w:pPr>
      <w:r w:rsidRPr="006613ED">
        <w:rPr>
          <w:sz w:val="22"/>
          <w:szCs w:val="22"/>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D94EA5" w:rsidRPr="006613ED" w:rsidRDefault="00D94EA5" w:rsidP="006613ED">
      <w:pPr>
        <w:pStyle w:val="ConsPlusNormal"/>
        <w:ind w:firstLine="540"/>
        <w:jc w:val="both"/>
        <w:rPr>
          <w:sz w:val="22"/>
          <w:szCs w:val="22"/>
        </w:rPr>
      </w:pPr>
      <w:r w:rsidRPr="006613ED">
        <w:rPr>
          <w:sz w:val="22"/>
          <w:szCs w:val="22"/>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D94EA5" w:rsidRPr="006613ED" w:rsidRDefault="00D94EA5" w:rsidP="006613ED">
      <w:pPr>
        <w:pStyle w:val="ConsPlusNormal"/>
        <w:ind w:firstLine="540"/>
        <w:jc w:val="both"/>
        <w:rPr>
          <w:sz w:val="22"/>
          <w:szCs w:val="22"/>
        </w:rPr>
      </w:pPr>
      <w:r w:rsidRPr="006613ED">
        <w:rPr>
          <w:sz w:val="22"/>
          <w:szCs w:val="22"/>
        </w:rPr>
        <w:t>174. После окончания работы на высоте оборудование, механизмы, средства малой механизации, ручной инструмент должны быть сняты с высоты.</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работах на высоте</w:t>
      </w:r>
    </w:p>
    <w:p w:rsidR="00D94EA5" w:rsidRPr="006613ED" w:rsidRDefault="00D94EA5" w:rsidP="006613ED">
      <w:pPr>
        <w:pStyle w:val="ConsPlusNormal"/>
        <w:jc w:val="center"/>
        <w:rPr>
          <w:sz w:val="22"/>
          <w:szCs w:val="22"/>
        </w:rPr>
      </w:pPr>
      <w:r w:rsidRPr="006613ED">
        <w:rPr>
          <w:sz w:val="22"/>
          <w:szCs w:val="22"/>
        </w:rPr>
        <w:t>с применением грузоподъемных механизмов и устройств,</w:t>
      </w:r>
    </w:p>
    <w:p w:rsidR="00D94EA5" w:rsidRPr="006613ED" w:rsidRDefault="00D94EA5" w:rsidP="006613ED">
      <w:pPr>
        <w:pStyle w:val="ConsPlusNormal"/>
        <w:jc w:val="center"/>
        <w:rPr>
          <w:sz w:val="22"/>
          <w:szCs w:val="22"/>
        </w:rPr>
      </w:pPr>
      <w:r w:rsidRPr="006613ED">
        <w:rPr>
          <w:sz w:val="22"/>
          <w:szCs w:val="22"/>
        </w:rPr>
        <w:t>средств малой механизации</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D94EA5" w:rsidRPr="006613ED" w:rsidRDefault="00D94EA5" w:rsidP="006613ED">
      <w:pPr>
        <w:pStyle w:val="ConsPlusNormal"/>
        <w:ind w:firstLine="540"/>
        <w:jc w:val="both"/>
        <w:rPr>
          <w:sz w:val="22"/>
          <w:szCs w:val="22"/>
        </w:rPr>
      </w:pPr>
      <w:r w:rsidRPr="006613ED">
        <w:rPr>
          <w:sz w:val="22"/>
          <w:szCs w:val="22"/>
        </w:rPr>
        <w:t xml:space="preserve">Рекомендуемый образец журнала учета и осмотра такелажных средств, механизмов и приспособлений предусмотрен </w:t>
      </w:r>
      <w:hyperlink w:anchor="Par1655" w:tooltip="Журнал учета и осмотра" w:history="1">
        <w:r w:rsidRPr="006613ED">
          <w:rPr>
            <w:sz w:val="22"/>
            <w:szCs w:val="22"/>
          </w:rPr>
          <w:t>приложением N 9</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D94EA5" w:rsidRPr="006613ED" w:rsidRDefault="00D94EA5" w:rsidP="006613ED">
      <w:pPr>
        <w:pStyle w:val="ConsPlusNormal"/>
        <w:ind w:firstLine="540"/>
        <w:jc w:val="both"/>
        <w:rPr>
          <w:sz w:val="22"/>
          <w:szCs w:val="22"/>
        </w:rPr>
      </w:pPr>
      <w:r w:rsidRPr="006613ED">
        <w:rPr>
          <w:sz w:val="22"/>
          <w:szCs w:val="22"/>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D94EA5" w:rsidRPr="006613ED" w:rsidRDefault="00D94EA5" w:rsidP="006613ED">
      <w:pPr>
        <w:pStyle w:val="ConsPlusNormal"/>
        <w:ind w:firstLine="540"/>
        <w:jc w:val="both"/>
        <w:rPr>
          <w:sz w:val="22"/>
          <w:szCs w:val="22"/>
        </w:rPr>
      </w:pPr>
      <w:r w:rsidRPr="006613ED">
        <w:rPr>
          <w:sz w:val="22"/>
          <w:szCs w:val="22"/>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D94EA5" w:rsidRPr="006613ED" w:rsidRDefault="00D94EA5" w:rsidP="006613ED">
      <w:pPr>
        <w:pStyle w:val="ConsPlusNormal"/>
        <w:ind w:firstLine="540"/>
        <w:jc w:val="both"/>
        <w:rPr>
          <w:sz w:val="22"/>
          <w:szCs w:val="22"/>
        </w:rPr>
      </w:pPr>
      <w:r w:rsidRPr="006613ED">
        <w:rPr>
          <w:sz w:val="22"/>
          <w:szCs w:val="22"/>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D94EA5" w:rsidRPr="006613ED" w:rsidRDefault="00D94EA5" w:rsidP="006613ED">
      <w:pPr>
        <w:pStyle w:val="ConsPlusNormal"/>
        <w:ind w:firstLine="540"/>
        <w:jc w:val="both"/>
        <w:rPr>
          <w:sz w:val="22"/>
          <w:szCs w:val="22"/>
        </w:rPr>
      </w:pPr>
      <w:r w:rsidRPr="006613ED">
        <w:rPr>
          <w:sz w:val="22"/>
          <w:szCs w:val="22"/>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806" w:tooltip="СИСТЕМЫ ОБЕСПЕЧЕНИЯ БЕЗОПАСНОСТИ РАБОТ НА ВЫСОТЕ" w:history="1">
        <w:r w:rsidRPr="006613ED">
          <w:rPr>
            <w:sz w:val="22"/>
            <w:szCs w:val="22"/>
          </w:rPr>
          <w:t>приложением N 12</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180. Места установки грузоподъемных механизмов и режимы их работы должны соответствовать ППР на высоте или технологической карте.</w:t>
      </w:r>
    </w:p>
    <w:p w:rsidR="00D94EA5" w:rsidRPr="006613ED" w:rsidRDefault="00D94EA5" w:rsidP="006613ED">
      <w:pPr>
        <w:pStyle w:val="ConsPlusNormal"/>
        <w:ind w:firstLine="540"/>
        <w:jc w:val="both"/>
        <w:rPr>
          <w:sz w:val="22"/>
          <w:szCs w:val="22"/>
        </w:rPr>
      </w:pPr>
      <w:r w:rsidRPr="006613ED">
        <w:rPr>
          <w:sz w:val="22"/>
          <w:szCs w:val="22"/>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D94EA5" w:rsidRPr="006613ED" w:rsidRDefault="00D94EA5" w:rsidP="006613ED">
      <w:pPr>
        <w:pStyle w:val="ConsPlusNormal"/>
        <w:ind w:firstLine="540"/>
        <w:jc w:val="both"/>
        <w:rPr>
          <w:sz w:val="22"/>
          <w:szCs w:val="22"/>
        </w:rPr>
      </w:pPr>
      <w:r w:rsidRPr="006613ED">
        <w:rPr>
          <w:sz w:val="22"/>
          <w:szCs w:val="22"/>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D94EA5" w:rsidRPr="006613ED" w:rsidRDefault="00D94EA5" w:rsidP="006613ED">
      <w:pPr>
        <w:pStyle w:val="ConsPlusNormal"/>
        <w:ind w:firstLine="540"/>
        <w:jc w:val="both"/>
        <w:rPr>
          <w:sz w:val="22"/>
          <w:szCs w:val="22"/>
        </w:rPr>
      </w:pPr>
      <w:r w:rsidRPr="006613ED">
        <w:rPr>
          <w:sz w:val="22"/>
          <w:szCs w:val="22"/>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D94EA5" w:rsidRPr="006613ED" w:rsidRDefault="00D94EA5" w:rsidP="006613ED">
      <w:pPr>
        <w:pStyle w:val="ConsPlusNormal"/>
        <w:ind w:firstLine="540"/>
        <w:jc w:val="both"/>
        <w:rPr>
          <w:sz w:val="22"/>
          <w:szCs w:val="22"/>
        </w:rPr>
      </w:pPr>
      <w:r w:rsidRPr="006613ED">
        <w:rPr>
          <w:sz w:val="22"/>
          <w:szCs w:val="22"/>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D94EA5" w:rsidRPr="006613ED" w:rsidRDefault="00D94EA5" w:rsidP="006613ED">
      <w:pPr>
        <w:pStyle w:val="ConsPlusNormal"/>
        <w:ind w:firstLine="540"/>
        <w:jc w:val="both"/>
        <w:rPr>
          <w:sz w:val="22"/>
          <w:szCs w:val="22"/>
        </w:rPr>
      </w:pPr>
      <w:r w:rsidRPr="006613ED">
        <w:rPr>
          <w:sz w:val="22"/>
          <w:szCs w:val="22"/>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D94EA5" w:rsidRPr="006613ED" w:rsidRDefault="00D94EA5" w:rsidP="006613ED">
      <w:pPr>
        <w:pStyle w:val="ConsPlusNormal"/>
        <w:ind w:firstLine="540"/>
        <w:jc w:val="both"/>
        <w:rPr>
          <w:sz w:val="22"/>
          <w:szCs w:val="22"/>
        </w:rPr>
      </w:pPr>
      <w:r w:rsidRPr="006613ED">
        <w:rPr>
          <w:sz w:val="22"/>
          <w:szCs w:val="22"/>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D94EA5" w:rsidRPr="006613ED" w:rsidRDefault="00D94EA5" w:rsidP="006613ED">
      <w:pPr>
        <w:pStyle w:val="ConsPlusNormal"/>
        <w:ind w:firstLine="540"/>
        <w:jc w:val="both"/>
        <w:rPr>
          <w:sz w:val="22"/>
          <w:szCs w:val="22"/>
        </w:rPr>
      </w:pPr>
      <w:r w:rsidRPr="006613ED">
        <w:rPr>
          <w:sz w:val="22"/>
          <w:szCs w:val="22"/>
        </w:rPr>
        <w:t>187. Масса груза, подлежащего подъему, должна быть определена до начала его подъема.</w:t>
      </w:r>
    </w:p>
    <w:p w:rsidR="00D94EA5" w:rsidRPr="006613ED" w:rsidRDefault="00D94EA5" w:rsidP="006613ED">
      <w:pPr>
        <w:pStyle w:val="ConsPlusNormal"/>
        <w:ind w:firstLine="540"/>
        <w:jc w:val="both"/>
        <w:rPr>
          <w:sz w:val="22"/>
          <w:szCs w:val="22"/>
        </w:rPr>
      </w:pPr>
      <w:r w:rsidRPr="006613ED">
        <w:rPr>
          <w:sz w:val="22"/>
          <w:szCs w:val="22"/>
        </w:rPr>
        <w:t>188. Нагрузка на грузоподъемные механизмы и съемные грузозахватные приспособления не должна превышать их грузоподъемности.</w:t>
      </w:r>
    </w:p>
    <w:p w:rsidR="00D94EA5" w:rsidRPr="006613ED" w:rsidRDefault="00D94EA5" w:rsidP="006613ED">
      <w:pPr>
        <w:pStyle w:val="ConsPlusNormal"/>
        <w:ind w:firstLine="540"/>
        <w:jc w:val="both"/>
        <w:rPr>
          <w:sz w:val="22"/>
          <w:szCs w:val="22"/>
        </w:rPr>
      </w:pPr>
      <w:r w:rsidRPr="006613ED">
        <w:rPr>
          <w:sz w:val="22"/>
          <w:szCs w:val="22"/>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D94EA5" w:rsidRPr="006613ED" w:rsidRDefault="00D94EA5" w:rsidP="006613ED">
      <w:pPr>
        <w:pStyle w:val="ConsPlusNormal"/>
        <w:ind w:firstLine="540"/>
        <w:jc w:val="both"/>
        <w:rPr>
          <w:sz w:val="22"/>
          <w:szCs w:val="22"/>
        </w:rPr>
      </w:pPr>
      <w:r w:rsidRPr="006613ED">
        <w:rPr>
          <w:sz w:val="22"/>
          <w:szCs w:val="22"/>
        </w:rPr>
        <w:t>190. Строповка поднимаемого груза за выступы, штурвалы, штуцера и другие устройства, не рассчитанные для его подъема, не допускается.</w:t>
      </w:r>
    </w:p>
    <w:p w:rsidR="00D94EA5" w:rsidRPr="006613ED" w:rsidRDefault="00D94EA5" w:rsidP="006613ED">
      <w:pPr>
        <w:pStyle w:val="ConsPlusNormal"/>
        <w:ind w:firstLine="540"/>
        <w:jc w:val="both"/>
        <w:rPr>
          <w:sz w:val="22"/>
          <w:szCs w:val="22"/>
        </w:rPr>
      </w:pPr>
      <w:r w:rsidRPr="006613ED">
        <w:rPr>
          <w:sz w:val="22"/>
          <w:szCs w:val="22"/>
        </w:rPr>
        <w:t>191. Длинномерные грузы (балки, колонны) при подъеме и спуске должны направляться с использованием канатных, тросовых оттяжек.</w:t>
      </w:r>
    </w:p>
    <w:p w:rsidR="00D94EA5" w:rsidRPr="006613ED" w:rsidRDefault="00D94EA5" w:rsidP="006613ED">
      <w:pPr>
        <w:pStyle w:val="ConsPlusNormal"/>
        <w:ind w:firstLine="540"/>
        <w:jc w:val="both"/>
        <w:rPr>
          <w:sz w:val="22"/>
          <w:szCs w:val="22"/>
        </w:rPr>
      </w:pPr>
      <w:r w:rsidRPr="006613ED">
        <w:rPr>
          <w:sz w:val="22"/>
          <w:szCs w:val="22"/>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D94EA5" w:rsidRPr="006613ED" w:rsidRDefault="00D94EA5" w:rsidP="006613ED">
      <w:pPr>
        <w:pStyle w:val="ConsPlusNormal"/>
        <w:ind w:firstLine="540"/>
        <w:jc w:val="both"/>
        <w:rPr>
          <w:sz w:val="22"/>
          <w:szCs w:val="22"/>
        </w:rPr>
      </w:pPr>
      <w:r w:rsidRPr="006613ED">
        <w:rPr>
          <w:sz w:val="22"/>
          <w:szCs w:val="22"/>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D94EA5" w:rsidRPr="006613ED" w:rsidRDefault="00D94EA5" w:rsidP="006613ED">
      <w:pPr>
        <w:pStyle w:val="ConsPlusNormal"/>
        <w:ind w:firstLine="540"/>
        <w:jc w:val="both"/>
        <w:rPr>
          <w:sz w:val="22"/>
          <w:szCs w:val="22"/>
        </w:rPr>
      </w:pPr>
      <w:r w:rsidRPr="006613ED">
        <w:rPr>
          <w:sz w:val="22"/>
          <w:szCs w:val="22"/>
        </w:rPr>
        <w:t>194. Из зоны работ по подъему и перемещению грузов должны быть удалены лица, не имеющие прямого отношения к производимым работам.</w:t>
      </w:r>
    </w:p>
    <w:p w:rsidR="00D94EA5" w:rsidRPr="006613ED" w:rsidRDefault="00D94EA5" w:rsidP="006613ED">
      <w:pPr>
        <w:pStyle w:val="ConsPlusNormal"/>
        <w:ind w:firstLine="540"/>
        <w:jc w:val="both"/>
        <w:rPr>
          <w:sz w:val="22"/>
          <w:szCs w:val="22"/>
        </w:rPr>
      </w:pPr>
      <w:r w:rsidRPr="006613ED">
        <w:rPr>
          <w:sz w:val="22"/>
          <w:szCs w:val="22"/>
        </w:rPr>
        <w:t>195. В зоне перемещения грузов все проемы должны быть закрыты или ограждены и должны быть вывешены предупреждающие знаки безопасности.</w:t>
      </w:r>
    </w:p>
    <w:p w:rsidR="00D94EA5" w:rsidRPr="006613ED" w:rsidRDefault="00D94EA5" w:rsidP="006613ED">
      <w:pPr>
        <w:pStyle w:val="ConsPlusNormal"/>
        <w:ind w:firstLine="540"/>
        <w:jc w:val="both"/>
        <w:rPr>
          <w:sz w:val="22"/>
          <w:szCs w:val="22"/>
        </w:rPr>
      </w:pPr>
      <w:r w:rsidRPr="006613ED">
        <w:rPr>
          <w:sz w:val="22"/>
          <w:szCs w:val="22"/>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D94EA5" w:rsidRPr="006613ED" w:rsidRDefault="00D94EA5" w:rsidP="006613ED">
      <w:pPr>
        <w:pStyle w:val="ConsPlusNormal"/>
        <w:ind w:firstLine="540"/>
        <w:jc w:val="both"/>
        <w:rPr>
          <w:sz w:val="22"/>
          <w:szCs w:val="22"/>
        </w:rPr>
      </w:pPr>
      <w:r w:rsidRPr="006613ED">
        <w:rPr>
          <w:sz w:val="22"/>
          <w:szCs w:val="22"/>
        </w:rPr>
        <w:t>197. Опускать грузы на перекрытия, опоры и площадки без предварительной проверки прочности несущих конструкций не допускается.</w:t>
      </w:r>
    </w:p>
    <w:p w:rsidR="00D94EA5" w:rsidRPr="006613ED" w:rsidRDefault="00D94EA5" w:rsidP="006613ED">
      <w:pPr>
        <w:pStyle w:val="ConsPlusNormal"/>
        <w:ind w:firstLine="540"/>
        <w:jc w:val="both"/>
        <w:rPr>
          <w:sz w:val="22"/>
          <w:szCs w:val="22"/>
        </w:rPr>
      </w:pPr>
      <w:r w:rsidRPr="006613ED">
        <w:rPr>
          <w:sz w:val="22"/>
          <w:szCs w:val="22"/>
        </w:rPr>
        <w:t>198. Не допускается при работе грузоподъемными механизмами:</w:t>
      </w:r>
    </w:p>
    <w:p w:rsidR="00D94EA5" w:rsidRPr="006613ED" w:rsidRDefault="00D94EA5" w:rsidP="006613ED">
      <w:pPr>
        <w:pStyle w:val="ConsPlusNormal"/>
        <w:ind w:firstLine="540"/>
        <w:jc w:val="both"/>
        <w:rPr>
          <w:sz w:val="22"/>
          <w:szCs w:val="22"/>
        </w:rPr>
      </w:pPr>
      <w:r w:rsidRPr="006613ED">
        <w:rPr>
          <w:sz w:val="22"/>
          <w:szCs w:val="22"/>
        </w:rPr>
        <w:t>а) оставлять груз в подвешенном состоянии;</w:t>
      </w:r>
    </w:p>
    <w:p w:rsidR="00D94EA5" w:rsidRPr="006613ED" w:rsidRDefault="00D94EA5" w:rsidP="006613ED">
      <w:pPr>
        <w:pStyle w:val="ConsPlusNormal"/>
        <w:ind w:firstLine="540"/>
        <w:jc w:val="both"/>
        <w:rPr>
          <w:sz w:val="22"/>
          <w:szCs w:val="22"/>
        </w:rPr>
      </w:pPr>
      <w:r w:rsidRPr="006613ED">
        <w:rPr>
          <w:sz w:val="22"/>
          <w:szCs w:val="22"/>
        </w:rPr>
        <w:t>б) поднимать, опускать, перемещать людей не предназначенными для этих целей грузоподъемными механизмами;</w:t>
      </w:r>
    </w:p>
    <w:p w:rsidR="00D94EA5" w:rsidRPr="006613ED" w:rsidRDefault="00D94EA5" w:rsidP="006613ED">
      <w:pPr>
        <w:pStyle w:val="ConsPlusNormal"/>
        <w:ind w:firstLine="540"/>
        <w:jc w:val="both"/>
        <w:rPr>
          <w:sz w:val="22"/>
          <w:szCs w:val="22"/>
        </w:rPr>
      </w:pPr>
      <w:r w:rsidRPr="006613ED">
        <w:rPr>
          <w:sz w:val="22"/>
          <w:szCs w:val="22"/>
        </w:rPr>
        <w:t>в) производить подъем, перемещение грузов при недостаточной освещенности;</w:t>
      </w:r>
    </w:p>
    <w:p w:rsidR="00D94EA5" w:rsidRPr="006613ED" w:rsidRDefault="00D94EA5" w:rsidP="006613ED">
      <w:pPr>
        <w:pStyle w:val="ConsPlusNormal"/>
        <w:ind w:firstLine="540"/>
        <w:jc w:val="both"/>
        <w:rPr>
          <w:sz w:val="22"/>
          <w:szCs w:val="22"/>
        </w:rPr>
      </w:pPr>
      <w:r w:rsidRPr="006613ED">
        <w:rPr>
          <w:sz w:val="22"/>
          <w:szCs w:val="22"/>
        </w:rPr>
        <w:t>г) подтаскивать груз при наклонном положении грузовых канатов;</w:t>
      </w:r>
    </w:p>
    <w:p w:rsidR="00D94EA5" w:rsidRPr="006613ED" w:rsidRDefault="00D94EA5" w:rsidP="006613ED">
      <w:pPr>
        <w:pStyle w:val="ConsPlusNormal"/>
        <w:ind w:firstLine="540"/>
        <w:jc w:val="both"/>
        <w:rPr>
          <w:sz w:val="22"/>
          <w:szCs w:val="22"/>
        </w:rPr>
      </w:pPr>
      <w:r w:rsidRPr="006613ED">
        <w:rPr>
          <w:sz w:val="22"/>
          <w:szCs w:val="22"/>
        </w:rPr>
        <w:t>д) поднимать груз, масса которого превышает грузоподъемность механизма, поднимать примерзший или защемленный груз, груз неизвестной массы;</w:t>
      </w:r>
    </w:p>
    <w:p w:rsidR="00D94EA5" w:rsidRPr="006613ED" w:rsidRDefault="00D94EA5" w:rsidP="006613ED">
      <w:pPr>
        <w:pStyle w:val="ConsPlusNormal"/>
        <w:ind w:firstLine="540"/>
        <w:jc w:val="both"/>
        <w:rPr>
          <w:sz w:val="22"/>
          <w:szCs w:val="22"/>
        </w:rPr>
      </w:pPr>
      <w:r w:rsidRPr="006613ED">
        <w:rPr>
          <w:sz w:val="22"/>
          <w:szCs w:val="22"/>
        </w:rPr>
        <w:t>е) оттягивать груз во время его подъема, перемещения или опускания, а также выравнивать его положение собственной массой;</w:t>
      </w:r>
    </w:p>
    <w:p w:rsidR="00D94EA5" w:rsidRPr="006613ED" w:rsidRDefault="00D94EA5" w:rsidP="006613ED">
      <w:pPr>
        <w:pStyle w:val="ConsPlusNormal"/>
        <w:ind w:firstLine="540"/>
        <w:jc w:val="both"/>
        <w:rPr>
          <w:sz w:val="22"/>
          <w:szCs w:val="22"/>
        </w:rPr>
      </w:pPr>
      <w:r w:rsidRPr="006613ED">
        <w:rPr>
          <w:sz w:val="22"/>
          <w:szCs w:val="22"/>
        </w:rPr>
        <w:t>ж) освобождать с помощью грузоподъемного механизма защемленные грузом стропы, канаты, цепи;</w:t>
      </w:r>
    </w:p>
    <w:p w:rsidR="00D94EA5" w:rsidRPr="006613ED" w:rsidRDefault="00D94EA5" w:rsidP="006613ED">
      <w:pPr>
        <w:pStyle w:val="ConsPlusNormal"/>
        <w:ind w:firstLine="540"/>
        <w:jc w:val="both"/>
        <w:rPr>
          <w:sz w:val="22"/>
          <w:szCs w:val="22"/>
        </w:rPr>
      </w:pPr>
      <w:r w:rsidRPr="006613ED">
        <w:rPr>
          <w:sz w:val="22"/>
          <w:szCs w:val="22"/>
        </w:rPr>
        <w:t>з) работать с неисправными или выведенными из строя приборами безопасности и тормозной системы.</w:t>
      </w:r>
    </w:p>
    <w:p w:rsidR="00D94EA5" w:rsidRPr="006613ED" w:rsidRDefault="00D94EA5" w:rsidP="006613ED">
      <w:pPr>
        <w:pStyle w:val="ConsPlusNormal"/>
        <w:ind w:firstLine="540"/>
        <w:jc w:val="both"/>
        <w:rPr>
          <w:sz w:val="22"/>
          <w:szCs w:val="22"/>
        </w:rPr>
      </w:pPr>
      <w:r w:rsidRPr="006613ED">
        <w:rPr>
          <w:sz w:val="22"/>
          <w:szCs w:val="22"/>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D94EA5" w:rsidRPr="006613ED" w:rsidRDefault="00D94EA5" w:rsidP="006613ED">
      <w:pPr>
        <w:pStyle w:val="ConsPlusNormal"/>
        <w:ind w:firstLine="540"/>
        <w:jc w:val="both"/>
        <w:rPr>
          <w:sz w:val="22"/>
          <w:szCs w:val="22"/>
        </w:rPr>
      </w:pPr>
      <w:r w:rsidRPr="006613ED">
        <w:rPr>
          <w:sz w:val="22"/>
          <w:szCs w:val="22"/>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D94EA5" w:rsidRPr="006613ED" w:rsidRDefault="00D94EA5" w:rsidP="006613ED">
      <w:pPr>
        <w:pStyle w:val="ConsPlusNormal"/>
        <w:ind w:firstLine="540"/>
        <w:jc w:val="both"/>
        <w:rPr>
          <w:sz w:val="22"/>
          <w:szCs w:val="22"/>
        </w:rPr>
      </w:pPr>
      <w:r w:rsidRPr="006613ED">
        <w:rPr>
          <w:sz w:val="22"/>
          <w:szCs w:val="22"/>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D94EA5" w:rsidRPr="006613ED" w:rsidRDefault="00D94EA5" w:rsidP="006613ED">
      <w:pPr>
        <w:pStyle w:val="ConsPlusNormal"/>
        <w:ind w:firstLine="540"/>
        <w:jc w:val="both"/>
        <w:rPr>
          <w:sz w:val="22"/>
          <w:szCs w:val="22"/>
        </w:rPr>
      </w:pPr>
      <w:r w:rsidRPr="006613ED">
        <w:rPr>
          <w:sz w:val="22"/>
          <w:szCs w:val="22"/>
        </w:rPr>
        <w:t>202. При работе с лебедками с ручным рычажным приводом не допускается:</w:t>
      </w:r>
    </w:p>
    <w:p w:rsidR="00D94EA5" w:rsidRPr="006613ED" w:rsidRDefault="00D94EA5" w:rsidP="006613ED">
      <w:pPr>
        <w:pStyle w:val="ConsPlusNormal"/>
        <w:ind w:firstLine="540"/>
        <w:jc w:val="both"/>
        <w:rPr>
          <w:sz w:val="22"/>
          <w:szCs w:val="22"/>
        </w:rPr>
      </w:pPr>
      <w:r w:rsidRPr="006613ED">
        <w:rPr>
          <w:sz w:val="22"/>
          <w:szCs w:val="22"/>
        </w:rPr>
        <w:t>а) находиться в плоскости качания рычага и под поднимаемым грузом;</w:t>
      </w:r>
    </w:p>
    <w:p w:rsidR="00D94EA5" w:rsidRPr="006613ED" w:rsidRDefault="00D94EA5" w:rsidP="006613ED">
      <w:pPr>
        <w:pStyle w:val="ConsPlusNormal"/>
        <w:ind w:firstLine="540"/>
        <w:jc w:val="both"/>
        <w:rPr>
          <w:sz w:val="22"/>
          <w:szCs w:val="22"/>
        </w:rPr>
      </w:pPr>
      <w:r w:rsidRPr="006613ED">
        <w:rPr>
          <w:sz w:val="22"/>
          <w:szCs w:val="22"/>
        </w:rPr>
        <w:t>б) применять удлиненный (против штатного) рычаг;</w:t>
      </w:r>
    </w:p>
    <w:p w:rsidR="00D94EA5" w:rsidRPr="006613ED" w:rsidRDefault="00D94EA5" w:rsidP="006613ED">
      <w:pPr>
        <w:pStyle w:val="ConsPlusNormal"/>
        <w:ind w:firstLine="540"/>
        <w:jc w:val="both"/>
        <w:rPr>
          <w:sz w:val="22"/>
          <w:szCs w:val="22"/>
        </w:rPr>
      </w:pPr>
      <w:r w:rsidRPr="006613ED">
        <w:rPr>
          <w:sz w:val="22"/>
          <w:szCs w:val="22"/>
        </w:rPr>
        <w:t>в) переводить рычаг из одного крайнего положения в другое рывками.</w:t>
      </w:r>
    </w:p>
    <w:p w:rsidR="00D94EA5" w:rsidRPr="006613ED" w:rsidRDefault="00D94EA5" w:rsidP="006613ED">
      <w:pPr>
        <w:pStyle w:val="ConsPlusNormal"/>
        <w:ind w:firstLine="540"/>
        <w:jc w:val="both"/>
        <w:rPr>
          <w:sz w:val="22"/>
          <w:szCs w:val="22"/>
        </w:rPr>
      </w:pPr>
      <w:r w:rsidRPr="006613ED">
        <w:rPr>
          <w:sz w:val="22"/>
          <w:szCs w:val="22"/>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D94EA5" w:rsidRPr="006613ED" w:rsidRDefault="00D94EA5" w:rsidP="006613ED">
      <w:pPr>
        <w:pStyle w:val="ConsPlusNormal"/>
        <w:ind w:firstLine="540"/>
        <w:jc w:val="both"/>
        <w:rPr>
          <w:sz w:val="22"/>
          <w:szCs w:val="22"/>
        </w:rPr>
      </w:pPr>
      <w:r w:rsidRPr="006613ED">
        <w:rPr>
          <w:sz w:val="22"/>
          <w:szCs w:val="22"/>
        </w:rPr>
        <w:t>204. Эксплуатация рычажных лебедок не допускается:</w:t>
      </w:r>
    </w:p>
    <w:p w:rsidR="00D94EA5" w:rsidRPr="006613ED" w:rsidRDefault="00D94EA5" w:rsidP="006613ED">
      <w:pPr>
        <w:pStyle w:val="ConsPlusNormal"/>
        <w:ind w:firstLine="540"/>
        <w:jc w:val="both"/>
        <w:rPr>
          <w:sz w:val="22"/>
          <w:szCs w:val="22"/>
        </w:rPr>
      </w:pPr>
      <w:r w:rsidRPr="006613ED">
        <w:rPr>
          <w:sz w:val="22"/>
          <w:szCs w:val="22"/>
        </w:rPr>
        <w:t>а) при проскальзывании каната во время изменения направления движения рукоятки прямого хода;</w:t>
      </w:r>
    </w:p>
    <w:p w:rsidR="00D94EA5" w:rsidRPr="006613ED" w:rsidRDefault="00D94EA5" w:rsidP="006613ED">
      <w:pPr>
        <w:pStyle w:val="ConsPlusNormal"/>
        <w:ind w:firstLine="540"/>
        <w:jc w:val="both"/>
        <w:rPr>
          <w:sz w:val="22"/>
          <w:szCs w:val="22"/>
        </w:rPr>
      </w:pPr>
      <w:r w:rsidRPr="006613ED">
        <w:rPr>
          <w:sz w:val="22"/>
          <w:szCs w:val="22"/>
        </w:rPr>
        <w:t>б) при недостаточном протягивании каната за один ход;</w:t>
      </w:r>
    </w:p>
    <w:p w:rsidR="00D94EA5" w:rsidRPr="006613ED" w:rsidRDefault="00D94EA5" w:rsidP="006613ED">
      <w:pPr>
        <w:pStyle w:val="ConsPlusNormal"/>
        <w:ind w:firstLine="540"/>
        <w:jc w:val="both"/>
        <w:rPr>
          <w:sz w:val="22"/>
          <w:szCs w:val="22"/>
        </w:rPr>
      </w:pPr>
      <w:r w:rsidRPr="006613ED">
        <w:rPr>
          <w:sz w:val="22"/>
          <w:szCs w:val="22"/>
        </w:rPr>
        <w:t>в) при свободном проходе каната в сжимах тягового механизма;</w:t>
      </w:r>
    </w:p>
    <w:p w:rsidR="00D94EA5" w:rsidRPr="006613ED" w:rsidRDefault="00D94EA5" w:rsidP="006613ED">
      <w:pPr>
        <w:pStyle w:val="ConsPlusNormal"/>
        <w:ind w:firstLine="540"/>
        <w:jc w:val="both"/>
        <w:rPr>
          <w:sz w:val="22"/>
          <w:szCs w:val="22"/>
        </w:rPr>
      </w:pPr>
      <w:r w:rsidRPr="006613ED">
        <w:rPr>
          <w:sz w:val="22"/>
          <w:szCs w:val="22"/>
        </w:rPr>
        <w:t>г) при резке предохранительных штифтов или фиксаторов.</w:t>
      </w:r>
    </w:p>
    <w:p w:rsidR="00D94EA5" w:rsidRPr="006613ED" w:rsidRDefault="00D94EA5" w:rsidP="006613ED">
      <w:pPr>
        <w:pStyle w:val="ConsPlusNormal"/>
        <w:ind w:firstLine="540"/>
        <w:jc w:val="both"/>
        <w:rPr>
          <w:sz w:val="22"/>
          <w:szCs w:val="22"/>
        </w:rPr>
      </w:pPr>
      <w:r w:rsidRPr="006613ED">
        <w:rPr>
          <w:sz w:val="22"/>
          <w:szCs w:val="22"/>
        </w:rPr>
        <w:t>205. Место установки, способ крепления лебедок, а также расположение блоков должны быть указаны в ППР на высоте.</w:t>
      </w:r>
    </w:p>
    <w:p w:rsidR="00D94EA5" w:rsidRPr="006613ED" w:rsidRDefault="00D94EA5" w:rsidP="006613ED">
      <w:pPr>
        <w:pStyle w:val="ConsPlusNormal"/>
        <w:ind w:firstLine="540"/>
        <w:jc w:val="both"/>
        <w:rPr>
          <w:sz w:val="22"/>
          <w:szCs w:val="22"/>
        </w:rPr>
      </w:pPr>
      <w:r w:rsidRPr="006613ED">
        <w:rPr>
          <w:sz w:val="22"/>
          <w:szCs w:val="22"/>
        </w:rPr>
        <w:t>206. Место установки лебедки необходимо выбирать исходя из следующих требований:</w:t>
      </w:r>
    </w:p>
    <w:p w:rsidR="00D94EA5" w:rsidRPr="006613ED" w:rsidRDefault="00D94EA5" w:rsidP="006613ED">
      <w:pPr>
        <w:pStyle w:val="ConsPlusNormal"/>
        <w:ind w:firstLine="540"/>
        <w:jc w:val="both"/>
        <w:rPr>
          <w:sz w:val="22"/>
          <w:szCs w:val="22"/>
        </w:rPr>
      </w:pPr>
      <w:r w:rsidRPr="006613ED">
        <w:rPr>
          <w:sz w:val="22"/>
          <w:szCs w:val="22"/>
        </w:rPr>
        <w:t>а) лебедка должна находиться вне зоны производства работ по подъему и перемещению груза;</w:t>
      </w:r>
    </w:p>
    <w:p w:rsidR="00D94EA5" w:rsidRPr="006613ED" w:rsidRDefault="00D94EA5" w:rsidP="006613ED">
      <w:pPr>
        <w:pStyle w:val="ConsPlusNormal"/>
        <w:ind w:firstLine="540"/>
        <w:jc w:val="both"/>
        <w:rPr>
          <w:sz w:val="22"/>
          <w:szCs w:val="22"/>
        </w:rPr>
      </w:pPr>
      <w:r w:rsidRPr="006613ED">
        <w:rPr>
          <w:sz w:val="22"/>
          <w:szCs w:val="22"/>
        </w:rPr>
        <w:t>б) место установки лебедки должно обеспечивать обзор зоны работы и визуальное наблюдение за поднимаемым (перемещаемым) грузом;</w:t>
      </w:r>
    </w:p>
    <w:p w:rsidR="00D94EA5" w:rsidRPr="006613ED" w:rsidRDefault="00D94EA5" w:rsidP="006613ED">
      <w:pPr>
        <w:pStyle w:val="ConsPlusNormal"/>
        <w:ind w:firstLine="540"/>
        <w:jc w:val="both"/>
        <w:rPr>
          <w:sz w:val="22"/>
          <w:szCs w:val="22"/>
        </w:rPr>
      </w:pPr>
      <w:r w:rsidRPr="006613ED">
        <w:rPr>
          <w:sz w:val="22"/>
          <w:szCs w:val="22"/>
        </w:rPr>
        <w:t>в) должно быть обеспечено надежное закрепление лебедки, крепление и правильное направление намотки каната на барабан лебедки;</w:t>
      </w:r>
    </w:p>
    <w:p w:rsidR="00D94EA5" w:rsidRPr="006613ED" w:rsidRDefault="00D94EA5" w:rsidP="006613ED">
      <w:pPr>
        <w:pStyle w:val="ConsPlusNormal"/>
        <w:ind w:firstLine="540"/>
        <w:jc w:val="both"/>
        <w:rPr>
          <w:sz w:val="22"/>
          <w:szCs w:val="22"/>
        </w:rPr>
      </w:pPr>
      <w:r w:rsidRPr="006613ED">
        <w:rPr>
          <w:sz w:val="22"/>
          <w:szCs w:val="22"/>
        </w:rPr>
        <w:t>г) канат, идущий к лебедке, не должен пересекать дорог и проходов для людей.</w:t>
      </w:r>
    </w:p>
    <w:p w:rsidR="00D94EA5" w:rsidRPr="006613ED" w:rsidRDefault="00D94EA5" w:rsidP="006613ED">
      <w:pPr>
        <w:pStyle w:val="ConsPlusNormal"/>
        <w:ind w:firstLine="540"/>
        <w:jc w:val="both"/>
        <w:rPr>
          <w:sz w:val="22"/>
          <w:szCs w:val="22"/>
        </w:rPr>
      </w:pPr>
      <w:r w:rsidRPr="006613ED">
        <w:rPr>
          <w:sz w:val="22"/>
          <w:szCs w:val="22"/>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D94EA5" w:rsidRPr="006613ED" w:rsidRDefault="00D94EA5" w:rsidP="006613ED">
      <w:pPr>
        <w:pStyle w:val="ConsPlusNormal"/>
        <w:ind w:firstLine="540"/>
        <w:jc w:val="both"/>
        <w:rPr>
          <w:sz w:val="22"/>
          <w:szCs w:val="22"/>
        </w:rPr>
      </w:pPr>
      <w:r w:rsidRPr="006613ED">
        <w:rPr>
          <w:sz w:val="22"/>
          <w:szCs w:val="22"/>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D94EA5" w:rsidRPr="006613ED" w:rsidRDefault="00D94EA5" w:rsidP="006613ED">
      <w:pPr>
        <w:pStyle w:val="ConsPlusNormal"/>
        <w:ind w:firstLine="540"/>
        <w:jc w:val="both"/>
        <w:rPr>
          <w:sz w:val="22"/>
          <w:szCs w:val="22"/>
        </w:rPr>
      </w:pPr>
      <w:r w:rsidRPr="006613ED">
        <w:rPr>
          <w:sz w:val="22"/>
          <w:szCs w:val="22"/>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D94EA5" w:rsidRPr="006613ED" w:rsidRDefault="00D94EA5" w:rsidP="006613ED">
      <w:pPr>
        <w:pStyle w:val="ConsPlusNormal"/>
        <w:ind w:firstLine="540"/>
        <w:jc w:val="both"/>
        <w:rPr>
          <w:sz w:val="22"/>
          <w:szCs w:val="22"/>
        </w:rPr>
      </w:pPr>
      <w:r w:rsidRPr="006613ED">
        <w:rPr>
          <w:sz w:val="22"/>
          <w:szCs w:val="22"/>
        </w:rPr>
        <w:t>Приваривать ручные рычажные лебедки к площадкам для обслуживания оборудования, крепить их к трубопроводам и их подвескам не допускается.</w:t>
      </w:r>
    </w:p>
    <w:p w:rsidR="00D94EA5" w:rsidRPr="006613ED" w:rsidRDefault="00D94EA5" w:rsidP="006613ED">
      <w:pPr>
        <w:pStyle w:val="ConsPlusNormal"/>
        <w:ind w:firstLine="540"/>
        <w:jc w:val="both"/>
        <w:rPr>
          <w:sz w:val="22"/>
          <w:szCs w:val="22"/>
        </w:rPr>
      </w:pPr>
      <w:r w:rsidRPr="006613ED">
        <w:rPr>
          <w:sz w:val="22"/>
          <w:szCs w:val="22"/>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D94EA5" w:rsidRPr="006613ED" w:rsidRDefault="00D94EA5" w:rsidP="006613ED">
      <w:pPr>
        <w:pStyle w:val="ConsPlusNormal"/>
        <w:ind w:firstLine="540"/>
        <w:jc w:val="both"/>
        <w:rPr>
          <w:sz w:val="22"/>
          <w:szCs w:val="22"/>
        </w:rPr>
      </w:pPr>
      <w:r w:rsidRPr="006613ED">
        <w:rPr>
          <w:sz w:val="22"/>
          <w:szCs w:val="22"/>
        </w:rPr>
        <w:t>207. Лебедки, при осмотре которых обнаружены дефекты, к работе не допускаются.</w:t>
      </w:r>
    </w:p>
    <w:p w:rsidR="00D94EA5" w:rsidRPr="006613ED" w:rsidRDefault="00D94EA5" w:rsidP="006613ED">
      <w:pPr>
        <w:pStyle w:val="ConsPlusNormal"/>
        <w:ind w:firstLine="540"/>
        <w:jc w:val="both"/>
        <w:rPr>
          <w:sz w:val="22"/>
          <w:szCs w:val="22"/>
        </w:rPr>
      </w:pPr>
      <w:r w:rsidRPr="006613ED">
        <w:rPr>
          <w:sz w:val="22"/>
          <w:szCs w:val="22"/>
        </w:rPr>
        <w:t>Не допускается работа лебедок:</w:t>
      </w:r>
    </w:p>
    <w:p w:rsidR="00D94EA5" w:rsidRPr="006613ED" w:rsidRDefault="00D94EA5" w:rsidP="006613ED">
      <w:pPr>
        <w:pStyle w:val="ConsPlusNormal"/>
        <w:ind w:firstLine="540"/>
        <w:jc w:val="both"/>
        <w:rPr>
          <w:sz w:val="22"/>
          <w:szCs w:val="22"/>
        </w:rPr>
      </w:pPr>
      <w:r w:rsidRPr="006613ED">
        <w:rPr>
          <w:sz w:val="22"/>
          <w:szCs w:val="22"/>
        </w:rPr>
        <w:t>а) при ненадежном закреплении лебедки на рабочем месте;</w:t>
      </w:r>
    </w:p>
    <w:p w:rsidR="00D94EA5" w:rsidRPr="006613ED" w:rsidRDefault="00D94EA5" w:rsidP="006613ED">
      <w:pPr>
        <w:pStyle w:val="ConsPlusNormal"/>
        <w:ind w:firstLine="540"/>
        <w:jc w:val="both"/>
        <w:rPr>
          <w:sz w:val="22"/>
          <w:szCs w:val="22"/>
        </w:rPr>
      </w:pPr>
      <w:r w:rsidRPr="006613ED">
        <w:rPr>
          <w:sz w:val="22"/>
          <w:szCs w:val="22"/>
        </w:rPr>
        <w:t>б) при неисправности тормозов;</w:t>
      </w:r>
    </w:p>
    <w:p w:rsidR="00D94EA5" w:rsidRPr="006613ED" w:rsidRDefault="00D94EA5" w:rsidP="006613ED">
      <w:pPr>
        <w:pStyle w:val="ConsPlusNormal"/>
        <w:ind w:firstLine="540"/>
        <w:jc w:val="both"/>
        <w:rPr>
          <w:sz w:val="22"/>
          <w:szCs w:val="22"/>
        </w:rPr>
      </w:pPr>
      <w:r w:rsidRPr="006613ED">
        <w:rPr>
          <w:sz w:val="22"/>
          <w:szCs w:val="22"/>
        </w:rPr>
        <w:t>в) при неисправности привода;</w:t>
      </w:r>
    </w:p>
    <w:p w:rsidR="00D94EA5" w:rsidRPr="006613ED" w:rsidRDefault="00D94EA5" w:rsidP="006613ED">
      <w:pPr>
        <w:pStyle w:val="ConsPlusNormal"/>
        <w:ind w:firstLine="540"/>
        <w:jc w:val="both"/>
        <w:rPr>
          <w:sz w:val="22"/>
          <w:szCs w:val="22"/>
        </w:rPr>
      </w:pPr>
      <w:r w:rsidRPr="006613ED">
        <w:rPr>
          <w:sz w:val="22"/>
          <w:szCs w:val="22"/>
        </w:rPr>
        <w:t>г) при отсутствии ограждения привода;</w:t>
      </w:r>
    </w:p>
    <w:p w:rsidR="00D94EA5" w:rsidRPr="006613ED" w:rsidRDefault="00D94EA5" w:rsidP="006613ED">
      <w:pPr>
        <w:pStyle w:val="ConsPlusNormal"/>
        <w:ind w:firstLine="540"/>
        <w:jc w:val="both"/>
        <w:rPr>
          <w:sz w:val="22"/>
          <w:szCs w:val="22"/>
        </w:rPr>
      </w:pPr>
      <w:r w:rsidRPr="006613ED">
        <w:rPr>
          <w:sz w:val="22"/>
          <w:szCs w:val="22"/>
        </w:rPr>
        <w:t>д) при ненадежном закреплении каната на барабане или неправильной его навивке на барабан.</w:t>
      </w:r>
    </w:p>
    <w:p w:rsidR="00D94EA5" w:rsidRPr="006613ED" w:rsidRDefault="00D94EA5" w:rsidP="006613ED">
      <w:pPr>
        <w:pStyle w:val="ConsPlusNormal"/>
        <w:ind w:firstLine="540"/>
        <w:jc w:val="both"/>
        <w:rPr>
          <w:sz w:val="22"/>
          <w:szCs w:val="22"/>
        </w:rPr>
      </w:pPr>
      <w:r w:rsidRPr="006613ED">
        <w:rPr>
          <w:sz w:val="22"/>
          <w:szCs w:val="22"/>
        </w:rPr>
        <w:t>208. Не допускаются ручное управление лебедкой без рукавиц, ремонт или подтяжка крепежных деталей во время работы лебедки.</w:t>
      </w:r>
    </w:p>
    <w:p w:rsidR="00D94EA5" w:rsidRPr="006613ED" w:rsidRDefault="00D94EA5" w:rsidP="006613ED">
      <w:pPr>
        <w:pStyle w:val="ConsPlusNormal"/>
        <w:ind w:firstLine="540"/>
        <w:jc w:val="both"/>
        <w:rPr>
          <w:sz w:val="22"/>
          <w:szCs w:val="22"/>
        </w:rPr>
      </w:pPr>
      <w:r w:rsidRPr="006613ED">
        <w:rPr>
          <w:sz w:val="22"/>
          <w:szCs w:val="22"/>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D94EA5" w:rsidRPr="006613ED" w:rsidRDefault="00D94EA5" w:rsidP="006613ED">
      <w:pPr>
        <w:pStyle w:val="ConsPlusNormal"/>
        <w:ind w:firstLine="540"/>
        <w:jc w:val="both"/>
        <w:rPr>
          <w:sz w:val="22"/>
          <w:szCs w:val="22"/>
        </w:rPr>
      </w:pPr>
      <w:r w:rsidRPr="006613ED">
        <w:rPr>
          <w:sz w:val="22"/>
          <w:szCs w:val="22"/>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D94EA5" w:rsidRPr="006613ED" w:rsidRDefault="00D94EA5" w:rsidP="006613ED">
      <w:pPr>
        <w:pStyle w:val="ConsPlusNormal"/>
        <w:ind w:firstLine="540"/>
        <w:jc w:val="both"/>
        <w:rPr>
          <w:sz w:val="22"/>
          <w:szCs w:val="22"/>
        </w:rPr>
      </w:pPr>
      <w:r w:rsidRPr="006613ED">
        <w:rPr>
          <w:sz w:val="22"/>
          <w:szCs w:val="22"/>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D94EA5" w:rsidRPr="006613ED" w:rsidRDefault="00D94EA5" w:rsidP="006613ED">
      <w:pPr>
        <w:pStyle w:val="ConsPlusNormal"/>
        <w:ind w:firstLine="540"/>
        <w:jc w:val="both"/>
        <w:rPr>
          <w:sz w:val="22"/>
          <w:szCs w:val="22"/>
        </w:rPr>
      </w:pPr>
      <w:r w:rsidRPr="006613ED">
        <w:rPr>
          <w:sz w:val="22"/>
          <w:szCs w:val="22"/>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D94EA5" w:rsidRPr="006613ED" w:rsidRDefault="00D94EA5" w:rsidP="006613ED">
      <w:pPr>
        <w:pStyle w:val="ConsPlusNormal"/>
        <w:ind w:firstLine="540"/>
        <w:jc w:val="both"/>
        <w:rPr>
          <w:sz w:val="22"/>
          <w:szCs w:val="22"/>
        </w:rPr>
      </w:pPr>
      <w:r w:rsidRPr="006613ED">
        <w:rPr>
          <w:sz w:val="22"/>
          <w:szCs w:val="22"/>
        </w:rPr>
        <w:t>213. Тали должны соответствовать установленным требованиям.</w:t>
      </w:r>
    </w:p>
    <w:p w:rsidR="00D94EA5" w:rsidRPr="006613ED" w:rsidRDefault="00D94EA5" w:rsidP="006613ED">
      <w:pPr>
        <w:pStyle w:val="ConsPlusNormal"/>
        <w:ind w:firstLine="540"/>
        <w:jc w:val="both"/>
        <w:rPr>
          <w:sz w:val="22"/>
          <w:szCs w:val="22"/>
        </w:rPr>
      </w:pPr>
      <w:r w:rsidRPr="006613ED">
        <w:rPr>
          <w:sz w:val="22"/>
          <w:szCs w:val="22"/>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D94EA5" w:rsidRPr="006613ED" w:rsidRDefault="00D94EA5" w:rsidP="006613ED">
      <w:pPr>
        <w:pStyle w:val="ConsPlusNormal"/>
        <w:ind w:firstLine="540"/>
        <w:jc w:val="both"/>
        <w:rPr>
          <w:sz w:val="22"/>
          <w:szCs w:val="22"/>
        </w:rPr>
      </w:pPr>
      <w:r w:rsidRPr="006613ED">
        <w:rPr>
          <w:sz w:val="22"/>
          <w:szCs w:val="22"/>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D94EA5" w:rsidRPr="006613ED" w:rsidRDefault="00D94EA5" w:rsidP="006613ED">
      <w:pPr>
        <w:pStyle w:val="ConsPlusNormal"/>
        <w:ind w:firstLine="540"/>
        <w:jc w:val="both"/>
        <w:rPr>
          <w:sz w:val="22"/>
          <w:szCs w:val="22"/>
        </w:rPr>
      </w:pPr>
      <w:r w:rsidRPr="006613ED">
        <w:rPr>
          <w:sz w:val="22"/>
          <w:szCs w:val="22"/>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D94EA5" w:rsidRPr="006613ED" w:rsidRDefault="00D94EA5" w:rsidP="006613ED">
      <w:pPr>
        <w:pStyle w:val="ConsPlusNormal"/>
        <w:ind w:firstLine="540"/>
        <w:jc w:val="both"/>
        <w:rPr>
          <w:sz w:val="22"/>
          <w:szCs w:val="22"/>
        </w:rPr>
      </w:pPr>
      <w:r w:rsidRPr="006613ED">
        <w:rPr>
          <w:sz w:val="22"/>
          <w:szCs w:val="22"/>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D94EA5" w:rsidRPr="006613ED" w:rsidRDefault="00D94EA5" w:rsidP="006613ED">
      <w:pPr>
        <w:pStyle w:val="ConsPlusNormal"/>
        <w:ind w:firstLine="540"/>
        <w:jc w:val="both"/>
        <w:rPr>
          <w:sz w:val="22"/>
          <w:szCs w:val="22"/>
        </w:rPr>
      </w:pPr>
      <w:r w:rsidRPr="006613ED">
        <w:rPr>
          <w:sz w:val="22"/>
          <w:szCs w:val="22"/>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D94EA5" w:rsidRPr="006613ED" w:rsidRDefault="00D94EA5" w:rsidP="006613ED">
      <w:pPr>
        <w:pStyle w:val="ConsPlusNormal"/>
        <w:ind w:firstLine="540"/>
        <w:jc w:val="both"/>
        <w:rPr>
          <w:sz w:val="22"/>
          <w:szCs w:val="22"/>
        </w:rPr>
      </w:pPr>
      <w:r w:rsidRPr="006613ED">
        <w:rPr>
          <w:sz w:val="22"/>
          <w:szCs w:val="22"/>
        </w:rPr>
        <w:t>218. Электрические тали должны соответствовать установленным требованиям. &lt;2&gt;</w:t>
      </w:r>
    </w:p>
    <w:p w:rsidR="00D94EA5" w:rsidRPr="006613ED" w:rsidRDefault="00D94EA5" w:rsidP="006613ED">
      <w:pPr>
        <w:pStyle w:val="ConsPlusNormal"/>
        <w:jc w:val="both"/>
        <w:rPr>
          <w:sz w:val="22"/>
          <w:szCs w:val="22"/>
        </w:rPr>
      </w:pPr>
      <w:r w:rsidRPr="006613ED">
        <w:rPr>
          <w:sz w:val="22"/>
          <w:szCs w:val="22"/>
        </w:rPr>
        <w:t>(п. 218 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w:t>
      </w:r>
    </w:p>
    <w:p w:rsidR="00D94EA5" w:rsidRPr="006613ED" w:rsidRDefault="00D94EA5" w:rsidP="006613ED">
      <w:pPr>
        <w:pStyle w:val="ConsPlusNormal"/>
        <w:ind w:firstLine="540"/>
        <w:jc w:val="both"/>
      </w:pPr>
      <w:r w:rsidRPr="006613ED">
        <w:t>&lt;2&gt; Технический регламент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D94EA5" w:rsidRPr="006613ED" w:rsidRDefault="00D94EA5" w:rsidP="006613ED">
      <w:pPr>
        <w:pStyle w:val="ConsPlusNormal"/>
        <w:jc w:val="both"/>
      </w:pPr>
      <w:r w:rsidRPr="006613ED">
        <w:t>(сноска введена Приказом Минтруда России от 17.06.2015 N 383н)</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219. Техническое освидетельствование талей проводится нагрузками и в сроки, которые указаны в документации.</w:t>
      </w:r>
    </w:p>
    <w:p w:rsidR="00D94EA5" w:rsidRPr="006613ED" w:rsidRDefault="00D94EA5" w:rsidP="006613ED">
      <w:pPr>
        <w:pStyle w:val="ConsPlusNormal"/>
        <w:ind w:firstLine="540"/>
        <w:jc w:val="both"/>
        <w:rPr>
          <w:sz w:val="22"/>
          <w:szCs w:val="22"/>
        </w:rPr>
      </w:pPr>
      <w:r w:rsidRPr="006613ED">
        <w:rPr>
          <w:sz w:val="22"/>
          <w:szCs w:val="22"/>
        </w:rPr>
        <w:t>220. Состояние талей проверяется перед каждым их применением.</w:t>
      </w:r>
    </w:p>
    <w:p w:rsidR="00D94EA5" w:rsidRPr="006613ED" w:rsidRDefault="00D94EA5" w:rsidP="006613ED">
      <w:pPr>
        <w:pStyle w:val="ConsPlusNormal"/>
        <w:ind w:firstLine="540"/>
        <w:jc w:val="both"/>
        <w:rPr>
          <w:sz w:val="22"/>
          <w:szCs w:val="22"/>
        </w:rPr>
      </w:pPr>
      <w:r w:rsidRPr="006613ED">
        <w:rPr>
          <w:sz w:val="22"/>
          <w:szCs w:val="22"/>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D94EA5" w:rsidRPr="006613ED" w:rsidRDefault="00D94EA5" w:rsidP="006613ED">
      <w:pPr>
        <w:pStyle w:val="ConsPlusNormal"/>
        <w:ind w:firstLine="540"/>
        <w:jc w:val="both"/>
        <w:rPr>
          <w:sz w:val="22"/>
          <w:szCs w:val="22"/>
        </w:rPr>
      </w:pPr>
      <w:r w:rsidRPr="006613ED">
        <w:rPr>
          <w:sz w:val="22"/>
          <w:szCs w:val="22"/>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D94EA5" w:rsidRPr="006613ED" w:rsidRDefault="00D94EA5" w:rsidP="006613ED">
      <w:pPr>
        <w:pStyle w:val="ConsPlusNormal"/>
        <w:ind w:firstLine="540"/>
        <w:jc w:val="both"/>
        <w:rPr>
          <w:sz w:val="22"/>
          <w:szCs w:val="22"/>
        </w:rPr>
      </w:pPr>
      <w:r w:rsidRPr="006613ED">
        <w:rPr>
          <w:sz w:val="22"/>
          <w:szCs w:val="22"/>
        </w:rPr>
        <w:t xml:space="preserve">223. Рекомендуемые узлы и полиспасты, используемые при транспортировке грузов, предусмотрены </w:t>
      </w:r>
      <w:hyperlink w:anchor="Par2272" w:tooltip="РЕКОМЕНДУЕМЫЕ УЗЛЫ И ПОЛИСПАСТЫ," w:history="1">
        <w:r w:rsidRPr="006613ED">
          <w:rPr>
            <w:sz w:val="22"/>
            <w:szCs w:val="22"/>
          </w:rPr>
          <w:t>приложении N 17</w:t>
        </w:r>
      </w:hyperlink>
      <w:r w:rsidRPr="006613ED">
        <w:rPr>
          <w:sz w:val="22"/>
          <w:szCs w:val="22"/>
        </w:rPr>
        <w:t xml:space="preserve"> к Правилам.</w:t>
      </w:r>
    </w:p>
    <w:p w:rsidR="00D94EA5" w:rsidRPr="006613ED" w:rsidRDefault="00D94EA5" w:rsidP="006613ED">
      <w:pPr>
        <w:pStyle w:val="ConsPlusNormal"/>
        <w:ind w:firstLine="540"/>
        <w:jc w:val="both"/>
        <w:rPr>
          <w:sz w:val="22"/>
          <w:szCs w:val="22"/>
        </w:rPr>
      </w:pPr>
      <w:r w:rsidRPr="006613ED">
        <w:rPr>
          <w:sz w:val="22"/>
          <w:szCs w:val="22"/>
        </w:rPr>
        <w:t>224. Тяговый (сбегающий) конец каната должен быть направлен к лебедке так, чтобы он не вызывал перекоса блока полиспаста.</w:t>
      </w:r>
    </w:p>
    <w:p w:rsidR="00D94EA5" w:rsidRPr="006613ED" w:rsidRDefault="00D94EA5" w:rsidP="006613ED">
      <w:pPr>
        <w:pStyle w:val="ConsPlusNormal"/>
        <w:ind w:firstLine="540"/>
        <w:jc w:val="both"/>
        <w:rPr>
          <w:sz w:val="22"/>
          <w:szCs w:val="22"/>
        </w:rPr>
      </w:pPr>
      <w:r w:rsidRPr="006613ED">
        <w:rPr>
          <w:sz w:val="22"/>
          <w:szCs w:val="22"/>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D94EA5" w:rsidRPr="006613ED" w:rsidRDefault="00D94EA5" w:rsidP="006613ED">
      <w:pPr>
        <w:pStyle w:val="ConsPlusNormal"/>
        <w:ind w:firstLine="540"/>
        <w:jc w:val="both"/>
        <w:rPr>
          <w:sz w:val="22"/>
          <w:szCs w:val="22"/>
        </w:rPr>
      </w:pPr>
      <w:r w:rsidRPr="006613ED">
        <w:rPr>
          <w:sz w:val="22"/>
          <w:szCs w:val="22"/>
        </w:rPr>
        <w:t>226. Применять при оснастке полиспастов блоки разной грузоподъемности не допускается.</w:t>
      </w:r>
    </w:p>
    <w:p w:rsidR="00D94EA5" w:rsidRPr="006613ED" w:rsidRDefault="00D94EA5" w:rsidP="006613ED">
      <w:pPr>
        <w:pStyle w:val="ConsPlusNormal"/>
        <w:ind w:firstLine="540"/>
        <w:jc w:val="both"/>
        <w:rPr>
          <w:sz w:val="22"/>
          <w:szCs w:val="22"/>
        </w:rPr>
      </w:pPr>
      <w:r w:rsidRPr="006613ED">
        <w:rPr>
          <w:sz w:val="22"/>
          <w:szCs w:val="22"/>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D94EA5" w:rsidRPr="006613ED" w:rsidRDefault="00D94EA5" w:rsidP="006613ED">
      <w:pPr>
        <w:pStyle w:val="ConsPlusNormal"/>
        <w:ind w:firstLine="540"/>
        <w:jc w:val="both"/>
        <w:rPr>
          <w:sz w:val="22"/>
          <w:szCs w:val="22"/>
        </w:rPr>
      </w:pPr>
      <w:r w:rsidRPr="006613ED">
        <w:rPr>
          <w:sz w:val="22"/>
          <w:szCs w:val="22"/>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D94EA5" w:rsidRPr="006613ED" w:rsidRDefault="00D94EA5" w:rsidP="006613ED">
      <w:pPr>
        <w:pStyle w:val="ConsPlusNormal"/>
        <w:ind w:firstLine="540"/>
        <w:jc w:val="both"/>
        <w:rPr>
          <w:sz w:val="22"/>
          <w:szCs w:val="22"/>
        </w:rPr>
      </w:pPr>
      <w:r w:rsidRPr="006613ED">
        <w:rPr>
          <w:sz w:val="22"/>
          <w:szCs w:val="22"/>
        </w:rPr>
        <w:t>229. При оснастке полиспастов должны соблюдаться следующие требования:</w:t>
      </w:r>
    </w:p>
    <w:p w:rsidR="00D94EA5" w:rsidRPr="006613ED" w:rsidRDefault="00D94EA5" w:rsidP="006613ED">
      <w:pPr>
        <w:pStyle w:val="ConsPlusNormal"/>
        <w:ind w:firstLine="540"/>
        <w:jc w:val="both"/>
        <w:rPr>
          <w:sz w:val="22"/>
          <w:szCs w:val="22"/>
        </w:rPr>
      </w:pPr>
      <w:r w:rsidRPr="006613ED">
        <w:rPr>
          <w:sz w:val="22"/>
          <w:szCs w:val="22"/>
        </w:rPr>
        <w:t>а) при четном числе ниток полиспаста конец каната следует крепить к неподвижному блоку;</w:t>
      </w:r>
    </w:p>
    <w:p w:rsidR="00D94EA5" w:rsidRPr="006613ED" w:rsidRDefault="00D94EA5" w:rsidP="006613ED">
      <w:pPr>
        <w:pStyle w:val="ConsPlusNormal"/>
        <w:ind w:firstLine="540"/>
        <w:jc w:val="both"/>
        <w:rPr>
          <w:sz w:val="22"/>
          <w:szCs w:val="22"/>
        </w:rPr>
      </w:pPr>
      <w:r w:rsidRPr="006613ED">
        <w:rPr>
          <w:sz w:val="22"/>
          <w:szCs w:val="22"/>
        </w:rPr>
        <w:t>б) при нечетном числе ниток полиспаста конец каната следует крепить к подвижному блоку.</w:t>
      </w:r>
    </w:p>
    <w:p w:rsidR="00D94EA5" w:rsidRPr="006613ED" w:rsidRDefault="00D94EA5" w:rsidP="006613ED">
      <w:pPr>
        <w:pStyle w:val="ConsPlusNormal"/>
        <w:ind w:firstLine="540"/>
        <w:jc w:val="both"/>
        <w:rPr>
          <w:sz w:val="22"/>
          <w:szCs w:val="22"/>
        </w:rPr>
      </w:pPr>
      <w:r w:rsidRPr="006613ED">
        <w:rPr>
          <w:sz w:val="22"/>
          <w:szCs w:val="22"/>
        </w:rPr>
        <w:t>230. Технические освидетельствования блоков и полиспастов проводятся нагрузками, указанными в документации производителя.</w:t>
      </w:r>
    </w:p>
    <w:p w:rsidR="00D94EA5" w:rsidRPr="006613ED" w:rsidRDefault="00D94EA5" w:rsidP="006613ED">
      <w:pPr>
        <w:pStyle w:val="ConsPlusNormal"/>
        <w:ind w:firstLine="540"/>
        <w:jc w:val="both"/>
        <w:rPr>
          <w:sz w:val="22"/>
          <w:szCs w:val="22"/>
        </w:rPr>
      </w:pPr>
      <w:r w:rsidRPr="006613ED">
        <w:rPr>
          <w:sz w:val="22"/>
          <w:szCs w:val="22"/>
        </w:rPr>
        <w:t>231. Требования безопасности к канатам, стропам грузоподъемных механизмов:</w:t>
      </w:r>
    </w:p>
    <w:p w:rsidR="00D94EA5" w:rsidRPr="006613ED" w:rsidRDefault="00D94EA5" w:rsidP="006613ED">
      <w:pPr>
        <w:pStyle w:val="ConsPlusNormal"/>
        <w:ind w:firstLine="540"/>
        <w:jc w:val="both"/>
        <w:rPr>
          <w:sz w:val="22"/>
          <w:szCs w:val="22"/>
        </w:rPr>
      </w:pPr>
      <w:r w:rsidRPr="006613ED">
        <w:rPr>
          <w:sz w:val="22"/>
          <w:szCs w:val="22"/>
        </w:rPr>
        <w:t>а) канаты, стропы должны соответствовать установленным требованиям;</w:t>
      </w:r>
    </w:p>
    <w:p w:rsidR="00D94EA5" w:rsidRPr="006613ED" w:rsidRDefault="00D94EA5" w:rsidP="006613ED">
      <w:pPr>
        <w:pStyle w:val="ConsPlusNormal"/>
        <w:ind w:firstLine="540"/>
        <w:jc w:val="both"/>
        <w:rPr>
          <w:sz w:val="22"/>
          <w:szCs w:val="22"/>
        </w:rPr>
      </w:pPr>
      <w:r w:rsidRPr="006613ED">
        <w:rPr>
          <w:sz w:val="22"/>
          <w:szCs w:val="22"/>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D94EA5" w:rsidRPr="006613ED" w:rsidRDefault="00D94EA5" w:rsidP="006613ED">
      <w:pPr>
        <w:pStyle w:val="ConsPlusNormal"/>
        <w:ind w:firstLine="540"/>
        <w:jc w:val="both"/>
        <w:rPr>
          <w:sz w:val="22"/>
          <w:szCs w:val="22"/>
        </w:rPr>
      </w:pPr>
      <w:r w:rsidRPr="006613ED">
        <w:rPr>
          <w:sz w:val="22"/>
          <w:szCs w:val="22"/>
        </w:rPr>
        <w:t>в) крепление каната непосредственно к проушинам, серьгам и рамам без коушей не допускается;</w:t>
      </w:r>
    </w:p>
    <w:p w:rsidR="00D94EA5" w:rsidRPr="006613ED" w:rsidRDefault="00D94EA5" w:rsidP="006613ED">
      <w:pPr>
        <w:pStyle w:val="ConsPlusNormal"/>
        <w:ind w:firstLine="540"/>
        <w:jc w:val="both"/>
        <w:rPr>
          <w:sz w:val="22"/>
          <w:szCs w:val="22"/>
        </w:rPr>
      </w:pPr>
      <w:r w:rsidRPr="006613ED">
        <w:rPr>
          <w:sz w:val="22"/>
          <w:szCs w:val="22"/>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D94EA5" w:rsidRPr="006613ED" w:rsidRDefault="00D94EA5" w:rsidP="006613ED">
      <w:pPr>
        <w:pStyle w:val="ConsPlusNormal"/>
        <w:ind w:firstLine="540"/>
        <w:jc w:val="both"/>
        <w:rPr>
          <w:sz w:val="22"/>
          <w:szCs w:val="22"/>
        </w:rPr>
      </w:pPr>
      <w:r w:rsidRPr="006613ED">
        <w:rPr>
          <w:sz w:val="22"/>
          <w:szCs w:val="22"/>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D94EA5" w:rsidRPr="006613ED" w:rsidRDefault="00D94EA5" w:rsidP="006613ED">
      <w:pPr>
        <w:pStyle w:val="ConsPlusNormal"/>
        <w:ind w:firstLine="540"/>
        <w:jc w:val="both"/>
        <w:rPr>
          <w:sz w:val="22"/>
          <w:szCs w:val="22"/>
        </w:rPr>
      </w:pPr>
      <w:r w:rsidRPr="006613ED">
        <w:rPr>
          <w:sz w:val="22"/>
          <w:szCs w:val="22"/>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D94EA5" w:rsidRPr="006613ED" w:rsidRDefault="00D94EA5" w:rsidP="006613ED">
      <w:pPr>
        <w:pStyle w:val="ConsPlusNormal"/>
        <w:ind w:firstLine="540"/>
        <w:jc w:val="both"/>
        <w:rPr>
          <w:sz w:val="22"/>
          <w:szCs w:val="22"/>
        </w:rPr>
      </w:pPr>
      <w:r w:rsidRPr="006613ED">
        <w:rPr>
          <w:sz w:val="22"/>
          <w:szCs w:val="22"/>
        </w:rPr>
        <w:t>232. Работать с канатами без СИЗ рук не допускается.</w:t>
      </w:r>
    </w:p>
    <w:p w:rsidR="00D94EA5" w:rsidRPr="006613ED" w:rsidRDefault="00D94EA5" w:rsidP="006613ED">
      <w:pPr>
        <w:pStyle w:val="ConsPlusNormal"/>
        <w:ind w:firstLine="540"/>
        <w:jc w:val="both"/>
        <w:rPr>
          <w:sz w:val="22"/>
          <w:szCs w:val="22"/>
        </w:rPr>
      </w:pPr>
      <w:r w:rsidRPr="006613ED">
        <w:rPr>
          <w:sz w:val="22"/>
          <w:szCs w:val="22"/>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D94EA5" w:rsidRPr="006613ED" w:rsidRDefault="00D94EA5" w:rsidP="006613ED">
      <w:pPr>
        <w:pStyle w:val="ConsPlusNormal"/>
        <w:ind w:firstLine="540"/>
        <w:jc w:val="both"/>
        <w:rPr>
          <w:sz w:val="22"/>
          <w:szCs w:val="22"/>
        </w:rPr>
      </w:pPr>
      <w:r w:rsidRPr="006613ED">
        <w:rPr>
          <w:sz w:val="22"/>
          <w:szCs w:val="22"/>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D94EA5" w:rsidRPr="006613ED" w:rsidRDefault="00D94EA5" w:rsidP="006613ED">
      <w:pPr>
        <w:pStyle w:val="ConsPlusNormal"/>
        <w:ind w:firstLine="540"/>
        <w:jc w:val="both"/>
        <w:rPr>
          <w:sz w:val="22"/>
          <w:szCs w:val="22"/>
        </w:rPr>
      </w:pPr>
      <w:r w:rsidRPr="006613ED">
        <w:rPr>
          <w:sz w:val="22"/>
          <w:szCs w:val="22"/>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D94EA5" w:rsidRPr="006613ED" w:rsidRDefault="00D94EA5" w:rsidP="006613ED">
      <w:pPr>
        <w:pStyle w:val="ConsPlusNormal"/>
        <w:ind w:firstLine="540"/>
        <w:jc w:val="both"/>
        <w:rPr>
          <w:sz w:val="22"/>
          <w:szCs w:val="22"/>
        </w:rPr>
      </w:pPr>
      <w:r w:rsidRPr="006613ED">
        <w:rPr>
          <w:sz w:val="22"/>
          <w:szCs w:val="22"/>
        </w:rPr>
        <w:t>236. Требования безопасности к цепям:</w:t>
      </w:r>
    </w:p>
    <w:p w:rsidR="00D94EA5" w:rsidRPr="006613ED" w:rsidRDefault="00D94EA5" w:rsidP="006613ED">
      <w:pPr>
        <w:pStyle w:val="ConsPlusNormal"/>
        <w:ind w:firstLine="540"/>
        <w:jc w:val="both"/>
        <w:rPr>
          <w:sz w:val="22"/>
          <w:szCs w:val="22"/>
        </w:rPr>
      </w:pPr>
      <w:r w:rsidRPr="006613ED">
        <w:rPr>
          <w:sz w:val="22"/>
          <w:szCs w:val="22"/>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D94EA5" w:rsidRPr="006613ED" w:rsidRDefault="00D94EA5" w:rsidP="006613ED">
      <w:pPr>
        <w:pStyle w:val="ConsPlusNormal"/>
        <w:ind w:firstLine="540"/>
        <w:jc w:val="both"/>
        <w:rPr>
          <w:sz w:val="22"/>
          <w:szCs w:val="22"/>
        </w:rPr>
      </w:pPr>
      <w:r w:rsidRPr="006613ED">
        <w:rPr>
          <w:sz w:val="22"/>
          <w:szCs w:val="22"/>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D94EA5" w:rsidRPr="006613ED" w:rsidRDefault="00D94EA5" w:rsidP="006613ED">
      <w:pPr>
        <w:pStyle w:val="ConsPlusNormal"/>
        <w:ind w:firstLine="540"/>
        <w:jc w:val="both"/>
        <w:rPr>
          <w:sz w:val="22"/>
          <w:szCs w:val="22"/>
        </w:rPr>
      </w:pPr>
      <w:r w:rsidRPr="006613ED">
        <w:rPr>
          <w:sz w:val="22"/>
          <w:szCs w:val="22"/>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D94EA5" w:rsidRPr="006613ED" w:rsidRDefault="00D94EA5" w:rsidP="006613ED">
      <w:pPr>
        <w:pStyle w:val="ConsPlusNormal"/>
        <w:ind w:firstLine="540"/>
        <w:jc w:val="both"/>
        <w:rPr>
          <w:sz w:val="22"/>
          <w:szCs w:val="22"/>
        </w:rPr>
      </w:pPr>
      <w:r w:rsidRPr="006613ED">
        <w:rPr>
          <w:sz w:val="22"/>
          <w:szCs w:val="22"/>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монтаже и демонтаже</w:t>
      </w:r>
    </w:p>
    <w:p w:rsidR="00D94EA5" w:rsidRPr="006613ED" w:rsidRDefault="00D94EA5" w:rsidP="006613ED">
      <w:pPr>
        <w:pStyle w:val="ConsPlusNormal"/>
        <w:jc w:val="center"/>
        <w:rPr>
          <w:sz w:val="22"/>
          <w:szCs w:val="22"/>
        </w:rPr>
      </w:pPr>
      <w:r w:rsidRPr="006613ED">
        <w:rPr>
          <w:sz w:val="22"/>
          <w:szCs w:val="22"/>
        </w:rPr>
        <w:t>на высоте стальных и сборных несущих конструкций</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95" w:tooltip="СОДЕРЖАНИЕ ПЛАНА ПРОИЗВОДСТВА РАБОТ НА ВЫСОТЕ" w:history="1">
        <w:r w:rsidRPr="006613ED">
          <w:rPr>
            <w:sz w:val="22"/>
            <w:szCs w:val="22"/>
          </w:rPr>
          <w:t>приложением N 6</w:t>
        </w:r>
      </w:hyperlink>
      <w:r w:rsidRPr="006613ED">
        <w:rPr>
          <w:sz w:val="22"/>
          <w:szCs w:val="22"/>
        </w:rPr>
        <w:t xml:space="preserve"> к Правилам, должны быть отражены:</w:t>
      </w:r>
    </w:p>
    <w:p w:rsidR="00D94EA5" w:rsidRPr="006613ED" w:rsidRDefault="00D94EA5" w:rsidP="006613ED">
      <w:pPr>
        <w:pStyle w:val="ConsPlusNormal"/>
        <w:ind w:firstLine="540"/>
        <w:jc w:val="both"/>
        <w:rPr>
          <w:sz w:val="22"/>
          <w:szCs w:val="22"/>
        </w:rPr>
      </w:pPr>
      <w:r w:rsidRPr="006613ED">
        <w:rPr>
          <w:sz w:val="22"/>
          <w:szCs w:val="22"/>
        </w:rPr>
        <w:t>а) специфика монтируемых конструкций;</w:t>
      </w:r>
    </w:p>
    <w:p w:rsidR="00D94EA5" w:rsidRPr="006613ED" w:rsidRDefault="00D94EA5" w:rsidP="006613ED">
      <w:pPr>
        <w:pStyle w:val="ConsPlusNormal"/>
        <w:ind w:firstLine="540"/>
        <w:jc w:val="both"/>
        <w:rPr>
          <w:sz w:val="22"/>
          <w:szCs w:val="22"/>
        </w:rPr>
      </w:pPr>
      <w:r w:rsidRPr="006613ED">
        <w:rPr>
          <w:sz w:val="22"/>
          <w:szCs w:val="22"/>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D94EA5" w:rsidRPr="006613ED" w:rsidRDefault="00D94EA5" w:rsidP="006613ED">
      <w:pPr>
        <w:pStyle w:val="ConsPlusNormal"/>
        <w:ind w:firstLine="540"/>
        <w:jc w:val="both"/>
        <w:rPr>
          <w:sz w:val="22"/>
          <w:szCs w:val="22"/>
        </w:rPr>
      </w:pPr>
      <w:r w:rsidRPr="006613ED">
        <w:rPr>
          <w:sz w:val="22"/>
          <w:szCs w:val="22"/>
        </w:rPr>
        <w:t>в) указание позиции и расположения арматуры в элементах конструкции;</w:t>
      </w:r>
    </w:p>
    <w:p w:rsidR="00D94EA5" w:rsidRPr="006613ED" w:rsidRDefault="00D94EA5" w:rsidP="006613ED">
      <w:pPr>
        <w:pStyle w:val="ConsPlusNormal"/>
        <w:ind w:firstLine="540"/>
        <w:jc w:val="both"/>
        <w:rPr>
          <w:sz w:val="22"/>
          <w:szCs w:val="22"/>
        </w:rPr>
      </w:pPr>
      <w:r w:rsidRPr="006613ED">
        <w:rPr>
          <w:sz w:val="22"/>
          <w:szCs w:val="22"/>
        </w:rPr>
        <w:t>г) допустимые нагрузки на элементы и конструкцию в целом;</w:t>
      </w:r>
    </w:p>
    <w:p w:rsidR="00D94EA5" w:rsidRPr="006613ED" w:rsidRDefault="00D94EA5" w:rsidP="006613ED">
      <w:pPr>
        <w:pStyle w:val="ConsPlusNormal"/>
        <w:ind w:firstLine="540"/>
        <w:jc w:val="both"/>
        <w:rPr>
          <w:sz w:val="22"/>
          <w:szCs w:val="22"/>
        </w:rPr>
      </w:pPr>
      <w:r w:rsidRPr="006613ED">
        <w:rPr>
          <w:sz w:val="22"/>
          <w:szCs w:val="22"/>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D94EA5" w:rsidRPr="006613ED" w:rsidRDefault="00D94EA5" w:rsidP="006613ED">
      <w:pPr>
        <w:pStyle w:val="ConsPlusNormal"/>
        <w:ind w:firstLine="540"/>
        <w:jc w:val="both"/>
        <w:rPr>
          <w:sz w:val="22"/>
          <w:szCs w:val="22"/>
        </w:rPr>
      </w:pPr>
      <w:r w:rsidRPr="006613ED">
        <w:rPr>
          <w:sz w:val="22"/>
          <w:szCs w:val="22"/>
        </w:rPr>
        <w:t>238. Подъем несущих конструкций и их частей должен производиться способами, согласно ППР на высоте, исключающими их случайное вращение.</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установке и монтаже</w:t>
      </w:r>
    </w:p>
    <w:p w:rsidR="00D94EA5" w:rsidRPr="006613ED" w:rsidRDefault="00D94EA5" w:rsidP="006613ED">
      <w:pPr>
        <w:pStyle w:val="ConsPlusNormal"/>
        <w:jc w:val="center"/>
        <w:rPr>
          <w:sz w:val="22"/>
          <w:szCs w:val="22"/>
        </w:rPr>
      </w:pPr>
      <w:r w:rsidRPr="006613ED">
        <w:rPr>
          <w:sz w:val="22"/>
          <w:szCs w:val="22"/>
        </w:rPr>
        <w:t>на высоте деревянных конструкций</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239. При выполнении плотницких работ на высоте дополнительными опасными и вредными производственными факторами являются:</w:t>
      </w:r>
    </w:p>
    <w:p w:rsidR="00D94EA5" w:rsidRPr="006613ED" w:rsidRDefault="00D94EA5" w:rsidP="006613ED">
      <w:pPr>
        <w:pStyle w:val="ConsPlusNormal"/>
        <w:ind w:firstLine="540"/>
        <w:jc w:val="both"/>
        <w:rPr>
          <w:sz w:val="22"/>
          <w:szCs w:val="22"/>
        </w:rPr>
      </w:pPr>
      <w:r w:rsidRPr="006613ED">
        <w:rPr>
          <w:sz w:val="22"/>
          <w:szCs w:val="22"/>
        </w:rPr>
        <w:t>а) острые кромки, заусенцы и шероховатости на поверхности заготовок, инструментов и оборудования;</w:t>
      </w:r>
    </w:p>
    <w:p w:rsidR="00D94EA5" w:rsidRPr="006613ED" w:rsidRDefault="00D94EA5" w:rsidP="006613ED">
      <w:pPr>
        <w:pStyle w:val="ConsPlusNormal"/>
        <w:ind w:firstLine="540"/>
        <w:jc w:val="both"/>
        <w:rPr>
          <w:sz w:val="22"/>
          <w:szCs w:val="22"/>
        </w:rPr>
      </w:pPr>
      <w:r w:rsidRPr="006613ED">
        <w:rPr>
          <w:sz w:val="22"/>
          <w:szCs w:val="22"/>
        </w:rPr>
        <w:t>б) движущиеся машины и механизмы;</w:t>
      </w:r>
    </w:p>
    <w:p w:rsidR="00D94EA5" w:rsidRPr="006613ED" w:rsidRDefault="00D94EA5" w:rsidP="006613ED">
      <w:pPr>
        <w:pStyle w:val="ConsPlusNormal"/>
        <w:ind w:firstLine="540"/>
        <w:jc w:val="both"/>
        <w:rPr>
          <w:sz w:val="22"/>
          <w:szCs w:val="22"/>
        </w:rPr>
      </w:pPr>
      <w:r w:rsidRPr="006613ED">
        <w:rPr>
          <w:sz w:val="22"/>
          <w:szCs w:val="22"/>
        </w:rPr>
        <w:t>в) вибрация.</w:t>
      </w:r>
    </w:p>
    <w:p w:rsidR="00D94EA5" w:rsidRPr="006613ED" w:rsidRDefault="00D94EA5" w:rsidP="006613ED">
      <w:pPr>
        <w:pStyle w:val="ConsPlusNormal"/>
        <w:ind w:firstLine="540"/>
        <w:jc w:val="both"/>
        <w:rPr>
          <w:sz w:val="22"/>
          <w:szCs w:val="22"/>
        </w:rPr>
      </w:pPr>
      <w:r w:rsidRPr="006613ED">
        <w:rPr>
          <w:sz w:val="22"/>
          <w:szCs w:val="22"/>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D94EA5" w:rsidRPr="006613ED" w:rsidRDefault="00D94EA5" w:rsidP="006613ED">
      <w:pPr>
        <w:pStyle w:val="ConsPlusNormal"/>
        <w:ind w:firstLine="540"/>
        <w:jc w:val="both"/>
        <w:rPr>
          <w:sz w:val="22"/>
          <w:szCs w:val="22"/>
        </w:rPr>
      </w:pPr>
      <w:r w:rsidRPr="006613ED">
        <w:rPr>
          <w:sz w:val="22"/>
          <w:szCs w:val="22"/>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D94EA5" w:rsidRPr="006613ED" w:rsidRDefault="00D94EA5" w:rsidP="006613ED">
      <w:pPr>
        <w:pStyle w:val="ConsPlusNormal"/>
        <w:ind w:firstLine="540"/>
        <w:jc w:val="both"/>
        <w:rPr>
          <w:sz w:val="22"/>
          <w:szCs w:val="22"/>
        </w:rPr>
      </w:pPr>
      <w:r w:rsidRPr="006613ED">
        <w:rPr>
          <w:sz w:val="22"/>
          <w:szCs w:val="22"/>
        </w:rPr>
        <w:t>242. Элементы конструкций следует подавать на место сборки в готовом виде. При установке деревянных конструкций не допускается:</w:t>
      </w:r>
    </w:p>
    <w:p w:rsidR="00D94EA5" w:rsidRPr="006613ED" w:rsidRDefault="00D94EA5" w:rsidP="006613ED">
      <w:pPr>
        <w:pStyle w:val="ConsPlusNormal"/>
        <w:ind w:firstLine="540"/>
        <w:jc w:val="both"/>
        <w:rPr>
          <w:sz w:val="22"/>
          <w:szCs w:val="22"/>
        </w:rPr>
      </w:pPr>
      <w:r w:rsidRPr="006613ED">
        <w:rPr>
          <w:sz w:val="22"/>
          <w:szCs w:val="22"/>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D94EA5" w:rsidRPr="006613ED" w:rsidRDefault="00D94EA5" w:rsidP="006613ED">
      <w:pPr>
        <w:pStyle w:val="ConsPlusNormal"/>
        <w:ind w:firstLine="540"/>
        <w:jc w:val="both"/>
        <w:rPr>
          <w:sz w:val="22"/>
          <w:szCs w:val="22"/>
        </w:rPr>
      </w:pPr>
      <w:r w:rsidRPr="006613ED">
        <w:rPr>
          <w:sz w:val="22"/>
          <w:szCs w:val="22"/>
        </w:rPr>
        <w:t>б) подклинивать стойки лесов и подмостей обрезками досок, кирпичами и другими нештатными приспособлениями и материалами;</w:t>
      </w:r>
    </w:p>
    <w:p w:rsidR="00D94EA5" w:rsidRPr="006613ED" w:rsidRDefault="00D94EA5" w:rsidP="006613ED">
      <w:pPr>
        <w:pStyle w:val="ConsPlusNormal"/>
        <w:ind w:firstLine="540"/>
        <w:jc w:val="both"/>
        <w:rPr>
          <w:sz w:val="22"/>
          <w:szCs w:val="22"/>
        </w:rPr>
      </w:pPr>
      <w:r w:rsidRPr="006613ED">
        <w:rPr>
          <w:sz w:val="22"/>
          <w:szCs w:val="22"/>
        </w:rPr>
        <w:t>в) ставить подмости, приставные лестницы, стремянки на накаты или на подшивку потолка;</w:t>
      </w:r>
    </w:p>
    <w:p w:rsidR="00D94EA5" w:rsidRPr="006613ED" w:rsidRDefault="00D94EA5" w:rsidP="006613ED">
      <w:pPr>
        <w:pStyle w:val="ConsPlusNormal"/>
        <w:ind w:firstLine="540"/>
        <w:jc w:val="both"/>
        <w:rPr>
          <w:sz w:val="22"/>
          <w:szCs w:val="22"/>
        </w:rPr>
      </w:pPr>
      <w:r w:rsidRPr="006613ED">
        <w:rPr>
          <w:sz w:val="22"/>
          <w:szCs w:val="22"/>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D94EA5" w:rsidRPr="006613ED" w:rsidRDefault="00D94EA5" w:rsidP="006613ED">
      <w:pPr>
        <w:pStyle w:val="ConsPlusNormal"/>
        <w:ind w:firstLine="540"/>
        <w:jc w:val="both"/>
        <w:rPr>
          <w:sz w:val="22"/>
          <w:szCs w:val="22"/>
        </w:rPr>
      </w:pPr>
      <w:r w:rsidRPr="006613ED">
        <w:rPr>
          <w:sz w:val="22"/>
          <w:szCs w:val="22"/>
        </w:rPr>
        <w:t>д) разбирать леса, подмости и настилы способом обрушения и валки;</w:t>
      </w:r>
    </w:p>
    <w:p w:rsidR="00D94EA5" w:rsidRPr="006613ED" w:rsidRDefault="00D94EA5" w:rsidP="006613ED">
      <w:pPr>
        <w:pStyle w:val="ConsPlusNormal"/>
        <w:ind w:firstLine="540"/>
        <w:jc w:val="both"/>
        <w:rPr>
          <w:sz w:val="22"/>
          <w:szCs w:val="22"/>
        </w:rPr>
      </w:pPr>
      <w:r w:rsidRPr="006613ED">
        <w:rPr>
          <w:sz w:val="22"/>
          <w:szCs w:val="22"/>
        </w:rPr>
        <w:t>е) накапливать на подмостях пиломатериалы, бревна, обрабатываемые детали.</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выполнении кровельных</w:t>
      </w:r>
    </w:p>
    <w:p w:rsidR="00D94EA5" w:rsidRPr="006613ED" w:rsidRDefault="00D94EA5" w:rsidP="006613ED">
      <w:pPr>
        <w:pStyle w:val="ConsPlusNormal"/>
        <w:jc w:val="center"/>
        <w:rPr>
          <w:sz w:val="22"/>
          <w:szCs w:val="22"/>
        </w:rPr>
      </w:pPr>
      <w:r w:rsidRPr="006613ED">
        <w:rPr>
          <w:sz w:val="22"/>
          <w:szCs w:val="22"/>
        </w:rPr>
        <w:t>и других работ на крышах зданий</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D94EA5" w:rsidRPr="006613ED" w:rsidRDefault="00D94EA5" w:rsidP="006613ED">
      <w:pPr>
        <w:pStyle w:val="ConsPlusNormal"/>
        <w:ind w:firstLine="540"/>
        <w:jc w:val="both"/>
        <w:rPr>
          <w:sz w:val="22"/>
          <w:szCs w:val="22"/>
        </w:rPr>
      </w:pPr>
      <w:r w:rsidRPr="006613ED">
        <w:rPr>
          <w:sz w:val="22"/>
          <w:szCs w:val="22"/>
        </w:rPr>
        <w:t>а) острые кромки, заусенцы и шероховатости на поверхностях заготовок, инструментов и оборудования;</w:t>
      </w:r>
    </w:p>
    <w:p w:rsidR="00D94EA5" w:rsidRPr="006613ED" w:rsidRDefault="00D94EA5" w:rsidP="006613ED">
      <w:pPr>
        <w:pStyle w:val="ConsPlusNormal"/>
        <w:ind w:firstLine="540"/>
        <w:jc w:val="both"/>
        <w:rPr>
          <w:sz w:val="22"/>
          <w:szCs w:val="22"/>
        </w:rPr>
      </w:pPr>
      <w:r w:rsidRPr="006613ED">
        <w:rPr>
          <w:sz w:val="22"/>
          <w:szCs w:val="22"/>
        </w:rPr>
        <w:t>б) высокая температура битумных мастик;</w:t>
      </w:r>
    </w:p>
    <w:p w:rsidR="00D94EA5" w:rsidRPr="006613ED" w:rsidRDefault="00D94EA5" w:rsidP="006613ED">
      <w:pPr>
        <w:pStyle w:val="ConsPlusNormal"/>
        <w:ind w:firstLine="540"/>
        <w:jc w:val="both"/>
        <w:rPr>
          <w:sz w:val="22"/>
          <w:szCs w:val="22"/>
        </w:rPr>
      </w:pPr>
      <w:r w:rsidRPr="006613ED">
        <w:rPr>
          <w:sz w:val="22"/>
          <w:szCs w:val="22"/>
        </w:rPr>
        <w:t>в) пожаро- и взрывоопасность применяемых рулонных и мастичных материалов, разбавителей, растворителей;</w:t>
      </w:r>
    </w:p>
    <w:p w:rsidR="00D94EA5" w:rsidRPr="006613ED" w:rsidRDefault="00D94EA5" w:rsidP="006613ED">
      <w:pPr>
        <w:pStyle w:val="ConsPlusNormal"/>
        <w:ind w:firstLine="540"/>
        <w:jc w:val="both"/>
        <w:rPr>
          <w:sz w:val="22"/>
          <w:szCs w:val="22"/>
        </w:rPr>
      </w:pPr>
      <w:r w:rsidRPr="006613ED">
        <w:rPr>
          <w:sz w:val="22"/>
          <w:szCs w:val="22"/>
        </w:rPr>
        <w:t>г) повышенная запыленность и загазованность воздуха рабочей зоны;</w:t>
      </w:r>
    </w:p>
    <w:p w:rsidR="00D94EA5" w:rsidRPr="006613ED" w:rsidRDefault="00D94EA5" w:rsidP="006613ED">
      <w:pPr>
        <w:pStyle w:val="ConsPlusNormal"/>
        <w:ind w:firstLine="540"/>
        <w:jc w:val="both"/>
        <w:rPr>
          <w:sz w:val="22"/>
          <w:szCs w:val="22"/>
        </w:rPr>
      </w:pPr>
      <w:r w:rsidRPr="006613ED">
        <w:rPr>
          <w:sz w:val="22"/>
          <w:szCs w:val="22"/>
        </w:rPr>
        <w:t>д) недостаточная освещенность рабочей зоны;</w:t>
      </w:r>
    </w:p>
    <w:p w:rsidR="00D94EA5" w:rsidRPr="006613ED" w:rsidRDefault="00D94EA5" w:rsidP="006613ED">
      <w:pPr>
        <w:pStyle w:val="ConsPlusNormal"/>
        <w:ind w:firstLine="540"/>
        <w:jc w:val="both"/>
        <w:rPr>
          <w:sz w:val="22"/>
          <w:szCs w:val="22"/>
        </w:rPr>
      </w:pPr>
      <w:r w:rsidRPr="006613ED">
        <w:rPr>
          <w:sz w:val="22"/>
          <w:szCs w:val="22"/>
        </w:rPr>
        <w:t>е) опасность поражения электрическим током;</w:t>
      </w:r>
    </w:p>
    <w:p w:rsidR="00D94EA5" w:rsidRPr="006613ED" w:rsidRDefault="00D94EA5" w:rsidP="006613ED">
      <w:pPr>
        <w:pStyle w:val="ConsPlusNormal"/>
        <w:ind w:firstLine="540"/>
        <w:jc w:val="both"/>
        <w:rPr>
          <w:sz w:val="22"/>
          <w:szCs w:val="22"/>
        </w:rPr>
      </w:pPr>
      <w:r w:rsidRPr="006613ED">
        <w:rPr>
          <w:sz w:val="22"/>
          <w:szCs w:val="22"/>
        </w:rPr>
        <w:t>ж) шум и вибрация.</w:t>
      </w:r>
    </w:p>
    <w:p w:rsidR="00D94EA5" w:rsidRPr="006613ED" w:rsidRDefault="00D94EA5" w:rsidP="006613ED">
      <w:pPr>
        <w:pStyle w:val="ConsPlusNormal"/>
        <w:ind w:firstLine="540"/>
        <w:jc w:val="both"/>
        <w:rPr>
          <w:sz w:val="22"/>
          <w:szCs w:val="22"/>
        </w:rPr>
      </w:pPr>
      <w:r w:rsidRPr="006613ED">
        <w:rPr>
          <w:sz w:val="22"/>
          <w:szCs w:val="22"/>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D94EA5" w:rsidRPr="006613ED" w:rsidRDefault="00D94EA5" w:rsidP="006613ED">
      <w:pPr>
        <w:pStyle w:val="ConsPlusNormal"/>
        <w:ind w:firstLine="540"/>
        <w:jc w:val="both"/>
        <w:rPr>
          <w:sz w:val="22"/>
          <w:szCs w:val="22"/>
        </w:rPr>
      </w:pPr>
      <w:r w:rsidRPr="006613ED">
        <w:rPr>
          <w:sz w:val="22"/>
          <w:szCs w:val="22"/>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D94EA5" w:rsidRPr="006613ED" w:rsidRDefault="00D94EA5" w:rsidP="006613ED">
      <w:pPr>
        <w:pStyle w:val="ConsPlusNormal"/>
        <w:ind w:firstLine="540"/>
        <w:jc w:val="both"/>
        <w:rPr>
          <w:sz w:val="22"/>
          <w:szCs w:val="22"/>
        </w:rPr>
      </w:pPr>
      <w:r w:rsidRPr="006613ED">
        <w:rPr>
          <w:sz w:val="22"/>
          <w:szCs w:val="22"/>
        </w:rPr>
        <w:t>246. Перед началом выполнения работ необходимо:</w:t>
      </w:r>
    </w:p>
    <w:p w:rsidR="00D94EA5" w:rsidRPr="006613ED" w:rsidRDefault="00D94EA5" w:rsidP="006613ED">
      <w:pPr>
        <w:pStyle w:val="ConsPlusNormal"/>
        <w:ind w:firstLine="540"/>
        <w:jc w:val="both"/>
        <w:rPr>
          <w:sz w:val="22"/>
          <w:szCs w:val="22"/>
        </w:rPr>
      </w:pPr>
      <w:r w:rsidRPr="006613ED">
        <w:rPr>
          <w:sz w:val="22"/>
          <w:szCs w:val="22"/>
        </w:rPr>
        <w:t>а) оградить электросеть и электрооборудование, находящиеся на расстоянии 2,5 м и ближе к месту ведения работ;</w:t>
      </w:r>
    </w:p>
    <w:p w:rsidR="00D94EA5" w:rsidRPr="006613ED" w:rsidRDefault="00D94EA5" w:rsidP="006613ED">
      <w:pPr>
        <w:pStyle w:val="ConsPlusNormal"/>
        <w:ind w:firstLine="540"/>
        <w:jc w:val="both"/>
        <w:rPr>
          <w:sz w:val="22"/>
          <w:szCs w:val="22"/>
        </w:rPr>
      </w:pPr>
      <w:r w:rsidRPr="006613ED">
        <w:rPr>
          <w:sz w:val="22"/>
          <w:szCs w:val="22"/>
        </w:rPr>
        <w:t>б) проверить прочность стропил;</w:t>
      </w:r>
    </w:p>
    <w:p w:rsidR="00D94EA5" w:rsidRPr="006613ED" w:rsidRDefault="00D94EA5" w:rsidP="006613ED">
      <w:pPr>
        <w:pStyle w:val="ConsPlusNormal"/>
        <w:ind w:firstLine="540"/>
        <w:jc w:val="both"/>
        <w:rPr>
          <w:sz w:val="22"/>
          <w:szCs w:val="22"/>
        </w:rPr>
      </w:pPr>
      <w:r w:rsidRPr="006613ED">
        <w:rPr>
          <w:sz w:val="22"/>
          <w:szCs w:val="22"/>
        </w:rPr>
        <w:t>в) определить места установки анкерных устройств, определить трассировку соединительной подсистемы;</w:t>
      </w:r>
    </w:p>
    <w:p w:rsidR="00D94EA5" w:rsidRPr="006613ED" w:rsidRDefault="00D94EA5" w:rsidP="006613ED">
      <w:pPr>
        <w:pStyle w:val="ConsPlusNormal"/>
        <w:ind w:firstLine="540"/>
        <w:jc w:val="both"/>
        <w:rPr>
          <w:sz w:val="22"/>
          <w:szCs w:val="22"/>
        </w:rPr>
      </w:pPr>
      <w:r w:rsidRPr="006613ED">
        <w:rPr>
          <w:sz w:val="22"/>
          <w:szCs w:val="22"/>
        </w:rPr>
        <w:t>г) выполнить установку анкерных устройств и убедиться в их надежности;</w:t>
      </w:r>
    </w:p>
    <w:p w:rsidR="00D94EA5" w:rsidRPr="006613ED" w:rsidRDefault="00D94EA5" w:rsidP="006613ED">
      <w:pPr>
        <w:pStyle w:val="ConsPlusNormal"/>
        <w:ind w:firstLine="540"/>
        <w:jc w:val="both"/>
        <w:rPr>
          <w:sz w:val="22"/>
          <w:szCs w:val="22"/>
        </w:rPr>
      </w:pPr>
      <w:r w:rsidRPr="006613ED">
        <w:rPr>
          <w:sz w:val="22"/>
          <w:szCs w:val="22"/>
        </w:rPr>
        <w:t>д) подготовить переносные стремянки и площадки для передвижения и приема материалов на крыше;</w:t>
      </w:r>
    </w:p>
    <w:p w:rsidR="00D94EA5" w:rsidRPr="006613ED" w:rsidRDefault="00D94EA5" w:rsidP="006613ED">
      <w:pPr>
        <w:pStyle w:val="ConsPlusNormal"/>
        <w:ind w:firstLine="540"/>
        <w:jc w:val="both"/>
        <w:rPr>
          <w:sz w:val="22"/>
          <w:szCs w:val="22"/>
        </w:rPr>
      </w:pPr>
      <w:r w:rsidRPr="006613ED">
        <w:rPr>
          <w:sz w:val="22"/>
          <w:szCs w:val="22"/>
        </w:rPr>
        <w:t>е) обеспечить работников средствами защиты от падения с высоты, специальной одеждой и обувью, защитными касками.</w:t>
      </w:r>
    </w:p>
    <w:p w:rsidR="00D94EA5" w:rsidRPr="006613ED" w:rsidRDefault="00D94EA5" w:rsidP="006613ED">
      <w:pPr>
        <w:pStyle w:val="ConsPlusNormal"/>
        <w:ind w:firstLine="540"/>
        <w:jc w:val="both"/>
        <w:rPr>
          <w:sz w:val="22"/>
          <w:szCs w:val="22"/>
        </w:rPr>
      </w:pPr>
      <w:r w:rsidRPr="006613ED">
        <w:rPr>
          <w:sz w:val="22"/>
          <w:szCs w:val="22"/>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D94EA5" w:rsidRPr="006613ED" w:rsidRDefault="00D94EA5" w:rsidP="006613ED">
      <w:pPr>
        <w:pStyle w:val="ConsPlusNormal"/>
        <w:ind w:firstLine="540"/>
        <w:jc w:val="both"/>
        <w:rPr>
          <w:sz w:val="22"/>
          <w:szCs w:val="22"/>
        </w:rPr>
      </w:pPr>
      <w:r w:rsidRPr="006613ED">
        <w:rPr>
          <w:sz w:val="22"/>
          <w:szCs w:val="22"/>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D94EA5" w:rsidRPr="006613ED" w:rsidRDefault="00D94EA5" w:rsidP="006613ED">
      <w:pPr>
        <w:pStyle w:val="ConsPlusNormal"/>
        <w:ind w:firstLine="540"/>
        <w:jc w:val="both"/>
        <w:rPr>
          <w:sz w:val="22"/>
          <w:szCs w:val="22"/>
        </w:rPr>
      </w:pPr>
      <w:r w:rsidRPr="006613ED">
        <w:rPr>
          <w:sz w:val="22"/>
          <w:szCs w:val="22"/>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D94EA5" w:rsidRPr="006613ED" w:rsidRDefault="00D94EA5" w:rsidP="006613ED">
      <w:pPr>
        <w:pStyle w:val="ConsPlusNormal"/>
        <w:ind w:firstLine="540"/>
        <w:jc w:val="both"/>
        <w:rPr>
          <w:sz w:val="22"/>
          <w:szCs w:val="22"/>
        </w:rPr>
      </w:pPr>
      <w:r w:rsidRPr="006613ED">
        <w:rPr>
          <w:sz w:val="22"/>
          <w:szCs w:val="22"/>
        </w:rPr>
        <w:t>Заготовка элементов и деталей кровель непосредственно на крыше не допускается.</w:t>
      </w:r>
    </w:p>
    <w:p w:rsidR="00D94EA5" w:rsidRPr="006613ED" w:rsidRDefault="00D94EA5" w:rsidP="006613ED">
      <w:pPr>
        <w:pStyle w:val="ConsPlusNormal"/>
        <w:ind w:firstLine="540"/>
        <w:jc w:val="both"/>
        <w:rPr>
          <w:sz w:val="22"/>
          <w:szCs w:val="22"/>
        </w:rPr>
      </w:pPr>
      <w:r w:rsidRPr="006613ED">
        <w:rPr>
          <w:sz w:val="22"/>
          <w:szCs w:val="22"/>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D94EA5" w:rsidRPr="006613ED" w:rsidRDefault="00D94EA5" w:rsidP="006613ED">
      <w:pPr>
        <w:pStyle w:val="ConsPlusNormal"/>
        <w:ind w:firstLine="540"/>
        <w:jc w:val="both"/>
        <w:rPr>
          <w:sz w:val="22"/>
          <w:szCs w:val="22"/>
        </w:rPr>
      </w:pPr>
      <w:r w:rsidRPr="006613ED">
        <w:rPr>
          <w:sz w:val="22"/>
          <w:szCs w:val="22"/>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D94EA5" w:rsidRPr="006613ED" w:rsidRDefault="00D94EA5" w:rsidP="006613ED">
      <w:pPr>
        <w:pStyle w:val="ConsPlusNormal"/>
        <w:ind w:firstLine="540"/>
        <w:jc w:val="both"/>
        <w:rPr>
          <w:sz w:val="22"/>
          <w:szCs w:val="22"/>
        </w:rPr>
      </w:pPr>
      <w:r w:rsidRPr="006613ED">
        <w:rPr>
          <w:sz w:val="22"/>
          <w:szCs w:val="22"/>
        </w:rPr>
        <w:t>Не допускается использование приставной лестницы при устройстве зонтов на дымовых и вентиляционных трубах.</w:t>
      </w:r>
    </w:p>
    <w:p w:rsidR="00D94EA5" w:rsidRPr="006613ED" w:rsidRDefault="00D94EA5" w:rsidP="006613ED">
      <w:pPr>
        <w:pStyle w:val="ConsPlusNormal"/>
        <w:ind w:firstLine="540"/>
        <w:jc w:val="both"/>
        <w:rPr>
          <w:sz w:val="22"/>
          <w:szCs w:val="22"/>
        </w:rPr>
      </w:pPr>
      <w:r w:rsidRPr="006613ED">
        <w:rPr>
          <w:sz w:val="22"/>
          <w:szCs w:val="22"/>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D94EA5" w:rsidRPr="006613ED" w:rsidRDefault="00D94EA5" w:rsidP="006613ED">
      <w:pPr>
        <w:pStyle w:val="ConsPlusNormal"/>
        <w:ind w:firstLine="540"/>
        <w:jc w:val="both"/>
        <w:rPr>
          <w:sz w:val="22"/>
          <w:szCs w:val="22"/>
        </w:rPr>
      </w:pPr>
      <w:r w:rsidRPr="006613ED">
        <w:rPr>
          <w:sz w:val="22"/>
          <w:szCs w:val="22"/>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D94EA5" w:rsidRPr="006613ED" w:rsidRDefault="00D94EA5" w:rsidP="006613ED">
      <w:pPr>
        <w:pStyle w:val="ConsPlusNormal"/>
        <w:ind w:firstLine="540"/>
        <w:jc w:val="both"/>
        <w:rPr>
          <w:sz w:val="22"/>
          <w:szCs w:val="22"/>
        </w:rPr>
      </w:pPr>
      <w:r w:rsidRPr="006613ED">
        <w:rPr>
          <w:sz w:val="22"/>
          <w:szCs w:val="22"/>
        </w:rPr>
        <w:t>254. Нанесение мастики, разбавителей, растворителей на поверхности производится в направлении, совпадающем с направлением движения воздуха.</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выполнении работ</w:t>
      </w:r>
    </w:p>
    <w:p w:rsidR="00D94EA5" w:rsidRPr="006613ED" w:rsidRDefault="00D94EA5" w:rsidP="006613ED">
      <w:pPr>
        <w:pStyle w:val="ConsPlusNormal"/>
        <w:jc w:val="center"/>
        <w:rPr>
          <w:sz w:val="22"/>
          <w:szCs w:val="22"/>
        </w:rPr>
      </w:pPr>
      <w:r w:rsidRPr="006613ED">
        <w:rPr>
          <w:sz w:val="22"/>
          <w:szCs w:val="22"/>
        </w:rPr>
        <w:t>на дымовых трубах</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255. При выполнении работ на дымовых трубах дополнительными опасными и вредными производственными факторами являются:</w:t>
      </w:r>
    </w:p>
    <w:p w:rsidR="00D94EA5" w:rsidRPr="006613ED" w:rsidRDefault="00D94EA5" w:rsidP="006613ED">
      <w:pPr>
        <w:pStyle w:val="ConsPlusNormal"/>
        <w:ind w:firstLine="540"/>
        <w:jc w:val="both"/>
        <w:rPr>
          <w:sz w:val="22"/>
          <w:szCs w:val="22"/>
        </w:rPr>
      </w:pPr>
      <w:r w:rsidRPr="006613ED">
        <w:rPr>
          <w:sz w:val="22"/>
          <w:szCs w:val="22"/>
        </w:rPr>
        <w:t>а) опасность травмирования работников падающими предметами, в том числе конструктивными элементами трубы;</w:t>
      </w:r>
    </w:p>
    <w:p w:rsidR="00D94EA5" w:rsidRPr="006613ED" w:rsidRDefault="00D94EA5" w:rsidP="006613ED">
      <w:pPr>
        <w:pStyle w:val="ConsPlusNormal"/>
        <w:ind w:firstLine="540"/>
        <w:jc w:val="both"/>
        <w:rPr>
          <w:sz w:val="22"/>
          <w:szCs w:val="22"/>
        </w:rPr>
      </w:pPr>
      <w:r w:rsidRPr="006613ED">
        <w:rPr>
          <w:sz w:val="22"/>
          <w:szCs w:val="22"/>
        </w:rPr>
        <w:t>б) наличие газов, аэрозолей, в том числе дыма от действующих дымовых труб;</w:t>
      </w:r>
    </w:p>
    <w:p w:rsidR="00D94EA5" w:rsidRPr="006613ED" w:rsidRDefault="00D94EA5" w:rsidP="006613ED">
      <w:pPr>
        <w:pStyle w:val="ConsPlusNormal"/>
        <w:ind w:firstLine="540"/>
        <w:jc w:val="both"/>
        <w:rPr>
          <w:sz w:val="22"/>
          <w:szCs w:val="22"/>
        </w:rPr>
      </w:pPr>
      <w:r w:rsidRPr="006613ED">
        <w:rPr>
          <w:sz w:val="22"/>
          <w:szCs w:val="22"/>
        </w:rPr>
        <w:t>в) высокие ветровые нагрузки;</w:t>
      </w:r>
    </w:p>
    <w:p w:rsidR="00D94EA5" w:rsidRPr="006613ED" w:rsidRDefault="00D94EA5" w:rsidP="006613ED">
      <w:pPr>
        <w:pStyle w:val="ConsPlusNormal"/>
        <w:ind w:firstLine="540"/>
        <w:jc w:val="both"/>
        <w:rPr>
          <w:sz w:val="22"/>
          <w:szCs w:val="22"/>
        </w:rPr>
      </w:pPr>
      <w:r w:rsidRPr="006613ED">
        <w:rPr>
          <w:sz w:val="22"/>
          <w:szCs w:val="22"/>
        </w:rPr>
        <w:t>г) потеря прочности стационарно установленных лестниц или наружных трапов металлических скоб, вмонтированных в стену дымовой трубы.</w:t>
      </w:r>
    </w:p>
    <w:p w:rsidR="00D94EA5" w:rsidRPr="006613ED" w:rsidRDefault="00D94EA5" w:rsidP="006613ED">
      <w:pPr>
        <w:pStyle w:val="ConsPlusNormal"/>
        <w:ind w:firstLine="540"/>
        <w:jc w:val="both"/>
        <w:rPr>
          <w:sz w:val="22"/>
          <w:szCs w:val="22"/>
        </w:rPr>
      </w:pPr>
      <w:r w:rsidRPr="006613ED">
        <w:rPr>
          <w:sz w:val="22"/>
          <w:szCs w:val="22"/>
        </w:rPr>
        <w:t>256. При подъеме на дымовую трубу запрещается браться за верхнюю последнюю скобу и становиться на нее.</w:t>
      </w:r>
    </w:p>
    <w:p w:rsidR="00D94EA5" w:rsidRPr="006613ED" w:rsidRDefault="00D94EA5" w:rsidP="006613ED">
      <w:pPr>
        <w:pStyle w:val="ConsPlusNormal"/>
        <w:ind w:firstLine="540"/>
        <w:jc w:val="both"/>
        <w:rPr>
          <w:sz w:val="22"/>
          <w:szCs w:val="22"/>
        </w:rPr>
      </w:pPr>
      <w:r w:rsidRPr="006613ED">
        <w:rPr>
          <w:sz w:val="22"/>
          <w:szCs w:val="22"/>
        </w:rPr>
        <w:t>257. Площадка верхнего яруса лесов должна быть ниже не менее 0,65 м от верха дымовой трубы.</w:t>
      </w:r>
    </w:p>
    <w:p w:rsidR="00D94EA5" w:rsidRPr="006613ED" w:rsidRDefault="00D94EA5" w:rsidP="006613ED">
      <w:pPr>
        <w:pStyle w:val="ConsPlusNormal"/>
        <w:ind w:firstLine="540"/>
        <w:jc w:val="both"/>
        <w:rPr>
          <w:sz w:val="22"/>
          <w:szCs w:val="22"/>
        </w:rPr>
      </w:pPr>
      <w:r w:rsidRPr="006613ED">
        <w:rPr>
          <w:sz w:val="22"/>
          <w:szCs w:val="22"/>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D94EA5" w:rsidRPr="006613ED" w:rsidRDefault="00D94EA5" w:rsidP="006613ED">
      <w:pPr>
        <w:pStyle w:val="ConsPlusNormal"/>
        <w:ind w:firstLine="540"/>
        <w:jc w:val="both"/>
        <w:rPr>
          <w:sz w:val="22"/>
          <w:szCs w:val="22"/>
        </w:rPr>
      </w:pPr>
      <w:r w:rsidRPr="006613ED">
        <w:rPr>
          <w:sz w:val="22"/>
          <w:szCs w:val="22"/>
        </w:rPr>
        <w:t>259. Расстояние между стеной трубы и внутренним краем рабочей площадки должно быть не более 200 мм.</w:t>
      </w:r>
    </w:p>
    <w:p w:rsidR="00D94EA5" w:rsidRPr="006613ED" w:rsidRDefault="00D94EA5" w:rsidP="006613ED">
      <w:pPr>
        <w:pStyle w:val="ConsPlusNormal"/>
        <w:ind w:firstLine="540"/>
        <w:jc w:val="both"/>
        <w:rPr>
          <w:sz w:val="22"/>
          <w:szCs w:val="22"/>
        </w:rPr>
      </w:pPr>
      <w:r w:rsidRPr="006613ED">
        <w:rPr>
          <w:sz w:val="22"/>
          <w:szCs w:val="22"/>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D94EA5" w:rsidRPr="006613ED" w:rsidRDefault="00D94EA5" w:rsidP="006613ED">
      <w:pPr>
        <w:pStyle w:val="ConsPlusNormal"/>
        <w:ind w:firstLine="540"/>
        <w:jc w:val="both"/>
        <w:rPr>
          <w:sz w:val="22"/>
          <w:szCs w:val="22"/>
        </w:rPr>
      </w:pPr>
      <w:r w:rsidRPr="006613ED">
        <w:rPr>
          <w:sz w:val="22"/>
          <w:szCs w:val="22"/>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производстве</w:t>
      </w:r>
    </w:p>
    <w:p w:rsidR="00D94EA5" w:rsidRPr="006613ED" w:rsidRDefault="00D94EA5" w:rsidP="006613ED">
      <w:pPr>
        <w:pStyle w:val="ConsPlusNormal"/>
        <w:jc w:val="center"/>
        <w:rPr>
          <w:sz w:val="22"/>
          <w:szCs w:val="22"/>
        </w:rPr>
      </w:pPr>
      <w:r w:rsidRPr="006613ED">
        <w:rPr>
          <w:sz w:val="22"/>
          <w:szCs w:val="22"/>
        </w:rPr>
        <w:t>бетонных работ</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D94EA5" w:rsidRPr="006613ED" w:rsidRDefault="00D94EA5" w:rsidP="006613ED">
      <w:pPr>
        <w:pStyle w:val="ConsPlusNormal"/>
        <w:ind w:firstLine="540"/>
        <w:jc w:val="both"/>
        <w:rPr>
          <w:sz w:val="22"/>
          <w:szCs w:val="22"/>
        </w:rPr>
      </w:pPr>
      <w:r w:rsidRPr="006613ED">
        <w:rPr>
          <w:sz w:val="22"/>
          <w:szCs w:val="22"/>
        </w:rPr>
        <w:t>а) опасность травмирования работников из-за временного неустойчивого состояния сооружения, объекта, опалубки и поддерживающих креплений;</w:t>
      </w:r>
    </w:p>
    <w:p w:rsidR="00D94EA5" w:rsidRPr="006613ED" w:rsidRDefault="00D94EA5" w:rsidP="006613ED">
      <w:pPr>
        <w:pStyle w:val="ConsPlusNormal"/>
        <w:ind w:firstLine="540"/>
        <w:jc w:val="both"/>
        <w:rPr>
          <w:sz w:val="22"/>
          <w:szCs w:val="22"/>
        </w:rPr>
      </w:pPr>
      <w:r w:rsidRPr="006613ED">
        <w:rPr>
          <w:sz w:val="22"/>
          <w:szCs w:val="22"/>
        </w:rPr>
        <w:t>б) высокие ветровые нагрузки;</w:t>
      </w:r>
    </w:p>
    <w:p w:rsidR="00D94EA5" w:rsidRPr="006613ED" w:rsidRDefault="00D94EA5" w:rsidP="006613ED">
      <w:pPr>
        <w:pStyle w:val="ConsPlusNormal"/>
        <w:ind w:firstLine="540"/>
        <w:jc w:val="both"/>
        <w:rPr>
          <w:sz w:val="22"/>
          <w:szCs w:val="22"/>
        </w:rPr>
      </w:pPr>
      <w:r w:rsidRPr="006613ED">
        <w:rPr>
          <w:sz w:val="22"/>
          <w:szCs w:val="22"/>
        </w:rPr>
        <w:t>в) наличие химических добавок в бетонной смеси возможность химических ожогов кожи и повреждения глаз работников;</w:t>
      </w:r>
    </w:p>
    <w:p w:rsidR="00D94EA5" w:rsidRPr="006613ED" w:rsidRDefault="00D94EA5" w:rsidP="006613ED">
      <w:pPr>
        <w:pStyle w:val="ConsPlusNormal"/>
        <w:ind w:firstLine="540"/>
        <w:jc w:val="both"/>
        <w:rPr>
          <w:sz w:val="22"/>
          <w:szCs w:val="22"/>
        </w:rPr>
      </w:pPr>
      <w:r w:rsidRPr="006613ED">
        <w:rPr>
          <w:sz w:val="22"/>
          <w:szCs w:val="22"/>
        </w:rPr>
        <w:t>г) возможность электротравм и ожогов при нагреве электротоком арматурных стержней;</w:t>
      </w:r>
    </w:p>
    <w:p w:rsidR="00D94EA5" w:rsidRPr="006613ED" w:rsidRDefault="00D94EA5" w:rsidP="006613ED">
      <w:pPr>
        <w:pStyle w:val="ConsPlusNormal"/>
        <w:ind w:firstLine="540"/>
        <w:jc w:val="both"/>
        <w:rPr>
          <w:sz w:val="22"/>
          <w:szCs w:val="22"/>
        </w:rPr>
      </w:pPr>
      <w:r w:rsidRPr="006613ED">
        <w:rPr>
          <w:sz w:val="22"/>
          <w:szCs w:val="22"/>
        </w:rPr>
        <w:t>д) травмоопасность работ по натяжению арматуры;</w:t>
      </w:r>
    </w:p>
    <w:p w:rsidR="00D94EA5" w:rsidRPr="006613ED" w:rsidRDefault="00D94EA5" w:rsidP="006613ED">
      <w:pPr>
        <w:pStyle w:val="ConsPlusNormal"/>
        <w:ind w:firstLine="540"/>
        <w:jc w:val="both"/>
        <w:rPr>
          <w:sz w:val="22"/>
          <w:szCs w:val="22"/>
        </w:rPr>
      </w:pPr>
      <w:r w:rsidRPr="006613ED">
        <w:rPr>
          <w:sz w:val="22"/>
          <w:szCs w:val="22"/>
        </w:rPr>
        <w:t>е) воздействие шума, вибрации, возможность электротравм при применении электровибраторов, электропрогрев бетона;</w:t>
      </w:r>
    </w:p>
    <w:p w:rsidR="00D94EA5" w:rsidRPr="006613ED" w:rsidRDefault="00D94EA5" w:rsidP="006613ED">
      <w:pPr>
        <w:pStyle w:val="ConsPlusNormal"/>
        <w:ind w:firstLine="540"/>
        <w:jc w:val="both"/>
        <w:rPr>
          <w:sz w:val="22"/>
          <w:szCs w:val="22"/>
        </w:rPr>
      </w:pPr>
      <w:r w:rsidRPr="006613ED">
        <w:rPr>
          <w:sz w:val="22"/>
          <w:szCs w:val="22"/>
        </w:rPr>
        <w:t>ж) травмоопасность работ при применении механических, гидравлических, пневматических подъемных устройств.</w:t>
      </w:r>
    </w:p>
    <w:p w:rsidR="00D94EA5" w:rsidRPr="006613ED" w:rsidRDefault="00D94EA5" w:rsidP="006613ED">
      <w:pPr>
        <w:pStyle w:val="ConsPlusNormal"/>
        <w:ind w:firstLine="540"/>
        <w:jc w:val="both"/>
        <w:rPr>
          <w:sz w:val="22"/>
          <w:szCs w:val="22"/>
        </w:rPr>
      </w:pPr>
      <w:r w:rsidRPr="006613ED">
        <w:rPr>
          <w:sz w:val="22"/>
          <w:szCs w:val="22"/>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D94EA5" w:rsidRPr="006613ED" w:rsidRDefault="00D94EA5" w:rsidP="006613ED">
      <w:pPr>
        <w:pStyle w:val="ConsPlusNormal"/>
        <w:ind w:firstLine="540"/>
        <w:jc w:val="both"/>
        <w:rPr>
          <w:sz w:val="22"/>
          <w:szCs w:val="22"/>
        </w:rPr>
      </w:pPr>
      <w:r w:rsidRPr="006613ED">
        <w:rPr>
          <w:sz w:val="22"/>
          <w:szCs w:val="22"/>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D94EA5" w:rsidRPr="006613ED" w:rsidRDefault="00D94EA5" w:rsidP="006613ED">
      <w:pPr>
        <w:pStyle w:val="ConsPlusNormal"/>
        <w:ind w:firstLine="540"/>
        <w:jc w:val="both"/>
        <w:rPr>
          <w:sz w:val="22"/>
          <w:szCs w:val="22"/>
        </w:rPr>
      </w:pPr>
      <w:r w:rsidRPr="006613ED">
        <w:rPr>
          <w:sz w:val="22"/>
          <w:szCs w:val="22"/>
        </w:rPr>
        <w:t>265. Каждый день перед началом укладки бетона в опалубку проверяется состояние тары, опалубки и средств подмащивания.</w:t>
      </w:r>
    </w:p>
    <w:p w:rsidR="00D94EA5" w:rsidRPr="006613ED" w:rsidRDefault="00D94EA5" w:rsidP="006613ED">
      <w:pPr>
        <w:pStyle w:val="ConsPlusNormal"/>
        <w:ind w:firstLine="540"/>
        <w:jc w:val="both"/>
        <w:rPr>
          <w:sz w:val="22"/>
          <w:szCs w:val="22"/>
        </w:rPr>
      </w:pPr>
      <w:r w:rsidRPr="006613ED">
        <w:rPr>
          <w:sz w:val="22"/>
          <w:szCs w:val="22"/>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D94EA5" w:rsidRPr="006613ED" w:rsidRDefault="00D94EA5" w:rsidP="006613ED">
      <w:pPr>
        <w:pStyle w:val="ConsPlusNormal"/>
        <w:ind w:firstLine="540"/>
        <w:jc w:val="both"/>
        <w:rPr>
          <w:sz w:val="22"/>
          <w:szCs w:val="22"/>
        </w:rPr>
      </w:pPr>
      <w:r w:rsidRPr="006613ED">
        <w:rPr>
          <w:sz w:val="22"/>
          <w:szCs w:val="22"/>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D94EA5" w:rsidRPr="006613ED" w:rsidRDefault="00D94EA5" w:rsidP="006613ED">
      <w:pPr>
        <w:pStyle w:val="ConsPlusNormal"/>
        <w:ind w:firstLine="540"/>
        <w:jc w:val="both"/>
        <w:rPr>
          <w:sz w:val="22"/>
          <w:szCs w:val="22"/>
        </w:rPr>
      </w:pPr>
      <w:r w:rsidRPr="006613ED">
        <w:rPr>
          <w:sz w:val="22"/>
          <w:szCs w:val="22"/>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D94EA5" w:rsidRPr="006613ED" w:rsidRDefault="00D94EA5" w:rsidP="006613ED">
      <w:pPr>
        <w:pStyle w:val="ConsPlusNormal"/>
        <w:ind w:firstLine="540"/>
        <w:jc w:val="both"/>
        <w:rPr>
          <w:sz w:val="22"/>
          <w:szCs w:val="22"/>
        </w:rPr>
      </w:pPr>
      <w:r w:rsidRPr="006613ED">
        <w:rPr>
          <w:sz w:val="22"/>
          <w:szCs w:val="22"/>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D94EA5" w:rsidRPr="006613ED" w:rsidRDefault="00D94EA5" w:rsidP="006613ED">
      <w:pPr>
        <w:pStyle w:val="ConsPlusNormal"/>
        <w:ind w:firstLine="540"/>
        <w:jc w:val="both"/>
        <w:rPr>
          <w:sz w:val="22"/>
          <w:szCs w:val="22"/>
        </w:rPr>
      </w:pPr>
      <w:r w:rsidRPr="006613ED">
        <w:rPr>
          <w:sz w:val="22"/>
          <w:szCs w:val="22"/>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D94EA5" w:rsidRPr="006613ED" w:rsidRDefault="00D94EA5" w:rsidP="006613ED">
      <w:pPr>
        <w:pStyle w:val="ConsPlusNormal"/>
        <w:ind w:firstLine="540"/>
        <w:jc w:val="both"/>
        <w:rPr>
          <w:sz w:val="22"/>
          <w:szCs w:val="22"/>
        </w:rPr>
      </w:pPr>
      <w:r w:rsidRPr="006613ED">
        <w:rPr>
          <w:sz w:val="22"/>
          <w:szCs w:val="22"/>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выполнении каменных работ</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D94EA5" w:rsidRPr="006613ED" w:rsidRDefault="00D94EA5" w:rsidP="006613ED">
      <w:pPr>
        <w:pStyle w:val="ConsPlusNormal"/>
        <w:ind w:firstLine="540"/>
        <w:jc w:val="both"/>
        <w:rPr>
          <w:sz w:val="22"/>
          <w:szCs w:val="22"/>
        </w:rPr>
      </w:pPr>
      <w:r w:rsidRPr="006613ED">
        <w:rPr>
          <w:sz w:val="22"/>
          <w:szCs w:val="22"/>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D94EA5" w:rsidRPr="006613ED" w:rsidRDefault="00D94EA5" w:rsidP="006613ED">
      <w:pPr>
        <w:pStyle w:val="ConsPlusNormal"/>
        <w:ind w:firstLine="540"/>
        <w:jc w:val="both"/>
        <w:rPr>
          <w:sz w:val="22"/>
          <w:szCs w:val="22"/>
        </w:rPr>
      </w:pPr>
      <w:r w:rsidRPr="006613ED">
        <w:rPr>
          <w:sz w:val="22"/>
          <w:szCs w:val="22"/>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D94EA5" w:rsidRPr="006613ED" w:rsidRDefault="00D94EA5" w:rsidP="006613ED">
      <w:pPr>
        <w:pStyle w:val="ConsPlusNormal"/>
        <w:ind w:firstLine="540"/>
        <w:jc w:val="both"/>
        <w:rPr>
          <w:sz w:val="22"/>
          <w:szCs w:val="22"/>
        </w:rPr>
      </w:pPr>
      <w:r w:rsidRPr="006613ED">
        <w:rPr>
          <w:sz w:val="22"/>
          <w:szCs w:val="22"/>
        </w:rPr>
        <w:t>271. Не допускается кладка стены, находясь на ней; особые условия производства работ устанавливаются ППР на высоте.</w:t>
      </w:r>
    </w:p>
    <w:p w:rsidR="00D94EA5" w:rsidRPr="006613ED" w:rsidRDefault="00D94EA5" w:rsidP="006613ED">
      <w:pPr>
        <w:pStyle w:val="ConsPlusNormal"/>
        <w:ind w:firstLine="540"/>
        <w:jc w:val="both"/>
        <w:rPr>
          <w:sz w:val="22"/>
          <w:szCs w:val="22"/>
        </w:rPr>
      </w:pPr>
      <w:r w:rsidRPr="006613ED">
        <w:rPr>
          <w:sz w:val="22"/>
          <w:szCs w:val="22"/>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D94EA5" w:rsidRPr="006613ED" w:rsidRDefault="00D94EA5" w:rsidP="006613ED">
      <w:pPr>
        <w:pStyle w:val="ConsPlusNormal"/>
        <w:ind w:firstLine="540"/>
        <w:jc w:val="both"/>
        <w:rPr>
          <w:sz w:val="22"/>
          <w:szCs w:val="22"/>
        </w:rPr>
      </w:pPr>
      <w:r w:rsidRPr="006613ED">
        <w:rPr>
          <w:sz w:val="22"/>
          <w:szCs w:val="22"/>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D94EA5" w:rsidRPr="006613ED" w:rsidRDefault="00D94EA5" w:rsidP="006613ED">
      <w:pPr>
        <w:pStyle w:val="ConsPlusNormal"/>
        <w:ind w:firstLine="540"/>
        <w:jc w:val="both"/>
        <w:rPr>
          <w:sz w:val="22"/>
          <w:szCs w:val="22"/>
        </w:rPr>
      </w:pPr>
      <w:r w:rsidRPr="006613ED">
        <w:rPr>
          <w:sz w:val="22"/>
          <w:szCs w:val="22"/>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D94EA5" w:rsidRPr="006613ED" w:rsidRDefault="00D94EA5" w:rsidP="006613ED">
      <w:pPr>
        <w:pStyle w:val="ConsPlusNormal"/>
        <w:ind w:firstLine="540"/>
        <w:jc w:val="both"/>
        <w:rPr>
          <w:sz w:val="22"/>
          <w:szCs w:val="22"/>
        </w:rPr>
      </w:pPr>
      <w:r w:rsidRPr="006613ED">
        <w:rPr>
          <w:sz w:val="22"/>
          <w:szCs w:val="22"/>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производстве стекольных</w:t>
      </w:r>
    </w:p>
    <w:p w:rsidR="00D94EA5" w:rsidRPr="006613ED" w:rsidRDefault="00D94EA5" w:rsidP="006613ED">
      <w:pPr>
        <w:pStyle w:val="ConsPlusNormal"/>
        <w:jc w:val="center"/>
        <w:rPr>
          <w:sz w:val="22"/>
          <w:szCs w:val="22"/>
        </w:rPr>
      </w:pPr>
      <w:r w:rsidRPr="006613ED">
        <w:rPr>
          <w:sz w:val="22"/>
          <w:szCs w:val="22"/>
        </w:rPr>
        <w:t>работ и при очистке остекления зданий</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276. Дополнительными опасными производственными факторами при производстве стекольных работ и при очистке остекления зданий являются:</w:t>
      </w:r>
    </w:p>
    <w:p w:rsidR="00D94EA5" w:rsidRPr="006613ED" w:rsidRDefault="00D94EA5" w:rsidP="006613ED">
      <w:pPr>
        <w:pStyle w:val="ConsPlusNormal"/>
        <w:ind w:firstLine="540"/>
        <w:jc w:val="both"/>
        <w:rPr>
          <w:sz w:val="22"/>
          <w:szCs w:val="22"/>
        </w:rPr>
      </w:pPr>
      <w:r w:rsidRPr="006613ED">
        <w:rPr>
          <w:sz w:val="22"/>
          <w:szCs w:val="22"/>
        </w:rPr>
        <w:t>а) хрупкость стекла;</w:t>
      </w:r>
    </w:p>
    <w:p w:rsidR="00D94EA5" w:rsidRPr="006613ED" w:rsidRDefault="00D94EA5" w:rsidP="006613ED">
      <w:pPr>
        <w:pStyle w:val="ConsPlusNormal"/>
        <w:ind w:firstLine="540"/>
        <w:jc w:val="both"/>
        <w:rPr>
          <w:sz w:val="22"/>
          <w:szCs w:val="22"/>
        </w:rPr>
      </w:pPr>
      <w:r w:rsidRPr="006613ED">
        <w:rPr>
          <w:sz w:val="22"/>
          <w:szCs w:val="22"/>
        </w:rPr>
        <w:t>б) острые кромки, шероховатости на поверхности оконных переплетов;</w:t>
      </w:r>
    </w:p>
    <w:p w:rsidR="00D94EA5" w:rsidRPr="006613ED" w:rsidRDefault="00D94EA5" w:rsidP="006613ED">
      <w:pPr>
        <w:pStyle w:val="ConsPlusNormal"/>
        <w:ind w:firstLine="540"/>
        <w:jc w:val="both"/>
        <w:rPr>
          <w:sz w:val="22"/>
          <w:szCs w:val="22"/>
        </w:rPr>
      </w:pPr>
      <w:r w:rsidRPr="006613ED">
        <w:rPr>
          <w:sz w:val="22"/>
          <w:szCs w:val="22"/>
        </w:rPr>
        <w:t>в) дефектное остекление (битые и слабозакрепленные стекла);</w:t>
      </w:r>
    </w:p>
    <w:p w:rsidR="00D94EA5" w:rsidRPr="006613ED" w:rsidRDefault="00D94EA5" w:rsidP="006613ED">
      <w:pPr>
        <w:pStyle w:val="ConsPlusNormal"/>
        <w:ind w:firstLine="540"/>
        <w:jc w:val="both"/>
        <w:rPr>
          <w:sz w:val="22"/>
          <w:szCs w:val="22"/>
        </w:rPr>
      </w:pPr>
      <w:r w:rsidRPr="006613ED">
        <w:rPr>
          <w:sz w:val="22"/>
          <w:szCs w:val="22"/>
        </w:rPr>
        <w:t>г) ветровые нагрузки;</w:t>
      </w:r>
    </w:p>
    <w:p w:rsidR="00D94EA5" w:rsidRPr="006613ED" w:rsidRDefault="00D94EA5" w:rsidP="006613ED">
      <w:pPr>
        <w:pStyle w:val="ConsPlusNormal"/>
        <w:ind w:firstLine="540"/>
        <w:jc w:val="both"/>
        <w:rPr>
          <w:sz w:val="22"/>
          <w:szCs w:val="22"/>
        </w:rPr>
      </w:pPr>
      <w:r w:rsidRPr="006613ED">
        <w:rPr>
          <w:sz w:val="22"/>
          <w:szCs w:val="22"/>
        </w:rPr>
        <w:t>д) воздействие отрицательных температур;</w:t>
      </w:r>
    </w:p>
    <w:p w:rsidR="00D94EA5" w:rsidRPr="006613ED" w:rsidRDefault="00D94EA5" w:rsidP="006613ED">
      <w:pPr>
        <w:pStyle w:val="ConsPlusNormal"/>
        <w:ind w:firstLine="540"/>
        <w:jc w:val="both"/>
        <w:rPr>
          <w:sz w:val="22"/>
          <w:szCs w:val="22"/>
        </w:rPr>
      </w:pPr>
      <w:r w:rsidRPr="006613ED">
        <w:rPr>
          <w:sz w:val="22"/>
          <w:szCs w:val="22"/>
        </w:rPr>
        <w:t>е) воздействие шума, вибрации.</w:t>
      </w:r>
    </w:p>
    <w:p w:rsidR="00D94EA5" w:rsidRPr="006613ED" w:rsidRDefault="00D94EA5" w:rsidP="006613ED">
      <w:pPr>
        <w:pStyle w:val="ConsPlusNormal"/>
        <w:ind w:firstLine="540"/>
        <w:jc w:val="both"/>
        <w:rPr>
          <w:sz w:val="22"/>
          <w:szCs w:val="22"/>
        </w:rPr>
      </w:pPr>
      <w:r w:rsidRPr="006613ED">
        <w:rPr>
          <w:sz w:val="22"/>
          <w:szCs w:val="22"/>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D94EA5" w:rsidRPr="006613ED" w:rsidRDefault="00D94EA5" w:rsidP="006613ED">
      <w:pPr>
        <w:pStyle w:val="ConsPlusNormal"/>
        <w:ind w:firstLine="540"/>
        <w:jc w:val="both"/>
        <w:rPr>
          <w:sz w:val="22"/>
          <w:szCs w:val="22"/>
        </w:rPr>
      </w:pPr>
      <w:r w:rsidRPr="006613ED">
        <w:rPr>
          <w:sz w:val="22"/>
          <w:szCs w:val="22"/>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D94EA5" w:rsidRPr="006613ED" w:rsidRDefault="00D94EA5" w:rsidP="006613ED">
      <w:pPr>
        <w:pStyle w:val="ConsPlusNormal"/>
        <w:ind w:firstLine="540"/>
        <w:jc w:val="both"/>
        <w:rPr>
          <w:sz w:val="22"/>
          <w:szCs w:val="22"/>
        </w:rPr>
      </w:pPr>
      <w:r w:rsidRPr="006613ED">
        <w:rPr>
          <w:sz w:val="22"/>
          <w:szCs w:val="22"/>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D94EA5" w:rsidRPr="006613ED" w:rsidRDefault="00D94EA5" w:rsidP="006613ED">
      <w:pPr>
        <w:pStyle w:val="ConsPlusNormal"/>
        <w:ind w:firstLine="540"/>
        <w:jc w:val="both"/>
        <w:rPr>
          <w:sz w:val="22"/>
          <w:szCs w:val="22"/>
        </w:rPr>
      </w:pPr>
      <w:r w:rsidRPr="006613ED">
        <w:rPr>
          <w:sz w:val="22"/>
          <w:szCs w:val="22"/>
        </w:rPr>
        <w:t>б) применением средств коллективной и индивидуальной защиты, удерживающих и страховочных систем, специальной одежды, специальной обуви;</w:t>
      </w:r>
    </w:p>
    <w:p w:rsidR="00D94EA5" w:rsidRPr="006613ED" w:rsidRDefault="00D94EA5" w:rsidP="006613ED">
      <w:pPr>
        <w:pStyle w:val="ConsPlusNormal"/>
        <w:ind w:firstLine="540"/>
        <w:jc w:val="both"/>
        <w:rPr>
          <w:sz w:val="22"/>
          <w:szCs w:val="22"/>
        </w:rPr>
      </w:pPr>
      <w:r w:rsidRPr="006613ED">
        <w:rPr>
          <w:sz w:val="22"/>
          <w:szCs w:val="22"/>
        </w:rPr>
        <w:t>в) организацией рабочих мест;</w:t>
      </w:r>
    </w:p>
    <w:p w:rsidR="00D94EA5" w:rsidRPr="006613ED" w:rsidRDefault="00D94EA5" w:rsidP="006613ED">
      <w:pPr>
        <w:pStyle w:val="ConsPlusNormal"/>
        <w:ind w:firstLine="540"/>
        <w:jc w:val="both"/>
        <w:rPr>
          <w:sz w:val="22"/>
          <w:szCs w:val="22"/>
        </w:rPr>
      </w:pPr>
      <w:r w:rsidRPr="006613ED">
        <w:rPr>
          <w:sz w:val="22"/>
          <w:szCs w:val="22"/>
        </w:rPr>
        <w:t>г) компетентностью работников;</w:t>
      </w:r>
    </w:p>
    <w:p w:rsidR="00D94EA5" w:rsidRPr="006613ED" w:rsidRDefault="00D94EA5" w:rsidP="006613ED">
      <w:pPr>
        <w:pStyle w:val="ConsPlusNormal"/>
        <w:ind w:firstLine="540"/>
        <w:jc w:val="both"/>
        <w:rPr>
          <w:sz w:val="22"/>
          <w:szCs w:val="22"/>
        </w:rPr>
      </w:pPr>
      <w:r w:rsidRPr="006613ED">
        <w:rPr>
          <w:sz w:val="22"/>
          <w:szCs w:val="22"/>
        </w:rPr>
        <w:t>д) выбором средств очистки стекол (сухие, полусухие, мокрые) и способов очистки (ручной, механизированный);</w:t>
      </w:r>
    </w:p>
    <w:p w:rsidR="00D94EA5" w:rsidRPr="006613ED" w:rsidRDefault="00D94EA5" w:rsidP="006613ED">
      <w:pPr>
        <w:pStyle w:val="ConsPlusNormal"/>
        <w:ind w:firstLine="540"/>
        <w:jc w:val="both"/>
        <w:rPr>
          <w:sz w:val="22"/>
          <w:szCs w:val="22"/>
        </w:rPr>
      </w:pPr>
      <w:r w:rsidRPr="006613ED">
        <w:rPr>
          <w:sz w:val="22"/>
          <w:szCs w:val="22"/>
        </w:rPr>
        <w:t>е) выбором моющего состава, выбором методов защиты стекол от агрессивных загрязнений.</w:t>
      </w:r>
    </w:p>
    <w:p w:rsidR="00D94EA5" w:rsidRPr="006613ED" w:rsidRDefault="00D94EA5" w:rsidP="006613ED">
      <w:pPr>
        <w:pStyle w:val="ConsPlusNormal"/>
        <w:ind w:firstLine="540"/>
        <w:jc w:val="both"/>
        <w:rPr>
          <w:sz w:val="22"/>
          <w:szCs w:val="22"/>
        </w:rPr>
      </w:pPr>
      <w:r w:rsidRPr="006613ED">
        <w:rPr>
          <w:sz w:val="22"/>
          <w:szCs w:val="22"/>
        </w:rPr>
        <w:t>279. При установке оконных переплетов в открытые оконные коробки необходимо обеспечить меры против выпадения переплетов наружу.</w:t>
      </w:r>
    </w:p>
    <w:p w:rsidR="00D94EA5" w:rsidRPr="006613ED" w:rsidRDefault="00D94EA5" w:rsidP="006613ED">
      <w:pPr>
        <w:pStyle w:val="ConsPlusNormal"/>
        <w:ind w:firstLine="540"/>
        <w:jc w:val="both"/>
        <w:rPr>
          <w:sz w:val="22"/>
          <w:szCs w:val="22"/>
        </w:rPr>
      </w:pPr>
      <w:r w:rsidRPr="006613ED">
        <w:rPr>
          <w:sz w:val="22"/>
          <w:szCs w:val="22"/>
        </w:rPr>
        <w:t>280. При производстве стекольных работ и работ по очистке остекления зданий не допускается:</w:t>
      </w:r>
    </w:p>
    <w:p w:rsidR="00D94EA5" w:rsidRPr="006613ED" w:rsidRDefault="00D94EA5" w:rsidP="006613ED">
      <w:pPr>
        <w:pStyle w:val="ConsPlusNormal"/>
        <w:ind w:firstLine="540"/>
        <w:jc w:val="both"/>
        <w:rPr>
          <w:sz w:val="22"/>
          <w:szCs w:val="22"/>
        </w:rPr>
      </w:pPr>
      <w:r w:rsidRPr="006613ED">
        <w:rPr>
          <w:sz w:val="22"/>
          <w:szCs w:val="22"/>
        </w:rPr>
        <w:t>а) опирать приставные лестницы на стекла и горбыльковые бруски переплетов оконных проемов;</w:t>
      </w:r>
    </w:p>
    <w:p w:rsidR="00D94EA5" w:rsidRPr="006613ED" w:rsidRDefault="00D94EA5" w:rsidP="006613ED">
      <w:pPr>
        <w:pStyle w:val="ConsPlusNormal"/>
        <w:ind w:firstLine="540"/>
        <w:jc w:val="both"/>
        <w:rPr>
          <w:sz w:val="22"/>
          <w:szCs w:val="22"/>
        </w:rPr>
      </w:pPr>
      <w:r w:rsidRPr="006613ED">
        <w:rPr>
          <w:sz w:val="22"/>
          <w:szCs w:val="22"/>
        </w:rPr>
        <w:t>б) производить остекление, мойку и протирку стеклянных поверхностей на нескольких ярусах по одной вертикали одновременно;</w:t>
      </w:r>
    </w:p>
    <w:p w:rsidR="00D94EA5" w:rsidRPr="006613ED" w:rsidRDefault="00D94EA5" w:rsidP="006613ED">
      <w:pPr>
        <w:pStyle w:val="ConsPlusNormal"/>
        <w:ind w:firstLine="540"/>
        <w:jc w:val="both"/>
        <w:rPr>
          <w:sz w:val="22"/>
          <w:szCs w:val="22"/>
        </w:rPr>
      </w:pPr>
      <w:r w:rsidRPr="006613ED">
        <w:rPr>
          <w:sz w:val="22"/>
          <w:szCs w:val="22"/>
        </w:rPr>
        <w:t>в) оставлять в проеме незакрепленные стеклянные листы или элементы профильного стекла;</w:t>
      </w:r>
    </w:p>
    <w:p w:rsidR="00D94EA5" w:rsidRPr="006613ED" w:rsidRDefault="00D94EA5" w:rsidP="006613ED">
      <w:pPr>
        <w:pStyle w:val="ConsPlusNormal"/>
        <w:ind w:firstLine="540"/>
        <w:jc w:val="both"/>
        <w:rPr>
          <w:sz w:val="22"/>
          <w:szCs w:val="22"/>
        </w:rPr>
      </w:pPr>
      <w:r w:rsidRPr="006613ED">
        <w:rPr>
          <w:sz w:val="22"/>
          <w:szCs w:val="22"/>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D94EA5" w:rsidRPr="006613ED" w:rsidRDefault="00D94EA5" w:rsidP="006613ED">
      <w:pPr>
        <w:pStyle w:val="ConsPlusNormal"/>
        <w:ind w:firstLine="540"/>
        <w:jc w:val="both"/>
        <w:rPr>
          <w:sz w:val="22"/>
          <w:szCs w:val="22"/>
        </w:rPr>
      </w:pPr>
      <w:r w:rsidRPr="006613ED">
        <w:rPr>
          <w:sz w:val="22"/>
          <w:szCs w:val="22"/>
        </w:rPr>
        <w:t>д) протирать наружные плоскости стекол из открытых форточек и фрамуг;</w:t>
      </w:r>
    </w:p>
    <w:p w:rsidR="00D94EA5" w:rsidRPr="006613ED" w:rsidRDefault="00D94EA5" w:rsidP="006613ED">
      <w:pPr>
        <w:pStyle w:val="ConsPlusNormal"/>
        <w:ind w:firstLine="540"/>
        <w:jc w:val="both"/>
        <w:rPr>
          <w:sz w:val="22"/>
          <w:szCs w:val="22"/>
        </w:rPr>
      </w:pPr>
      <w:r w:rsidRPr="006613ED">
        <w:rPr>
          <w:sz w:val="22"/>
          <w:szCs w:val="22"/>
        </w:rPr>
        <w:t>е) протирать стекла с локальным резким приложением усилия, резкими нажатиями на стекло и толчками;</w:t>
      </w:r>
    </w:p>
    <w:p w:rsidR="00D94EA5" w:rsidRPr="006613ED" w:rsidRDefault="00D94EA5" w:rsidP="006613ED">
      <w:pPr>
        <w:pStyle w:val="ConsPlusNormal"/>
        <w:ind w:firstLine="540"/>
        <w:jc w:val="both"/>
        <w:rPr>
          <w:sz w:val="22"/>
          <w:szCs w:val="22"/>
        </w:rPr>
      </w:pPr>
      <w:r w:rsidRPr="006613ED">
        <w:rPr>
          <w:sz w:val="22"/>
          <w:szCs w:val="22"/>
        </w:rPr>
        <w:t>ж) при использовании свободностоящих средств подмащивания проводить работы в одиночку и без соответствующих страховочных систем;</w:t>
      </w:r>
    </w:p>
    <w:p w:rsidR="00D94EA5" w:rsidRPr="006613ED" w:rsidRDefault="00D94EA5" w:rsidP="006613ED">
      <w:pPr>
        <w:pStyle w:val="ConsPlusNormal"/>
        <w:ind w:firstLine="540"/>
        <w:jc w:val="both"/>
        <w:rPr>
          <w:sz w:val="22"/>
          <w:szCs w:val="22"/>
        </w:rPr>
      </w:pPr>
      <w:r w:rsidRPr="006613ED">
        <w:rPr>
          <w:sz w:val="22"/>
          <w:szCs w:val="22"/>
        </w:rPr>
        <w:t>з) проводить работы в темное время суток.</w:t>
      </w:r>
    </w:p>
    <w:p w:rsidR="00D94EA5" w:rsidRPr="006613ED" w:rsidRDefault="00D94EA5" w:rsidP="006613ED">
      <w:pPr>
        <w:pStyle w:val="ConsPlusNormal"/>
        <w:ind w:firstLine="540"/>
        <w:jc w:val="both"/>
        <w:rPr>
          <w:sz w:val="22"/>
          <w:szCs w:val="22"/>
        </w:rPr>
      </w:pPr>
      <w:r w:rsidRPr="006613ED">
        <w:rPr>
          <w:sz w:val="22"/>
          <w:szCs w:val="22"/>
        </w:rPr>
        <w:t>281. Температура воды для мытья остекления не должна превышать 60 °C.</w:t>
      </w:r>
    </w:p>
    <w:p w:rsidR="00D94EA5" w:rsidRPr="006613ED" w:rsidRDefault="00D94EA5" w:rsidP="006613ED">
      <w:pPr>
        <w:pStyle w:val="ConsPlusNormal"/>
        <w:ind w:firstLine="540"/>
        <w:jc w:val="both"/>
        <w:rPr>
          <w:sz w:val="22"/>
          <w:szCs w:val="22"/>
        </w:rPr>
      </w:pPr>
      <w:r w:rsidRPr="006613ED">
        <w:rPr>
          <w:sz w:val="22"/>
          <w:szCs w:val="22"/>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D94EA5" w:rsidRPr="006613ED" w:rsidRDefault="00D94EA5" w:rsidP="006613ED">
      <w:pPr>
        <w:pStyle w:val="ConsPlusNormal"/>
        <w:ind w:firstLine="540"/>
        <w:jc w:val="both"/>
        <w:rPr>
          <w:sz w:val="22"/>
          <w:szCs w:val="22"/>
        </w:rPr>
      </w:pPr>
      <w:r w:rsidRPr="006613ED">
        <w:rPr>
          <w:sz w:val="22"/>
          <w:szCs w:val="22"/>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D94EA5" w:rsidRPr="006613ED" w:rsidRDefault="00D94EA5" w:rsidP="006613ED">
      <w:pPr>
        <w:pStyle w:val="ConsPlusNormal"/>
        <w:ind w:firstLine="540"/>
        <w:jc w:val="both"/>
        <w:rPr>
          <w:sz w:val="22"/>
          <w:szCs w:val="22"/>
        </w:rPr>
      </w:pPr>
      <w:r w:rsidRPr="006613ED">
        <w:rPr>
          <w:sz w:val="22"/>
          <w:szCs w:val="22"/>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отделочных работах на высоте</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D94EA5" w:rsidRPr="006613ED" w:rsidRDefault="00D94EA5" w:rsidP="006613ED">
      <w:pPr>
        <w:pStyle w:val="ConsPlusNormal"/>
        <w:ind w:firstLine="540"/>
        <w:jc w:val="both"/>
        <w:rPr>
          <w:sz w:val="22"/>
          <w:szCs w:val="22"/>
        </w:rPr>
      </w:pPr>
      <w:r w:rsidRPr="006613ED">
        <w:rPr>
          <w:sz w:val="22"/>
          <w:szCs w:val="22"/>
        </w:rPr>
        <w:t>а) падение предметов с высоты;</w:t>
      </w:r>
    </w:p>
    <w:p w:rsidR="00D94EA5" w:rsidRPr="006613ED" w:rsidRDefault="00D94EA5" w:rsidP="006613ED">
      <w:pPr>
        <w:pStyle w:val="ConsPlusNormal"/>
        <w:ind w:firstLine="540"/>
        <w:jc w:val="both"/>
        <w:rPr>
          <w:sz w:val="22"/>
          <w:szCs w:val="22"/>
        </w:rPr>
      </w:pPr>
      <w:r w:rsidRPr="006613ED">
        <w:rPr>
          <w:sz w:val="22"/>
          <w:szCs w:val="22"/>
        </w:rPr>
        <w:t>б) острые кромки, заусенцы и шероховатость на поверхностях заготовок, инструментов и оборудования (для облицовочных работ);</w:t>
      </w:r>
    </w:p>
    <w:p w:rsidR="00D94EA5" w:rsidRPr="006613ED" w:rsidRDefault="00D94EA5" w:rsidP="006613ED">
      <w:pPr>
        <w:pStyle w:val="ConsPlusNormal"/>
        <w:ind w:firstLine="540"/>
        <w:jc w:val="both"/>
        <w:rPr>
          <w:sz w:val="22"/>
          <w:szCs w:val="22"/>
        </w:rPr>
      </w:pPr>
      <w:r w:rsidRPr="006613ED">
        <w:rPr>
          <w:sz w:val="22"/>
          <w:szCs w:val="22"/>
        </w:rPr>
        <w:t>в) химическая вредность применяемых материалов;</w:t>
      </w:r>
    </w:p>
    <w:p w:rsidR="00D94EA5" w:rsidRPr="006613ED" w:rsidRDefault="00D94EA5" w:rsidP="006613ED">
      <w:pPr>
        <w:pStyle w:val="ConsPlusNormal"/>
        <w:ind w:firstLine="540"/>
        <w:jc w:val="both"/>
        <w:rPr>
          <w:sz w:val="22"/>
          <w:szCs w:val="22"/>
        </w:rPr>
      </w:pPr>
      <w:r w:rsidRPr="006613ED">
        <w:rPr>
          <w:sz w:val="22"/>
          <w:szCs w:val="22"/>
        </w:rPr>
        <w:t>г) повышенная загрязненность воздуха, кожных покровов, средств индивидуальной защиты химическими соединениями, аэрозолем, пылью;</w:t>
      </w:r>
    </w:p>
    <w:p w:rsidR="00D94EA5" w:rsidRPr="006613ED" w:rsidRDefault="00D94EA5" w:rsidP="006613ED">
      <w:pPr>
        <w:pStyle w:val="ConsPlusNormal"/>
        <w:ind w:firstLine="540"/>
        <w:jc w:val="both"/>
        <w:rPr>
          <w:sz w:val="22"/>
          <w:szCs w:val="22"/>
        </w:rPr>
      </w:pPr>
      <w:r w:rsidRPr="006613ED">
        <w:rPr>
          <w:sz w:val="22"/>
          <w:szCs w:val="22"/>
        </w:rPr>
        <w:t>д) пожаро- и взрывоопасность.</w:t>
      </w:r>
    </w:p>
    <w:p w:rsidR="00D94EA5" w:rsidRPr="006613ED" w:rsidRDefault="00D94EA5" w:rsidP="006613ED">
      <w:pPr>
        <w:pStyle w:val="ConsPlusNormal"/>
        <w:ind w:firstLine="540"/>
        <w:jc w:val="both"/>
        <w:rPr>
          <w:sz w:val="22"/>
          <w:szCs w:val="22"/>
        </w:rPr>
      </w:pPr>
      <w:r w:rsidRPr="006613ED">
        <w:rPr>
          <w:sz w:val="22"/>
          <w:szCs w:val="22"/>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D94EA5" w:rsidRPr="006613ED" w:rsidRDefault="00D94EA5" w:rsidP="006613ED">
      <w:pPr>
        <w:pStyle w:val="ConsPlusNormal"/>
        <w:ind w:firstLine="540"/>
        <w:jc w:val="both"/>
        <w:rPr>
          <w:sz w:val="22"/>
          <w:szCs w:val="22"/>
        </w:rPr>
      </w:pPr>
      <w:r w:rsidRPr="006613ED">
        <w:rPr>
          <w:sz w:val="22"/>
          <w:szCs w:val="22"/>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D94EA5" w:rsidRPr="006613ED" w:rsidRDefault="00D94EA5" w:rsidP="006613ED">
      <w:pPr>
        <w:pStyle w:val="ConsPlusNormal"/>
        <w:ind w:firstLine="540"/>
        <w:jc w:val="both"/>
        <w:rPr>
          <w:sz w:val="22"/>
          <w:szCs w:val="22"/>
        </w:rPr>
      </w:pPr>
      <w:r w:rsidRPr="006613ED">
        <w:rPr>
          <w:sz w:val="22"/>
          <w:szCs w:val="22"/>
        </w:rPr>
        <w:t>287. Использование лестниц-стремянок допускается как исключение и только для выполнения мелких отделочных работ.</w:t>
      </w:r>
    </w:p>
    <w:p w:rsidR="00D94EA5" w:rsidRPr="006613ED" w:rsidRDefault="00D94EA5" w:rsidP="006613ED">
      <w:pPr>
        <w:pStyle w:val="ConsPlusNormal"/>
        <w:ind w:firstLine="540"/>
        <w:jc w:val="both"/>
        <w:rPr>
          <w:sz w:val="22"/>
          <w:szCs w:val="22"/>
        </w:rPr>
      </w:pPr>
      <w:r w:rsidRPr="006613ED">
        <w:rPr>
          <w:sz w:val="22"/>
          <w:szCs w:val="22"/>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работе</w:t>
      </w:r>
    </w:p>
    <w:p w:rsidR="00D94EA5" w:rsidRPr="006613ED" w:rsidRDefault="00D94EA5" w:rsidP="006613ED">
      <w:pPr>
        <w:pStyle w:val="ConsPlusNormal"/>
        <w:jc w:val="center"/>
        <w:rPr>
          <w:sz w:val="22"/>
          <w:szCs w:val="22"/>
        </w:rPr>
      </w:pPr>
      <w:r w:rsidRPr="006613ED">
        <w:rPr>
          <w:sz w:val="22"/>
          <w:szCs w:val="22"/>
        </w:rPr>
        <w:t>на антенно-мачтовых сооружениях</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289. При работе на антенно-мачтовых сооружениях должны выполняться следующие требования:</w:t>
      </w:r>
    </w:p>
    <w:p w:rsidR="00D94EA5" w:rsidRPr="006613ED" w:rsidRDefault="00D94EA5" w:rsidP="006613ED">
      <w:pPr>
        <w:pStyle w:val="ConsPlusNormal"/>
        <w:ind w:firstLine="540"/>
        <w:jc w:val="both"/>
        <w:rPr>
          <w:sz w:val="22"/>
          <w:szCs w:val="22"/>
        </w:rPr>
      </w:pPr>
      <w:r w:rsidRPr="006613ED">
        <w:rPr>
          <w:sz w:val="22"/>
          <w:szCs w:val="22"/>
        </w:rPr>
        <w:t>а) работники должны иметь группу по электробезопасности не ниже III;</w:t>
      </w:r>
    </w:p>
    <w:p w:rsidR="00D94EA5" w:rsidRPr="006613ED" w:rsidRDefault="00D94EA5" w:rsidP="006613ED">
      <w:pPr>
        <w:pStyle w:val="ConsPlusNormal"/>
        <w:ind w:firstLine="540"/>
        <w:jc w:val="both"/>
        <w:rPr>
          <w:sz w:val="22"/>
          <w:szCs w:val="22"/>
        </w:rPr>
      </w:pPr>
      <w:r w:rsidRPr="006613ED">
        <w:rPr>
          <w:sz w:val="22"/>
          <w:szCs w:val="22"/>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D94EA5" w:rsidRPr="006613ED" w:rsidRDefault="00D94EA5" w:rsidP="006613ED">
      <w:pPr>
        <w:pStyle w:val="ConsPlusNormal"/>
        <w:ind w:firstLine="540"/>
        <w:jc w:val="both"/>
        <w:rPr>
          <w:sz w:val="22"/>
          <w:szCs w:val="22"/>
        </w:rPr>
      </w:pPr>
      <w:r w:rsidRPr="006613ED">
        <w:rPr>
          <w:sz w:val="22"/>
          <w:szCs w:val="22"/>
        </w:rPr>
        <w:t>290. Подъем работников на антенно-мачтовые сооружения не допускается в следующих случаях:</w:t>
      </w:r>
    </w:p>
    <w:p w:rsidR="00D94EA5" w:rsidRPr="006613ED" w:rsidRDefault="00D94EA5" w:rsidP="006613ED">
      <w:pPr>
        <w:pStyle w:val="ConsPlusNormal"/>
        <w:ind w:firstLine="540"/>
        <w:jc w:val="both"/>
        <w:rPr>
          <w:sz w:val="22"/>
          <w:szCs w:val="22"/>
        </w:rPr>
      </w:pPr>
      <w:r w:rsidRPr="006613ED">
        <w:rPr>
          <w:sz w:val="22"/>
          <w:szCs w:val="22"/>
        </w:rPr>
        <w:t>а) при не снятом напряжении выше 42 В;</w:t>
      </w:r>
    </w:p>
    <w:p w:rsidR="00D94EA5" w:rsidRPr="006613ED" w:rsidRDefault="00D94EA5" w:rsidP="006613ED">
      <w:pPr>
        <w:pStyle w:val="ConsPlusNormal"/>
        <w:ind w:firstLine="540"/>
        <w:jc w:val="both"/>
        <w:rPr>
          <w:sz w:val="22"/>
          <w:szCs w:val="22"/>
        </w:rPr>
      </w:pPr>
      <w:r w:rsidRPr="006613ED">
        <w:rPr>
          <w:sz w:val="22"/>
          <w:szCs w:val="22"/>
        </w:rPr>
        <w:t>б) во время грозы и при ее приближении;</w:t>
      </w:r>
    </w:p>
    <w:p w:rsidR="00D94EA5" w:rsidRPr="006613ED" w:rsidRDefault="00D94EA5" w:rsidP="006613ED">
      <w:pPr>
        <w:pStyle w:val="ConsPlusNormal"/>
        <w:ind w:firstLine="540"/>
        <w:jc w:val="both"/>
        <w:rPr>
          <w:sz w:val="22"/>
          <w:szCs w:val="22"/>
        </w:rPr>
      </w:pPr>
      <w:r w:rsidRPr="006613ED">
        <w:rPr>
          <w:sz w:val="22"/>
          <w:szCs w:val="22"/>
        </w:rPr>
        <w:t>в) при гололеде, дожде, снегопаде, тумане;</w:t>
      </w:r>
    </w:p>
    <w:p w:rsidR="00D94EA5" w:rsidRPr="006613ED" w:rsidRDefault="00D94EA5" w:rsidP="006613ED">
      <w:pPr>
        <w:pStyle w:val="ConsPlusNormal"/>
        <w:ind w:firstLine="540"/>
        <w:jc w:val="both"/>
        <w:rPr>
          <w:sz w:val="22"/>
          <w:szCs w:val="22"/>
        </w:rPr>
      </w:pPr>
      <w:r w:rsidRPr="006613ED">
        <w:rPr>
          <w:sz w:val="22"/>
          <w:szCs w:val="22"/>
        </w:rPr>
        <w:t>г) в темное время суток или при недостаточном освещении;</w:t>
      </w:r>
    </w:p>
    <w:p w:rsidR="00D94EA5" w:rsidRPr="006613ED" w:rsidRDefault="00D94EA5" w:rsidP="006613ED">
      <w:pPr>
        <w:pStyle w:val="ConsPlusNormal"/>
        <w:ind w:firstLine="540"/>
        <w:jc w:val="both"/>
        <w:rPr>
          <w:sz w:val="22"/>
          <w:szCs w:val="22"/>
        </w:rPr>
      </w:pPr>
      <w:r w:rsidRPr="006613ED">
        <w:rPr>
          <w:sz w:val="22"/>
          <w:szCs w:val="22"/>
        </w:rPr>
        <w:t>д) при скорости ветра более 12 м/с.</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работе над водой</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D94EA5" w:rsidRPr="006613ED" w:rsidRDefault="00D94EA5" w:rsidP="006613ED">
      <w:pPr>
        <w:pStyle w:val="ConsPlusNormal"/>
        <w:ind w:firstLine="540"/>
        <w:jc w:val="both"/>
        <w:rPr>
          <w:sz w:val="22"/>
          <w:szCs w:val="22"/>
        </w:rPr>
      </w:pPr>
      <w:r w:rsidRPr="006613ED">
        <w:rPr>
          <w:sz w:val="22"/>
          <w:szCs w:val="22"/>
        </w:rPr>
        <w:t>а) быть прочными и устойчивыми;</w:t>
      </w:r>
    </w:p>
    <w:p w:rsidR="00D94EA5" w:rsidRPr="006613ED" w:rsidRDefault="00D94EA5" w:rsidP="006613ED">
      <w:pPr>
        <w:pStyle w:val="ConsPlusNormal"/>
        <w:ind w:firstLine="540"/>
        <w:jc w:val="both"/>
        <w:rPr>
          <w:sz w:val="22"/>
          <w:szCs w:val="22"/>
        </w:rPr>
      </w:pPr>
      <w:r w:rsidRPr="006613ED">
        <w:rPr>
          <w:sz w:val="22"/>
          <w:szCs w:val="22"/>
        </w:rPr>
        <w:t>б) иметь достаточную ширину, обеспечивающую безопасное передвижение работников;</w:t>
      </w:r>
    </w:p>
    <w:p w:rsidR="00D94EA5" w:rsidRPr="006613ED" w:rsidRDefault="00D94EA5" w:rsidP="006613ED">
      <w:pPr>
        <w:pStyle w:val="ConsPlusNormal"/>
        <w:ind w:firstLine="540"/>
        <w:jc w:val="both"/>
        <w:rPr>
          <w:sz w:val="22"/>
          <w:szCs w:val="22"/>
        </w:rPr>
      </w:pPr>
      <w:r w:rsidRPr="006613ED">
        <w:rPr>
          <w:sz w:val="22"/>
          <w:szCs w:val="22"/>
        </w:rPr>
        <w:t>в) иметь наружную дощатую или другую обшивку, ограждение перилами, канатами, ограждающими бортами;</w:t>
      </w:r>
    </w:p>
    <w:p w:rsidR="00D94EA5" w:rsidRPr="006613ED" w:rsidRDefault="00D94EA5" w:rsidP="006613ED">
      <w:pPr>
        <w:pStyle w:val="ConsPlusNormal"/>
        <w:ind w:firstLine="540"/>
        <w:jc w:val="both"/>
        <w:rPr>
          <w:sz w:val="22"/>
          <w:szCs w:val="22"/>
        </w:rPr>
      </w:pPr>
      <w:r w:rsidRPr="006613ED">
        <w:rPr>
          <w:sz w:val="22"/>
          <w:szCs w:val="22"/>
        </w:rPr>
        <w:t>г) иметь соответствующее освещение при недостаточном естественном освещении;</w:t>
      </w:r>
    </w:p>
    <w:p w:rsidR="00D94EA5" w:rsidRPr="006613ED" w:rsidRDefault="00D94EA5" w:rsidP="006613ED">
      <w:pPr>
        <w:pStyle w:val="ConsPlusNormal"/>
        <w:ind w:firstLine="540"/>
        <w:jc w:val="both"/>
        <w:rPr>
          <w:sz w:val="22"/>
          <w:szCs w:val="22"/>
        </w:rPr>
      </w:pPr>
      <w:r w:rsidRPr="006613ED">
        <w:rPr>
          <w:sz w:val="22"/>
          <w:szCs w:val="22"/>
        </w:rPr>
        <w:t>д) быть оборудованы постами с достаточным количеством спасательных буев, кругов, стропов, канатов и другого спасательного оборудования;</w:t>
      </w:r>
    </w:p>
    <w:p w:rsidR="00D94EA5" w:rsidRPr="006613ED" w:rsidRDefault="00D94EA5" w:rsidP="006613ED">
      <w:pPr>
        <w:pStyle w:val="ConsPlusNormal"/>
        <w:ind w:firstLine="540"/>
        <w:jc w:val="both"/>
        <w:rPr>
          <w:sz w:val="22"/>
          <w:szCs w:val="22"/>
        </w:rPr>
      </w:pPr>
      <w:r w:rsidRPr="006613ED">
        <w:rPr>
          <w:sz w:val="22"/>
          <w:szCs w:val="22"/>
        </w:rPr>
        <w:t>е) содержаться свободными, без загромождения или размещения инструмента, материалов;</w:t>
      </w:r>
    </w:p>
    <w:p w:rsidR="00D94EA5" w:rsidRPr="006613ED" w:rsidRDefault="00D94EA5" w:rsidP="006613ED">
      <w:pPr>
        <w:pStyle w:val="ConsPlusNormal"/>
        <w:ind w:firstLine="540"/>
        <w:jc w:val="both"/>
        <w:rPr>
          <w:sz w:val="22"/>
          <w:szCs w:val="22"/>
        </w:rPr>
      </w:pPr>
      <w:r w:rsidRPr="006613ED">
        <w:rPr>
          <w:sz w:val="22"/>
          <w:szCs w:val="22"/>
        </w:rPr>
        <w:t>ж) содержаться в чистоте, скользкие места - посыпаться песком и другим подобным материалом и очищаться от масла, снега, наледи;</w:t>
      </w:r>
    </w:p>
    <w:p w:rsidR="00D94EA5" w:rsidRPr="006613ED" w:rsidRDefault="00D94EA5" w:rsidP="006613ED">
      <w:pPr>
        <w:pStyle w:val="ConsPlusNormal"/>
        <w:ind w:firstLine="540"/>
        <w:jc w:val="both"/>
        <w:rPr>
          <w:sz w:val="22"/>
          <w:szCs w:val="22"/>
        </w:rPr>
      </w:pPr>
      <w:r w:rsidRPr="006613ED">
        <w:rPr>
          <w:sz w:val="22"/>
          <w:szCs w:val="22"/>
        </w:rPr>
        <w:t>з) быть закреплены от смещения паводком, сильным ветром;</w:t>
      </w:r>
    </w:p>
    <w:p w:rsidR="00D94EA5" w:rsidRPr="006613ED" w:rsidRDefault="00D94EA5" w:rsidP="006613ED">
      <w:pPr>
        <w:pStyle w:val="ConsPlusNormal"/>
        <w:ind w:firstLine="540"/>
        <w:jc w:val="both"/>
        <w:rPr>
          <w:sz w:val="22"/>
          <w:szCs w:val="22"/>
        </w:rPr>
      </w:pPr>
      <w:r w:rsidRPr="006613ED">
        <w:rPr>
          <w:sz w:val="22"/>
          <w:szCs w:val="22"/>
        </w:rPr>
        <w:t>и) по мере возможности обладать достаточной плавучестью.</w:t>
      </w:r>
    </w:p>
    <w:p w:rsidR="00D94EA5" w:rsidRPr="006613ED" w:rsidRDefault="00D94EA5" w:rsidP="006613ED">
      <w:pPr>
        <w:pStyle w:val="ConsPlusNormal"/>
        <w:ind w:firstLine="540"/>
        <w:jc w:val="both"/>
        <w:rPr>
          <w:sz w:val="22"/>
          <w:szCs w:val="22"/>
        </w:rPr>
      </w:pPr>
      <w:r w:rsidRPr="006613ED">
        <w:rPr>
          <w:sz w:val="22"/>
          <w:szCs w:val="22"/>
        </w:rPr>
        <w:t>292. При работе над водой не допускается работа в одиночку.</w:t>
      </w: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Требования по охране труда при работе на высоте</w:t>
      </w:r>
    </w:p>
    <w:p w:rsidR="00D94EA5" w:rsidRPr="006613ED" w:rsidRDefault="00D94EA5" w:rsidP="006613ED">
      <w:pPr>
        <w:pStyle w:val="ConsPlusNormal"/>
        <w:jc w:val="center"/>
        <w:rPr>
          <w:sz w:val="22"/>
          <w:szCs w:val="22"/>
        </w:rPr>
      </w:pPr>
      <w:r w:rsidRPr="006613ED">
        <w:rPr>
          <w:sz w:val="22"/>
          <w:szCs w:val="22"/>
        </w:rPr>
        <w:t>в ограниченном пространстве</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D94EA5" w:rsidRPr="006613ED" w:rsidRDefault="00D94EA5" w:rsidP="006613ED">
      <w:pPr>
        <w:pStyle w:val="ConsPlusNormal"/>
        <w:ind w:firstLine="540"/>
        <w:jc w:val="both"/>
        <w:rPr>
          <w:sz w:val="22"/>
          <w:szCs w:val="22"/>
        </w:rPr>
      </w:pPr>
      <w:r w:rsidRPr="006613ED">
        <w:rPr>
          <w:sz w:val="22"/>
          <w:szCs w:val="22"/>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D94EA5" w:rsidRPr="006613ED" w:rsidRDefault="00D94EA5" w:rsidP="006613ED">
      <w:pPr>
        <w:pStyle w:val="ConsPlusNormal"/>
        <w:ind w:firstLine="540"/>
        <w:jc w:val="both"/>
        <w:rPr>
          <w:sz w:val="22"/>
          <w:szCs w:val="22"/>
        </w:rPr>
      </w:pPr>
      <w:r w:rsidRPr="006613ED">
        <w:rPr>
          <w:sz w:val="22"/>
          <w:szCs w:val="22"/>
        </w:rPr>
        <w:t>а) падение предметов на работников;</w:t>
      </w:r>
    </w:p>
    <w:p w:rsidR="00D94EA5" w:rsidRPr="006613ED" w:rsidRDefault="00D94EA5" w:rsidP="006613ED">
      <w:pPr>
        <w:pStyle w:val="ConsPlusNormal"/>
        <w:ind w:firstLine="540"/>
        <w:jc w:val="both"/>
        <w:rPr>
          <w:sz w:val="22"/>
          <w:szCs w:val="22"/>
        </w:rPr>
      </w:pPr>
      <w:r w:rsidRPr="006613ED">
        <w:rPr>
          <w:sz w:val="22"/>
          <w:szCs w:val="22"/>
        </w:rPr>
        <w:t>б) возможность получения ушибов при открывании и закрывании крышек люков;</w:t>
      </w:r>
    </w:p>
    <w:p w:rsidR="00D94EA5" w:rsidRPr="006613ED" w:rsidRDefault="00D94EA5" w:rsidP="006613ED">
      <w:pPr>
        <w:pStyle w:val="ConsPlusNormal"/>
        <w:ind w:firstLine="540"/>
        <w:jc w:val="both"/>
        <w:rPr>
          <w:sz w:val="22"/>
          <w:szCs w:val="22"/>
        </w:rPr>
      </w:pPr>
      <w:r w:rsidRPr="006613ED">
        <w:rPr>
          <w:sz w:val="22"/>
          <w:szCs w:val="22"/>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D94EA5" w:rsidRPr="006613ED" w:rsidRDefault="00D94EA5" w:rsidP="006613ED">
      <w:pPr>
        <w:pStyle w:val="ConsPlusNormal"/>
        <w:ind w:firstLine="540"/>
        <w:jc w:val="both"/>
        <w:rPr>
          <w:sz w:val="22"/>
          <w:szCs w:val="22"/>
        </w:rPr>
      </w:pPr>
      <w:r w:rsidRPr="006613ED">
        <w:rPr>
          <w:sz w:val="22"/>
          <w:szCs w:val="22"/>
        </w:rPr>
        <w:t>г) повышенная загрязненность и запыленность воздуха ограниченного пространства;</w:t>
      </w:r>
    </w:p>
    <w:p w:rsidR="00D94EA5" w:rsidRPr="006613ED" w:rsidRDefault="00D94EA5" w:rsidP="006613ED">
      <w:pPr>
        <w:pStyle w:val="ConsPlusNormal"/>
        <w:ind w:firstLine="540"/>
        <w:jc w:val="both"/>
        <w:rPr>
          <w:sz w:val="22"/>
          <w:szCs w:val="22"/>
        </w:rPr>
      </w:pPr>
      <w:r w:rsidRPr="006613ED">
        <w:rPr>
          <w:sz w:val="22"/>
          <w:szCs w:val="22"/>
        </w:rPr>
        <w:t>д) недостаточная освещенность рабочей зоны;</w:t>
      </w:r>
    </w:p>
    <w:p w:rsidR="00D94EA5" w:rsidRPr="006613ED" w:rsidRDefault="00D94EA5" w:rsidP="006613ED">
      <w:pPr>
        <w:pStyle w:val="ConsPlusNormal"/>
        <w:ind w:firstLine="540"/>
        <w:jc w:val="both"/>
        <w:rPr>
          <w:sz w:val="22"/>
          <w:szCs w:val="22"/>
        </w:rPr>
      </w:pPr>
      <w:r w:rsidRPr="006613ED">
        <w:rPr>
          <w:sz w:val="22"/>
          <w:szCs w:val="22"/>
        </w:rPr>
        <w:t>е) повышенная влажность.</w:t>
      </w:r>
    </w:p>
    <w:p w:rsidR="00D94EA5" w:rsidRPr="006613ED" w:rsidRDefault="00D94EA5" w:rsidP="006613ED">
      <w:pPr>
        <w:pStyle w:val="ConsPlusNormal"/>
        <w:ind w:firstLine="540"/>
        <w:jc w:val="both"/>
        <w:rPr>
          <w:sz w:val="22"/>
          <w:szCs w:val="22"/>
        </w:rPr>
      </w:pPr>
      <w:r w:rsidRPr="006613ED">
        <w:rPr>
          <w:sz w:val="22"/>
          <w:szCs w:val="22"/>
        </w:rPr>
        <w:t>295. Работы в ограниченном пространстве выполняются по наряду-допуску.</w:t>
      </w:r>
    </w:p>
    <w:p w:rsidR="00D94EA5" w:rsidRPr="006613ED" w:rsidRDefault="00D94EA5" w:rsidP="006613ED">
      <w:pPr>
        <w:pStyle w:val="ConsPlusNormal"/>
        <w:ind w:firstLine="540"/>
        <w:jc w:val="both"/>
        <w:rPr>
          <w:sz w:val="22"/>
          <w:szCs w:val="22"/>
        </w:rPr>
      </w:pPr>
      <w:r w:rsidRPr="006613ED">
        <w:rPr>
          <w:sz w:val="22"/>
          <w:szCs w:val="22"/>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D94EA5" w:rsidRPr="006613ED" w:rsidRDefault="00D94EA5" w:rsidP="006613ED">
      <w:pPr>
        <w:pStyle w:val="ConsPlusNormal"/>
        <w:ind w:firstLine="540"/>
        <w:jc w:val="both"/>
        <w:rPr>
          <w:sz w:val="22"/>
          <w:szCs w:val="22"/>
        </w:rPr>
      </w:pPr>
      <w:r w:rsidRPr="006613ED">
        <w:rPr>
          <w:sz w:val="22"/>
          <w:szCs w:val="22"/>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1</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 Министерства</w:t>
      </w:r>
    </w:p>
    <w:p w:rsidR="00D94EA5" w:rsidRPr="006613ED" w:rsidRDefault="00D94EA5" w:rsidP="006613ED">
      <w:pPr>
        <w:pStyle w:val="ConsPlusNormal"/>
        <w:jc w:val="right"/>
        <w:rPr>
          <w:sz w:val="22"/>
          <w:szCs w:val="22"/>
        </w:rPr>
      </w:pPr>
      <w:r w:rsidRPr="006613ED">
        <w:rPr>
          <w:sz w:val="22"/>
          <w:szCs w:val="22"/>
        </w:rPr>
        <w:t>труда и социальной защиты РФ</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6" w:name="Par856"/>
      <w:bookmarkEnd w:id="6"/>
      <w:r w:rsidRPr="006613ED">
        <w:rPr>
          <w:sz w:val="22"/>
          <w:szCs w:val="22"/>
        </w:rPr>
        <w:t>ПРИМЕРНЫЙ ПЕРЕЧЕНЬ</w:t>
      </w:r>
    </w:p>
    <w:p w:rsidR="00D94EA5" w:rsidRPr="006613ED" w:rsidRDefault="00D94EA5" w:rsidP="006613ED">
      <w:pPr>
        <w:pStyle w:val="ConsPlusNormal"/>
        <w:jc w:val="center"/>
        <w:rPr>
          <w:sz w:val="22"/>
          <w:szCs w:val="22"/>
        </w:rPr>
      </w:pPr>
      <w:r w:rsidRPr="006613ED">
        <w:rPr>
          <w:sz w:val="22"/>
          <w:szCs w:val="22"/>
        </w:rPr>
        <w:t>ТРЕБОВАНИЙ, ПРЕДЪЯВЛЯЕМЫХ К РАБОТНИКАМ, ПРОВОДЯЩИМ РАБОТЫ</w:t>
      </w:r>
    </w:p>
    <w:p w:rsidR="00D94EA5" w:rsidRPr="006613ED" w:rsidRDefault="00D94EA5" w:rsidP="006613ED">
      <w:pPr>
        <w:pStyle w:val="ConsPlusNormal"/>
        <w:jc w:val="center"/>
        <w:rPr>
          <w:sz w:val="22"/>
          <w:szCs w:val="22"/>
        </w:rPr>
      </w:pPr>
      <w:r w:rsidRPr="006613ED">
        <w:rPr>
          <w:sz w:val="22"/>
          <w:szCs w:val="22"/>
        </w:rPr>
        <w:t>НА ВЫСОТЕ</w:t>
      </w:r>
    </w:p>
    <w:p w:rsidR="00D94EA5" w:rsidRPr="006613ED" w:rsidRDefault="00D94EA5" w:rsidP="006613ED">
      <w:pPr>
        <w:pStyle w:val="ConsPlusNormal"/>
        <w:jc w:val="center"/>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1. Работники, впервые допускаемые к работам на высоте, должны быть ознакомлены с:</w:t>
      </w:r>
    </w:p>
    <w:p w:rsidR="00D94EA5" w:rsidRPr="006613ED" w:rsidRDefault="00D94EA5" w:rsidP="006613ED">
      <w:pPr>
        <w:pStyle w:val="ConsPlusNormal"/>
        <w:ind w:firstLine="540"/>
        <w:jc w:val="both"/>
        <w:rPr>
          <w:sz w:val="22"/>
          <w:szCs w:val="22"/>
        </w:rPr>
      </w:pPr>
      <w:r w:rsidRPr="006613ED">
        <w:rPr>
          <w:sz w:val="22"/>
          <w:szCs w:val="22"/>
        </w:rPr>
        <w:t>а) инструкциями по охране труда;</w:t>
      </w:r>
    </w:p>
    <w:p w:rsidR="00D94EA5" w:rsidRPr="006613ED" w:rsidRDefault="00D94EA5" w:rsidP="006613ED">
      <w:pPr>
        <w:pStyle w:val="ConsPlusNormal"/>
        <w:ind w:firstLine="540"/>
        <w:jc w:val="both"/>
        <w:rPr>
          <w:sz w:val="22"/>
          <w:szCs w:val="22"/>
        </w:rPr>
      </w:pPr>
      <w:r w:rsidRPr="006613ED">
        <w:rPr>
          <w:sz w:val="22"/>
          <w:szCs w:val="22"/>
        </w:rPr>
        <w:t>б) общими сведениями о технологическом процессе и оборудовании на данном рабочем месте, производственном участке, в цехе;</w:t>
      </w:r>
    </w:p>
    <w:p w:rsidR="00D94EA5" w:rsidRPr="006613ED" w:rsidRDefault="00D94EA5" w:rsidP="006613ED">
      <w:pPr>
        <w:pStyle w:val="ConsPlusNormal"/>
        <w:ind w:firstLine="540"/>
        <w:jc w:val="both"/>
        <w:rPr>
          <w:sz w:val="22"/>
          <w:szCs w:val="22"/>
        </w:rPr>
      </w:pPr>
      <w:r w:rsidRPr="006613ED">
        <w:rPr>
          <w:sz w:val="22"/>
          <w:szCs w:val="22"/>
        </w:rPr>
        <w:t>в) производственными инструкциями;</w:t>
      </w:r>
    </w:p>
    <w:p w:rsidR="00D94EA5" w:rsidRPr="006613ED" w:rsidRDefault="00D94EA5" w:rsidP="006613ED">
      <w:pPr>
        <w:pStyle w:val="ConsPlusNormal"/>
        <w:ind w:firstLine="540"/>
        <w:jc w:val="both"/>
        <w:rPr>
          <w:sz w:val="22"/>
          <w:szCs w:val="22"/>
        </w:rPr>
      </w:pPr>
      <w:r w:rsidRPr="006613ED">
        <w:rPr>
          <w:sz w:val="22"/>
          <w:szCs w:val="22"/>
        </w:rPr>
        <w:t>г) условиями труда на рабочем месте;</w:t>
      </w:r>
    </w:p>
    <w:p w:rsidR="00D94EA5" w:rsidRPr="006613ED" w:rsidRDefault="00D94EA5" w:rsidP="006613ED">
      <w:pPr>
        <w:pStyle w:val="ConsPlusNormal"/>
        <w:ind w:firstLine="540"/>
        <w:jc w:val="both"/>
        <w:rPr>
          <w:sz w:val="22"/>
          <w:szCs w:val="22"/>
        </w:rPr>
      </w:pPr>
      <w:r w:rsidRPr="006613ED">
        <w:rPr>
          <w:sz w:val="22"/>
          <w:szCs w:val="22"/>
        </w:rPr>
        <w:t>д) основными требованиями производственной санитарии и личной гигиены;</w:t>
      </w:r>
    </w:p>
    <w:p w:rsidR="00D94EA5" w:rsidRPr="006613ED" w:rsidRDefault="00D94EA5" w:rsidP="006613ED">
      <w:pPr>
        <w:pStyle w:val="ConsPlusNormal"/>
        <w:ind w:firstLine="540"/>
        <w:jc w:val="both"/>
        <w:rPr>
          <w:sz w:val="22"/>
          <w:szCs w:val="22"/>
        </w:rPr>
      </w:pPr>
      <w:r w:rsidRPr="006613ED">
        <w:rPr>
          <w:sz w:val="22"/>
          <w:szCs w:val="22"/>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D94EA5" w:rsidRPr="006613ED" w:rsidRDefault="00D94EA5" w:rsidP="006613ED">
      <w:pPr>
        <w:pStyle w:val="ConsPlusNormal"/>
        <w:ind w:firstLine="540"/>
        <w:jc w:val="both"/>
        <w:rPr>
          <w:sz w:val="22"/>
          <w:szCs w:val="22"/>
        </w:rPr>
      </w:pPr>
      <w:r w:rsidRPr="006613ED">
        <w:rPr>
          <w:sz w:val="22"/>
          <w:szCs w:val="22"/>
        </w:rPr>
        <w:t>ж) основными опасными и вредными производственными факторами, характерными для работы на высоте;</w:t>
      </w:r>
    </w:p>
    <w:p w:rsidR="00D94EA5" w:rsidRPr="006613ED" w:rsidRDefault="00D94EA5" w:rsidP="006613ED">
      <w:pPr>
        <w:pStyle w:val="ConsPlusNormal"/>
        <w:ind w:firstLine="540"/>
        <w:jc w:val="both"/>
        <w:rPr>
          <w:sz w:val="22"/>
          <w:szCs w:val="22"/>
        </w:rPr>
      </w:pPr>
      <w:r w:rsidRPr="006613ED">
        <w:rPr>
          <w:sz w:val="22"/>
          <w:szCs w:val="22"/>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D94EA5" w:rsidRPr="006613ED" w:rsidRDefault="00D94EA5" w:rsidP="006613ED">
      <w:pPr>
        <w:pStyle w:val="ConsPlusNormal"/>
        <w:ind w:firstLine="540"/>
        <w:jc w:val="both"/>
        <w:rPr>
          <w:sz w:val="22"/>
          <w:szCs w:val="22"/>
        </w:rPr>
      </w:pPr>
      <w:r w:rsidRPr="006613ED">
        <w:rPr>
          <w:sz w:val="22"/>
          <w:szCs w:val="22"/>
        </w:rPr>
        <w:t>и) безопасными методами и приемами выполнения работ.</w:t>
      </w:r>
    </w:p>
    <w:p w:rsidR="00D94EA5" w:rsidRPr="006613ED" w:rsidRDefault="00D94EA5" w:rsidP="006613ED">
      <w:pPr>
        <w:pStyle w:val="ConsPlusNormal"/>
        <w:ind w:firstLine="540"/>
        <w:jc w:val="both"/>
        <w:rPr>
          <w:sz w:val="22"/>
          <w:szCs w:val="22"/>
        </w:rPr>
      </w:pPr>
      <w:r w:rsidRPr="006613ED">
        <w:rPr>
          <w:sz w:val="22"/>
          <w:szCs w:val="22"/>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D94EA5" w:rsidRPr="006613ED" w:rsidRDefault="00D94EA5" w:rsidP="006613ED">
      <w:pPr>
        <w:pStyle w:val="ConsPlusNormal"/>
        <w:ind w:firstLine="540"/>
        <w:jc w:val="both"/>
        <w:rPr>
          <w:sz w:val="22"/>
          <w:szCs w:val="22"/>
        </w:rPr>
      </w:pPr>
      <w:r w:rsidRPr="006613ED">
        <w:rPr>
          <w:sz w:val="22"/>
          <w:szCs w:val="22"/>
        </w:rP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D94EA5" w:rsidRPr="006613ED" w:rsidRDefault="00D94EA5" w:rsidP="006613ED">
      <w:pPr>
        <w:pStyle w:val="ConsPlusNormal"/>
        <w:ind w:firstLine="540"/>
        <w:jc w:val="both"/>
        <w:rPr>
          <w:sz w:val="22"/>
          <w:szCs w:val="22"/>
        </w:rPr>
      </w:pPr>
      <w:r w:rsidRPr="006613ED">
        <w:rPr>
          <w:sz w:val="22"/>
          <w:szCs w:val="22"/>
        </w:rPr>
        <w:t>методами и средствами предупреждения несчастных случаев и профессиональных заболеваний;</w:t>
      </w:r>
    </w:p>
    <w:p w:rsidR="00D94EA5" w:rsidRPr="006613ED" w:rsidRDefault="00D94EA5" w:rsidP="006613ED">
      <w:pPr>
        <w:pStyle w:val="ConsPlusNormal"/>
        <w:ind w:firstLine="540"/>
        <w:jc w:val="both"/>
        <w:rPr>
          <w:sz w:val="22"/>
          <w:szCs w:val="22"/>
        </w:rPr>
      </w:pPr>
      <w:r w:rsidRPr="006613ED">
        <w:rPr>
          <w:sz w:val="22"/>
          <w:szCs w:val="22"/>
        </w:rPr>
        <w:t>основами техники эвакуации и спасения.</w:t>
      </w:r>
    </w:p>
    <w:p w:rsidR="00D94EA5" w:rsidRPr="006613ED" w:rsidRDefault="00D94EA5" w:rsidP="006613ED">
      <w:pPr>
        <w:pStyle w:val="ConsPlusNormal"/>
        <w:ind w:firstLine="540"/>
        <w:jc w:val="both"/>
        <w:rPr>
          <w:sz w:val="22"/>
          <w:szCs w:val="22"/>
        </w:rPr>
      </w:pPr>
      <w:r w:rsidRPr="006613ED">
        <w:rPr>
          <w:sz w:val="22"/>
          <w:szCs w:val="22"/>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D94EA5" w:rsidRPr="006613ED" w:rsidRDefault="00D94EA5" w:rsidP="006613ED">
      <w:pPr>
        <w:pStyle w:val="ConsPlusNormal"/>
        <w:ind w:firstLine="540"/>
        <w:jc w:val="both"/>
        <w:rPr>
          <w:sz w:val="22"/>
          <w:szCs w:val="22"/>
        </w:rPr>
      </w:pPr>
      <w:r w:rsidRPr="006613ED">
        <w:rPr>
          <w:sz w:val="22"/>
          <w:szCs w:val="22"/>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D94EA5" w:rsidRPr="006613ED" w:rsidRDefault="00D94EA5" w:rsidP="006613ED">
      <w:pPr>
        <w:pStyle w:val="ConsPlusNormal"/>
        <w:ind w:firstLine="540"/>
        <w:jc w:val="both"/>
        <w:rPr>
          <w:sz w:val="22"/>
          <w:szCs w:val="22"/>
        </w:rPr>
      </w:pPr>
      <w:r w:rsidRPr="006613ED">
        <w:rPr>
          <w:sz w:val="22"/>
          <w:szCs w:val="22"/>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D94EA5" w:rsidRPr="006613ED" w:rsidRDefault="00D94EA5" w:rsidP="006613ED">
      <w:pPr>
        <w:pStyle w:val="ConsPlusNormal"/>
        <w:ind w:firstLine="540"/>
        <w:jc w:val="both"/>
        <w:rPr>
          <w:sz w:val="22"/>
          <w:szCs w:val="22"/>
        </w:rPr>
      </w:pPr>
      <w:r w:rsidRPr="006613ED">
        <w:rPr>
          <w:sz w:val="22"/>
          <w:szCs w:val="22"/>
        </w:rPr>
        <w:t>организацией и содержанием рабочих мест; средствами коллективной защиты, ограждениями, знаками безопасности.</w:t>
      </w:r>
    </w:p>
    <w:p w:rsidR="00D94EA5" w:rsidRPr="006613ED" w:rsidRDefault="00D94EA5" w:rsidP="006613ED">
      <w:pPr>
        <w:pStyle w:val="ConsPlusNormal"/>
        <w:ind w:firstLine="540"/>
        <w:jc w:val="both"/>
        <w:rPr>
          <w:sz w:val="22"/>
          <w:szCs w:val="22"/>
        </w:rPr>
      </w:pPr>
      <w:r w:rsidRPr="006613ED">
        <w:rPr>
          <w:sz w:val="22"/>
          <w:szCs w:val="22"/>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D94EA5" w:rsidRPr="006613ED" w:rsidRDefault="00D94EA5" w:rsidP="006613ED">
      <w:pPr>
        <w:pStyle w:val="ConsPlusNormal"/>
        <w:ind w:firstLine="540"/>
        <w:jc w:val="both"/>
        <w:rPr>
          <w:sz w:val="22"/>
          <w:szCs w:val="22"/>
        </w:rPr>
      </w:pPr>
      <w:r w:rsidRPr="006613ED">
        <w:rPr>
          <w:sz w:val="22"/>
          <w:szCs w:val="22"/>
        </w:rP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ind w:firstLine="540"/>
        <w:jc w:val="both"/>
        <w:rPr>
          <w:sz w:val="22"/>
          <w:szCs w:val="22"/>
        </w:rPr>
      </w:pPr>
      <w:r w:rsidRPr="006613ED">
        <w:rPr>
          <w:sz w:val="22"/>
          <w:szCs w:val="22"/>
        </w:rPr>
        <w:t>а) обладать полным представлением о рисках падения и уметь проводить осмотр рабочего места;</w:t>
      </w:r>
    </w:p>
    <w:p w:rsidR="00D94EA5" w:rsidRPr="006613ED" w:rsidRDefault="00D94EA5" w:rsidP="006613ED">
      <w:pPr>
        <w:pStyle w:val="ConsPlusNormal"/>
        <w:ind w:firstLine="540"/>
        <w:jc w:val="both"/>
        <w:rPr>
          <w:sz w:val="22"/>
          <w:szCs w:val="22"/>
        </w:rPr>
      </w:pPr>
      <w:r w:rsidRPr="006613ED">
        <w:rPr>
          <w:sz w:val="22"/>
          <w:szCs w:val="22"/>
        </w:rPr>
        <w:t>б) знать соответствующие работам правила, требования по охране труда;</w:t>
      </w:r>
    </w:p>
    <w:p w:rsidR="00D94EA5" w:rsidRPr="006613ED" w:rsidRDefault="00D94EA5" w:rsidP="006613ED">
      <w:pPr>
        <w:pStyle w:val="ConsPlusNormal"/>
        <w:ind w:firstLine="540"/>
        <w:jc w:val="both"/>
        <w:rPr>
          <w:sz w:val="22"/>
          <w:szCs w:val="22"/>
        </w:rPr>
      </w:pPr>
      <w:r w:rsidRPr="006613ED">
        <w:rPr>
          <w:sz w:val="22"/>
          <w:szCs w:val="22"/>
        </w:rPr>
        <w:t>в) знать мероприятия, обеспечивающие безопасность работ;</w:t>
      </w:r>
    </w:p>
    <w:p w:rsidR="00D94EA5" w:rsidRPr="006613ED" w:rsidRDefault="00D94EA5" w:rsidP="006613ED">
      <w:pPr>
        <w:pStyle w:val="ConsPlusNormal"/>
        <w:ind w:firstLine="540"/>
        <w:jc w:val="both"/>
        <w:rPr>
          <w:sz w:val="22"/>
          <w:szCs w:val="22"/>
        </w:rPr>
      </w:pPr>
      <w:r w:rsidRPr="006613ED">
        <w:rPr>
          <w:sz w:val="22"/>
          <w:szCs w:val="22"/>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D94EA5" w:rsidRPr="006613ED" w:rsidRDefault="00D94EA5" w:rsidP="006613ED">
      <w:pPr>
        <w:pStyle w:val="ConsPlusNormal"/>
        <w:ind w:firstLine="540"/>
        <w:jc w:val="both"/>
        <w:rPr>
          <w:sz w:val="22"/>
          <w:szCs w:val="22"/>
        </w:rPr>
      </w:pPr>
      <w:r w:rsidRPr="006613ED">
        <w:rPr>
          <w:sz w:val="22"/>
          <w:szCs w:val="22"/>
        </w:rPr>
        <w:t>д) уметь четко обозначать и излагать требования о мерах безопасности при проведении целевого инструктажа работников;</w:t>
      </w:r>
    </w:p>
    <w:p w:rsidR="00D94EA5" w:rsidRPr="006613ED" w:rsidRDefault="00D94EA5" w:rsidP="006613ED">
      <w:pPr>
        <w:pStyle w:val="ConsPlusNormal"/>
        <w:ind w:firstLine="540"/>
        <w:jc w:val="both"/>
        <w:rPr>
          <w:sz w:val="22"/>
          <w:szCs w:val="22"/>
        </w:rPr>
      </w:pPr>
      <w:r w:rsidRPr="006613ED">
        <w:rPr>
          <w:sz w:val="22"/>
          <w:szCs w:val="22"/>
        </w:rPr>
        <w:t>е) уметь обучать персонал безопасным методам и приемам выполнения работ, практическим приемам оказания первой помощи;</w:t>
      </w:r>
    </w:p>
    <w:p w:rsidR="00D94EA5" w:rsidRPr="006613ED" w:rsidRDefault="00D94EA5" w:rsidP="006613ED">
      <w:pPr>
        <w:pStyle w:val="ConsPlusNormal"/>
        <w:ind w:firstLine="540"/>
        <w:jc w:val="both"/>
        <w:rPr>
          <w:sz w:val="22"/>
          <w:szCs w:val="22"/>
        </w:rPr>
      </w:pPr>
      <w:r w:rsidRPr="006613ED">
        <w:rPr>
          <w:sz w:val="22"/>
          <w:szCs w:val="22"/>
        </w:rPr>
        <w:t>ж) обладать знаниями по проведению инспекции СИЗ.</w:t>
      </w:r>
    </w:p>
    <w:p w:rsidR="00D94EA5" w:rsidRPr="006613ED" w:rsidRDefault="00D94EA5" w:rsidP="006613ED">
      <w:pPr>
        <w:pStyle w:val="ConsPlusNormal"/>
        <w:ind w:firstLine="540"/>
        <w:jc w:val="both"/>
        <w:rPr>
          <w:sz w:val="22"/>
          <w:szCs w:val="22"/>
        </w:rPr>
      </w:pPr>
      <w:r w:rsidRPr="006613ED">
        <w:rPr>
          <w:sz w:val="22"/>
          <w:szCs w:val="22"/>
        </w:rP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both"/>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2</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center"/>
        <w:rPr>
          <w:sz w:val="22"/>
          <w:szCs w:val="22"/>
        </w:rPr>
      </w:pPr>
    </w:p>
    <w:p w:rsidR="00D94EA5" w:rsidRPr="006613ED" w:rsidRDefault="00D94EA5" w:rsidP="006613ED">
      <w:pPr>
        <w:pStyle w:val="ConsPlusNormal"/>
        <w:jc w:val="center"/>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rPr>
          <w:sz w:val="22"/>
          <w:szCs w:val="22"/>
        </w:rPr>
      </w:pPr>
      <w:r w:rsidRPr="006613ED">
        <w:rPr>
          <w:sz w:val="22"/>
          <w:szCs w:val="22"/>
        </w:rPr>
        <w:t>Рекомендуемый образец</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7" w:name="Par908"/>
      <w:bookmarkEnd w:id="7"/>
      <w:r w:rsidRPr="006613ED">
        <w:rPr>
          <w:sz w:val="22"/>
          <w:szCs w:val="22"/>
        </w:rPr>
        <w:t>УДОСТОВЕРЕНИЕ О ДОПУСКЕ К РАБОТАМ НА ВЫСОТЕ</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both"/>
        <w:outlineLvl w:val="2"/>
        <w:rPr>
          <w:sz w:val="22"/>
          <w:szCs w:val="22"/>
        </w:rPr>
      </w:pPr>
      <w:r w:rsidRPr="006613ED">
        <w:rPr>
          <w:sz w:val="22"/>
          <w:szCs w:val="22"/>
        </w:rPr>
        <w:t>Лицевая сторона удостоверения о допуске к работам на высоте (далее - удостоверение):</w:t>
      </w:r>
    </w:p>
    <w:p w:rsidR="00D94EA5" w:rsidRPr="006613ED" w:rsidRDefault="00D94EA5" w:rsidP="006613ED">
      <w:pPr>
        <w:pStyle w:val="ConsPlusNormal"/>
        <w:jc w:val="both"/>
        <w:rPr>
          <w:sz w:val="22"/>
          <w:szCs w:val="22"/>
        </w:rPr>
      </w:pPr>
    </w:p>
    <w:p w:rsidR="00D94EA5" w:rsidRPr="006613ED" w:rsidRDefault="00D94EA5" w:rsidP="006613ED">
      <w:pPr>
        <w:pStyle w:val="ConsPlusNonformat"/>
        <w:jc w:val="both"/>
      </w:pPr>
      <w:r w:rsidRPr="006613ED">
        <w:t>┌─ ─ ─ ─ ─ ─ ─ ─ ─ ─ ─ ─ ─ ─ ─ ─ ─ ─ ─ ─ ─ ─ ─ ─ ─ ─ ─ ─ ─ ─ ─ ─ ─ ─ ─ ─ ─┐</w:t>
      </w:r>
    </w:p>
    <w:p w:rsidR="00D94EA5" w:rsidRPr="006613ED" w:rsidRDefault="00D94EA5" w:rsidP="006613ED">
      <w:pPr>
        <w:pStyle w:val="ConsPlusNonformat"/>
        <w:jc w:val="both"/>
      </w:pPr>
      <w:r w:rsidRPr="006613ED">
        <w:t xml:space="preserve">   наименование организации, проводящей обучение и выдавшей удостоверение</w:t>
      </w:r>
    </w:p>
    <w:p w:rsidR="00D94EA5" w:rsidRPr="006613ED" w:rsidRDefault="00D94EA5" w:rsidP="006613ED">
      <w:pPr>
        <w:pStyle w:val="ConsPlusNonformat"/>
        <w:jc w:val="both"/>
      </w:pPr>
      <w:r w:rsidRPr="006613ED">
        <w:t>│                      УДОСТОВЕРЕНИЕ N ___________                        │</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                                                      │</w:t>
      </w:r>
    </w:p>
    <w:p w:rsidR="00D94EA5" w:rsidRPr="006613ED" w:rsidRDefault="00D94EA5" w:rsidP="006613ED">
      <w:pPr>
        <w:pStyle w:val="ConsPlusNonformat"/>
        <w:jc w:val="both"/>
      </w:pPr>
      <w:r w:rsidRPr="006613ED">
        <w:t xml:space="preserve">                   │  Фамилия</w:t>
      </w:r>
    </w:p>
    <w:p w:rsidR="00D94EA5" w:rsidRPr="006613ED" w:rsidRDefault="00D94EA5" w:rsidP="006613ED">
      <w:pPr>
        <w:pStyle w:val="ConsPlusNonformat"/>
        <w:jc w:val="both"/>
      </w:pPr>
      <w:r w:rsidRPr="006613ED">
        <w:t>│                  │  Имя                                                 │</w:t>
      </w:r>
    </w:p>
    <w:p w:rsidR="00D94EA5" w:rsidRPr="006613ED" w:rsidRDefault="00D94EA5" w:rsidP="006613ED">
      <w:pPr>
        <w:pStyle w:val="ConsPlusNonformat"/>
        <w:jc w:val="both"/>
      </w:pPr>
      <w:r w:rsidRPr="006613ED">
        <w:t xml:space="preserve">                   │  Отчество</w:t>
      </w:r>
    </w:p>
    <w:p w:rsidR="00D94EA5" w:rsidRPr="006613ED" w:rsidRDefault="00D94EA5" w:rsidP="006613ED">
      <w:pPr>
        <w:pStyle w:val="ConsPlusNonformat"/>
        <w:jc w:val="both"/>
      </w:pPr>
      <w:r w:rsidRPr="006613ED">
        <w:t>│                  │  _______________________________________________     │</w:t>
      </w:r>
    </w:p>
    <w:p w:rsidR="00D94EA5" w:rsidRPr="006613ED" w:rsidRDefault="00D94EA5" w:rsidP="006613ED">
      <w:pPr>
        <w:pStyle w:val="ConsPlusNonformat"/>
        <w:jc w:val="both"/>
      </w:pPr>
      <w:r w:rsidRPr="006613ED">
        <w:t xml:space="preserve">                   │              (профессия, должность)</w:t>
      </w:r>
    </w:p>
    <w:p w:rsidR="00D94EA5" w:rsidRPr="006613ED" w:rsidRDefault="00D94EA5" w:rsidP="006613ED">
      <w:pPr>
        <w:pStyle w:val="ConsPlusNonformat"/>
        <w:jc w:val="both"/>
      </w:pPr>
      <w:r w:rsidRPr="006613ED">
        <w:t>│    Фото 3 x 4    │  _______________________________________________     │</w:t>
      </w:r>
    </w:p>
    <w:p w:rsidR="00D94EA5" w:rsidRPr="006613ED" w:rsidRDefault="00D94EA5" w:rsidP="006613ED">
      <w:pPr>
        <w:pStyle w:val="ConsPlusNonformat"/>
        <w:jc w:val="both"/>
      </w:pPr>
      <w:r w:rsidRPr="006613ED">
        <w:t xml:space="preserve">                   │                  (организация)</w:t>
      </w:r>
    </w:p>
    <w:p w:rsidR="00D94EA5" w:rsidRPr="006613ED" w:rsidRDefault="00D94EA5" w:rsidP="006613ED">
      <w:pPr>
        <w:pStyle w:val="ConsPlusNonformat"/>
        <w:jc w:val="both"/>
      </w:pPr>
      <w:r w:rsidRPr="006613ED">
        <w:t>│                  │                                                      │</w:t>
      </w:r>
    </w:p>
    <w:p w:rsidR="00D94EA5" w:rsidRPr="006613ED" w:rsidRDefault="00D94EA5" w:rsidP="006613ED">
      <w:pPr>
        <w:pStyle w:val="ConsPlusNonformat"/>
        <w:jc w:val="both"/>
      </w:pPr>
      <w:r w:rsidRPr="006613ED">
        <w:t xml:space="preserve">                   │        Дата выдачи</w:t>
      </w:r>
    </w:p>
    <w:p w:rsidR="00D94EA5" w:rsidRPr="006613ED" w:rsidRDefault="00D94EA5" w:rsidP="006613ED">
      <w:pPr>
        <w:pStyle w:val="ConsPlusNonformat"/>
        <w:jc w:val="both"/>
      </w:pPr>
      <w:r w:rsidRPr="006613ED">
        <w:t>│                  │    __ ________ 20__ г.                               │</w:t>
      </w:r>
    </w:p>
    <w:p w:rsidR="00D94EA5" w:rsidRPr="006613ED" w:rsidRDefault="00D94EA5" w:rsidP="006613ED">
      <w:pPr>
        <w:pStyle w:val="ConsPlusNonformat"/>
        <w:jc w:val="both"/>
      </w:pPr>
      <w:r w:rsidRPr="006613ED">
        <w:t xml:space="preserve">                   │</w:t>
      </w:r>
    </w:p>
    <w:p w:rsidR="00D94EA5" w:rsidRPr="006613ED" w:rsidRDefault="00D94EA5" w:rsidP="006613ED">
      <w:pPr>
        <w:pStyle w:val="ConsPlusNonformat"/>
        <w:jc w:val="both"/>
      </w:pPr>
      <w:r w:rsidRPr="006613ED">
        <w:t>│                  │       Личная подпись                                 │</w:t>
      </w:r>
    </w:p>
    <w:p w:rsidR="00D94EA5" w:rsidRPr="006613ED" w:rsidRDefault="00D94EA5" w:rsidP="006613ED">
      <w:pPr>
        <w:pStyle w:val="ConsPlusNonformat"/>
        <w:jc w:val="both"/>
      </w:pPr>
      <w:r w:rsidRPr="006613ED">
        <w:t xml:space="preserve">                   │</w:t>
      </w:r>
    </w:p>
    <w:p w:rsidR="00D94EA5" w:rsidRPr="006613ED" w:rsidRDefault="00D94EA5" w:rsidP="006613ED">
      <w:pPr>
        <w:pStyle w:val="ConsPlusNonformat"/>
        <w:jc w:val="both"/>
      </w:pPr>
      <w:r w:rsidRPr="006613ED">
        <w:t>└ ─ ─ ─ ─ ─ ─ ─ ─ ─┴─ ─ ─ ─ ─ ─ ─ ─ ─ ─ ─ ─ ─ ─ ─ ─ ─ ─ ─ ─ ─ ─ ─ ─ ─ ─ ─ ┘</w:t>
      </w:r>
    </w:p>
    <w:p w:rsidR="00D94EA5" w:rsidRPr="006613ED" w:rsidRDefault="00D94EA5" w:rsidP="006613ED">
      <w:pPr>
        <w:pStyle w:val="ConsPlusNormal"/>
        <w:jc w:val="both"/>
      </w:pPr>
    </w:p>
    <w:p w:rsidR="00D94EA5" w:rsidRPr="006613ED" w:rsidRDefault="00D94EA5" w:rsidP="006613ED">
      <w:pPr>
        <w:pStyle w:val="ConsPlusNormal"/>
        <w:jc w:val="both"/>
        <w:outlineLvl w:val="2"/>
      </w:pPr>
      <w:r w:rsidRPr="006613ED">
        <w:t>Оборотная сторона удостоверения:</w:t>
      </w:r>
    </w:p>
    <w:p w:rsidR="00D94EA5" w:rsidRPr="006613ED" w:rsidRDefault="00D94EA5" w:rsidP="006613ED">
      <w:pPr>
        <w:pStyle w:val="ConsPlusNormal"/>
        <w:jc w:val="both"/>
      </w:pPr>
    </w:p>
    <w:p w:rsidR="00D94EA5" w:rsidRPr="006613ED" w:rsidRDefault="00D94EA5" w:rsidP="006613ED">
      <w:pPr>
        <w:pStyle w:val="ConsPlusNonformat"/>
        <w:jc w:val="both"/>
      </w:pPr>
      <w:r w:rsidRPr="006613ED">
        <w:t>┌─ ─ ─ ─ ─ ─ ─ ─ ─ ─ ─ ─ ─ ─ ─ ─ ─ ─ ─ ─ ─ ─ ─ ─ ─ ─ ─ ─ ─ ─ ─ ─ ─ ─ ─ ─ ─┐</w:t>
      </w:r>
    </w:p>
    <w:p w:rsidR="00D94EA5" w:rsidRPr="006613ED" w:rsidRDefault="00D94EA5" w:rsidP="006613ED">
      <w:pPr>
        <w:pStyle w:val="ConsPlusNonformat"/>
        <w:jc w:val="both"/>
      </w:pPr>
      <w:r w:rsidRPr="006613ED">
        <w:t xml:space="preserve">  Прошел(ла)  обучение  безопасным методам  и  приемам выполнения работ на</w:t>
      </w:r>
    </w:p>
    <w:p w:rsidR="00D94EA5" w:rsidRPr="006613ED" w:rsidRDefault="00D94EA5" w:rsidP="006613ED">
      <w:pPr>
        <w:pStyle w:val="ConsPlusNonformat"/>
        <w:jc w:val="both"/>
      </w:pPr>
      <w:r w:rsidRPr="006613ED">
        <w:t>│ высоте                                                                  │</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                    Решением аттестационной комиссии                     │</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 может быть допущен(а) к работе ________________________________________ │</w:t>
      </w:r>
    </w:p>
    <w:p w:rsidR="00D94EA5" w:rsidRPr="006613ED" w:rsidRDefault="00D94EA5" w:rsidP="006613ED">
      <w:pPr>
        <w:pStyle w:val="ConsPlusNonformat"/>
        <w:jc w:val="both"/>
      </w:pPr>
      <w:r w:rsidRPr="006613ED">
        <w:t xml:space="preserve">  _______________________________________________________________________</w:t>
      </w:r>
    </w:p>
    <w:p w:rsidR="00D94EA5" w:rsidRPr="006613ED" w:rsidRDefault="00D94EA5" w:rsidP="006613ED">
      <w:pPr>
        <w:pStyle w:val="ConsPlusNonformat"/>
        <w:jc w:val="both"/>
      </w:pPr>
      <w:r w:rsidRPr="006613ED">
        <w:t>│                          (наименование работы)                          │</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 Основание: протокол N ______ от __ ____________ 20__ г.                 │</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 Руководитель организации,                                               │</w:t>
      </w:r>
    </w:p>
    <w:p w:rsidR="00D94EA5" w:rsidRPr="006613ED" w:rsidRDefault="00D94EA5" w:rsidP="006613ED">
      <w:pPr>
        <w:pStyle w:val="ConsPlusNonformat"/>
        <w:jc w:val="both"/>
      </w:pPr>
      <w:r w:rsidRPr="006613ED">
        <w:t xml:space="preserve">  выдавшей удостоверение    ____________ _________________________</w:t>
      </w:r>
    </w:p>
    <w:p w:rsidR="00D94EA5" w:rsidRPr="006613ED" w:rsidRDefault="00D94EA5" w:rsidP="006613ED">
      <w:pPr>
        <w:pStyle w:val="ConsPlusNonformat"/>
        <w:jc w:val="both"/>
      </w:pPr>
      <w:r w:rsidRPr="006613ED">
        <w:t>│                             (подпись)     (фамилия, инициалы)           │</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 М.П.                                                                    │</w:t>
      </w:r>
    </w:p>
    <w:p w:rsidR="00D94EA5" w:rsidRPr="006613ED" w:rsidRDefault="00D94EA5" w:rsidP="006613ED">
      <w:pPr>
        <w:pStyle w:val="ConsPlusNonformat"/>
        <w:jc w:val="both"/>
      </w:pPr>
      <w:r w:rsidRPr="006613ED">
        <w:t>└ ─ ─ ─ ─ ─ ─ ─ ─ ─ ─ ─ ─ ─ ─ ─ ─ ─ ─ ─ ─ ─ ─ ─ ─ ─ ─ ─ ─ ─ ─ ─ ─ ─ ─ ─ ─ ┘</w:t>
      </w:r>
    </w:p>
    <w:p w:rsidR="00D94EA5" w:rsidRPr="006613ED" w:rsidRDefault="00D94EA5" w:rsidP="006613ED">
      <w:pPr>
        <w:pStyle w:val="ConsPlusNormal"/>
        <w:ind w:firstLine="540"/>
        <w:jc w:val="both"/>
      </w:pPr>
      <w:r w:rsidRPr="006613ED">
        <w:t>Примечания:</w:t>
      </w:r>
    </w:p>
    <w:p w:rsidR="00D94EA5" w:rsidRPr="006613ED" w:rsidRDefault="00D94EA5" w:rsidP="006613ED">
      <w:pPr>
        <w:pStyle w:val="ConsPlusNormal"/>
        <w:ind w:firstLine="540"/>
        <w:jc w:val="both"/>
      </w:pPr>
      <w:r w:rsidRPr="006613ED">
        <w:t>1. Удостоверение является документом, удостоверяющим право работника на указанную самостоятельную работу.</w:t>
      </w:r>
    </w:p>
    <w:p w:rsidR="00D94EA5" w:rsidRPr="006613ED" w:rsidRDefault="00D94EA5" w:rsidP="006613ED">
      <w:pPr>
        <w:pStyle w:val="ConsPlusNormal"/>
        <w:ind w:firstLine="540"/>
        <w:jc w:val="both"/>
      </w:pPr>
      <w:r w:rsidRPr="006613ED">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D94EA5" w:rsidRPr="006613ED" w:rsidRDefault="00D94EA5" w:rsidP="006613ED">
      <w:pPr>
        <w:pStyle w:val="ConsPlusNormal"/>
        <w:ind w:firstLine="540"/>
        <w:jc w:val="both"/>
      </w:pPr>
      <w:r w:rsidRPr="006613ED">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D94EA5" w:rsidRPr="006613ED" w:rsidRDefault="00D94EA5" w:rsidP="006613ED">
      <w:pPr>
        <w:pStyle w:val="ConsPlusNormal"/>
        <w:ind w:firstLine="540"/>
        <w:jc w:val="both"/>
      </w:pPr>
      <w:r w:rsidRPr="006613ED">
        <w:t>4. Удостоверение выполняется ламинированным. Размер удостоверения 90 мм x 60 мм.</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3</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rPr>
          <w:sz w:val="22"/>
          <w:szCs w:val="22"/>
        </w:rPr>
      </w:pPr>
      <w:r w:rsidRPr="006613ED">
        <w:rPr>
          <w:sz w:val="22"/>
          <w:szCs w:val="22"/>
        </w:rPr>
        <w:t>Рекомендуемый образец</w:t>
      </w:r>
    </w:p>
    <w:p w:rsidR="00D94EA5" w:rsidRPr="006613ED" w:rsidRDefault="00D94EA5" w:rsidP="006613ED">
      <w:pPr>
        <w:pStyle w:val="ConsPlusNormal"/>
        <w:jc w:val="both"/>
        <w:rPr>
          <w:sz w:val="22"/>
          <w:szCs w:val="22"/>
        </w:rPr>
      </w:pPr>
    </w:p>
    <w:p w:rsidR="00D94EA5" w:rsidRPr="006613ED" w:rsidRDefault="00D94EA5" w:rsidP="006613ED">
      <w:pPr>
        <w:pStyle w:val="ConsPlusNonformat"/>
        <w:jc w:val="both"/>
        <w:rPr>
          <w:sz w:val="22"/>
          <w:szCs w:val="22"/>
        </w:rPr>
      </w:pPr>
      <w:bookmarkStart w:id="8" w:name="Par972"/>
      <w:bookmarkEnd w:id="8"/>
      <w:r w:rsidRPr="006613ED">
        <w:rPr>
          <w:sz w:val="22"/>
          <w:szCs w:val="22"/>
        </w:rPr>
        <w:t xml:space="preserve">                         НАРЯД-ДОПУСК N _________</w:t>
      </w:r>
    </w:p>
    <w:p w:rsidR="00D94EA5" w:rsidRPr="006613ED" w:rsidRDefault="00D94EA5" w:rsidP="006613ED">
      <w:pPr>
        <w:pStyle w:val="ConsPlusNonformat"/>
        <w:jc w:val="both"/>
        <w:rPr>
          <w:sz w:val="22"/>
          <w:szCs w:val="22"/>
        </w:rPr>
      </w:pPr>
      <w:r w:rsidRPr="006613ED">
        <w:rPr>
          <w:sz w:val="22"/>
          <w:szCs w:val="22"/>
        </w:rPr>
        <w:t xml:space="preserve">                      НА ПРОИЗВОДСТВО РАБОТ НА ВЫСОТЕ</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Организация: ______________________________________________________________</w:t>
      </w:r>
    </w:p>
    <w:p w:rsidR="00D94EA5" w:rsidRPr="006613ED" w:rsidRDefault="00D94EA5" w:rsidP="006613ED">
      <w:pPr>
        <w:pStyle w:val="ConsPlusNonformat"/>
        <w:jc w:val="both"/>
      </w:pPr>
      <w:r w:rsidRPr="006613ED">
        <w:t>Подразделение: ____________________________________________________________</w:t>
      </w:r>
    </w:p>
    <w:p w:rsidR="00D94EA5" w:rsidRPr="006613ED" w:rsidRDefault="00D94EA5" w:rsidP="006613ED">
      <w:pPr>
        <w:pStyle w:val="ConsPlusNonformat"/>
        <w:jc w:val="both"/>
      </w:pPr>
      <w:r w:rsidRPr="006613ED">
        <w:t xml:space="preserve">                                 Выдан           "__" ___________ 20__ года</w:t>
      </w:r>
    </w:p>
    <w:p w:rsidR="00D94EA5" w:rsidRPr="006613ED" w:rsidRDefault="00D94EA5" w:rsidP="006613ED">
      <w:pPr>
        <w:pStyle w:val="ConsPlusNonformat"/>
        <w:jc w:val="both"/>
      </w:pPr>
      <w:r w:rsidRPr="006613ED">
        <w:t xml:space="preserve">                                 Действителен до "__" ___________ 20__ года</w:t>
      </w:r>
    </w:p>
    <w:p w:rsidR="00D94EA5" w:rsidRPr="006613ED" w:rsidRDefault="00D94EA5" w:rsidP="006613ED">
      <w:pPr>
        <w:pStyle w:val="ConsPlusNonformat"/>
        <w:jc w:val="both"/>
      </w:pPr>
      <w:r w:rsidRPr="006613ED">
        <w:t>Ответственному</w:t>
      </w:r>
    </w:p>
    <w:p w:rsidR="00D94EA5" w:rsidRPr="006613ED" w:rsidRDefault="00D94EA5" w:rsidP="006613ED">
      <w:pPr>
        <w:pStyle w:val="ConsPlusNonformat"/>
        <w:jc w:val="both"/>
      </w:pPr>
      <w:r w:rsidRPr="006613ED">
        <w:t>руководителю работ: _______________________________________________________</w:t>
      </w:r>
    </w:p>
    <w:p w:rsidR="00D94EA5" w:rsidRPr="006613ED" w:rsidRDefault="00D94EA5" w:rsidP="006613ED">
      <w:pPr>
        <w:pStyle w:val="ConsPlusNonformat"/>
        <w:jc w:val="both"/>
      </w:pPr>
      <w:r w:rsidRPr="006613ED">
        <w:t xml:space="preserve">                                     (фамилия, инициалы)</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Ответственному</w:t>
      </w:r>
    </w:p>
    <w:p w:rsidR="00D94EA5" w:rsidRPr="006613ED" w:rsidRDefault="00D94EA5" w:rsidP="006613ED">
      <w:pPr>
        <w:pStyle w:val="ConsPlusNonformat"/>
        <w:jc w:val="both"/>
      </w:pPr>
      <w:r w:rsidRPr="006613ED">
        <w:t>исполнителю работ: ________________________________________________________</w:t>
      </w:r>
    </w:p>
    <w:p w:rsidR="00D94EA5" w:rsidRPr="006613ED" w:rsidRDefault="00D94EA5" w:rsidP="006613ED">
      <w:pPr>
        <w:pStyle w:val="ConsPlusNonformat"/>
        <w:jc w:val="both"/>
      </w:pPr>
      <w:r w:rsidRPr="006613ED">
        <w:t xml:space="preserve">                                     (фамилия, инициалы)</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На выполнение _____________________________________________________________</w:t>
      </w:r>
    </w:p>
    <w:p w:rsidR="00D94EA5" w:rsidRPr="006613ED" w:rsidRDefault="00D94EA5" w:rsidP="006613ED">
      <w:pPr>
        <w:pStyle w:val="ConsPlusNonformat"/>
        <w:jc w:val="both"/>
      </w:pPr>
      <w:r w:rsidRPr="006613ED">
        <w:t>работ:</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Состав исполнителей работ (члены бригады):</w:t>
      </w:r>
    </w:p>
    <w:p w:rsidR="00D94EA5" w:rsidRPr="006613ED" w:rsidRDefault="00D94EA5" w:rsidP="006613ED">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704"/>
        <w:gridCol w:w="4036"/>
        <w:gridCol w:w="2959"/>
      </w:tblGrid>
      <w:tr w:rsidR="00D94EA5" w:rsidRPr="006613ED" w:rsidTr="006613ED">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Фамилия, имя, отчество (при наличии)</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С условиями работ ознакомил, инструктаж провел (подпись)</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С условиями работ ознакомлен (подпись)</w:t>
            </w:r>
          </w:p>
        </w:tc>
      </w:tr>
      <w:tr w:rsidR="00D94EA5" w:rsidRPr="006613ED" w:rsidTr="006613ED">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bl>
    <w:p w:rsidR="00D94EA5" w:rsidRPr="006613ED" w:rsidRDefault="00D94EA5" w:rsidP="006613ED">
      <w:pPr>
        <w:pStyle w:val="ConsPlusNormal"/>
        <w:jc w:val="both"/>
        <w:rPr>
          <w:sz w:val="22"/>
          <w:szCs w:val="22"/>
        </w:rPr>
      </w:pPr>
    </w:p>
    <w:p w:rsidR="00D94EA5" w:rsidRPr="006613ED" w:rsidRDefault="00D94EA5" w:rsidP="006613ED">
      <w:pPr>
        <w:pStyle w:val="ConsPlusNonformat"/>
        <w:jc w:val="both"/>
      </w:pPr>
      <w:r w:rsidRPr="006613ED">
        <w:t>Место выполнения работ: ___________________________________________________</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Содержание работ: _________________________________________________________</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Условия проведения работ: _________________________________________________</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Опасные и вредные производственные ________________________________________</w:t>
      </w:r>
    </w:p>
    <w:p w:rsidR="00D94EA5" w:rsidRPr="006613ED" w:rsidRDefault="00D94EA5" w:rsidP="006613ED">
      <w:pPr>
        <w:pStyle w:val="ConsPlusNonformat"/>
        <w:jc w:val="both"/>
      </w:pPr>
      <w:r w:rsidRPr="006613ED">
        <w:t>факторы, которые действуют или могут ______________________________________</w:t>
      </w:r>
    </w:p>
    <w:p w:rsidR="00D94EA5" w:rsidRPr="006613ED" w:rsidRDefault="00D94EA5" w:rsidP="006613ED">
      <w:pPr>
        <w:pStyle w:val="ConsPlusNonformat"/>
        <w:jc w:val="both"/>
      </w:pPr>
      <w:r w:rsidRPr="006613ED">
        <w:t>возникнуть в местах выполнения работ: _____________________________________</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Начало работ:    ________ час. ________ мин. "__" _____________ 20__ г.</w:t>
      </w:r>
    </w:p>
    <w:p w:rsidR="00D94EA5" w:rsidRPr="006613ED" w:rsidRDefault="00D94EA5" w:rsidP="006613ED">
      <w:pPr>
        <w:pStyle w:val="ConsPlusNonformat"/>
        <w:jc w:val="both"/>
      </w:pPr>
      <w:r w:rsidRPr="006613ED">
        <w:t>Окончание работ: ________ час. ________ мин. "__" ______________20__ г.</w:t>
      </w:r>
    </w:p>
    <w:p w:rsidR="00D94EA5" w:rsidRPr="006613ED" w:rsidRDefault="00D94EA5" w:rsidP="006613ED">
      <w:pPr>
        <w:pStyle w:val="ConsPlusNonformat"/>
        <w:jc w:val="both"/>
      </w:pPr>
      <w:r w:rsidRPr="006613ED">
        <w:t>___________________________________________________________________________</w:t>
      </w:r>
    </w:p>
    <w:p w:rsidR="00D94EA5"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60"/>
        <w:gridCol w:w="4938"/>
      </w:tblGrid>
      <w:tr w:rsidR="00D94EA5" w:rsidRPr="006613ED" w:rsidTr="006613ED">
        <w:tc>
          <w:tcPr>
            <w:tcW w:w="456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Системы обеспечения безопасности работ на высоте:</w:t>
            </w:r>
          </w:p>
        </w:tc>
        <w:tc>
          <w:tcPr>
            <w:tcW w:w="493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Состав системы:</w:t>
            </w:r>
          </w:p>
        </w:tc>
      </w:tr>
      <w:tr w:rsidR="00D94EA5" w:rsidRPr="006613ED" w:rsidTr="006613ED">
        <w:tc>
          <w:tcPr>
            <w:tcW w:w="456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r w:rsidRPr="006613ED">
              <w:t>Удерживающие системы</w:t>
            </w:r>
          </w:p>
        </w:tc>
        <w:tc>
          <w:tcPr>
            <w:tcW w:w="493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456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r w:rsidRPr="006613ED">
              <w:t>Системы позиционирования</w:t>
            </w:r>
          </w:p>
        </w:tc>
        <w:tc>
          <w:tcPr>
            <w:tcW w:w="493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456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r w:rsidRPr="006613ED">
              <w:t>Страховочные системы</w:t>
            </w:r>
          </w:p>
        </w:tc>
        <w:tc>
          <w:tcPr>
            <w:tcW w:w="493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456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r w:rsidRPr="006613ED">
              <w:t>Эвакуационные и спасательные системы</w:t>
            </w:r>
          </w:p>
        </w:tc>
        <w:tc>
          <w:tcPr>
            <w:tcW w:w="493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bl>
    <w:p w:rsidR="00D94EA5" w:rsidRPr="006613ED" w:rsidRDefault="00D94EA5" w:rsidP="006613ED">
      <w:pPr>
        <w:pStyle w:val="ConsPlusNormal"/>
        <w:jc w:val="both"/>
      </w:pPr>
    </w:p>
    <w:p w:rsidR="00D94EA5" w:rsidRPr="006613ED" w:rsidRDefault="00D94EA5" w:rsidP="006613ED">
      <w:pPr>
        <w:pStyle w:val="ConsPlusNonformat"/>
        <w:jc w:val="both"/>
      </w:pPr>
      <w:r w:rsidRPr="006613ED">
        <w:t xml:space="preserve">    1. Необходимые для производства работ:</w:t>
      </w:r>
    </w:p>
    <w:p w:rsidR="00D94EA5" w:rsidRPr="006613ED" w:rsidRDefault="00D94EA5" w:rsidP="006613ED">
      <w:pPr>
        <w:pStyle w:val="ConsPlusNonformat"/>
        <w:jc w:val="both"/>
      </w:pPr>
      <w:r w:rsidRPr="006613ED">
        <w:t>материалы: ________________________________________________________________</w:t>
      </w:r>
    </w:p>
    <w:p w:rsidR="00D94EA5" w:rsidRPr="006613ED" w:rsidRDefault="00D94EA5" w:rsidP="006613ED">
      <w:pPr>
        <w:pStyle w:val="ConsPlusNonformat"/>
        <w:jc w:val="both"/>
      </w:pPr>
      <w:r w:rsidRPr="006613ED">
        <w:t>инструменты: ______________________________________________________________</w:t>
      </w:r>
    </w:p>
    <w:p w:rsidR="00D94EA5" w:rsidRPr="006613ED" w:rsidRDefault="00D94EA5" w:rsidP="006613ED">
      <w:pPr>
        <w:pStyle w:val="ConsPlusNonformat"/>
        <w:jc w:val="both"/>
      </w:pPr>
      <w:r w:rsidRPr="006613ED">
        <w:t>приспособления ____________________________________________________________</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 xml:space="preserve">    2. До начала работ следует выполнить следующие мероприятия:</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36"/>
        <w:gridCol w:w="2552"/>
        <w:gridCol w:w="2410"/>
      </w:tblGrid>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Наименование мероприятия или ссылки на пункт ППР или технологических карт</w:t>
            </w:r>
          </w:p>
        </w:tc>
        <w:tc>
          <w:tcPr>
            <w:tcW w:w="2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Срок выполнения</w:t>
            </w:r>
          </w:p>
        </w:tc>
        <w:tc>
          <w:tcPr>
            <w:tcW w:w="241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Ответственный исполнитель</w:t>
            </w:r>
          </w:p>
        </w:tc>
      </w:tr>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bl>
    <w:p w:rsidR="00D94EA5" w:rsidRPr="006613ED" w:rsidRDefault="00D94EA5" w:rsidP="006613ED">
      <w:pPr>
        <w:pStyle w:val="ConsPlusNormal"/>
        <w:jc w:val="both"/>
        <w:rPr>
          <w:sz w:val="22"/>
          <w:szCs w:val="22"/>
        </w:rPr>
      </w:pPr>
    </w:p>
    <w:p w:rsidR="00D94EA5" w:rsidRPr="006613ED" w:rsidRDefault="00D94EA5" w:rsidP="006613ED">
      <w:pPr>
        <w:pStyle w:val="ConsPlusNonformat"/>
        <w:jc w:val="both"/>
      </w:pPr>
      <w:r w:rsidRPr="006613ED">
        <w:t xml:space="preserve">    3. В   процессе  производства  работ   необходимо  выполнить  следующие</w:t>
      </w:r>
    </w:p>
    <w:p w:rsidR="00D94EA5" w:rsidRPr="006613ED" w:rsidRDefault="00D94EA5" w:rsidP="006613ED">
      <w:pPr>
        <w:pStyle w:val="ConsPlusNonformat"/>
        <w:jc w:val="both"/>
      </w:pPr>
      <w:r w:rsidRPr="006613ED">
        <w:t>мероприятия:</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36"/>
        <w:gridCol w:w="2552"/>
        <w:gridCol w:w="2410"/>
      </w:tblGrid>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Наименование мероприятия по безопасности работ на высоте</w:t>
            </w:r>
          </w:p>
        </w:tc>
        <w:tc>
          <w:tcPr>
            <w:tcW w:w="2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Срок выполнения</w:t>
            </w:r>
          </w:p>
        </w:tc>
        <w:tc>
          <w:tcPr>
            <w:tcW w:w="241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Ответственный исполнитель</w:t>
            </w:r>
          </w:p>
        </w:tc>
      </w:tr>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bl>
    <w:p w:rsidR="00D94EA5" w:rsidRPr="006613ED" w:rsidRDefault="00D94EA5" w:rsidP="006613ED">
      <w:pPr>
        <w:pStyle w:val="ConsPlusNormal"/>
        <w:jc w:val="both"/>
        <w:rPr>
          <w:sz w:val="22"/>
          <w:szCs w:val="22"/>
        </w:rPr>
      </w:pPr>
    </w:p>
    <w:p w:rsidR="00D94EA5" w:rsidRPr="006613ED" w:rsidRDefault="00D94EA5" w:rsidP="006613ED">
      <w:pPr>
        <w:pStyle w:val="ConsPlusNonformat"/>
        <w:jc w:val="both"/>
      </w:pPr>
      <w:r w:rsidRPr="006613ED">
        <w:t xml:space="preserve">    4. Особые условия проведения работ:</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36"/>
        <w:gridCol w:w="2552"/>
        <w:gridCol w:w="2410"/>
      </w:tblGrid>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Наименование условий</w:t>
            </w:r>
          </w:p>
        </w:tc>
        <w:tc>
          <w:tcPr>
            <w:tcW w:w="2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Срок выполнения</w:t>
            </w:r>
          </w:p>
        </w:tc>
        <w:tc>
          <w:tcPr>
            <w:tcW w:w="241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Ответственный исполнитель</w:t>
            </w:r>
          </w:p>
        </w:tc>
      </w:tr>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bl>
    <w:p w:rsidR="00D94EA5" w:rsidRPr="006613ED" w:rsidRDefault="00D94EA5" w:rsidP="006613ED">
      <w:pPr>
        <w:pStyle w:val="ConsPlusNormal"/>
        <w:jc w:val="both"/>
        <w:rPr>
          <w:sz w:val="22"/>
          <w:szCs w:val="22"/>
        </w:rPr>
      </w:pPr>
    </w:p>
    <w:p w:rsidR="00D94EA5" w:rsidRPr="006613ED" w:rsidRDefault="00D94EA5" w:rsidP="006613ED">
      <w:pPr>
        <w:pStyle w:val="ConsPlusNonformat"/>
        <w:jc w:val="both"/>
      </w:pPr>
      <w:r w:rsidRPr="006613ED">
        <w:t>Наряд выдал:   ___________________________         ________________________</w:t>
      </w:r>
    </w:p>
    <w:p w:rsidR="00D94EA5" w:rsidRPr="006613ED" w:rsidRDefault="00D94EA5" w:rsidP="006613ED">
      <w:pPr>
        <w:pStyle w:val="ConsPlusNonformat"/>
        <w:jc w:val="both"/>
      </w:pPr>
      <w:r w:rsidRPr="006613ED">
        <w:t xml:space="preserve">                         (дата)                             (время)</w:t>
      </w:r>
    </w:p>
    <w:p w:rsidR="00D94EA5" w:rsidRPr="006613ED" w:rsidRDefault="00D94EA5" w:rsidP="006613ED">
      <w:pPr>
        <w:pStyle w:val="ConsPlusNonformat"/>
        <w:jc w:val="both"/>
      </w:pPr>
      <w:r w:rsidRPr="006613ED">
        <w:t>Подпись:       ___________________________         ________________________</w:t>
      </w:r>
    </w:p>
    <w:p w:rsidR="00D94EA5" w:rsidRPr="006613ED" w:rsidRDefault="00D94EA5" w:rsidP="006613ED">
      <w:pPr>
        <w:pStyle w:val="ConsPlusNonformat"/>
        <w:jc w:val="both"/>
      </w:pPr>
      <w:r w:rsidRPr="006613ED">
        <w:t xml:space="preserve">                       (подпись)                      (фамилия, инициалы)</w:t>
      </w:r>
    </w:p>
    <w:p w:rsidR="00D94EA5" w:rsidRPr="006613ED" w:rsidRDefault="00D94EA5" w:rsidP="006613ED">
      <w:pPr>
        <w:pStyle w:val="ConsPlusNonformat"/>
        <w:jc w:val="both"/>
      </w:pPr>
      <w:r w:rsidRPr="006613ED">
        <w:t>Наряд продлил: ___________________________         ________________________</w:t>
      </w:r>
    </w:p>
    <w:p w:rsidR="00D94EA5" w:rsidRPr="006613ED" w:rsidRDefault="00D94EA5" w:rsidP="006613ED">
      <w:pPr>
        <w:pStyle w:val="ConsPlusNonformat"/>
        <w:jc w:val="both"/>
      </w:pPr>
      <w:r w:rsidRPr="006613ED">
        <w:t xml:space="preserve">                         (дата)                             (время)</w:t>
      </w:r>
    </w:p>
    <w:p w:rsidR="00D94EA5" w:rsidRPr="006613ED" w:rsidRDefault="00D94EA5" w:rsidP="006613ED">
      <w:pPr>
        <w:pStyle w:val="ConsPlusNonformat"/>
        <w:jc w:val="both"/>
      </w:pPr>
      <w:r w:rsidRPr="006613ED">
        <w:t>Подпись:       ___________________________         ________________________</w:t>
      </w:r>
    </w:p>
    <w:p w:rsidR="00D94EA5" w:rsidRPr="006613ED" w:rsidRDefault="00D94EA5" w:rsidP="006613ED">
      <w:pPr>
        <w:pStyle w:val="ConsPlusNonformat"/>
        <w:jc w:val="both"/>
      </w:pPr>
      <w:r w:rsidRPr="006613ED">
        <w:t xml:space="preserve">                       (подпись)                      (фамилия, инициалы)</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 xml:space="preserve">    5. Разрешение  на  подготовку  рабочих  мест  и  на допуск к выполнению</w:t>
      </w:r>
    </w:p>
    <w:p w:rsidR="00D94EA5" w:rsidRPr="006613ED" w:rsidRDefault="00D94EA5" w:rsidP="006613ED">
      <w:pPr>
        <w:pStyle w:val="ConsPlusNonformat"/>
        <w:jc w:val="both"/>
      </w:pPr>
      <w:r w:rsidRPr="006613ED">
        <w:t>работ:</w:t>
      </w: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36"/>
        <w:gridCol w:w="1134"/>
        <w:gridCol w:w="3828"/>
      </w:tblGrid>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Разрешение на подготовку рабочих мест и 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Дата, время</w:t>
            </w:r>
          </w:p>
        </w:tc>
        <w:tc>
          <w:tcPr>
            <w:tcW w:w="382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Подпись работника, получившего разрешение на подготовку рабочих мест и на допуск к выполнению работ</w:t>
            </w:r>
          </w:p>
        </w:tc>
      </w:tr>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1</w:t>
            </w:r>
          </w:p>
        </w:tc>
        <w:tc>
          <w:tcPr>
            <w:tcW w:w="113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2</w:t>
            </w:r>
          </w:p>
        </w:tc>
        <w:tc>
          <w:tcPr>
            <w:tcW w:w="382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3</w:t>
            </w:r>
          </w:p>
        </w:tc>
      </w:tr>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382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453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382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bl>
    <w:p w:rsidR="00D94EA5" w:rsidRPr="006613ED" w:rsidRDefault="00D94EA5" w:rsidP="006613ED">
      <w:pPr>
        <w:pStyle w:val="ConsPlusNormal"/>
        <w:jc w:val="both"/>
        <w:rPr>
          <w:sz w:val="22"/>
          <w:szCs w:val="22"/>
        </w:rPr>
      </w:pPr>
    </w:p>
    <w:p w:rsidR="00D94EA5" w:rsidRPr="006613ED" w:rsidRDefault="00D94EA5" w:rsidP="006613ED">
      <w:pPr>
        <w:pStyle w:val="ConsPlusNonformat"/>
        <w:jc w:val="both"/>
      </w:pPr>
      <w:r w:rsidRPr="006613ED">
        <w:t>Рабочие места подготовлены.</w:t>
      </w:r>
    </w:p>
    <w:p w:rsidR="00D94EA5" w:rsidRPr="006613ED" w:rsidRDefault="00D94EA5" w:rsidP="006613ED">
      <w:pPr>
        <w:pStyle w:val="ConsPlusNonformat"/>
        <w:jc w:val="both"/>
      </w:pPr>
      <w:r w:rsidRPr="006613ED">
        <w:t>Ответственный руководитель работ       ____________________________________</w:t>
      </w:r>
    </w:p>
    <w:p w:rsidR="00D94EA5" w:rsidRPr="006613ED" w:rsidRDefault="00D94EA5" w:rsidP="006613ED">
      <w:pPr>
        <w:pStyle w:val="ConsPlusNonformat"/>
        <w:jc w:val="both"/>
      </w:pPr>
      <w:r w:rsidRPr="006613ED">
        <w:t>(исполнитель работ)                        (подпись, фамилия, инициалы)</w:t>
      </w:r>
    </w:p>
    <w:p w:rsidR="00D94EA5" w:rsidRPr="006613ED" w:rsidRDefault="00D94EA5" w:rsidP="006613ED">
      <w:pPr>
        <w:pStyle w:val="ConsPlusNonformat"/>
        <w:jc w:val="both"/>
      </w:pPr>
    </w:p>
    <w:p w:rsidR="00D94EA5" w:rsidRPr="006613ED" w:rsidRDefault="00D94EA5" w:rsidP="006613ED">
      <w:pPr>
        <w:pStyle w:val="ConsPlusNonformat"/>
        <w:jc w:val="both"/>
      </w:pPr>
      <w:r w:rsidRPr="006613ED">
        <w:t xml:space="preserve">    6. Ежедневный допуск к работе и время ее окончания:</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594"/>
        <w:gridCol w:w="724"/>
        <w:gridCol w:w="1674"/>
        <w:gridCol w:w="1674"/>
        <w:gridCol w:w="997"/>
        <w:gridCol w:w="2835"/>
      </w:tblGrid>
      <w:tr w:rsidR="00D94EA5" w:rsidRPr="006613ED" w:rsidTr="006613ED">
        <w:tc>
          <w:tcPr>
            <w:tcW w:w="5666" w:type="dxa"/>
            <w:gridSpan w:val="4"/>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Бригада получила целевой инструктаж и допущена на подготовленное рабочее место</w:t>
            </w:r>
          </w:p>
        </w:tc>
        <w:tc>
          <w:tcPr>
            <w:tcW w:w="3832"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Работа закончена, бригада удалена</w:t>
            </w:r>
          </w:p>
        </w:tc>
      </w:tr>
      <w:tr w:rsidR="00D94EA5" w:rsidRPr="006613ED" w:rsidTr="006613ED">
        <w:tc>
          <w:tcPr>
            <w:tcW w:w="159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наименование рабочего места</w:t>
            </w:r>
          </w:p>
        </w:tc>
        <w:tc>
          <w:tcPr>
            <w:tcW w:w="72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дата, время</w:t>
            </w:r>
          </w:p>
        </w:tc>
        <w:tc>
          <w:tcPr>
            <w:tcW w:w="3348"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подписи (подпись) (фамилия, инициалы)</w:t>
            </w:r>
          </w:p>
        </w:tc>
        <w:tc>
          <w:tcPr>
            <w:tcW w:w="997"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дата, время</w:t>
            </w:r>
          </w:p>
        </w:tc>
        <w:tc>
          <w:tcPr>
            <w:tcW w:w="2835"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подпись ответственного исполнителя работ (подпись) (фамилия, инициалы)</w:t>
            </w:r>
          </w:p>
        </w:tc>
      </w:tr>
      <w:tr w:rsidR="00D94EA5" w:rsidRPr="006613ED" w:rsidTr="006613ED">
        <w:tc>
          <w:tcPr>
            <w:tcW w:w="159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pPr>
          </w:p>
        </w:tc>
        <w:tc>
          <w:tcPr>
            <w:tcW w:w="7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pP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ответственный руководитель работ</w:t>
            </w: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ответственный исполнитель работ</w:t>
            </w:r>
          </w:p>
        </w:tc>
        <w:tc>
          <w:tcPr>
            <w:tcW w:w="997"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p>
        </w:tc>
      </w:tr>
      <w:tr w:rsidR="00D94EA5" w:rsidRPr="006613ED" w:rsidTr="006613ED">
        <w:tc>
          <w:tcPr>
            <w:tcW w:w="15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1</w:t>
            </w:r>
          </w:p>
        </w:tc>
        <w:tc>
          <w:tcPr>
            <w:tcW w:w="72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2</w:t>
            </w: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3</w:t>
            </w: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4</w:t>
            </w:r>
          </w:p>
        </w:tc>
        <w:tc>
          <w:tcPr>
            <w:tcW w:w="99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5</w:t>
            </w:r>
          </w:p>
        </w:tc>
        <w:tc>
          <w:tcPr>
            <w:tcW w:w="283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pPr>
            <w:r w:rsidRPr="006613ED">
              <w:t>6</w:t>
            </w:r>
          </w:p>
        </w:tc>
      </w:tr>
      <w:tr w:rsidR="00D94EA5" w:rsidRPr="006613ED" w:rsidTr="006613ED">
        <w:tc>
          <w:tcPr>
            <w:tcW w:w="15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r w:rsidR="00D94EA5" w:rsidRPr="006613ED" w:rsidTr="006613ED">
        <w:tc>
          <w:tcPr>
            <w:tcW w:w="15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pPr>
          </w:p>
        </w:tc>
      </w:tr>
    </w:tbl>
    <w:p w:rsidR="00D94EA5" w:rsidRPr="006613ED" w:rsidRDefault="00D94EA5" w:rsidP="006613ED">
      <w:pPr>
        <w:pStyle w:val="ConsPlusNormal"/>
        <w:jc w:val="both"/>
        <w:rPr>
          <w:sz w:val="22"/>
          <w:szCs w:val="22"/>
        </w:rPr>
      </w:pPr>
    </w:p>
    <w:p w:rsidR="00D94EA5" w:rsidRPr="006613ED" w:rsidRDefault="00D94EA5" w:rsidP="006613ED">
      <w:pPr>
        <w:pStyle w:val="ConsPlusNonformat"/>
        <w:jc w:val="both"/>
      </w:pPr>
      <w:r w:rsidRPr="006613ED">
        <w:t xml:space="preserve">    7. Изменения в составе бригады:</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32"/>
        <w:gridCol w:w="3438"/>
        <w:gridCol w:w="993"/>
        <w:gridCol w:w="3036"/>
      </w:tblGrid>
      <w:tr w:rsidR="00D94EA5" w:rsidRPr="006613ED" w:rsidTr="00AF4049">
        <w:tc>
          <w:tcPr>
            <w:tcW w:w="2232"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Введен в состав бригады (фамилия, инициалы)</w:t>
            </w:r>
          </w:p>
        </w:tc>
        <w:tc>
          <w:tcPr>
            <w:tcW w:w="3438"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Выведен из состава бригады (фамилия, инициалы)</w:t>
            </w:r>
          </w:p>
        </w:tc>
        <w:tc>
          <w:tcPr>
            <w:tcW w:w="993"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Дата, время</w:t>
            </w:r>
          </w:p>
        </w:tc>
        <w:tc>
          <w:tcPr>
            <w:tcW w:w="3036"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Разрешил (подпись, фамилия, инициалы)</w:t>
            </w:r>
          </w:p>
        </w:tc>
      </w:tr>
      <w:tr w:rsidR="00D94EA5" w:rsidRPr="006613ED" w:rsidTr="00AF4049">
        <w:tc>
          <w:tcPr>
            <w:tcW w:w="2232"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1</w:t>
            </w:r>
          </w:p>
        </w:tc>
        <w:tc>
          <w:tcPr>
            <w:tcW w:w="3438"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2</w:t>
            </w:r>
          </w:p>
        </w:tc>
        <w:tc>
          <w:tcPr>
            <w:tcW w:w="993"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3</w:t>
            </w:r>
          </w:p>
        </w:tc>
        <w:tc>
          <w:tcPr>
            <w:tcW w:w="3036"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4</w:t>
            </w:r>
          </w:p>
        </w:tc>
      </w:tr>
      <w:tr w:rsidR="00D94EA5" w:rsidRPr="006613ED" w:rsidTr="00AF4049">
        <w:tc>
          <w:tcPr>
            <w:tcW w:w="2232"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3438"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3036"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r w:rsidR="00D94EA5" w:rsidRPr="006613ED" w:rsidTr="00AF4049">
        <w:tc>
          <w:tcPr>
            <w:tcW w:w="2232"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3438"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3036"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r w:rsidR="00D94EA5" w:rsidRPr="006613ED" w:rsidTr="00AF4049">
        <w:tc>
          <w:tcPr>
            <w:tcW w:w="2232"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3438"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3036"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r w:rsidR="00D94EA5" w:rsidRPr="006613ED" w:rsidTr="00AF4049">
        <w:tc>
          <w:tcPr>
            <w:tcW w:w="2232"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3438"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3036" w:type="dxa"/>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bl>
    <w:p w:rsidR="00D94EA5" w:rsidRPr="006613ED" w:rsidRDefault="00D94EA5" w:rsidP="006613ED">
      <w:pPr>
        <w:pStyle w:val="ConsPlusNormal"/>
        <w:jc w:val="both"/>
        <w:rPr>
          <w:sz w:val="22"/>
          <w:szCs w:val="22"/>
        </w:rPr>
      </w:pPr>
    </w:p>
    <w:p w:rsidR="00D94EA5" w:rsidRPr="00AF4049" w:rsidRDefault="00D94EA5" w:rsidP="006613ED">
      <w:pPr>
        <w:pStyle w:val="ConsPlusNonformat"/>
        <w:jc w:val="both"/>
      </w:pPr>
      <w:r w:rsidRPr="00AF4049">
        <w:t xml:space="preserve">    8. Регистрация целевого инструктажа при первичном допуске:</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Инструктаж провел: ___________________ Инструктаж прошел  _________________</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xml:space="preserve">                                         Ответственный</w:t>
      </w:r>
    </w:p>
    <w:p w:rsidR="00D94EA5" w:rsidRPr="00AF4049" w:rsidRDefault="00D94EA5" w:rsidP="006613ED">
      <w:pPr>
        <w:pStyle w:val="ConsPlusNonformat"/>
        <w:jc w:val="both"/>
      </w:pPr>
      <w:r w:rsidRPr="00AF4049">
        <w:t>Лицо, выдавшее                           руководитель</w:t>
      </w:r>
    </w:p>
    <w:p w:rsidR="00D94EA5" w:rsidRPr="00AF4049" w:rsidRDefault="00D94EA5" w:rsidP="006613ED">
      <w:pPr>
        <w:pStyle w:val="ConsPlusNonformat"/>
        <w:jc w:val="both"/>
      </w:pPr>
      <w:r w:rsidRPr="00AF4049">
        <w:t>наряд:             ___________________   работ:         ___________________</w:t>
      </w:r>
    </w:p>
    <w:p w:rsidR="00D94EA5" w:rsidRPr="00AF4049" w:rsidRDefault="00D94EA5" w:rsidP="006613ED">
      <w:pPr>
        <w:pStyle w:val="ConsPlusNonformat"/>
        <w:jc w:val="both"/>
      </w:pPr>
      <w:r w:rsidRPr="00AF4049">
        <w:t xml:space="preserve">                   (фамилия, инициалы)                  (фамилия, инициалы)</w:t>
      </w:r>
    </w:p>
    <w:p w:rsidR="00D94EA5" w:rsidRPr="00AF4049" w:rsidRDefault="00D94EA5" w:rsidP="006613ED">
      <w:pPr>
        <w:pStyle w:val="ConsPlusNonformat"/>
        <w:jc w:val="both"/>
      </w:pPr>
      <w:r w:rsidRPr="00AF4049">
        <w:t xml:space="preserve">                   ___________________                  ___________________</w:t>
      </w:r>
    </w:p>
    <w:p w:rsidR="00D94EA5" w:rsidRPr="00AF4049" w:rsidRDefault="00D94EA5" w:rsidP="006613ED">
      <w:pPr>
        <w:pStyle w:val="ConsPlusNonformat"/>
        <w:jc w:val="both"/>
      </w:pPr>
      <w:r w:rsidRPr="00AF4049">
        <w:t xml:space="preserve">                        (подпись)                            (подпись)</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Ответственный                            Ответственный</w:t>
      </w:r>
    </w:p>
    <w:p w:rsidR="00D94EA5" w:rsidRPr="00AF4049" w:rsidRDefault="00D94EA5" w:rsidP="006613ED">
      <w:pPr>
        <w:pStyle w:val="ConsPlusNonformat"/>
        <w:jc w:val="both"/>
      </w:pPr>
      <w:r w:rsidRPr="00AF4049">
        <w:t>руководитель                             исполнитель</w:t>
      </w:r>
    </w:p>
    <w:p w:rsidR="00D94EA5" w:rsidRPr="00AF4049" w:rsidRDefault="00D94EA5" w:rsidP="006613ED">
      <w:pPr>
        <w:pStyle w:val="ConsPlusNonformat"/>
        <w:jc w:val="both"/>
      </w:pPr>
      <w:r w:rsidRPr="00AF4049">
        <w:t>работ:             ___________________   работ:         ___________________</w:t>
      </w:r>
    </w:p>
    <w:p w:rsidR="00D94EA5" w:rsidRPr="00AF4049" w:rsidRDefault="00D94EA5" w:rsidP="006613ED">
      <w:pPr>
        <w:pStyle w:val="ConsPlusNonformat"/>
        <w:jc w:val="both"/>
      </w:pPr>
      <w:r w:rsidRPr="00AF4049">
        <w:t xml:space="preserve">                   (фамилия, инициалы)                  (фамилия, инициалы)</w:t>
      </w:r>
    </w:p>
    <w:p w:rsidR="00D94EA5" w:rsidRPr="00AF4049" w:rsidRDefault="00D94EA5" w:rsidP="006613ED">
      <w:pPr>
        <w:pStyle w:val="ConsPlusNonformat"/>
        <w:jc w:val="both"/>
      </w:pPr>
      <w:r w:rsidRPr="00AF4049">
        <w:t xml:space="preserve">                   ___________________                  ___________________</w:t>
      </w:r>
    </w:p>
    <w:p w:rsidR="00D94EA5" w:rsidRPr="00AF4049" w:rsidRDefault="00D94EA5" w:rsidP="006613ED">
      <w:pPr>
        <w:pStyle w:val="ConsPlusNonformat"/>
        <w:jc w:val="both"/>
      </w:pPr>
      <w:r w:rsidRPr="00AF4049">
        <w:t xml:space="preserve">                        (подпись)                            (подпись)</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Ответственный</w:t>
      </w:r>
    </w:p>
    <w:p w:rsidR="00D94EA5" w:rsidRPr="00AF4049" w:rsidRDefault="00D94EA5" w:rsidP="006613ED">
      <w:pPr>
        <w:pStyle w:val="ConsPlusNonformat"/>
        <w:jc w:val="both"/>
      </w:pPr>
      <w:r w:rsidRPr="00AF4049">
        <w:t>исполнитель</w:t>
      </w:r>
    </w:p>
    <w:p w:rsidR="00D94EA5" w:rsidRPr="00AF4049" w:rsidRDefault="00D94EA5" w:rsidP="006613ED">
      <w:pPr>
        <w:pStyle w:val="ConsPlusNonformat"/>
        <w:jc w:val="both"/>
      </w:pPr>
      <w:r w:rsidRPr="00AF4049">
        <w:t>работ:             ___________________   Члены бригады: ___________________</w:t>
      </w:r>
    </w:p>
    <w:p w:rsidR="00D94EA5" w:rsidRPr="00AF4049" w:rsidRDefault="00D94EA5" w:rsidP="006613ED">
      <w:pPr>
        <w:pStyle w:val="ConsPlusNonformat"/>
        <w:jc w:val="both"/>
      </w:pPr>
      <w:r w:rsidRPr="00AF4049">
        <w:t xml:space="preserve">                   (фамилия, инициалы)                  (фамилия, инициалы,</w:t>
      </w:r>
    </w:p>
    <w:p w:rsidR="00D94EA5" w:rsidRPr="00AF4049" w:rsidRDefault="00D94EA5" w:rsidP="006613ED">
      <w:pPr>
        <w:pStyle w:val="ConsPlusNonformat"/>
        <w:jc w:val="both"/>
      </w:pPr>
      <w:r w:rsidRPr="00AF4049">
        <w:t xml:space="preserve">                                                             подпись)</w:t>
      </w:r>
    </w:p>
    <w:p w:rsidR="00D94EA5" w:rsidRPr="00AF4049" w:rsidRDefault="00D94EA5" w:rsidP="006613ED">
      <w:pPr>
        <w:pStyle w:val="ConsPlusNonformat"/>
        <w:jc w:val="both"/>
      </w:pPr>
      <w:r w:rsidRPr="00AF4049">
        <w:t xml:space="preserve">                   __________________                   ___________________</w:t>
      </w:r>
    </w:p>
    <w:p w:rsidR="00D94EA5" w:rsidRPr="00AF4049" w:rsidRDefault="00D94EA5" w:rsidP="006613ED">
      <w:pPr>
        <w:pStyle w:val="ConsPlusNonformat"/>
        <w:jc w:val="both"/>
      </w:pPr>
      <w:r w:rsidRPr="00AF4049">
        <w:t xml:space="preserve">                        (подпись)                       (фамилия, инициалы,</w:t>
      </w:r>
    </w:p>
    <w:p w:rsidR="00D94EA5" w:rsidRPr="00AF4049" w:rsidRDefault="00D94EA5" w:rsidP="006613ED">
      <w:pPr>
        <w:pStyle w:val="ConsPlusNonformat"/>
        <w:jc w:val="both"/>
      </w:pPr>
      <w:r w:rsidRPr="00AF4049">
        <w:t xml:space="preserve">                                                             подпись)</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Наряд-допуск выдал: _______________________________________________________</w:t>
      </w:r>
    </w:p>
    <w:p w:rsidR="00D94EA5" w:rsidRPr="00AF4049" w:rsidRDefault="00D94EA5" w:rsidP="006613ED">
      <w:pPr>
        <w:pStyle w:val="ConsPlusNonformat"/>
        <w:jc w:val="both"/>
      </w:pPr>
      <w:r w:rsidRPr="00AF4049">
        <w:t xml:space="preserve">                                (лицо, уполномоченное приказом</w:t>
      </w:r>
    </w:p>
    <w:p w:rsidR="00D94EA5" w:rsidRPr="00AF4049" w:rsidRDefault="00D94EA5" w:rsidP="006613ED">
      <w:pPr>
        <w:pStyle w:val="ConsPlusNonformat"/>
        <w:jc w:val="both"/>
      </w:pPr>
      <w:r w:rsidRPr="00AF4049">
        <w:t xml:space="preserve">                                   руководителя организации)</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xml:space="preserve">    9. Письменное    разрешение   (акт-допуск)   действующего   предприятия</w:t>
      </w:r>
    </w:p>
    <w:p w:rsidR="00D94EA5" w:rsidRPr="00AF4049" w:rsidRDefault="00D94EA5" w:rsidP="006613ED">
      <w:pPr>
        <w:pStyle w:val="ConsPlusNonformat"/>
        <w:jc w:val="both"/>
      </w:pPr>
      <w:r w:rsidRPr="00AF4049">
        <w:t>(эксплуатирующей организации) на производство работ имеется. Мероприятия по</w:t>
      </w:r>
    </w:p>
    <w:p w:rsidR="00D94EA5" w:rsidRPr="00AF4049" w:rsidRDefault="00D94EA5" w:rsidP="006613ED">
      <w:pPr>
        <w:pStyle w:val="ConsPlusNonformat"/>
        <w:jc w:val="both"/>
      </w:pPr>
      <w:r w:rsidRPr="00AF4049">
        <w:t>безопасности   строительного   производства  согласованы  (заполняется  при</w:t>
      </w:r>
    </w:p>
    <w:p w:rsidR="00D94EA5" w:rsidRPr="00AF4049" w:rsidRDefault="00D94EA5" w:rsidP="006613ED">
      <w:pPr>
        <w:pStyle w:val="ConsPlusNonformat"/>
        <w:jc w:val="both"/>
      </w:pPr>
      <w:r w:rsidRPr="00AF4049">
        <w:t>проведении работ на территории действующих предприятий):</w:t>
      </w:r>
    </w:p>
    <w:p w:rsidR="00D94EA5" w:rsidRPr="00AF4049" w:rsidRDefault="00D94EA5" w:rsidP="006613ED">
      <w:pPr>
        <w:pStyle w:val="ConsPlusNonformat"/>
        <w:jc w:val="both"/>
      </w:pPr>
      <w:r w:rsidRPr="00AF4049">
        <w:t>___________________________________________________________________________</w:t>
      </w:r>
    </w:p>
    <w:p w:rsidR="00D94EA5" w:rsidRPr="00AF4049" w:rsidRDefault="00D94EA5" w:rsidP="006613ED">
      <w:pPr>
        <w:pStyle w:val="ConsPlusNonformat"/>
        <w:jc w:val="both"/>
      </w:pPr>
      <w:r w:rsidRPr="00AF4049">
        <w:t xml:space="preserve">             (должность, Ф.И.О., подпись уполномоченного лица)</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xml:space="preserve">    10. Рабочее   место   и   условия   труда   проверены.  Мероприятия  по</w:t>
      </w:r>
    </w:p>
    <w:p w:rsidR="00D94EA5" w:rsidRPr="00AF4049" w:rsidRDefault="00D94EA5" w:rsidP="006613ED">
      <w:pPr>
        <w:pStyle w:val="ConsPlusNonformat"/>
        <w:jc w:val="both"/>
      </w:pPr>
      <w:r w:rsidRPr="00AF4049">
        <w:t>безопасности производства, указанные в наряде-допуске, выполнены.</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Разрешаю приступить</w:t>
      </w:r>
    </w:p>
    <w:p w:rsidR="00D94EA5" w:rsidRPr="00AF4049" w:rsidRDefault="00D94EA5" w:rsidP="006613ED">
      <w:pPr>
        <w:pStyle w:val="ConsPlusNonformat"/>
        <w:jc w:val="both"/>
      </w:pPr>
      <w:r w:rsidRPr="00AF4049">
        <w:t>к выполнению работ:             ___________________   _____________________</w:t>
      </w:r>
    </w:p>
    <w:p w:rsidR="00D94EA5" w:rsidRPr="00AF4049" w:rsidRDefault="00D94EA5" w:rsidP="006613ED">
      <w:pPr>
        <w:pStyle w:val="ConsPlusNonformat"/>
        <w:jc w:val="both"/>
      </w:pPr>
      <w:r w:rsidRPr="00AF4049">
        <w:t xml:space="preserve">                                  (дата, подпись)      (фамилия, инициалы)</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Наряд-допуск продлен до:        ___________________   _____________________</w:t>
      </w:r>
    </w:p>
    <w:p w:rsidR="00D94EA5" w:rsidRPr="00AF4049" w:rsidRDefault="00D94EA5" w:rsidP="006613ED">
      <w:pPr>
        <w:pStyle w:val="ConsPlusNonformat"/>
        <w:jc w:val="both"/>
      </w:pPr>
      <w:r w:rsidRPr="00AF4049">
        <w:t xml:space="preserve">                                  (дата, подпись)      (фамилия, инициалы)</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xml:space="preserve">    11. Работа   выполнена   в   полном   объеме.   Материалы,  инструмент,</w:t>
      </w:r>
    </w:p>
    <w:p w:rsidR="00D94EA5" w:rsidRPr="00AF4049" w:rsidRDefault="00D94EA5" w:rsidP="006613ED">
      <w:pPr>
        <w:pStyle w:val="ConsPlusNonformat"/>
        <w:jc w:val="both"/>
      </w:pPr>
      <w:r w:rsidRPr="00AF4049">
        <w:t>приспособления убраны. Члены бригады выведены, наряд-допуск закрыт.</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xml:space="preserve">  Ответственный                               Лицо, выдавшее</w:t>
      </w:r>
    </w:p>
    <w:p w:rsidR="00D94EA5" w:rsidRPr="00AF4049" w:rsidRDefault="00D94EA5" w:rsidP="006613ED">
      <w:pPr>
        <w:pStyle w:val="ConsPlusNonformat"/>
        <w:jc w:val="both"/>
      </w:pPr>
      <w:r w:rsidRPr="00AF4049">
        <w:t xml:space="preserve">  руководитель                                наряд-допуск:</w:t>
      </w:r>
    </w:p>
    <w:p w:rsidR="00D94EA5" w:rsidRPr="00AF4049" w:rsidRDefault="00D94EA5" w:rsidP="006613ED">
      <w:pPr>
        <w:pStyle w:val="ConsPlusNonformat"/>
        <w:jc w:val="both"/>
      </w:pPr>
      <w:r w:rsidRPr="00AF4049">
        <w:t xml:space="preserve">  работ:       ____________________________   ____________________________</w:t>
      </w:r>
    </w:p>
    <w:p w:rsidR="00D94EA5" w:rsidRPr="00AF4049" w:rsidRDefault="00D94EA5" w:rsidP="006613ED">
      <w:pPr>
        <w:pStyle w:val="ConsPlusNonformat"/>
        <w:jc w:val="both"/>
      </w:pPr>
      <w:r w:rsidRPr="00AF4049">
        <w:t xml:space="preserve">                     (дата, подпись)                (дата, подпись)</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4</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center"/>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rPr>
          <w:sz w:val="22"/>
          <w:szCs w:val="22"/>
        </w:rPr>
      </w:pPr>
      <w:r w:rsidRPr="006613ED">
        <w:rPr>
          <w:sz w:val="22"/>
          <w:szCs w:val="22"/>
        </w:rPr>
        <w:t>Рекомендуемый образец</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9" w:name="Par1229"/>
      <w:bookmarkEnd w:id="9"/>
      <w:r w:rsidRPr="006613ED">
        <w:rPr>
          <w:sz w:val="22"/>
          <w:szCs w:val="22"/>
        </w:rPr>
        <w:t>УДОСТОВЕРЕНИЕ</w:t>
      </w:r>
    </w:p>
    <w:p w:rsidR="00D94EA5" w:rsidRPr="006613ED" w:rsidRDefault="00D94EA5" w:rsidP="006613ED">
      <w:pPr>
        <w:pStyle w:val="ConsPlusNormal"/>
        <w:jc w:val="center"/>
        <w:rPr>
          <w:sz w:val="22"/>
          <w:szCs w:val="22"/>
        </w:rPr>
      </w:pPr>
      <w:r w:rsidRPr="006613ED">
        <w:rPr>
          <w:sz w:val="22"/>
          <w:szCs w:val="22"/>
        </w:rPr>
        <w:t>О ДОПУСКЕ К РАБОТАМ НА ВЫСОТЕ</w:t>
      </w:r>
    </w:p>
    <w:p w:rsidR="00D94EA5" w:rsidRPr="006613ED" w:rsidRDefault="00D94EA5" w:rsidP="006613ED">
      <w:pPr>
        <w:pStyle w:val="ConsPlusNormal"/>
        <w:jc w:val="both"/>
        <w:rPr>
          <w:sz w:val="22"/>
          <w:szCs w:val="22"/>
        </w:rPr>
      </w:pPr>
    </w:p>
    <w:p w:rsidR="00D94EA5" w:rsidRPr="00AF4049" w:rsidRDefault="00D94EA5" w:rsidP="006613ED">
      <w:pPr>
        <w:pStyle w:val="ConsPlusNormal"/>
        <w:jc w:val="both"/>
        <w:outlineLvl w:val="2"/>
      </w:pPr>
      <w:r w:rsidRPr="00AF4049">
        <w:t>Лицевая сторона удостоверения о допуске к работам на высоте (далее - удостоверение):</w:t>
      </w:r>
    </w:p>
    <w:p w:rsidR="00D94EA5" w:rsidRPr="00AF4049" w:rsidRDefault="00D94EA5" w:rsidP="006613ED">
      <w:pPr>
        <w:pStyle w:val="ConsPlusNormal"/>
        <w:jc w:val="both"/>
      </w:pPr>
    </w:p>
    <w:p w:rsidR="00D94EA5" w:rsidRPr="00AF4049" w:rsidRDefault="00D94EA5" w:rsidP="006613ED">
      <w:pPr>
        <w:pStyle w:val="ConsPlusNonformat"/>
        <w:jc w:val="both"/>
      </w:pPr>
      <w:r w:rsidRPr="00AF4049">
        <w:t>┌ ─ ─ ─ ─ ─ ─ ─ ─ ─ ─ ─ ─ ─ ─ ─ ─ ─ ─ ─ ─ ─ ─ ─ ─ ─ ─ ─ ─ ─ ─ ─ ─ ─ ─ ─ ─ ┐</w:t>
      </w:r>
    </w:p>
    <w:p w:rsidR="00D94EA5" w:rsidRPr="00AF4049" w:rsidRDefault="00D94EA5" w:rsidP="006613ED">
      <w:pPr>
        <w:pStyle w:val="ConsPlusNonformat"/>
        <w:jc w:val="both"/>
      </w:pPr>
      <w:r w:rsidRPr="00AF4049">
        <w:t xml:space="preserve">   наименование организации, проводящей обучение и выдавшей удостоверение</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xml:space="preserve">                     УДОСТОВЕРЕНИЕ N _________________</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w:t>
      </w:r>
    </w:p>
    <w:p w:rsidR="00D94EA5" w:rsidRPr="00AF4049" w:rsidRDefault="00D94EA5" w:rsidP="006613ED">
      <w:pPr>
        <w:pStyle w:val="ConsPlusNonformat"/>
        <w:jc w:val="both"/>
      </w:pPr>
      <w:r w:rsidRPr="00AF4049">
        <w:t xml:space="preserve">              │                                                           │</w:t>
      </w:r>
    </w:p>
    <w:p w:rsidR="00D94EA5" w:rsidRPr="00AF4049" w:rsidRDefault="00D94EA5" w:rsidP="006613ED">
      <w:pPr>
        <w:pStyle w:val="ConsPlusNonformat"/>
        <w:jc w:val="both"/>
      </w:pPr>
      <w:r w:rsidRPr="00AF4049">
        <w:t>│             │  Фамилия _______________________________________________</w:t>
      </w:r>
    </w:p>
    <w:p w:rsidR="00D94EA5" w:rsidRPr="00AF4049" w:rsidRDefault="00D94EA5" w:rsidP="006613ED">
      <w:pPr>
        <w:pStyle w:val="ConsPlusNonformat"/>
        <w:jc w:val="both"/>
      </w:pPr>
      <w:r w:rsidRPr="00AF4049">
        <w:t xml:space="preserve">              │  Имя ___________________________________________________  │</w:t>
      </w:r>
    </w:p>
    <w:p w:rsidR="00D94EA5" w:rsidRPr="00AF4049" w:rsidRDefault="00D94EA5" w:rsidP="006613ED">
      <w:pPr>
        <w:pStyle w:val="ConsPlusNonformat"/>
        <w:jc w:val="both"/>
      </w:pPr>
      <w:r w:rsidRPr="00AF4049">
        <w:t>│             │  Отчество (при наличии) ________________________________</w:t>
      </w:r>
    </w:p>
    <w:p w:rsidR="00D94EA5" w:rsidRPr="00AF4049" w:rsidRDefault="00D94EA5" w:rsidP="006613ED">
      <w:pPr>
        <w:pStyle w:val="ConsPlusNonformat"/>
        <w:jc w:val="both"/>
      </w:pPr>
      <w:r w:rsidRPr="00AF4049">
        <w:t xml:space="preserve">              │  _______________________________________________________  │</w:t>
      </w:r>
    </w:p>
    <w:p w:rsidR="00D94EA5" w:rsidRPr="00AF4049" w:rsidRDefault="00D94EA5" w:rsidP="006613ED">
      <w:pPr>
        <w:pStyle w:val="ConsPlusNonformat"/>
        <w:jc w:val="both"/>
      </w:pPr>
      <w:r w:rsidRPr="00AF4049">
        <w:t>│    Фото     │                 (профессия, должность)</w:t>
      </w:r>
    </w:p>
    <w:p w:rsidR="00D94EA5" w:rsidRPr="00AF4049" w:rsidRDefault="00D94EA5" w:rsidP="006613ED">
      <w:pPr>
        <w:pStyle w:val="ConsPlusNonformat"/>
        <w:jc w:val="both"/>
      </w:pPr>
      <w:r w:rsidRPr="00AF4049">
        <w:t xml:space="preserve">     3 x 4    │  _______________________________________________________  │</w:t>
      </w:r>
    </w:p>
    <w:p w:rsidR="00D94EA5" w:rsidRPr="00AF4049" w:rsidRDefault="00D94EA5" w:rsidP="006613ED">
      <w:pPr>
        <w:pStyle w:val="ConsPlusNonformat"/>
        <w:jc w:val="both"/>
      </w:pPr>
      <w:r w:rsidRPr="00AF4049">
        <w:t>│             │                       (организация)</w:t>
      </w:r>
    </w:p>
    <w:p w:rsidR="00D94EA5" w:rsidRPr="00AF4049" w:rsidRDefault="00D94EA5" w:rsidP="006613ED">
      <w:pPr>
        <w:pStyle w:val="ConsPlusNonformat"/>
        <w:jc w:val="both"/>
      </w:pPr>
      <w:r w:rsidRPr="00AF4049">
        <w:t xml:space="preserve">              ├──┬──────────────────────────┬─────────────────────────────┤</w:t>
      </w:r>
    </w:p>
    <w:p w:rsidR="00D94EA5" w:rsidRPr="00AF4049" w:rsidRDefault="00D94EA5" w:rsidP="006613ED">
      <w:pPr>
        <w:pStyle w:val="ConsPlusNonformat"/>
        <w:jc w:val="both"/>
      </w:pPr>
      <w:r w:rsidRPr="00AF4049">
        <w:t>│             │  │        Дата выдачи       │      Действительно до       │</w:t>
      </w:r>
    </w:p>
    <w:p w:rsidR="00D94EA5" w:rsidRPr="00AF4049" w:rsidRDefault="00D94EA5" w:rsidP="006613ED">
      <w:pPr>
        <w:pStyle w:val="ConsPlusNonformat"/>
        <w:jc w:val="both"/>
      </w:pPr>
      <w:r w:rsidRPr="00AF4049">
        <w:t xml:space="preserve">              │  │  __ ___________ 20__ г.  │  __ _____________ 20__ г.   │</w:t>
      </w:r>
    </w:p>
    <w:p w:rsidR="00D94EA5" w:rsidRPr="00AF4049" w:rsidRDefault="00D94EA5" w:rsidP="006613ED">
      <w:pPr>
        <w:pStyle w:val="ConsPlusNonformat"/>
        <w:jc w:val="both"/>
      </w:pPr>
      <w:r w:rsidRPr="00AF4049">
        <w:t>│             │  ├──────────────────────────┴─────────────────────────────┤</w:t>
      </w:r>
    </w:p>
    <w:p w:rsidR="00D94EA5" w:rsidRPr="00AF4049" w:rsidRDefault="00D94EA5" w:rsidP="006613ED">
      <w:pPr>
        <w:pStyle w:val="ConsPlusNonformat"/>
        <w:jc w:val="both"/>
      </w:pPr>
      <w:r w:rsidRPr="00AF4049">
        <w:t xml:space="preserve">              │  │ Личная подпись                                         │</w:t>
      </w:r>
    </w:p>
    <w:p w:rsidR="00D94EA5" w:rsidRPr="00AF4049" w:rsidRDefault="00D94EA5" w:rsidP="006613ED">
      <w:pPr>
        <w:pStyle w:val="ConsPlusNonformat"/>
        <w:jc w:val="both"/>
      </w:pPr>
      <w:r w:rsidRPr="00AF4049">
        <w:t>│             │  │                                                        │</w:t>
      </w:r>
    </w:p>
    <w:p w:rsidR="00D94EA5" w:rsidRPr="00AF4049" w:rsidRDefault="00D94EA5" w:rsidP="006613ED">
      <w:pPr>
        <w:pStyle w:val="ConsPlusNonformat"/>
        <w:jc w:val="both"/>
      </w:pPr>
      <w:r w:rsidRPr="00AF4049">
        <w:t>└ ─ ─ ─ ─ ─ ─ ┴──┴────────────────────────────────────────────────────────┘</w:t>
      </w:r>
    </w:p>
    <w:p w:rsidR="00D94EA5" w:rsidRPr="00AF4049" w:rsidRDefault="00D94EA5" w:rsidP="006613ED">
      <w:pPr>
        <w:pStyle w:val="ConsPlusNormal"/>
        <w:jc w:val="both"/>
      </w:pPr>
    </w:p>
    <w:p w:rsidR="00D94EA5" w:rsidRPr="00AF4049" w:rsidRDefault="00D94EA5" w:rsidP="006613ED">
      <w:pPr>
        <w:pStyle w:val="ConsPlusNormal"/>
        <w:jc w:val="both"/>
        <w:outlineLvl w:val="2"/>
      </w:pPr>
      <w:r w:rsidRPr="00AF4049">
        <w:t>Оборотная сторона удостоверения:</w:t>
      </w:r>
    </w:p>
    <w:p w:rsidR="00D94EA5" w:rsidRPr="00AF4049" w:rsidRDefault="00D94EA5" w:rsidP="006613ED">
      <w:pPr>
        <w:pStyle w:val="ConsPlusNonformat"/>
        <w:jc w:val="both"/>
      </w:pPr>
      <w:r w:rsidRPr="00AF4049">
        <w:t>┌─ ─ ─ ─ ─ ─ ─ ─ ─ ─ ─ ─ ─ ─ ─ ─ ─ ─ ─ ─ ─ ─ ─ ─ ─ ─ ─ ─ ─ ─ ─ ─ ─ ─ ─ ─ ─┐</w:t>
      </w:r>
    </w:p>
    <w:p w:rsidR="00D94EA5" w:rsidRPr="00AF4049" w:rsidRDefault="00D94EA5" w:rsidP="006613ED">
      <w:pPr>
        <w:pStyle w:val="ConsPlusNonformat"/>
        <w:jc w:val="both"/>
      </w:pPr>
      <w:r w:rsidRPr="00AF4049">
        <w:t xml:space="preserve"> Прошел(ла):</w:t>
      </w:r>
    </w:p>
    <w:p w:rsidR="00D94EA5" w:rsidRPr="00AF4049" w:rsidRDefault="00D94EA5" w:rsidP="006613ED">
      <w:pPr>
        <w:pStyle w:val="ConsPlusNonformat"/>
        <w:jc w:val="both"/>
      </w:pPr>
      <w:r w:rsidRPr="00AF4049">
        <w:t>│- обучение безопасным методам и приемам выполнения работ;                │</w:t>
      </w:r>
    </w:p>
    <w:p w:rsidR="00D94EA5" w:rsidRPr="00AF4049" w:rsidRDefault="00D94EA5" w:rsidP="006613ED">
      <w:pPr>
        <w:pStyle w:val="ConsPlusNonformat"/>
        <w:jc w:val="both"/>
      </w:pPr>
      <w:r w:rsidRPr="00AF4049">
        <w:t xml:space="preserve"> - стажировку продолжительностью ________________________________________</w:t>
      </w:r>
    </w:p>
    <w:p w:rsidR="00D94EA5" w:rsidRPr="00AF4049" w:rsidRDefault="00D94EA5" w:rsidP="006613ED">
      <w:pPr>
        <w:pStyle w:val="ConsPlusNonformat"/>
        <w:jc w:val="both"/>
      </w:pPr>
      <w:r w:rsidRPr="00AF4049">
        <w:t>│                                      количество рабочих дней (смен)     │</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Решением аттестационной комиссии                       │</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│может быть допущен(а) к работе _________________________________________ │</w:t>
      </w:r>
    </w:p>
    <w:p w:rsidR="00D94EA5" w:rsidRPr="00AF4049" w:rsidRDefault="00D94EA5" w:rsidP="006613ED">
      <w:pPr>
        <w:pStyle w:val="ConsPlusNonformat"/>
        <w:jc w:val="both"/>
      </w:pPr>
      <w:r w:rsidRPr="00AF4049">
        <w:t xml:space="preserve"> ________________________________________________________________________</w:t>
      </w:r>
    </w:p>
    <w:p w:rsidR="00D94EA5" w:rsidRPr="00AF4049" w:rsidRDefault="00D94EA5" w:rsidP="006613ED">
      <w:pPr>
        <w:pStyle w:val="ConsPlusNonformat"/>
        <w:jc w:val="both"/>
      </w:pPr>
      <w:r w:rsidRPr="00AF4049">
        <w:t>│                         (наименование работы)                           │</w:t>
      </w:r>
    </w:p>
    <w:p w:rsidR="00D94EA5" w:rsidRPr="00AF4049" w:rsidRDefault="00D94EA5" w:rsidP="006613ED">
      <w:pPr>
        <w:pStyle w:val="ConsPlusNonformat"/>
        <w:jc w:val="both"/>
      </w:pPr>
      <w:r w:rsidRPr="00AF4049">
        <w:t xml:space="preserve"> ____________________ группа по безопасности работ на высоте.</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│Основание: протокол N           от "  "                20   г.           │</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│Руководитель организации,                                                │</w:t>
      </w:r>
    </w:p>
    <w:p w:rsidR="00D94EA5" w:rsidRPr="00AF4049" w:rsidRDefault="00D94EA5" w:rsidP="006613ED">
      <w:pPr>
        <w:pStyle w:val="ConsPlusNonformat"/>
        <w:jc w:val="both"/>
      </w:pPr>
      <w:r w:rsidRPr="00AF4049">
        <w:t xml:space="preserve"> выдавшей удостоверение ________________ __________________________</w:t>
      </w:r>
    </w:p>
    <w:p w:rsidR="00D94EA5" w:rsidRPr="00AF4049" w:rsidRDefault="00D94EA5" w:rsidP="006613ED">
      <w:pPr>
        <w:pStyle w:val="ConsPlusNonformat"/>
        <w:jc w:val="both"/>
      </w:pPr>
      <w:r w:rsidRPr="00AF4049">
        <w:t>│                           (подпись)       (фамилия, инициалы)           │</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│М.П.                                                                     │</w:t>
      </w:r>
    </w:p>
    <w:p w:rsidR="00D94EA5" w:rsidRPr="00AF4049" w:rsidRDefault="00D94EA5" w:rsidP="006613ED">
      <w:pPr>
        <w:pStyle w:val="ConsPlusNonformat"/>
        <w:jc w:val="both"/>
      </w:pPr>
      <w:r w:rsidRPr="00AF4049">
        <w:t>└ ─ ─ ─ ─ ─ ─ ─ ─ ─ ─ ─ ─ ─ ─ ─ ─ ─ ─ ─ ─ ─ ─ ─ ─ ─ ─ ─ ─ ─ ─ ─ ─ ─ ─ ─ ─ ┘</w:t>
      </w:r>
    </w:p>
    <w:p w:rsidR="00D94EA5" w:rsidRPr="00AF4049" w:rsidRDefault="00D94EA5" w:rsidP="006613ED">
      <w:pPr>
        <w:pStyle w:val="ConsPlusNormal"/>
        <w:ind w:firstLine="540"/>
        <w:jc w:val="both"/>
      </w:pPr>
      <w:r w:rsidRPr="00AF4049">
        <w:t>Примечания:</w:t>
      </w:r>
    </w:p>
    <w:p w:rsidR="00D94EA5" w:rsidRPr="00AF4049" w:rsidRDefault="00D94EA5" w:rsidP="006613ED">
      <w:pPr>
        <w:pStyle w:val="ConsPlusNormal"/>
        <w:ind w:firstLine="540"/>
        <w:jc w:val="both"/>
      </w:pPr>
      <w:r w:rsidRPr="00AF4049">
        <w:t>1. Удостоверение является документом, удостоверяющим право работника на указанную самостоятельную работу.</w:t>
      </w:r>
    </w:p>
    <w:p w:rsidR="00D94EA5" w:rsidRPr="00AF4049" w:rsidRDefault="00D94EA5" w:rsidP="006613ED">
      <w:pPr>
        <w:pStyle w:val="ConsPlusNormal"/>
        <w:ind w:firstLine="540"/>
        <w:jc w:val="both"/>
      </w:pPr>
      <w:r w:rsidRPr="00AF4049">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w:t>
      </w:r>
      <w:hyperlink w:anchor="Par908" w:tooltip="УДОСТОВЕРЕНИЕ О ДОПУСКЕ К РАБОТАМ НА ВЫСОТЕ" w:history="1">
        <w:r w:rsidRPr="00AF4049">
          <w:t>приложением N 2</w:t>
        </w:r>
      </w:hyperlink>
      <w:r w:rsidRPr="00AF4049">
        <w:t xml:space="preserve"> к Правилам, может не выдаваться.</w:t>
      </w:r>
    </w:p>
    <w:p w:rsidR="00D94EA5" w:rsidRPr="00AF4049" w:rsidRDefault="00D94EA5" w:rsidP="006613ED">
      <w:pPr>
        <w:pStyle w:val="ConsPlusNormal"/>
        <w:ind w:firstLine="540"/>
        <w:jc w:val="both"/>
      </w:pPr>
      <w:r w:rsidRPr="00AF4049">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D94EA5" w:rsidRPr="00AF4049" w:rsidRDefault="00D94EA5" w:rsidP="006613ED">
      <w:pPr>
        <w:pStyle w:val="ConsPlusNormal"/>
        <w:ind w:firstLine="540"/>
        <w:jc w:val="both"/>
      </w:pPr>
      <w:r w:rsidRPr="00AF4049">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D94EA5" w:rsidRPr="00AF4049" w:rsidRDefault="00D94EA5" w:rsidP="006613ED">
      <w:pPr>
        <w:pStyle w:val="ConsPlusNormal"/>
        <w:ind w:firstLine="540"/>
        <w:jc w:val="both"/>
      </w:pPr>
      <w:r w:rsidRPr="00AF4049">
        <w:t>4. Удостоверение выполняется ламинированным. Размер удостоверения 90 мм x 60 мм.</w:t>
      </w:r>
    </w:p>
    <w:p w:rsidR="00D94EA5" w:rsidRDefault="00D94EA5" w:rsidP="006613ED">
      <w:pPr>
        <w:pStyle w:val="ConsPlusNormal"/>
        <w:jc w:val="both"/>
        <w:rPr>
          <w:sz w:val="22"/>
          <w:szCs w:val="22"/>
        </w:rPr>
        <w:sectPr w:rsidR="00D94EA5" w:rsidSect="00DF5729">
          <w:headerReference w:type="default" r:id="rId6"/>
          <w:footerReference w:type="default" r:id="rId7"/>
          <w:pgSz w:w="11906" w:h="16838"/>
          <w:pgMar w:top="1418" w:right="851" w:bottom="851" w:left="1418" w:header="0" w:footer="0" w:gutter="0"/>
          <w:cols w:space="720"/>
          <w:noEndnote/>
        </w:sectPr>
      </w:pPr>
    </w:p>
    <w:p w:rsidR="00D94EA5" w:rsidRPr="006613ED" w:rsidRDefault="00D94EA5" w:rsidP="006613ED">
      <w:pPr>
        <w:pStyle w:val="ConsPlusNormal"/>
        <w:jc w:val="right"/>
        <w:outlineLvl w:val="1"/>
        <w:rPr>
          <w:sz w:val="22"/>
          <w:szCs w:val="22"/>
        </w:rPr>
      </w:pPr>
      <w:r w:rsidRPr="006613ED">
        <w:rPr>
          <w:sz w:val="22"/>
          <w:szCs w:val="22"/>
        </w:rPr>
        <w:t>Приложение N 5</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center"/>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right"/>
        <w:rPr>
          <w:sz w:val="22"/>
          <w:szCs w:val="22"/>
        </w:rPr>
      </w:pPr>
      <w:r w:rsidRPr="006613ED">
        <w:rPr>
          <w:sz w:val="22"/>
          <w:szCs w:val="22"/>
        </w:rPr>
        <w:t>Рекомендуемый образец</w:t>
      </w:r>
    </w:p>
    <w:p w:rsidR="00D94EA5" w:rsidRPr="006613ED" w:rsidRDefault="00D94EA5" w:rsidP="006613ED">
      <w:pPr>
        <w:pStyle w:val="ConsPlusNormal"/>
        <w:jc w:val="center"/>
        <w:rPr>
          <w:sz w:val="22"/>
          <w:szCs w:val="22"/>
        </w:rPr>
      </w:pPr>
      <w:bookmarkStart w:id="10" w:name="Par1302"/>
      <w:bookmarkEnd w:id="10"/>
      <w:r w:rsidRPr="006613ED">
        <w:rPr>
          <w:sz w:val="22"/>
          <w:szCs w:val="22"/>
        </w:rPr>
        <w:t>ЛИЧНАЯ КНИЖКА</w:t>
      </w:r>
    </w:p>
    <w:p w:rsidR="00D94EA5" w:rsidRPr="006613ED" w:rsidRDefault="00D94EA5" w:rsidP="006613ED">
      <w:pPr>
        <w:pStyle w:val="ConsPlusNormal"/>
        <w:jc w:val="center"/>
        <w:rPr>
          <w:sz w:val="22"/>
          <w:szCs w:val="22"/>
        </w:rPr>
      </w:pPr>
      <w:r w:rsidRPr="006613ED">
        <w:rPr>
          <w:sz w:val="22"/>
          <w:szCs w:val="22"/>
        </w:rPr>
        <w:t>УЧЕТА РАБОТ НА ВЫСОТЕ</w:t>
      </w:r>
    </w:p>
    <w:p w:rsidR="00D94EA5" w:rsidRPr="006613ED" w:rsidRDefault="00D94EA5" w:rsidP="006613ED">
      <w:pPr>
        <w:pStyle w:val="ConsPlusNormal"/>
        <w:jc w:val="center"/>
        <w:rPr>
          <w:sz w:val="22"/>
          <w:szCs w:val="22"/>
        </w:rPr>
      </w:pPr>
    </w:p>
    <w:p w:rsidR="00D94EA5" w:rsidRPr="006613ED" w:rsidRDefault="00D94EA5" w:rsidP="006613ED">
      <w:pPr>
        <w:pStyle w:val="ConsPlusNormal"/>
        <w:ind w:firstLine="540"/>
        <w:jc w:val="both"/>
        <w:outlineLvl w:val="2"/>
        <w:rPr>
          <w:sz w:val="22"/>
          <w:szCs w:val="22"/>
        </w:rPr>
      </w:pPr>
      <w:r w:rsidRPr="006613ED">
        <w:rPr>
          <w:sz w:val="22"/>
          <w:szCs w:val="22"/>
        </w:rPr>
        <w:t>Обложка</w:t>
      </w:r>
    </w:p>
    <w:tbl>
      <w:tblPr>
        <w:tblW w:w="0" w:type="auto"/>
        <w:tblInd w:w="62" w:type="dxa"/>
        <w:tblLayout w:type="fixed"/>
        <w:tblCellMar>
          <w:top w:w="102" w:type="dxa"/>
          <w:left w:w="62" w:type="dxa"/>
          <w:bottom w:w="102" w:type="dxa"/>
          <w:right w:w="62" w:type="dxa"/>
        </w:tblCellMar>
        <w:tblLook w:val="0000"/>
      </w:tblPr>
      <w:tblGrid>
        <w:gridCol w:w="4169"/>
        <w:gridCol w:w="3311"/>
      </w:tblGrid>
      <w:tr w:rsidR="00D94EA5" w:rsidRPr="006613ED" w:rsidTr="006613ED">
        <w:tc>
          <w:tcPr>
            <w:tcW w:w="4169" w:type="dxa"/>
            <w:tcBorders>
              <w:top w:val="single" w:sz="4" w:space="0" w:color="auto"/>
              <w:right w:val="single" w:sz="4" w:space="0" w:color="auto"/>
            </w:tcBorders>
          </w:tcPr>
          <w:p w:rsidR="00D94EA5" w:rsidRPr="006613ED" w:rsidRDefault="00D94EA5" w:rsidP="006613ED">
            <w:pPr>
              <w:pStyle w:val="ConsPlusNormal"/>
              <w:rPr>
                <w:sz w:val="22"/>
                <w:szCs w:val="22"/>
              </w:rPr>
            </w:pPr>
          </w:p>
        </w:tc>
        <w:tc>
          <w:tcPr>
            <w:tcW w:w="3311" w:type="dxa"/>
            <w:tcBorders>
              <w:top w:val="single" w:sz="4" w:space="0" w:color="auto"/>
              <w:left w:val="single" w:sz="4" w:space="0" w:color="auto"/>
            </w:tcBorders>
          </w:tcPr>
          <w:p w:rsidR="00D94EA5" w:rsidRPr="006613ED" w:rsidRDefault="00D94EA5" w:rsidP="006613ED">
            <w:pPr>
              <w:pStyle w:val="ConsPlusNormal"/>
              <w:rPr>
                <w:sz w:val="22"/>
                <w:szCs w:val="22"/>
              </w:rPr>
            </w:pPr>
          </w:p>
        </w:tc>
      </w:tr>
      <w:tr w:rsidR="00D94EA5" w:rsidRPr="006613ED" w:rsidTr="006613ED">
        <w:tc>
          <w:tcPr>
            <w:tcW w:w="4169" w:type="dxa"/>
            <w:tcBorders>
              <w:right w:val="single" w:sz="4" w:space="0" w:color="auto"/>
            </w:tcBorders>
          </w:tcPr>
          <w:p w:rsidR="00D94EA5" w:rsidRPr="006613ED" w:rsidRDefault="00D94EA5" w:rsidP="006613ED">
            <w:pPr>
              <w:pStyle w:val="ConsPlusNormal"/>
              <w:rPr>
                <w:sz w:val="22"/>
                <w:szCs w:val="22"/>
              </w:rPr>
            </w:pPr>
          </w:p>
        </w:tc>
        <w:tc>
          <w:tcPr>
            <w:tcW w:w="3311" w:type="dxa"/>
            <w:tcBorders>
              <w:left w:val="single" w:sz="4" w:space="0" w:color="auto"/>
            </w:tcBorders>
          </w:tcPr>
          <w:p w:rsidR="00D94EA5" w:rsidRPr="006613ED" w:rsidRDefault="00D94EA5" w:rsidP="006613ED">
            <w:pPr>
              <w:pStyle w:val="ConsPlusNormal"/>
              <w:rPr>
                <w:sz w:val="22"/>
                <w:szCs w:val="22"/>
              </w:rPr>
            </w:pPr>
            <w:r w:rsidRPr="006613ED">
              <w:rPr>
                <w:sz w:val="22"/>
                <w:szCs w:val="22"/>
              </w:rPr>
              <w:t>ЛИЧНАЯ КНИЖКА</w:t>
            </w:r>
          </w:p>
          <w:p w:rsidR="00D94EA5" w:rsidRPr="006613ED" w:rsidRDefault="00D94EA5" w:rsidP="006613ED">
            <w:pPr>
              <w:pStyle w:val="ConsPlusNormal"/>
              <w:jc w:val="both"/>
              <w:rPr>
                <w:sz w:val="22"/>
                <w:szCs w:val="22"/>
              </w:rPr>
            </w:pPr>
            <w:r w:rsidRPr="006613ED">
              <w:rPr>
                <w:sz w:val="22"/>
                <w:szCs w:val="22"/>
              </w:rPr>
              <w:t>учета работ на высоте</w:t>
            </w:r>
          </w:p>
        </w:tc>
      </w:tr>
      <w:tr w:rsidR="00D94EA5" w:rsidRPr="006613ED" w:rsidTr="006613ED">
        <w:tc>
          <w:tcPr>
            <w:tcW w:w="4169" w:type="dxa"/>
            <w:tcBorders>
              <w:right w:val="single" w:sz="4" w:space="0" w:color="auto"/>
            </w:tcBorders>
          </w:tcPr>
          <w:p w:rsidR="00D94EA5" w:rsidRPr="006613ED" w:rsidRDefault="00D94EA5" w:rsidP="006613ED">
            <w:pPr>
              <w:pStyle w:val="ConsPlusNormal"/>
              <w:rPr>
                <w:sz w:val="22"/>
                <w:szCs w:val="22"/>
              </w:rPr>
            </w:pPr>
            <w:r w:rsidRPr="006613ED">
              <w:rPr>
                <w:sz w:val="22"/>
                <w:szCs w:val="22"/>
              </w:rPr>
              <w:t>Адрес организации:</w:t>
            </w:r>
          </w:p>
          <w:p w:rsidR="00D94EA5" w:rsidRPr="006613ED" w:rsidRDefault="00D94EA5" w:rsidP="006613ED">
            <w:pPr>
              <w:pStyle w:val="ConsPlusNormal"/>
              <w:rPr>
                <w:sz w:val="22"/>
                <w:szCs w:val="22"/>
              </w:rPr>
            </w:pPr>
            <w:r w:rsidRPr="006613ED">
              <w:rPr>
                <w:sz w:val="22"/>
                <w:szCs w:val="22"/>
              </w:rPr>
              <w:t>__________________________</w:t>
            </w:r>
          </w:p>
          <w:p w:rsidR="00D94EA5" w:rsidRPr="006613ED" w:rsidRDefault="00D94EA5" w:rsidP="006613ED">
            <w:pPr>
              <w:pStyle w:val="ConsPlusNormal"/>
              <w:rPr>
                <w:sz w:val="22"/>
                <w:szCs w:val="22"/>
              </w:rPr>
            </w:pPr>
            <w:r w:rsidRPr="006613ED">
              <w:rPr>
                <w:sz w:val="22"/>
                <w:szCs w:val="22"/>
              </w:rPr>
              <w:t>__________________________</w:t>
            </w:r>
          </w:p>
          <w:p w:rsidR="00D94EA5" w:rsidRPr="006613ED" w:rsidRDefault="00D94EA5" w:rsidP="006613ED">
            <w:pPr>
              <w:pStyle w:val="ConsPlusNormal"/>
              <w:rPr>
                <w:sz w:val="22"/>
                <w:szCs w:val="22"/>
              </w:rPr>
            </w:pPr>
            <w:r w:rsidRPr="006613ED">
              <w:rPr>
                <w:sz w:val="22"/>
                <w:szCs w:val="22"/>
              </w:rPr>
              <w:t>__________________________</w:t>
            </w:r>
          </w:p>
          <w:p w:rsidR="00D94EA5" w:rsidRPr="006613ED" w:rsidRDefault="00D94EA5" w:rsidP="006613ED">
            <w:pPr>
              <w:pStyle w:val="ConsPlusNormal"/>
              <w:jc w:val="both"/>
              <w:rPr>
                <w:sz w:val="22"/>
                <w:szCs w:val="22"/>
              </w:rPr>
            </w:pPr>
            <w:r w:rsidRPr="006613ED">
              <w:rPr>
                <w:sz w:val="22"/>
                <w:szCs w:val="22"/>
              </w:rPr>
              <w:t>__________________________</w:t>
            </w:r>
          </w:p>
        </w:tc>
        <w:tc>
          <w:tcPr>
            <w:tcW w:w="3311" w:type="dxa"/>
            <w:tcBorders>
              <w:left w:val="single" w:sz="4" w:space="0" w:color="auto"/>
            </w:tcBorders>
          </w:tcPr>
          <w:p w:rsidR="00D94EA5" w:rsidRPr="006613ED" w:rsidRDefault="00D94EA5" w:rsidP="006613ED">
            <w:pPr>
              <w:pStyle w:val="ConsPlusNormal"/>
              <w:rPr>
                <w:sz w:val="22"/>
                <w:szCs w:val="22"/>
              </w:rPr>
            </w:pPr>
          </w:p>
        </w:tc>
      </w:tr>
      <w:tr w:rsidR="00D94EA5" w:rsidRPr="006613ED" w:rsidTr="006613ED">
        <w:tc>
          <w:tcPr>
            <w:tcW w:w="4169" w:type="dxa"/>
            <w:tcBorders>
              <w:bottom w:val="single" w:sz="4" w:space="0" w:color="auto"/>
              <w:right w:val="single" w:sz="4" w:space="0" w:color="auto"/>
            </w:tcBorders>
          </w:tcPr>
          <w:p w:rsidR="00D94EA5" w:rsidRPr="006613ED" w:rsidRDefault="00D94EA5" w:rsidP="006613ED">
            <w:pPr>
              <w:pStyle w:val="ConsPlusNormal"/>
              <w:rPr>
                <w:sz w:val="22"/>
                <w:szCs w:val="22"/>
              </w:rPr>
            </w:pPr>
          </w:p>
        </w:tc>
        <w:tc>
          <w:tcPr>
            <w:tcW w:w="3311" w:type="dxa"/>
            <w:tcBorders>
              <w:left w:val="single" w:sz="4" w:space="0" w:color="auto"/>
              <w:bottom w:val="single" w:sz="4" w:space="0" w:color="auto"/>
            </w:tcBorders>
          </w:tcPr>
          <w:p w:rsidR="00D94EA5" w:rsidRPr="006613ED" w:rsidRDefault="00D94EA5" w:rsidP="006613ED">
            <w:pPr>
              <w:pStyle w:val="ConsPlusNormal"/>
              <w:rPr>
                <w:sz w:val="22"/>
                <w:szCs w:val="22"/>
              </w:rPr>
            </w:pP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outlineLvl w:val="2"/>
        <w:rPr>
          <w:sz w:val="22"/>
          <w:szCs w:val="22"/>
        </w:rPr>
      </w:pPr>
      <w:r w:rsidRPr="006613ED">
        <w:rPr>
          <w:sz w:val="22"/>
          <w:szCs w:val="22"/>
        </w:rPr>
        <w:t>Страницы 2 - 3</w:t>
      </w:r>
    </w:p>
    <w:p w:rsidR="00D94EA5" w:rsidRPr="006613ED" w:rsidRDefault="00D94EA5" w:rsidP="006613ED">
      <w:pPr>
        <w:pStyle w:val="ConsPlusNormal"/>
        <w:jc w:val="both"/>
        <w:rPr>
          <w:sz w:val="22"/>
          <w:szCs w:val="22"/>
        </w:rPr>
      </w:pPr>
    </w:p>
    <w:p w:rsidR="00D94EA5" w:rsidRPr="00AF4049" w:rsidRDefault="00D94EA5" w:rsidP="006613ED">
      <w:pPr>
        <w:pStyle w:val="ConsPlusNonformat"/>
        <w:jc w:val="both"/>
      </w:pPr>
      <w:r w:rsidRPr="00AF4049">
        <w:t>─ ─ ─ ─ ─ ─ ─ ─ ─ ─ ─ ─ ─ ─ ─ ─ ─ ─ ─ ─ ─ ─ ─┬─ ─ ─ ─ ─ ─ ─ ─ ─ ─ ─ ─ ─ ─ ─ ─ ─ ─ ─ ─ ─ ─ ─ ─ ─ ─ ──</w:t>
      </w:r>
    </w:p>
    <w:p w:rsidR="00D94EA5" w:rsidRPr="00AF4049" w:rsidRDefault="00D94EA5" w:rsidP="006613ED">
      <w:pPr>
        <w:pStyle w:val="ConsPlusNonformat"/>
        <w:jc w:val="both"/>
      </w:pPr>
      <w:r w:rsidRPr="00AF4049">
        <w:t xml:space="preserve">            ┌─┬─┬─┐              ┌─ ─ ─ ─ ─ ┐│Личная книжка выдана:</w:t>
      </w:r>
    </w:p>
    <w:p w:rsidR="00D94EA5" w:rsidRPr="00AF4049" w:rsidRDefault="00D94EA5" w:rsidP="006613ED">
      <w:pPr>
        <w:pStyle w:val="ConsPlusNonformat"/>
        <w:jc w:val="both"/>
      </w:pPr>
      <w:r w:rsidRPr="00AF4049">
        <w:t xml:space="preserve"> Рег. номер │ │ │ │                         │ ____________________________________________________</w:t>
      </w:r>
    </w:p>
    <w:p w:rsidR="00D94EA5" w:rsidRPr="00AF4049" w:rsidRDefault="00D94EA5" w:rsidP="006613ED">
      <w:pPr>
        <w:pStyle w:val="ConsPlusNonformat"/>
        <w:jc w:val="both"/>
      </w:pPr>
      <w:r w:rsidRPr="00AF4049">
        <w:t xml:space="preserve">            └─┴─┴─┘              │           │     (наименование организации, осуществляющей</w:t>
      </w:r>
    </w:p>
    <w:p w:rsidR="00D94EA5" w:rsidRPr="00AF4049" w:rsidRDefault="00D94EA5" w:rsidP="006613ED">
      <w:pPr>
        <w:pStyle w:val="ConsPlusNonformat"/>
        <w:jc w:val="both"/>
      </w:pPr>
      <w:r w:rsidRPr="00AF4049">
        <w:t xml:space="preserve">       ┌─┬─┐┌─────────┐┌─┬─┬─┬─┐     Фото   │                     образовательную</w:t>
      </w:r>
    </w:p>
    <w:p w:rsidR="00D94EA5" w:rsidRPr="00AF4049" w:rsidRDefault="00D94EA5" w:rsidP="006613ED">
      <w:pPr>
        <w:pStyle w:val="ConsPlusNonformat"/>
        <w:jc w:val="both"/>
      </w:pPr>
      <w:r w:rsidRPr="00AF4049">
        <w:t xml:space="preserve"> Дата  │ │ ││         ││2│0│ │ │ │   3 x 4   │____________________________________________________</w:t>
      </w:r>
    </w:p>
    <w:p w:rsidR="00D94EA5" w:rsidRPr="00AF4049" w:rsidRDefault="00D94EA5" w:rsidP="006613ED">
      <w:pPr>
        <w:pStyle w:val="ConsPlusNonformat"/>
        <w:jc w:val="both"/>
      </w:pPr>
      <w:r w:rsidRPr="00AF4049">
        <w:t xml:space="preserve">       └─┴─┘└─────────┘└─┴─┴─┴─┘            │          деятельность, выдавшей личную книжку)</w:t>
      </w:r>
    </w:p>
    <w:p w:rsidR="00D94EA5" w:rsidRPr="00AF4049" w:rsidRDefault="00D94EA5" w:rsidP="006613ED">
      <w:pPr>
        <w:pStyle w:val="ConsPlusNonformat"/>
        <w:jc w:val="both"/>
      </w:pPr>
      <w:r w:rsidRPr="00AF4049">
        <w:t xml:space="preserve">                                 │           │на основании удостоверения N __ от "__" ____ 20__ г.</w:t>
      </w:r>
    </w:p>
    <w:p w:rsidR="00D94EA5" w:rsidRPr="00AF4049" w:rsidRDefault="00D94EA5" w:rsidP="006613ED">
      <w:pPr>
        <w:pStyle w:val="ConsPlusNonformat"/>
        <w:jc w:val="both"/>
      </w:pPr>
      <w:r w:rsidRPr="00AF4049">
        <w:t xml:space="preserve"> Фамилия _______________________            │</w:t>
      </w:r>
    </w:p>
    <w:p w:rsidR="00D94EA5" w:rsidRPr="00AF4049" w:rsidRDefault="00D94EA5" w:rsidP="006613ED">
      <w:pPr>
        <w:pStyle w:val="ConsPlusNonformat"/>
        <w:jc w:val="both"/>
      </w:pPr>
      <w:r w:rsidRPr="00AF4049">
        <w:t xml:space="preserve">                                 │           │Лицензия:</w:t>
      </w:r>
    </w:p>
    <w:p w:rsidR="00D94EA5" w:rsidRPr="00AF4049" w:rsidRDefault="00D94EA5" w:rsidP="006613ED">
      <w:pPr>
        <w:pStyle w:val="ConsPlusNonformat"/>
        <w:jc w:val="both"/>
      </w:pPr>
      <w:r w:rsidRPr="00AF4049">
        <w:t xml:space="preserve"> Имя ___________________________ └ ─ ─ ─ ─ ─┘ ____________________________________________________</w:t>
      </w:r>
    </w:p>
    <w:p w:rsidR="00D94EA5" w:rsidRPr="00AF4049" w:rsidRDefault="00D94EA5" w:rsidP="006613ED">
      <w:pPr>
        <w:pStyle w:val="ConsPlusNonformat"/>
        <w:jc w:val="both"/>
      </w:pPr>
      <w:r w:rsidRPr="00AF4049">
        <w:t xml:space="preserve">                                             │____________________________________________________</w:t>
      </w:r>
    </w:p>
    <w:p w:rsidR="00D94EA5" w:rsidRPr="00AF4049" w:rsidRDefault="00D94EA5" w:rsidP="006613ED">
      <w:pPr>
        <w:pStyle w:val="ConsPlusNonformat"/>
        <w:jc w:val="both"/>
      </w:pPr>
      <w:r w:rsidRPr="00AF4049">
        <w:t xml:space="preserve"> Отчество_____________    __________________     (регистрационный номер лицензии, дата выдачи,</w:t>
      </w:r>
    </w:p>
    <w:p w:rsidR="00D94EA5" w:rsidRPr="00AF4049" w:rsidRDefault="00D94EA5" w:rsidP="006613ED">
      <w:pPr>
        <w:pStyle w:val="ConsPlusNonformat"/>
        <w:jc w:val="both"/>
      </w:pPr>
      <w:r w:rsidRPr="00AF4049">
        <w:t xml:space="preserve">                           (личная подпись)  │   наименование органа, выдающего образовательную</w:t>
      </w:r>
    </w:p>
    <w:p w:rsidR="00D94EA5" w:rsidRPr="00AF4049" w:rsidRDefault="00D94EA5" w:rsidP="006613ED">
      <w:pPr>
        <w:pStyle w:val="ConsPlusNonformat"/>
        <w:jc w:val="both"/>
      </w:pPr>
      <w:r w:rsidRPr="00AF4049">
        <w:t xml:space="preserve">                                                                    лицензию)</w:t>
      </w:r>
    </w:p>
    <w:p w:rsidR="00D94EA5" w:rsidRPr="00AF4049" w:rsidRDefault="00D94EA5" w:rsidP="006613ED">
      <w:pPr>
        <w:pStyle w:val="ConsPlusNonformat"/>
        <w:jc w:val="both"/>
      </w:pPr>
      <w:r w:rsidRPr="00AF4049">
        <w:t xml:space="preserve">                                             │</w:t>
      </w:r>
    </w:p>
    <w:p w:rsidR="00D94EA5" w:rsidRPr="00AF4049" w:rsidRDefault="00D94EA5" w:rsidP="006613ED">
      <w:pPr>
        <w:pStyle w:val="ConsPlusNonformat"/>
        <w:jc w:val="both"/>
      </w:pPr>
      <w:r w:rsidRPr="00AF4049">
        <w:t xml:space="preserve">                                              Руководитель</w:t>
      </w:r>
    </w:p>
    <w:p w:rsidR="00D94EA5" w:rsidRPr="00AF4049" w:rsidRDefault="00D94EA5" w:rsidP="006613ED">
      <w:pPr>
        <w:pStyle w:val="ConsPlusNonformat"/>
        <w:jc w:val="both"/>
      </w:pPr>
      <w:r w:rsidRPr="00AF4049">
        <w:t xml:space="preserve">                                             │образовательного учреждения: _________ _____________</w:t>
      </w:r>
    </w:p>
    <w:p w:rsidR="00D94EA5" w:rsidRPr="00AF4049" w:rsidRDefault="00D94EA5" w:rsidP="006613ED">
      <w:pPr>
        <w:pStyle w:val="ConsPlusNonformat"/>
        <w:jc w:val="both"/>
      </w:pPr>
      <w:r w:rsidRPr="00AF4049">
        <w:t xml:space="preserve">                                                                           (подпись)   (Ф.И.О.)</w:t>
      </w:r>
    </w:p>
    <w:p w:rsidR="00D94EA5" w:rsidRPr="00AF4049" w:rsidRDefault="00D94EA5" w:rsidP="006613ED">
      <w:pPr>
        <w:pStyle w:val="ConsPlusNonformat"/>
        <w:jc w:val="both"/>
      </w:pPr>
      <w:r w:rsidRPr="00AF4049">
        <w:t xml:space="preserve">                                             │┌────────────────┬──────────────────┬────────────────┐</w:t>
      </w:r>
    </w:p>
    <w:p w:rsidR="00D94EA5" w:rsidRPr="00AF4049" w:rsidRDefault="00D94EA5" w:rsidP="006613ED">
      <w:pPr>
        <w:pStyle w:val="ConsPlusNonformat"/>
        <w:jc w:val="both"/>
      </w:pPr>
      <w:r w:rsidRPr="00AF4049">
        <w:t xml:space="preserve">                                              │Рег. номер _____│Рег. номер _______│Рег. номер _____│</w:t>
      </w:r>
    </w:p>
    <w:p w:rsidR="00D94EA5" w:rsidRPr="00AF4049" w:rsidRDefault="00D94EA5" w:rsidP="006613ED">
      <w:pPr>
        <w:pStyle w:val="ConsPlusNonformat"/>
        <w:jc w:val="both"/>
      </w:pPr>
      <w:r w:rsidRPr="00AF4049">
        <w:t xml:space="preserve">                                             ││Лич. книжка N __│Лич. книжка N ____│Лич. книжка N __│</w:t>
      </w:r>
    </w:p>
    <w:p w:rsidR="00D94EA5" w:rsidRPr="00AF4049" w:rsidRDefault="00D94EA5" w:rsidP="006613ED">
      <w:pPr>
        <w:pStyle w:val="ConsPlusNonformat"/>
        <w:jc w:val="both"/>
      </w:pPr>
      <w:r w:rsidRPr="00AF4049">
        <w:t xml:space="preserve">                                              │Дата выдачи ____│Дата выдачи ______│Дата выдачи ____│</w:t>
      </w:r>
    </w:p>
    <w:p w:rsidR="00D94EA5" w:rsidRPr="00AF4049" w:rsidRDefault="00D94EA5" w:rsidP="006613ED">
      <w:pPr>
        <w:pStyle w:val="ConsPlusNonformat"/>
        <w:jc w:val="both"/>
      </w:pPr>
      <w:r w:rsidRPr="00AF4049">
        <w:t xml:space="preserve">                                             ││Дата            │Дата окончания ___│                │</w:t>
      </w:r>
    </w:p>
    <w:p w:rsidR="00D94EA5" w:rsidRPr="00AF4049" w:rsidRDefault="00D94EA5" w:rsidP="006613ED">
      <w:pPr>
        <w:pStyle w:val="ConsPlusNonformat"/>
        <w:jc w:val="both"/>
      </w:pPr>
      <w:r w:rsidRPr="00AF4049">
        <w:t xml:space="preserve">                                              │окончания ______│Всего часов       │                │</w:t>
      </w:r>
    </w:p>
    <w:p w:rsidR="00D94EA5" w:rsidRPr="00AF4049" w:rsidRDefault="00D94EA5" w:rsidP="006613ED">
      <w:pPr>
        <w:pStyle w:val="ConsPlusNonformat"/>
        <w:jc w:val="both"/>
      </w:pPr>
      <w:r w:rsidRPr="00AF4049">
        <w:t xml:space="preserve">                                             ││Всего часов на  │на высоте ________│                │</w:t>
      </w:r>
    </w:p>
    <w:p w:rsidR="00D94EA5" w:rsidRPr="00AF4049" w:rsidRDefault="00D94EA5" w:rsidP="006613ED">
      <w:pPr>
        <w:pStyle w:val="ConsPlusNonformat"/>
        <w:jc w:val="both"/>
      </w:pPr>
      <w:r w:rsidRPr="00AF4049">
        <w:t xml:space="preserve">   Личная книжка N     Дата рождения:         │высоте _________│                  │                │</w:t>
      </w:r>
    </w:p>
    <w:p w:rsidR="00D94EA5" w:rsidRPr="00AF4049" w:rsidRDefault="00D94EA5" w:rsidP="006613ED">
      <w:pPr>
        <w:pStyle w:val="ConsPlusNonformat"/>
        <w:jc w:val="both"/>
      </w:pPr>
      <w:r w:rsidRPr="00AF4049">
        <w:t xml:space="preserve">                                             │└────────────────┴──────────────────┴────────────────┘</w:t>
      </w:r>
    </w:p>
    <w:p w:rsidR="00D94EA5" w:rsidRPr="00AF4049" w:rsidRDefault="00D94EA5" w:rsidP="006613ED">
      <w:pPr>
        <w:pStyle w:val="ConsPlusNonformat"/>
        <w:jc w:val="both"/>
      </w:pPr>
      <w:r w:rsidRPr="00AF4049">
        <w:t>─ ─ ─ ─ ─ ─ ─ ─ ─ ─ ─ ─ ─ ─ ─ ─ ─ ─ ─ ─ ─ ─ ─┴ ─ ─ ─ ─ ─ ─ ─ ─ ─ ─ ─ ─ ─ ─ ─ ─ ─ ─ ─ ─ ─ ─ ─ ─ ─ ─ ─</w:t>
      </w:r>
    </w:p>
    <w:p w:rsidR="00D94EA5" w:rsidRPr="00AF4049" w:rsidRDefault="00D94EA5" w:rsidP="006613ED">
      <w:pPr>
        <w:pStyle w:val="ConsPlusNormal"/>
        <w:jc w:val="both"/>
      </w:pPr>
    </w:p>
    <w:p w:rsidR="00D94EA5" w:rsidRPr="00AF4049" w:rsidRDefault="00D94EA5" w:rsidP="006613ED">
      <w:pPr>
        <w:pStyle w:val="ConsPlusNormal"/>
        <w:jc w:val="center"/>
        <w:outlineLvl w:val="2"/>
      </w:pPr>
      <w:r w:rsidRPr="00AF4049">
        <w:t>Страницы 4 - 5</w:t>
      </w:r>
    </w:p>
    <w:p w:rsidR="00D94EA5" w:rsidRPr="00AF4049" w:rsidRDefault="00D94EA5" w:rsidP="006613ED">
      <w:pPr>
        <w:pStyle w:val="ConsPlusNonformat"/>
        <w:jc w:val="both"/>
      </w:pPr>
      <w:r w:rsidRPr="00AF4049">
        <w:t>─ ─ ─ ─ ─ ─ ─ ─ ─ ─ ─ ─ ─ ─ ─ ─ ─ ─ ─ ─ ─ ─ ─┬ ─ ─ ─ ─ ─ ─ ─ ─ ─ ─ ─ ─ ─ ─ ─ ─ ─ ─ ─ ─ ─ ─ ─ ─ ─ ─ ─</w:t>
      </w:r>
    </w:p>
    <w:p w:rsidR="00D94EA5" w:rsidRPr="00AF4049" w:rsidRDefault="00D94EA5" w:rsidP="006613ED">
      <w:pPr>
        <w:pStyle w:val="ConsPlusNonformat"/>
        <w:jc w:val="both"/>
      </w:pPr>
      <w:r w:rsidRPr="00AF4049">
        <w:t xml:space="preserve">    Заключение врача о допуске к работе по   │</w:t>
      </w:r>
    </w:p>
    <w:p w:rsidR="00D94EA5" w:rsidRPr="00AF4049" w:rsidRDefault="00D94EA5" w:rsidP="006613ED">
      <w:pPr>
        <w:pStyle w:val="ConsPlusNonformat"/>
        <w:jc w:val="both"/>
      </w:pPr>
      <w:r w:rsidRPr="00AF4049">
        <w:t xml:space="preserve">           результатам медицинского           ┌────────────────┬──────────────────┬────────────────┐</w:t>
      </w:r>
    </w:p>
    <w:p w:rsidR="00D94EA5" w:rsidRPr="00AF4049" w:rsidRDefault="00D94EA5" w:rsidP="006613ED">
      <w:pPr>
        <w:pStyle w:val="ConsPlusNonformat"/>
        <w:jc w:val="both"/>
      </w:pPr>
      <w:r w:rsidRPr="00AF4049">
        <w:t xml:space="preserve">                обследования                 ││     Дата       │Заключение врача, │ ФИО, подпись и │</w:t>
      </w:r>
    </w:p>
    <w:p w:rsidR="00D94EA5" w:rsidRPr="00AF4049" w:rsidRDefault="00D94EA5" w:rsidP="006613ED">
      <w:pPr>
        <w:pStyle w:val="ConsPlusNonformat"/>
        <w:jc w:val="both"/>
      </w:pPr>
      <w:r w:rsidRPr="00AF4049">
        <w:t>────────────────────────────────────────────┐ │  обследования  │  N медицинской   │ личная печать  │</w:t>
      </w:r>
    </w:p>
    <w:p w:rsidR="00D94EA5" w:rsidRPr="00AF4049" w:rsidRDefault="00D94EA5" w:rsidP="006613ED">
      <w:pPr>
        <w:pStyle w:val="ConsPlusNonformat"/>
        <w:jc w:val="both"/>
      </w:pPr>
      <w:r w:rsidRPr="00AF4049">
        <w:t xml:space="preserve"> Группа крови                               │││                │     справки      │     врача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xml:space="preserve">                                             ││                │                  │                │</w:t>
      </w:r>
    </w:p>
    <w:p w:rsidR="00D94EA5" w:rsidRPr="00AF4049" w:rsidRDefault="00D94EA5" w:rsidP="006613ED">
      <w:pPr>
        <w:pStyle w:val="ConsPlusNonformat"/>
        <w:jc w:val="both"/>
      </w:pPr>
      <w:r w:rsidRPr="00AF4049">
        <w:t xml:space="preserve"> Карточка медицинского страхования            ├────────────────┼──────────────────┼────────────────┤</w:t>
      </w:r>
    </w:p>
    <w:p w:rsidR="00D94EA5" w:rsidRPr="00AF4049" w:rsidRDefault="00D94EA5" w:rsidP="006613ED">
      <w:pPr>
        <w:pStyle w:val="ConsPlusNonformat"/>
        <w:jc w:val="both"/>
      </w:pPr>
      <w:r w:rsidRPr="00AF4049">
        <w:t xml:space="preserve"> ┌─┬─┬─┬─┬─┬─┐  ┌─┬─┬─┬─┬─┬─┬─┬─┬─┬─┐        ││                │                  │                │</w:t>
      </w:r>
    </w:p>
    <w:p w:rsidR="00D94EA5" w:rsidRPr="00AF4049" w:rsidRDefault="00D94EA5" w:rsidP="006613ED">
      <w:pPr>
        <w:pStyle w:val="ConsPlusNonformat"/>
        <w:jc w:val="both"/>
      </w:pPr>
      <w:r w:rsidRPr="00AF4049">
        <w:t xml:space="preserve"> │ │ │ │ │ │ │  │ │ │ │ │ │ │ │ │ │ │         ├────────────────┼──────────────────┼────────────────┤</w:t>
      </w:r>
    </w:p>
    <w:p w:rsidR="00D94EA5" w:rsidRPr="00AF4049" w:rsidRDefault="00D94EA5" w:rsidP="006613ED">
      <w:pPr>
        <w:pStyle w:val="ConsPlusNonformat"/>
        <w:jc w:val="both"/>
      </w:pPr>
      <w:r w:rsidRPr="00AF4049">
        <w:t xml:space="preserve">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xml:space="preserve"> Дата об-  │Заключение врача,│ФИО, подпись и│││                │                  │                │</w:t>
      </w:r>
    </w:p>
    <w:p w:rsidR="00D94EA5" w:rsidRPr="00AF4049" w:rsidRDefault="00D94EA5" w:rsidP="006613ED">
      <w:pPr>
        <w:pStyle w:val="ConsPlusNonformat"/>
        <w:jc w:val="both"/>
      </w:pPr>
      <w:r w:rsidRPr="00AF4049">
        <w:t xml:space="preserve"> следования│  N медицинской  │личная печать │ ├────────────────┼──────────────────┼────────────────┤</w:t>
      </w:r>
    </w:p>
    <w:p w:rsidR="00D94EA5" w:rsidRPr="00AF4049" w:rsidRDefault="00D94EA5" w:rsidP="006613ED">
      <w:pPr>
        <w:pStyle w:val="ConsPlusNonformat"/>
        <w:jc w:val="both"/>
      </w:pPr>
      <w:r w:rsidRPr="00AF4049">
        <w:t xml:space="preserve">           │     справки     │    врача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xml:space="preserve">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xml:space="preserve">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xml:space="preserve">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xml:space="preserve">                                              │                │                  │                │</w:t>
      </w:r>
    </w:p>
    <w:p w:rsidR="00D94EA5" w:rsidRPr="00AF4049" w:rsidRDefault="00D94EA5" w:rsidP="006613ED">
      <w:pPr>
        <w:pStyle w:val="ConsPlusNonformat"/>
        <w:jc w:val="both"/>
      </w:pPr>
      <w:r w:rsidRPr="00AF4049">
        <w:t xml:space="preserve">                                             │└────────────────┴──────────────────┴────────────────┘</w:t>
      </w:r>
    </w:p>
    <w:p w:rsidR="00D94EA5" w:rsidRPr="00AF4049" w:rsidRDefault="00D94EA5" w:rsidP="006613ED">
      <w:pPr>
        <w:pStyle w:val="ConsPlusNonformat"/>
        <w:jc w:val="both"/>
      </w:pPr>
      <w:r w:rsidRPr="00AF4049">
        <w:t>─ ─ ─ ─ ─ ─ ─ ─ ─ ─ ─ ─ ─ ─ ─ ─ ─ ─ ─ ─ ─ ─ ─┴ ─ ─ ─ ─ ─ ─ ─ ─ ─ ─ ─ ─ ─ ─ ─ ─ ─ ─ ─ ─ ─ ─ ─ ─ ─ ─ ─</w:t>
      </w:r>
    </w:p>
    <w:p w:rsidR="00D94EA5" w:rsidRPr="00AF4049" w:rsidRDefault="00D94EA5" w:rsidP="006613ED">
      <w:pPr>
        <w:pStyle w:val="ConsPlusNormal"/>
        <w:jc w:val="both"/>
      </w:pPr>
    </w:p>
    <w:p w:rsidR="00D94EA5" w:rsidRPr="00AF4049" w:rsidRDefault="00D94EA5" w:rsidP="006613ED">
      <w:pPr>
        <w:pStyle w:val="ConsPlusNormal"/>
        <w:jc w:val="center"/>
        <w:outlineLvl w:val="2"/>
      </w:pPr>
      <w:r w:rsidRPr="00AF4049">
        <w:t>Страницы 6 - 9</w:t>
      </w:r>
    </w:p>
    <w:p w:rsidR="00D94EA5" w:rsidRPr="00AF4049" w:rsidRDefault="00D94EA5" w:rsidP="006613ED">
      <w:pPr>
        <w:pStyle w:val="ConsPlusNonformat"/>
        <w:jc w:val="both"/>
      </w:pPr>
      <w:r w:rsidRPr="00AF4049">
        <w:t>─ ─ ─ ─ ─ ─ ─ ─ ─ ─ ─ ─ ─ ─ ─ ─ ─ ─ ─ ─ ─ ─ ─┬ ─ ─ ─ ─ ─ ─ ─ ─ ─ ─ ─ ─ ─ ─ ─ ─ ─ ─ ─ ─ ─ ─ ─ ─ ─ ─ ─</w:t>
      </w:r>
    </w:p>
    <w:p w:rsidR="00D94EA5" w:rsidRPr="00AF4049" w:rsidRDefault="00D94EA5" w:rsidP="006613ED">
      <w:pPr>
        <w:pStyle w:val="ConsPlusNonformat"/>
        <w:jc w:val="both"/>
      </w:pPr>
      <w:r w:rsidRPr="00AF4049">
        <w:t xml:space="preserve">                   Сведения</w:t>
      </w:r>
    </w:p>
    <w:p w:rsidR="00D94EA5" w:rsidRPr="00AF4049" w:rsidRDefault="00D94EA5" w:rsidP="006613ED">
      <w:pPr>
        <w:pStyle w:val="ConsPlusNonformat"/>
        <w:jc w:val="both"/>
      </w:pPr>
      <w:r w:rsidRPr="00AF4049">
        <w:t xml:space="preserve">  о профессиональной подготовке, аттестации  │</w:t>
      </w:r>
    </w:p>
    <w:p w:rsidR="00D94EA5" w:rsidRPr="00AF4049" w:rsidRDefault="00D94EA5" w:rsidP="006613ED">
      <w:pPr>
        <w:pStyle w:val="ConsPlusNonformat"/>
        <w:jc w:val="both"/>
      </w:pPr>
      <w:r w:rsidRPr="00AF4049">
        <w:t xml:space="preserve">           и повышении квалификации</w:t>
      </w:r>
    </w:p>
    <w:p w:rsidR="00D94EA5" w:rsidRPr="00AF4049" w:rsidRDefault="00D94EA5" w:rsidP="006613ED">
      <w:pPr>
        <w:pStyle w:val="ConsPlusNonformat"/>
        <w:jc w:val="both"/>
      </w:pPr>
      <w:r w:rsidRPr="00AF4049">
        <w:t xml:space="preserve">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│Дата │  Место проведения  │  Наименование  │││  Максимальная   │Результаты аттестации,│  Подпись, │</w:t>
      </w:r>
    </w:p>
    <w:p w:rsidR="00D94EA5" w:rsidRPr="00AF4049" w:rsidRDefault="00D94EA5" w:rsidP="006613ED">
      <w:pPr>
        <w:pStyle w:val="ConsPlusNonformat"/>
        <w:jc w:val="both"/>
      </w:pPr>
      <w:r w:rsidRPr="00AF4049">
        <w:t>│     │       курса,       │     курса      │ │    высота/      │     N сертификата    │   печать  │</w:t>
      </w:r>
    </w:p>
    <w:p w:rsidR="00D94EA5" w:rsidRPr="00AF4049" w:rsidRDefault="00D94EA5" w:rsidP="006613ED">
      <w:pPr>
        <w:pStyle w:val="ConsPlusNonformat"/>
        <w:jc w:val="both"/>
      </w:pPr>
      <w:r w:rsidRPr="00AF4049">
        <w:t>│     │  образовательное   │                │││продолжительность│    (удостоверения,   │           │</w:t>
      </w:r>
    </w:p>
    <w:p w:rsidR="00D94EA5" w:rsidRPr="00AF4049" w:rsidRDefault="00D94EA5" w:rsidP="006613ED">
      <w:pPr>
        <w:pStyle w:val="ConsPlusNonformat"/>
        <w:jc w:val="both"/>
      </w:pPr>
      <w:r w:rsidRPr="00AF4049">
        <w:t>│     │    учреждение,     │                │ │      курса      │      протокола)      │           │</w:t>
      </w:r>
    </w:p>
    <w:p w:rsidR="00D94EA5" w:rsidRPr="00AF4049" w:rsidRDefault="00D94EA5" w:rsidP="006613ED">
      <w:pPr>
        <w:pStyle w:val="ConsPlusNonformat"/>
        <w:jc w:val="both"/>
      </w:pPr>
      <w:r w:rsidRPr="00AF4049">
        <w:t>│     │    организация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Сведения   включают    в   себя    начальную │</w:t>
      </w:r>
    </w:p>
    <w:p w:rsidR="00D94EA5" w:rsidRPr="00AF4049" w:rsidRDefault="00D94EA5" w:rsidP="006613ED">
      <w:pPr>
        <w:pStyle w:val="ConsPlusNonformat"/>
        <w:jc w:val="both"/>
      </w:pPr>
      <w:r w:rsidRPr="00AF4049">
        <w:t>подготовку,    курсы    переподготовки   или</w:t>
      </w:r>
    </w:p>
    <w:p w:rsidR="00D94EA5" w:rsidRPr="00AF4049" w:rsidRDefault="00D94EA5" w:rsidP="006613ED">
      <w:pPr>
        <w:pStyle w:val="ConsPlusNonformat"/>
        <w:jc w:val="both"/>
      </w:pPr>
      <w:r w:rsidRPr="00AF4049">
        <w:t>повышения  квалификации,  тренинги, курсы по │</w:t>
      </w:r>
    </w:p>
    <w:p w:rsidR="00D94EA5" w:rsidRPr="00AF4049" w:rsidRDefault="00D94EA5" w:rsidP="006613ED">
      <w:pPr>
        <w:pStyle w:val="ConsPlusNonformat"/>
        <w:jc w:val="both"/>
      </w:pPr>
      <w:r w:rsidRPr="00AF4049">
        <w:t>оказанию   первой   помощи   пострадавшим на</w:t>
      </w:r>
    </w:p>
    <w:p w:rsidR="00D94EA5" w:rsidRPr="00AF4049" w:rsidRDefault="00D94EA5" w:rsidP="006613ED">
      <w:pPr>
        <w:pStyle w:val="ConsPlusNonformat"/>
        <w:jc w:val="both"/>
      </w:pPr>
      <w:r w:rsidRPr="00AF4049">
        <w:t>производстве,  сертификацию  на соответствие │</w:t>
      </w:r>
    </w:p>
    <w:p w:rsidR="00D94EA5" w:rsidRPr="00AF4049" w:rsidRDefault="00D94EA5" w:rsidP="006613ED">
      <w:pPr>
        <w:pStyle w:val="ConsPlusNonformat"/>
        <w:jc w:val="both"/>
      </w:pPr>
      <w:r w:rsidRPr="00AF4049">
        <w:t>российским или международным требованиям.</w:t>
      </w:r>
    </w:p>
    <w:p w:rsidR="00D94EA5" w:rsidRPr="00AF4049" w:rsidRDefault="00D94EA5" w:rsidP="006613ED">
      <w:pPr>
        <w:pStyle w:val="ConsPlusNonformat"/>
        <w:jc w:val="both"/>
      </w:pPr>
      <w:r w:rsidRPr="00AF4049">
        <w:t>─ ─ ─ ─ ─ ─ ─ ─ ─ ─ ─ ─ ─ ─ ─ ─ ─ ─ ─ ─ ─ ─ ─┴ ─ ─ ─ ─ ─ ─ ─ ─ ─ ─ ─ ─ ─ ─ ─ ─ ─ ─ ─ ─ ─ ─ ─ ─ ─ ─ ─</w:t>
      </w:r>
    </w:p>
    <w:p w:rsidR="00D94EA5" w:rsidRPr="00AF4049" w:rsidRDefault="00D94EA5" w:rsidP="006613ED">
      <w:pPr>
        <w:pStyle w:val="ConsPlusNormal"/>
        <w:jc w:val="both"/>
      </w:pPr>
    </w:p>
    <w:p w:rsidR="00D94EA5" w:rsidRPr="00AF4049" w:rsidRDefault="00D94EA5" w:rsidP="006613ED">
      <w:pPr>
        <w:pStyle w:val="ConsPlusNormal"/>
        <w:jc w:val="center"/>
        <w:outlineLvl w:val="2"/>
      </w:pPr>
      <w:r w:rsidRPr="00AF4049">
        <w:t>Страницы 10 - 69</w:t>
      </w:r>
    </w:p>
    <w:p w:rsidR="00D94EA5" w:rsidRPr="00AF4049" w:rsidRDefault="00D94EA5" w:rsidP="006613ED">
      <w:pPr>
        <w:pStyle w:val="ConsPlusNonformat"/>
        <w:jc w:val="both"/>
      </w:pPr>
      <w:r w:rsidRPr="00AF4049">
        <w:t>─ ─ ─ ─ ─ ─ ─ ─ ─ ─ ─ ─ ─ ─ ─ ─ ─ ─ ─ ─ ─ ─ ─┬ ─ ─ ─ ─ ─ ─ ─ ─ ─ ─ ─ ─ ─ ─ ─ ─ ─ ─ ─ ─ ─ ─ ─ ─ ─ ─ ─</w:t>
      </w:r>
    </w:p>
    <w:p w:rsidR="00D94EA5" w:rsidRPr="00AF4049" w:rsidRDefault="00D94EA5" w:rsidP="006613ED">
      <w:pPr>
        <w:pStyle w:val="ConsPlusNonformat"/>
        <w:jc w:val="both"/>
      </w:pPr>
      <w:r w:rsidRPr="00AF4049">
        <w:t xml:space="preserve">           Сведения об опыте работы          │              Сведения об опыте работы</w:t>
      </w:r>
    </w:p>
    <w:p w:rsidR="00D94EA5" w:rsidRPr="00AF4049" w:rsidRDefault="00D94EA5" w:rsidP="006613ED">
      <w:pPr>
        <w:pStyle w:val="ConsPlusNonformat"/>
        <w:jc w:val="both"/>
      </w:pPr>
      <w:r w:rsidRPr="00AF4049">
        <w:t>┌────┬─────────────────┬────────────────────┐ ┌───────────────┬─────────┬───────┬──────────────────┐</w:t>
      </w:r>
    </w:p>
    <w:p w:rsidR="00D94EA5" w:rsidRPr="00AF4049" w:rsidRDefault="00D94EA5" w:rsidP="006613ED">
      <w:pPr>
        <w:pStyle w:val="ConsPlusNonformat"/>
        <w:jc w:val="both"/>
      </w:pPr>
      <w:r w:rsidRPr="00AF4049">
        <w:t>│Дата│  Наименование   │   Вид проведенной  │││  Место работ  │Продолжи-│Макси- │  Подпись лица,   │</w:t>
      </w:r>
    </w:p>
    <w:p w:rsidR="00D94EA5" w:rsidRPr="00AF4049" w:rsidRDefault="00D94EA5" w:rsidP="006613ED">
      <w:pPr>
        <w:pStyle w:val="ConsPlusNonformat"/>
        <w:jc w:val="both"/>
      </w:pPr>
      <w:r w:rsidRPr="00AF4049">
        <w:t>│    │  предприятия,   │    работы, номер   │ │               │тельность│мальная│  ответственного  │</w:t>
      </w:r>
    </w:p>
    <w:p w:rsidR="00D94EA5" w:rsidRPr="00AF4049" w:rsidRDefault="00D94EA5" w:rsidP="006613ED">
      <w:pPr>
        <w:pStyle w:val="ConsPlusNonformat"/>
        <w:jc w:val="both"/>
      </w:pPr>
      <w:r w:rsidRPr="00AF4049">
        <w:t>│    │  проводившего   │   наряда-допуска   │││               │работ (в │высота │ за производство  │</w:t>
      </w:r>
    </w:p>
    <w:p w:rsidR="00D94EA5" w:rsidRPr="00AF4049" w:rsidRDefault="00D94EA5" w:rsidP="006613ED">
      <w:pPr>
        <w:pStyle w:val="ConsPlusNonformat"/>
        <w:jc w:val="both"/>
      </w:pPr>
      <w:r w:rsidRPr="00AF4049">
        <w:t>│    │     работы      │                    │ │               │часах)   │  (м)  │  работ, печать   │</w:t>
      </w:r>
    </w:p>
    <w:p w:rsidR="00D94EA5" w:rsidRPr="00AF4049" w:rsidRDefault="00D94EA5" w:rsidP="006613ED">
      <w:pPr>
        <w:pStyle w:val="ConsPlusNonformat"/>
        <w:jc w:val="both"/>
      </w:pPr>
      <w:r w:rsidRPr="00AF4049">
        <w:t>├────┼─────────────────┼────────────────────┤││               │         │       │   организации    │</w:t>
      </w:r>
    </w:p>
    <w:p w:rsidR="00D94EA5" w:rsidRPr="00AF4049" w:rsidRDefault="00D94EA5" w:rsidP="006613ED">
      <w:pPr>
        <w:pStyle w:val="ConsPlusNonformat"/>
        <w:jc w:val="both"/>
      </w:pPr>
      <w:r w:rsidRPr="00AF4049">
        <w:t>│    │                 │                    │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                 │                    │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                 │                    │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                 │                    │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                 │                    │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                 │                    │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                 │                    │ ├───────────────┼──┼──┼───┼───────┼──────────────────┤</w:t>
      </w:r>
    </w:p>
    <w:p w:rsidR="00D94EA5" w:rsidRPr="00AF4049" w:rsidRDefault="00D94EA5" w:rsidP="006613ED">
      <w:pPr>
        <w:pStyle w:val="ConsPlusNonformat"/>
        <w:jc w:val="both"/>
      </w:pPr>
      <w:r w:rsidRPr="00AF4049">
        <w:t>└────┴─────────────────┴────────────────────┘││               │  │  │   │       │                  │</w:t>
      </w:r>
    </w:p>
    <w:p w:rsidR="00D94EA5" w:rsidRPr="00AF4049" w:rsidRDefault="00D94EA5" w:rsidP="006613ED">
      <w:pPr>
        <w:pStyle w:val="ConsPlusNonformat"/>
        <w:jc w:val="both"/>
      </w:pPr>
      <w:r w:rsidRPr="00AF4049">
        <w:t xml:space="preserve">                                             │└───────────────┼──┼──┼───┼───────┴──────────────────┘</w:t>
      </w:r>
    </w:p>
    <w:p w:rsidR="00D94EA5" w:rsidRPr="00AF4049" w:rsidRDefault="00D94EA5" w:rsidP="006613ED">
      <w:pPr>
        <w:pStyle w:val="ConsPlusNonformat"/>
        <w:jc w:val="both"/>
      </w:pPr>
      <w:r w:rsidRPr="00AF4049">
        <w:t xml:space="preserve">                                             │         ИТОГО: │  │  │   │</w:t>
      </w:r>
    </w:p>
    <w:p w:rsidR="00D94EA5" w:rsidRPr="00AF4049" w:rsidRDefault="00D94EA5" w:rsidP="006613ED">
      <w:pPr>
        <w:pStyle w:val="ConsPlusNonformat"/>
        <w:jc w:val="both"/>
      </w:pPr>
      <w:r w:rsidRPr="00AF4049">
        <w:t>─ ─ ─ ─ ─ ─ ─ ─ ─ ─ ─ ─ ─ ─ ─ ─ ─ ─ ─ ─ ─ ─ ─┴ ─ ─ ─ ─ ─ ─ ─ ─ ─ ─ ─ ─ ─ ─ ─ ─ ─ ─ ─ ─ ─ ─ ─ ─ ─ ─ ─</w:t>
      </w:r>
    </w:p>
    <w:p w:rsidR="00D94EA5" w:rsidRPr="00AF4049" w:rsidRDefault="00D94EA5" w:rsidP="006613ED">
      <w:pPr>
        <w:pStyle w:val="ConsPlusNormal"/>
        <w:jc w:val="both"/>
      </w:pPr>
    </w:p>
    <w:p w:rsidR="00D94EA5" w:rsidRPr="00AF4049" w:rsidRDefault="00D94EA5" w:rsidP="006613ED">
      <w:pPr>
        <w:pStyle w:val="ConsPlusNormal"/>
        <w:jc w:val="center"/>
        <w:outlineLvl w:val="2"/>
      </w:pPr>
      <w:r w:rsidRPr="00AF4049">
        <w:t>Страницы 70 - 71</w:t>
      </w:r>
    </w:p>
    <w:p w:rsidR="00D94EA5" w:rsidRPr="00AF4049" w:rsidRDefault="00D94EA5" w:rsidP="006613ED">
      <w:pPr>
        <w:pStyle w:val="ConsPlusNonformat"/>
        <w:jc w:val="both"/>
      </w:pPr>
      <w:r w:rsidRPr="00AF4049">
        <w:t>── ─ ─ ─ ─ ─ ─ ─ ─ ─ ─ ─ ─ ─ ─ ─ ─ ─ ─ ─ ─ ─ ┬ ─ ─ ─ ─ ─ ─ ─ ─ ─ ─ ─ ─ ─ ─ ─ ─ ─ ─ ─ ─ ─ ─ ─ ─ ─ ─ ─</w:t>
      </w:r>
    </w:p>
    <w:p w:rsidR="00D94EA5" w:rsidRPr="00AF4049" w:rsidRDefault="00D94EA5" w:rsidP="006613ED">
      <w:pPr>
        <w:pStyle w:val="ConsPlusNonformat"/>
        <w:jc w:val="both"/>
      </w:pPr>
      <w:r w:rsidRPr="00AF4049">
        <w:t xml:space="preserve">    Рекомендации по заполнению               │4. Запись  о  проведенной   работе   должна   включать</w:t>
      </w:r>
    </w:p>
    <w:p w:rsidR="00D94EA5" w:rsidRPr="00AF4049" w:rsidRDefault="00D94EA5" w:rsidP="006613ED">
      <w:pPr>
        <w:pStyle w:val="ConsPlusNonformat"/>
        <w:jc w:val="both"/>
      </w:pPr>
      <w:r w:rsidRPr="00AF4049">
        <w:t xml:space="preserve">                                                 сведения о  максимальной  высоте,  на  которой  она</w:t>
      </w:r>
    </w:p>
    <w:p w:rsidR="00D94EA5" w:rsidRPr="00AF4049" w:rsidRDefault="00D94EA5" w:rsidP="006613ED">
      <w:pPr>
        <w:pStyle w:val="ConsPlusNonformat"/>
        <w:jc w:val="both"/>
      </w:pPr>
      <w:r w:rsidRPr="00AF4049">
        <w:t xml:space="preserve">                                             │   проводилась.</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xml:space="preserve"> 1. Идентификация   владельца  личной  книжки│5. Сведения о наименовании компании особенно важны при</w:t>
      </w:r>
    </w:p>
    <w:p w:rsidR="00D94EA5" w:rsidRPr="00AF4049" w:rsidRDefault="00D94EA5" w:rsidP="006613ED">
      <w:pPr>
        <w:pStyle w:val="ConsPlusNonformat"/>
        <w:jc w:val="both"/>
      </w:pPr>
      <w:r w:rsidRPr="00AF4049">
        <w:t xml:space="preserve">    производится   по   фотографии  и  личной    переезде из одной страны в другую, а также для тех,</w:t>
      </w:r>
    </w:p>
    <w:p w:rsidR="00D94EA5" w:rsidRPr="00AF4049" w:rsidRDefault="00D94EA5" w:rsidP="006613ED">
      <w:pPr>
        <w:pStyle w:val="ConsPlusNonformat"/>
        <w:jc w:val="both"/>
      </w:pPr>
      <w:r w:rsidRPr="00AF4049">
        <w:t xml:space="preserve">    подписи владельца.                       │   кто  работает по  договору субподряда  на несколько</w:t>
      </w:r>
    </w:p>
    <w:p w:rsidR="00D94EA5" w:rsidRPr="00AF4049" w:rsidRDefault="00D94EA5" w:rsidP="006613ED">
      <w:pPr>
        <w:pStyle w:val="ConsPlusNonformat"/>
        <w:jc w:val="both"/>
      </w:pPr>
      <w:r w:rsidRPr="00AF4049">
        <w:t xml:space="preserve">                                                 компаний.</w:t>
      </w:r>
    </w:p>
    <w:p w:rsidR="00D94EA5" w:rsidRPr="00AF4049" w:rsidRDefault="00D94EA5" w:rsidP="006613ED">
      <w:pPr>
        <w:pStyle w:val="ConsPlusNonformat"/>
        <w:jc w:val="both"/>
      </w:pPr>
      <w:r w:rsidRPr="00AF4049">
        <w:t xml:space="preserve"> 2. Обязательным     является      заполнение│</w:t>
      </w:r>
    </w:p>
    <w:p w:rsidR="00D94EA5" w:rsidRPr="00AF4049" w:rsidRDefault="00D94EA5" w:rsidP="006613ED">
      <w:pPr>
        <w:pStyle w:val="ConsPlusNonformat"/>
        <w:jc w:val="both"/>
      </w:pPr>
      <w:r w:rsidRPr="00AF4049">
        <w:t xml:space="preserve">    отработанных  часов. Необходимо учитывать</w:t>
      </w:r>
    </w:p>
    <w:p w:rsidR="00D94EA5" w:rsidRPr="00AF4049" w:rsidRDefault="00D94EA5" w:rsidP="006613ED">
      <w:pPr>
        <w:pStyle w:val="ConsPlusNonformat"/>
        <w:jc w:val="both"/>
      </w:pPr>
      <w:r w:rsidRPr="00AF4049">
        <w:t xml:space="preserve">    только часы, отработанные непосредственно│6. Сведения    о    месте    работ   должны   включать</w:t>
      </w:r>
    </w:p>
    <w:p w:rsidR="00D94EA5" w:rsidRPr="00AF4049" w:rsidRDefault="00D94EA5" w:rsidP="006613ED">
      <w:pPr>
        <w:pStyle w:val="ConsPlusNonformat"/>
        <w:jc w:val="both"/>
      </w:pPr>
      <w:r w:rsidRPr="00AF4049">
        <w:t xml:space="preserve">    на  высоте, а также время, потраченное на    месторасположение (город) и наименование  высотного</w:t>
      </w:r>
    </w:p>
    <w:p w:rsidR="00D94EA5" w:rsidRPr="00AF4049" w:rsidRDefault="00D94EA5" w:rsidP="006613ED">
      <w:pPr>
        <w:pStyle w:val="ConsPlusNonformat"/>
        <w:jc w:val="both"/>
      </w:pPr>
      <w:r w:rsidRPr="00AF4049">
        <w:t xml:space="preserve">    подготовку оборудования и средств защиты,│   объекта.</w:t>
      </w:r>
    </w:p>
    <w:p w:rsidR="00D94EA5" w:rsidRPr="00AF4049" w:rsidRDefault="00D94EA5" w:rsidP="006613ED">
      <w:pPr>
        <w:pStyle w:val="ConsPlusNonformat"/>
        <w:jc w:val="both"/>
      </w:pPr>
      <w:r w:rsidRPr="00AF4049">
        <w:t xml:space="preserve">    обследование  и  испытание  оборудования,</w:t>
      </w:r>
    </w:p>
    <w:p w:rsidR="00D94EA5" w:rsidRPr="00AF4049" w:rsidRDefault="00D94EA5" w:rsidP="006613ED">
      <w:pPr>
        <w:pStyle w:val="ConsPlusNonformat"/>
        <w:jc w:val="both"/>
      </w:pPr>
      <w:r w:rsidRPr="00AF4049">
        <w:t xml:space="preserve">    обследование и подготовку рабочего места.│</w:t>
      </w:r>
    </w:p>
    <w:p w:rsidR="00D94EA5" w:rsidRPr="00AF4049" w:rsidRDefault="00D94EA5" w:rsidP="006613ED">
      <w:pPr>
        <w:pStyle w:val="ConsPlusNonformat"/>
        <w:jc w:val="both"/>
      </w:pPr>
      <w:r w:rsidRPr="00AF4049">
        <w:t xml:space="preserve">    Заполняются все три колонки.</w:t>
      </w:r>
    </w:p>
    <w:p w:rsidR="00D94EA5" w:rsidRPr="00AF4049" w:rsidRDefault="00D94EA5" w:rsidP="006613ED">
      <w:pPr>
        <w:pStyle w:val="ConsPlusNonformat"/>
        <w:jc w:val="both"/>
      </w:pPr>
      <w:r w:rsidRPr="00AF4049">
        <w:t xml:space="preserve">    Пример записи:                           │</w:t>
      </w:r>
    </w:p>
    <w:p w:rsidR="00D94EA5" w:rsidRPr="00AF4049" w:rsidRDefault="00D94EA5" w:rsidP="006613ED">
      <w:pPr>
        <w:pStyle w:val="ConsPlusNonformat"/>
        <w:jc w:val="both"/>
      </w:pPr>
      <w:r w:rsidRPr="00AF4049">
        <w:t xml:space="preserve">                        ┌─┬─┬─┐</w:t>
      </w:r>
    </w:p>
    <w:p w:rsidR="00D94EA5" w:rsidRPr="00AF4049" w:rsidRDefault="00D94EA5" w:rsidP="006613ED">
      <w:pPr>
        <w:pStyle w:val="ConsPlusNonformat"/>
        <w:jc w:val="both"/>
      </w:pPr>
      <w:r w:rsidRPr="00AF4049">
        <w:t xml:space="preserve">    для 6 часов работы: │X│X│6│              │</w:t>
      </w:r>
    </w:p>
    <w:p w:rsidR="00D94EA5" w:rsidRPr="00AF4049" w:rsidRDefault="00D94EA5" w:rsidP="006613ED">
      <w:pPr>
        <w:pStyle w:val="ConsPlusNonformat"/>
        <w:jc w:val="both"/>
      </w:pPr>
      <w:r w:rsidRPr="00AF4049">
        <w:t xml:space="preserve">                        └─┴─┴─┘</w:t>
      </w:r>
    </w:p>
    <w:p w:rsidR="00D94EA5" w:rsidRPr="00AF4049" w:rsidRDefault="00D94EA5" w:rsidP="006613ED">
      <w:pPr>
        <w:pStyle w:val="ConsPlusNonformat"/>
        <w:jc w:val="both"/>
      </w:pPr>
      <w:r w:rsidRPr="00AF4049">
        <w:t xml:space="preserve">                        ┌─┬─┬─┐              │</w:t>
      </w:r>
    </w:p>
    <w:p w:rsidR="00D94EA5" w:rsidRPr="00AF4049" w:rsidRDefault="00D94EA5" w:rsidP="006613ED">
      <w:pPr>
        <w:pStyle w:val="ConsPlusNonformat"/>
        <w:jc w:val="both"/>
      </w:pPr>
      <w:r w:rsidRPr="00AF4049">
        <w:t xml:space="preserve">    для 80 часов работы:│X│8│0│</w:t>
      </w:r>
    </w:p>
    <w:p w:rsidR="00D94EA5" w:rsidRPr="00AF4049" w:rsidRDefault="00D94EA5" w:rsidP="006613ED">
      <w:pPr>
        <w:pStyle w:val="ConsPlusNonformat"/>
        <w:jc w:val="both"/>
      </w:pPr>
      <w:r w:rsidRPr="00AF4049">
        <w:t xml:space="preserve">                        └─┴─┴─┘              │</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xml:space="preserve"> 3. Записи  о  виде  проведенных работ должны│</w:t>
      </w:r>
    </w:p>
    <w:p w:rsidR="00D94EA5" w:rsidRPr="00AF4049" w:rsidRDefault="00D94EA5" w:rsidP="006613ED">
      <w:pPr>
        <w:pStyle w:val="ConsPlusNonformat"/>
        <w:jc w:val="both"/>
      </w:pPr>
      <w:r w:rsidRPr="00AF4049">
        <w:t xml:space="preserve">    быть выполнены в точной и ясной форме.</w:t>
      </w:r>
    </w:p>
    <w:p w:rsidR="00D94EA5" w:rsidRPr="00AF4049" w:rsidRDefault="00D94EA5" w:rsidP="006613ED">
      <w:pPr>
        <w:pStyle w:val="ConsPlusNonformat"/>
        <w:jc w:val="both"/>
      </w:pPr>
      <w:r w:rsidRPr="00AF4049">
        <w:t xml:space="preserve">    Эта   информация  важна  работодателю,  а│</w:t>
      </w:r>
    </w:p>
    <w:p w:rsidR="00D94EA5" w:rsidRPr="00AF4049" w:rsidRDefault="00D94EA5" w:rsidP="006613ED">
      <w:pPr>
        <w:pStyle w:val="ConsPlusNonformat"/>
        <w:jc w:val="both"/>
      </w:pPr>
      <w:r w:rsidRPr="00AF4049">
        <w:t xml:space="preserve">    также   владельцу   личной  книжки,  т.к.</w:t>
      </w:r>
    </w:p>
    <w:p w:rsidR="00D94EA5" w:rsidRPr="00AF4049" w:rsidRDefault="00D94EA5" w:rsidP="006613ED">
      <w:pPr>
        <w:pStyle w:val="ConsPlusNonformat"/>
        <w:jc w:val="both"/>
      </w:pPr>
      <w:r w:rsidRPr="00AF4049">
        <w:t xml:space="preserve">    позволяет   продемонстрировать   опыт   и│</w:t>
      </w:r>
    </w:p>
    <w:p w:rsidR="00D94EA5" w:rsidRPr="00AF4049" w:rsidRDefault="00D94EA5" w:rsidP="006613ED">
      <w:pPr>
        <w:pStyle w:val="ConsPlusNonformat"/>
        <w:jc w:val="both"/>
      </w:pPr>
      <w:r w:rsidRPr="00AF4049">
        <w:t xml:space="preserve">    умения работника.</w:t>
      </w:r>
    </w:p>
    <w:p w:rsidR="00D94EA5" w:rsidRPr="00AF4049" w:rsidRDefault="00D94EA5" w:rsidP="006613ED">
      <w:pPr>
        <w:pStyle w:val="ConsPlusNonformat"/>
        <w:jc w:val="both"/>
      </w:pPr>
      <w:r w:rsidRPr="00AF4049">
        <w:t>─ ─ ─ ─ ─ ─ ─ ─ ─ ─ ─ ─ ─ ─ ─ ─ ─ ─ ─ ─ ─ ─ ─┴ ─ ─ ─ ─ ─ ─ ─ ─ ─ ─ ─ ─ ─ ─ ─ ─ ─ ─ ─ ─ ─ ─ ─ ─ ─ - - -</w:t>
      </w:r>
    </w:p>
    <w:p w:rsidR="00D94EA5" w:rsidRPr="006613ED" w:rsidRDefault="00D94EA5" w:rsidP="006613ED">
      <w:pPr>
        <w:pStyle w:val="ConsPlusNormal"/>
        <w:jc w:val="both"/>
        <w:rPr>
          <w:sz w:val="22"/>
          <w:szCs w:val="22"/>
        </w:rPr>
      </w:pPr>
    </w:p>
    <w:p w:rsidR="00D94EA5" w:rsidRPr="00AF4049" w:rsidRDefault="00D94EA5" w:rsidP="006613ED">
      <w:pPr>
        <w:pStyle w:val="ConsPlusNormal"/>
        <w:ind w:firstLine="540"/>
        <w:jc w:val="both"/>
      </w:pPr>
      <w:r w:rsidRPr="00AF4049">
        <w:t>Примечания:</w:t>
      </w:r>
    </w:p>
    <w:p w:rsidR="00D94EA5" w:rsidRPr="00AF4049" w:rsidRDefault="00D94EA5" w:rsidP="006613ED">
      <w:pPr>
        <w:pStyle w:val="ConsPlusNormal"/>
        <w:ind w:firstLine="540"/>
        <w:jc w:val="both"/>
      </w:pPr>
      <w:r w:rsidRPr="00AF4049">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D94EA5" w:rsidRPr="00AF4049" w:rsidRDefault="00D94EA5" w:rsidP="006613ED">
      <w:pPr>
        <w:pStyle w:val="ConsPlusNormal"/>
        <w:ind w:firstLine="540"/>
        <w:jc w:val="both"/>
      </w:pPr>
      <w:r w:rsidRPr="00AF4049">
        <w:t>2. Личная книжка состоит из ламинированной обложки и блока из 70 страниц. Размер личной книжки 145 мм x 100 мм.</w:t>
      </w:r>
    </w:p>
    <w:p w:rsidR="00D94EA5" w:rsidRPr="006613ED" w:rsidRDefault="00D94EA5" w:rsidP="006613ED">
      <w:pPr>
        <w:pStyle w:val="ConsPlusNormal"/>
        <w:jc w:val="both"/>
        <w:rPr>
          <w:sz w:val="22"/>
          <w:szCs w:val="22"/>
        </w:rPr>
      </w:pPr>
    </w:p>
    <w:p w:rsidR="00D94EA5" w:rsidRDefault="00D94EA5" w:rsidP="006613ED">
      <w:pPr>
        <w:pStyle w:val="ConsPlusNormal"/>
        <w:jc w:val="both"/>
        <w:rPr>
          <w:sz w:val="22"/>
          <w:szCs w:val="22"/>
        </w:rPr>
        <w:sectPr w:rsidR="00D94EA5" w:rsidSect="00AF4049">
          <w:pgSz w:w="16838" w:h="11906" w:orient="landscape"/>
          <w:pgMar w:top="1418" w:right="851" w:bottom="851" w:left="851" w:header="0" w:footer="0" w:gutter="0"/>
          <w:cols w:space="720"/>
          <w:noEndnote/>
        </w:sectPr>
      </w:pPr>
    </w:p>
    <w:p w:rsidR="00D94EA5" w:rsidRPr="006613ED" w:rsidRDefault="00D94EA5" w:rsidP="006613ED">
      <w:pPr>
        <w:pStyle w:val="ConsPlusNormal"/>
        <w:jc w:val="right"/>
        <w:outlineLvl w:val="1"/>
        <w:rPr>
          <w:sz w:val="22"/>
          <w:szCs w:val="22"/>
        </w:rPr>
      </w:pPr>
      <w:r w:rsidRPr="006613ED">
        <w:rPr>
          <w:sz w:val="22"/>
          <w:szCs w:val="22"/>
        </w:rPr>
        <w:t>Приложение N 6</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11" w:name="Par1495"/>
      <w:bookmarkEnd w:id="11"/>
      <w:r w:rsidRPr="006613ED">
        <w:rPr>
          <w:sz w:val="22"/>
          <w:szCs w:val="22"/>
        </w:rPr>
        <w:t>СОДЕРЖАНИЕ ПЛАНА ПРОИЗВОДСТВА РАБОТ НА ВЫСОТЕ</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1. В план производства работ на высоте (далее - ППР на высоте) определяются и указываются:</w:t>
      </w:r>
    </w:p>
    <w:p w:rsidR="00D94EA5" w:rsidRPr="006613ED" w:rsidRDefault="00D94EA5" w:rsidP="006613ED">
      <w:pPr>
        <w:pStyle w:val="ConsPlusNormal"/>
        <w:ind w:firstLine="540"/>
        <w:jc w:val="both"/>
        <w:rPr>
          <w:sz w:val="22"/>
          <w:szCs w:val="22"/>
        </w:rPr>
      </w:pPr>
      <w:r w:rsidRPr="006613ED">
        <w:rPr>
          <w:sz w:val="22"/>
          <w:szCs w:val="22"/>
        </w:rPr>
        <w:t>а) первоочередное устройство постоянных ограждающих конструкций;</w:t>
      </w:r>
    </w:p>
    <w:p w:rsidR="00D94EA5" w:rsidRPr="006613ED" w:rsidRDefault="00D94EA5" w:rsidP="006613ED">
      <w:pPr>
        <w:pStyle w:val="ConsPlusNormal"/>
        <w:ind w:firstLine="540"/>
        <w:jc w:val="both"/>
        <w:rPr>
          <w:sz w:val="22"/>
          <w:szCs w:val="22"/>
        </w:rPr>
      </w:pPr>
      <w:r w:rsidRPr="006613ED">
        <w:rPr>
          <w:sz w:val="22"/>
          <w:szCs w:val="22"/>
        </w:rPr>
        <w:t>б) временные ограждающие устройства;</w:t>
      </w:r>
    </w:p>
    <w:p w:rsidR="00D94EA5" w:rsidRPr="006613ED" w:rsidRDefault="00D94EA5" w:rsidP="006613ED">
      <w:pPr>
        <w:pStyle w:val="ConsPlusNormal"/>
        <w:ind w:firstLine="540"/>
        <w:jc w:val="both"/>
        <w:rPr>
          <w:sz w:val="22"/>
          <w:szCs w:val="22"/>
        </w:rPr>
      </w:pPr>
      <w:r w:rsidRPr="006613ED">
        <w:rPr>
          <w:sz w:val="22"/>
          <w:szCs w:val="22"/>
        </w:rPr>
        <w:t>в) используемые средства подмащивания, в том числе лестницы, стремянки, настилы, туры, леса;</w:t>
      </w:r>
    </w:p>
    <w:p w:rsidR="00D94EA5" w:rsidRPr="006613ED" w:rsidRDefault="00D94EA5" w:rsidP="006613ED">
      <w:pPr>
        <w:pStyle w:val="ConsPlusNormal"/>
        <w:ind w:firstLine="540"/>
        <w:jc w:val="both"/>
        <w:rPr>
          <w:sz w:val="22"/>
          <w:szCs w:val="22"/>
        </w:rPr>
      </w:pPr>
      <w:r w:rsidRPr="006613ED">
        <w:rPr>
          <w:sz w:val="22"/>
          <w:szCs w:val="22"/>
        </w:rPr>
        <w:t>г) используемые грузоподъемные механизмы, люльки подъемников (вышек);</w:t>
      </w:r>
    </w:p>
    <w:p w:rsidR="00D94EA5" w:rsidRPr="006613ED" w:rsidRDefault="00D94EA5" w:rsidP="006613ED">
      <w:pPr>
        <w:pStyle w:val="ConsPlusNormal"/>
        <w:ind w:firstLine="540"/>
        <w:jc w:val="both"/>
        <w:rPr>
          <w:sz w:val="22"/>
          <w:szCs w:val="22"/>
        </w:rPr>
      </w:pPr>
      <w:r w:rsidRPr="006613ED">
        <w:rPr>
          <w:sz w:val="22"/>
          <w:szCs w:val="22"/>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D94EA5" w:rsidRPr="006613ED" w:rsidRDefault="00D94EA5" w:rsidP="006613ED">
      <w:pPr>
        <w:pStyle w:val="ConsPlusNormal"/>
        <w:ind w:firstLine="540"/>
        <w:jc w:val="both"/>
        <w:rPr>
          <w:sz w:val="22"/>
          <w:szCs w:val="22"/>
        </w:rPr>
      </w:pPr>
      <w:r w:rsidRPr="006613ED">
        <w:rPr>
          <w:sz w:val="22"/>
          <w:szCs w:val="22"/>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D94EA5" w:rsidRPr="006613ED" w:rsidRDefault="00D94EA5" w:rsidP="006613ED">
      <w:pPr>
        <w:pStyle w:val="ConsPlusNormal"/>
        <w:ind w:firstLine="540"/>
        <w:jc w:val="both"/>
        <w:rPr>
          <w:sz w:val="22"/>
          <w:szCs w:val="22"/>
        </w:rPr>
      </w:pPr>
      <w:r w:rsidRPr="006613ED">
        <w:rPr>
          <w:sz w:val="22"/>
          <w:szCs w:val="22"/>
        </w:rPr>
        <w:t>ж) места и способы крепления систем обеспечения безопасности работ на высоте;</w:t>
      </w:r>
    </w:p>
    <w:p w:rsidR="00D94EA5" w:rsidRPr="006613ED" w:rsidRDefault="00D94EA5" w:rsidP="006613ED">
      <w:pPr>
        <w:pStyle w:val="ConsPlusNormal"/>
        <w:ind w:firstLine="540"/>
        <w:jc w:val="both"/>
        <w:rPr>
          <w:sz w:val="22"/>
          <w:szCs w:val="22"/>
        </w:rPr>
      </w:pPr>
      <w:r w:rsidRPr="006613ED">
        <w:rPr>
          <w:sz w:val="22"/>
          <w:szCs w:val="22"/>
        </w:rPr>
        <w:t>з) пути и средства подъема работников к рабочим местам или местам производства работ;</w:t>
      </w:r>
    </w:p>
    <w:p w:rsidR="00D94EA5" w:rsidRPr="006613ED" w:rsidRDefault="00D94EA5" w:rsidP="006613ED">
      <w:pPr>
        <w:pStyle w:val="ConsPlusNormal"/>
        <w:ind w:firstLine="540"/>
        <w:jc w:val="both"/>
        <w:rPr>
          <w:sz w:val="22"/>
          <w:szCs w:val="22"/>
        </w:rPr>
      </w:pPr>
      <w:r w:rsidRPr="006613ED">
        <w:rPr>
          <w:sz w:val="22"/>
          <w:szCs w:val="22"/>
        </w:rPr>
        <w:t>и) средства освещения рабочих мест, проходов и проездов, а также средства сигнализации и связи;</w:t>
      </w:r>
    </w:p>
    <w:p w:rsidR="00D94EA5" w:rsidRPr="006613ED" w:rsidRDefault="00D94EA5" w:rsidP="006613ED">
      <w:pPr>
        <w:pStyle w:val="ConsPlusNormal"/>
        <w:ind w:firstLine="540"/>
        <w:jc w:val="both"/>
        <w:rPr>
          <w:sz w:val="22"/>
          <w:szCs w:val="22"/>
        </w:rPr>
      </w:pPr>
      <w:r w:rsidRPr="006613ED">
        <w:rPr>
          <w:sz w:val="22"/>
          <w:szCs w:val="22"/>
        </w:rPr>
        <w:t>к) требования по организации рабочих мест с применением технических средств безопасности и первичных средств пожаротушения;</w:t>
      </w:r>
    </w:p>
    <w:p w:rsidR="00D94EA5" w:rsidRPr="006613ED" w:rsidRDefault="00D94EA5" w:rsidP="006613ED">
      <w:pPr>
        <w:pStyle w:val="ConsPlusNormal"/>
        <w:ind w:firstLine="540"/>
        <w:jc w:val="both"/>
        <w:rPr>
          <w:sz w:val="22"/>
          <w:szCs w:val="22"/>
        </w:rPr>
      </w:pPr>
      <w:r w:rsidRPr="006613ED">
        <w:rPr>
          <w:sz w:val="22"/>
          <w:szCs w:val="22"/>
        </w:rPr>
        <w:t>л) требования по санитарно-бытовому обслуживанию работников.</w:t>
      </w:r>
    </w:p>
    <w:p w:rsidR="00D94EA5" w:rsidRPr="006613ED" w:rsidRDefault="00D94EA5" w:rsidP="006613ED">
      <w:pPr>
        <w:pStyle w:val="ConsPlusNormal"/>
        <w:ind w:firstLine="540"/>
        <w:jc w:val="both"/>
        <w:rPr>
          <w:sz w:val="22"/>
          <w:szCs w:val="22"/>
        </w:rPr>
      </w:pPr>
      <w:r w:rsidRPr="006613ED">
        <w:rPr>
          <w:sz w:val="22"/>
          <w:szCs w:val="22"/>
        </w:rPr>
        <w:t>2. В ППР на высоте отражаются требования по:</w:t>
      </w:r>
    </w:p>
    <w:p w:rsidR="00D94EA5" w:rsidRPr="006613ED" w:rsidRDefault="00D94EA5" w:rsidP="006613ED">
      <w:pPr>
        <w:pStyle w:val="ConsPlusNormal"/>
        <w:ind w:firstLine="540"/>
        <w:jc w:val="both"/>
        <w:rPr>
          <w:sz w:val="22"/>
          <w:szCs w:val="22"/>
        </w:rPr>
      </w:pPr>
      <w:r w:rsidRPr="006613ED">
        <w:rPr>
          <w:sz w:val="22"/>
          <w:szCs w:val="22"/>
        </w:rPr>
        <w:t>а) обеспечению монтажной технологичности конструкций и оборудования;</w:t>
      </w:r>
    </w:p>
    <w:p w:rsidR="00D94EA5" w:rsidRPr="006613ED" w:rsidRDefault="00D94EA5" w:rsidP="006613ED">
      <w:pPr>
        <w:pStyle w:val="ConsPlusNormal"/>
        <w:ind w:firstLine="540"/>
        <w:jc w:val="both"/>
        <w:rPr>
          <w:sz w:val="22"/>
          <w:szCs w:val="22"/>
        </w:rPr>
      </w:pPr>
      <w:r w:rsidRPr="006613ED">
        <w:rPr>
          <w:sz w:val="22"/>
          <w:szCs w:val="22"/>
        </w:rPr>
        <w:t>б) снижению объемов и трудоемкости работ, выполняемых в условиях производственной опасности;</w:t>
      </w:r>
    </w:p>
    <w:p w:rsidR="00D94EA5" w:rsidRPr="006613ED" w:rsidRDefault="00D94EA5" w:rsidP="006613ED">
      <w:pPr>
        <w:pStyle w:val="ConsPlusNormal"/>
        <w:ind w:firstLine="540"/>
        <w:jc w:val="both"/>
        <w:rPr>
          <w:sz w:val="22"/>
          <w:szCs w:val="22"/>
        </w:rPr>
      </w:pPr>
      <w:r w:rsidRPr="006613ED">
        <w:rPr>
          <w:sz w:val="22"/>
          <w:szCs w:val="22"/>
        </w:rPr>
        <w:t>в) безопасному размещению машин и механизмов;</w:t>
      </w:r>
    </w:p>
    <w:p w:rsidR="00D94EA5" w:rsidRPr="006613ED" w:rsidRDefault="00D94EA5" w:rsidP="006613ED">
      <w:pPr>
        <w:pStyle w:val="ConsPlusNormal"/>
        <w:ind w:firstLine="540"/>
        <w:jc w:val="both"/>
        <w:rPr>
          <w:sz w:val="22"/>
          <w:szCs w:val="22"/>
        </w:rPr>
      </w:pPr>
      <w:r w:rsidRPr="006613ED">
        <w:rPr>
          <w:sz w:val="22"/>
          <w:szCs w:val="22"/>
        </w:rPr>
        <w:t>г) организации рабочих мест с применением технических средств безопасности.</w:t>
      </w:r>
    </w:p>
    <w:p w:rsidR="00D94EA5" w:rsidRPr="006613ED" w:rsidRDefault="00D94EA5" w:rsidP="006613ED">
      <w:pPr>
        <w:pStyle w:val="ConsPlusNormal"/>
        <w:ind w:firstLine="540"/>
        <w:jc w:val="both"/>
        <w:rPr>
          <w:sz w:val="22"/>
          <w:szCs w:val="22"/>
        </w:rPr>
      </w:pPr>
      <w:r w:rsidRPr="006613ED">
        <w:rPr>
          <w:sz w:val="22"/>
          <w:szCs w:val="22"/>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D94EA5" w:rsidRPr="006613ED" w:rsidRDefault="00D94EA5" w:rsidP="006613ED">
      <w:pPr>
        <w:pStyle w:val="ConsPlusNormal"/>
        <w:ind w:firstLine="540"/>
        <w:jc w:val="both"/>
        <w:rPr>
          <w:sz w:val="22"/>
          <w:szCs w:val="22"/>
        </w:rPr>
      </w:pPr>
      <w:r w:rsidRPr="006613ED">
        <w:rPr>
          <w:sz w:val="22"/>
          <w:szCs w:val="22"/>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D94EA5" w:rsidRPr="006613ED" w:rsidRDefault="00D94EA5" w:rsidP="006613ED">
      <w:pPr>
        <w:pStyle w:val="ConsPlusNormal"/>
        <w:ind w:firstLine="540"/>
        <w:jc w:val="both"/>
        <w:rPr>
          <w:sz w:val="22"/>
          <w:szCs w:val="22"/>
        </w:rPr>
      </w:pPr>
      <w:r w:rsidRPr="006613ED">
        <w:rPr>
          <w:sz w:val="22"/>
          <w:szCs w:val="22"/>
        </w:rPr>
        <w:t>б) способы строповки, обеспечивающие подачу элементов в положение, соответствующее или близкое к проектному;</w:t>
      </w:r>
    </w:p>
    <w:p w:rsidR="00D94EA5" w:rsidRPr="006613ED" w:rsidRDefault="00D94EA5" w:rsidP="006613ED">
      <w:pPr>
        <w:pStyle w:val="ConsPlusNormal"/>
        <w:ind w:firstLine="540"/>
        <w:jc w:val="both"/>
        <w:rPr>
          <w:sz w:val="22"/>
          <w:szCs w:val="22"/>
        </w:rPr>
      </w:pPr>
      <w:r w:rsidRPr="006613ED">
        <w:rPr>
          <w:sz w:val="22"/>
          <w:szCs w:val="22"/>
        </w:rPr>
        <w:t>в) приспособления (пирамиды, кассеты) для устойчивого хранения элементов конструкций;</w:t>
      </w:r>
    </w:p>
    <w:p w:rsidR="00D94EA5" w:rsidRPr="006613ED" w:rsidRDefault="00D94EA5" w:rsidP="006613ED">
      <w:pPr>
        <w:pStyle w:val="ConsPlusNormal"/>
        <w:ind w:firstLine="540"/>
        <w:jc w:val="both"/>
        <w:rPr>
          <w:sz w:val="22"/>
          <w:szCs w:val="22"/>
        </w:rPr>
      </w:pPr>
      <w:r w:rsidRPr="006613ED">
        <w:rPr>
          <w:sz w:val="22"/>
          <w:szCs w:val="22"/>
        </w:rPr>
        <w:t>г) порядок и способы складирования изделий, материалов, оборудования;</w:t>
      </w:r>
    </w:p>
    <w:p w:rsidR="00D94EA5" w:rsidRPr="006613ED" w:rsidRDefault="00D94EA5" w:rsidP="006613ED">
      <w:pPr>
        <w:pStyle w:val="ConsPlusNormal"/>
        <w:ind w:firstLine="540"/>
        <w:jc w:val="both"/>
        <w:rPr>
          <w:sz w:val="22"/>
          <w:szCs w:val="22"/>
        </w:rPr>
      </w:pPr>
      <w:r w:rsidRPr="006613ED">
        <w:rPr>
          <w:sz w:val="22"/>
          <w:szCs w:val="22"/>
        </w:rPr>
        <w:t>д) способы окончательного закрепления конструкций;</w:t>
      </w:r>
    </w:p>
    <w:p w:rsidR="00D94EA5" w:rsidRPr="006613ED" w:rsidRDefault="00D94EA5" w:rsidP="006613ED">
      <w:pPr>
        <w:pStyle w:val="ConsPlusNormal"/>
        <w:ind w:firstLine="540"/>
        <w:jc w:val="both"/>
        <w:rPr>
          <w:sz w:val="22"/>
          <w:szCs w:val="22"/>
        </w:rPr>
      </w:pPr>
      <w:r w:rsidRPr="006613ED">
        <w:rPr>
          <w:sz w:val="22"/>
          <w:szCs w:val="22"/>
        </w:rPr>
        <w:t>е) способы временного закрепления разбираемых элементов при демонтаже конструкций зданий и сооружений;</w:t>
      </w:r>
    </w:p>
    <w:p w:rsidR="00D94EA5" w:rsidRPr="006613ED" w:rsidRDefault="00D94EA5" w:rsidP="006613ED">
      <w:pPr>
        <w:pStyle w:val="ConsPlusNormal"/>
        <w:ind w:firstLine="540"/>
        <w:jc w:val="both"/>
        <w:rPr>
          <w:sz w:val="22"/>
          <w:szCs w:val="22"/>
        </w:rPr>
      </w:pPr>
      <w:r w:rsidRPr="006613ED">
        <w:rPr>
          <w:sz w:val="22"/>
          <w:szCs w:val="22"/>
        </w:rPr>
        <w:t>ж) способы удаления отходов и мусора;</w:t>
      </w:r>
    </w:p>
    <w:p w:rsidR="00D94EA5" w:rsidRPr="006613ED" w:rsidRDefault="00D94EA5" w:rsidP="006613ED">
      <w:pPr>
        <w:pStyle w:val="ConsPlusNormal"/>
        <w:ind w:firstLine="540"/>
        <w:jc w:val="both"/>
        <w:rPr>
          <w:sz w:val="22"/>
          <w:szCs w:val="22"/>
        </w:rPr>
      </w:pPr>
      <w:r w:rsidRPr="006613ED">
        <w:rPr>
          <w:sz w:val="22"/>
          <w:szCs w:val="22"/>
        </w:rPr>
        <w:t>з) защитные перекрытия (настилы) или козырьки при выполнении работ по одной вертикали.</w:t>
      </w:r>
    </w:p>
    <w:p w:rsidR="00D94EA5" w:rsidRPr="006613ED" w:rsidRDefault="00D94EA5" w:rsidP="006613ED">
      <w:pPr>
        <w:pStyle w:val="ConsPlusNormal"/>
        <w:ind w:firstLine="540"/>
        <w:jc w:val="both"/>
        <w:rPr>
          <w:sz w:val="22"/>
          <w:szCs w:val="22"/>
        </w:rPr>
      </w:pPr>
      <w:r w:rsidRPr="006613ED">
        <w:rPr>
          <w:sz w:val="22"/>
          <w:szCs w:val="22"/>
        </w:rPr>
        <w:t>4. В ППР на высоте с применением машин (механизмов) предусматриваются:</w:t>
      </w:r>
    </w:p>
    <w:p w:rsidR="00D94EA5" w:rsidRPr="006613ED" w:rsidRDefault="00D94EA5" w:rsidP="006613ED">
      <w:pPr>
        <w:pStyle w:val="ConsPlusNormal"/>
        <w:ind w:firstLine="540"/>
        <w:jc w:val="both"/>
        <w:rPr>
          <w:sz w:val="22"/>
          <w:szCs w:val="22"/>
        </w:rPr>
      </w:pPr>
      <w:r w:rsidRPr="006613ED">
        <w:rPr>
          <w:sz w:val="22"/>
          <w:szCs w:val="22"/>
        </w:rPr>
        <w:t>а) выбор типов, места установки и режима работы машин (механизмов);</w:t>
      </w:r>
    </w:p>
    <w:p w:rsidR="00D94EA5" w:rsidRPr="006613ED" w:rsidRDefault="00D94EA5" w:rsidP="006613ED">
      <w:pPr>
        <w:pStyle w:val="ConsPlusNormal"/>
        <w:ind w:firstLine="540"/>
        <w:jc w:val="both"/>
        <w:rPr>
          <w:sz w:val="22"/>
          <w:szCs w:val="22"/>
        </w:rPr>
      </w:pPr>
      <w:r w:rsidRPr="006613ED">
        <w:rPr>
          <w:sz w:val="22"/>
          <w:szCs w:val="22"/>
        </w:rPr>
        <w:t>б) способы, средства защиты машиниста и работающих вблизи людей от действия вредных и опасных производственных факторов;</w:t>
      </w:r>
    </w:p>
    <w:p w:rsidR="00D94EA5" w:rsidRPr="006613ED" w:rsidRDefault="00D94EA5" w:rsidP="006613ED">
      <w:pPr>
        <w:pStyle w:val="ConsPlusNormal"/>
        <w:ind w:firstLine="540"/>
        <w:jc w:val="both"/>
        <w:rPr>
          <w:sz w:val="22"/>
          <w:szCs w:val="22"/>
        </w:rPr>
      </w:pPr>
      <w:r w:rsidRPr="006613ED">
        <w:rPr>
          <w:sz w:val="22"/>
          <w:szCs w:val="22"/>
        </w:rPr>
        <w:t>в) величины ограничения пути движения или угла поворота машины;</w:t>
      </w:r>
    </w:p>
    <w:p w:rsidR="00D94EA5" w:rsidRPr="006613ED" w:rsidRDefault="00D94EA5" w:rsidP="006613ED">
      <w:pPr>
        <w:pStyle w:val="ConsPlusNormal"/>
        <w:ind w:firstLine="540"/>
        <w:jc w:val="both"/>
        <w:rPr>
          <w:sz w:val="22"/>
          <w:szCs w:val="22"/>
        </w:rPr>
      </w:pPr>
      <w:r w:rsidRPr="006613ED">
        <w:rPr>
          <w:sz w:val="22"/>
          <w:szCs w:val="22"/>
        </w:rPr>
        <w:t>г) средства связи машиниста с работающими (звуковая сигнализация, радио- и телефонная связь);</w:t>
      </w:r>
    </w:p>
    <w:p w:rsidR="00D94EA5" w:rsidRPr="006613ED" w:rsidRDefault="00D94EA5" w:rsidP="006613ED">
      <w:pPr>
        <w:pStyle w:val="ConsPlusNormal"/>
        <w:ind w:firstLine="540"/>
        <w:jc w:val="both"/>
        <w:rPr>
          <w:sz w:val="22"/>
          <w:szCs w:val="22"/>
        </w:rPr>
      </w:pPr>
      <w:r w:rsidRPr="006613ED">
        <w:rPr>
          <w:sz w:val="22"/>
          <w:szCs w:val="22"/>
        </w:rPr>
        <w:t>д) особые условия установки машины в опасной зоне.</w:t>
      </w:r>
    </w:p>
    <w:p w:rsidR="00D94EA5" w:rsidRPr="006613ED" w:rsidRDefault="00D94EA5" w:rsidP="006613ED">
      <w:pPr>
        <w:pStyle w:val="ConsPlusNormal"/>
        <w:ind w:firstLine="540"/>
        <w:jc w:val="both"/>
        <w:rPr>
          <w:sz w:val="22"/>
          <w:szCs w:val="22"/>
        </w:rPr>
      </w:pPr>
      <w:r w:rsidRPr="006613ED">
        <w:rPr>
          <w:sz w:val="22"/>
          <w:szCs w:val="22"/>
        </w:rPr>
        <w:t>5. Для обеспечения защиты от поражения электрическим током в ППР на высоте включаются:</w:t>
      </w:r>
    </w:p>
    <w:p w:rsidR="00D94EA5" w:rsidRPr="006613ED" w:rsidRDefault="00D94EA5" w:rsidP="006613ED">
      <w:pPr>
        <w:pStyle w:val="ConsPlusNormal"/>
        <w:ind w:firstLine="540"/>
        <w:jc w:val="both"/>
        <w:rPr>
          <w:sz w:val="22"/>
          <w:szCs w:val="22"/>
        </w:rPr>
      </w:pPr>
      <w:r w:rsidRPr="006613ED">
        <w:rPr>
          <w:sz w:val="22"/>
          <w:szCs w:val="22"/>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D94EA5" w:rsidRPr="006613ED" w:rsidRDefault="00D94EA5" w:rsidP="006613ED">
      <w:pPr>
        <w:pStyle w:val="ConsPlusNormal"/>
        <w:ind w:firstLine="540"/>
        <w:jc w:val="both"/>
        <w:rPr>
          <w:sz w:val="22"/>
          <w:szCs w:val="22"/>
        </w:rPr>
      </w:pPr>
      <w:r w:rsidRPr="006613ED">
        <w:rPr>
          <w:sz w:val="22"/>
          <w:szCs w:val="22"/>
        </w:rPr>
        <w:t>б) указания по заземлению металлических частей электрооборудования и исполнению заземляющих контуров;</w:t>
      </w:r>
    </w:p>
    <w:p w:rsidR="00D94EA5" w:rsidRPr="006613ED" w:rsidRDefault="00D94EA5" w:rsidP="006613ED">
      <w:pPr>
        <w:pStyle w:val="ConsPlusNormal"/>
        <w:ind w:firstLine="540"/>
        <w:jc w:val="both"/>
        <w:rPr>
          <w:sz w:val="22"/>
          <w:szCs w:val="22"/>
        </w:rPr>
      </w:pPr>
      <w:r w:rsidRPr="006613ED">
        <w:rPr>
          <w:sz w:val="22"/>
          <w:szCs w:val="22"/>
        </w:rPr>
        <w:t>в) дополнительные защитные мероприятия при производстве работ с повышенной опасностью и особо опасных работ.</w:t>
      </w:r>
    </w:p>
    <w:p w:rsidR="00D94EA5" w:rsidRPr="006613ED" w:rsidRDefault="00D94EA5" w:rsidP="006613ED">
      <w:pPr>
        <w:pStyle w:val="ConsPlusNormal"/>
        <w:ind w:firstLine="540"/>
        <w:jc w:val="both"/>
        <w:rPr>
          <w:sz w:val="22"/>
          <w:szCs w:val="22"/>
        </w:rPr>
      </w:pPr>
      <w:r w:rsidRPr="006613ED">
        <w:rPr>
          <w:sz w:val="22"/>
          <w:szCs w:val="22"/>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7</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rPr>
          <w:sz w:val="22"/>
          <w:szCs w:val="22"/>
        </w:rPr>
      </w:pPr>
      <w:r w:rsidRPr="006613ED">
        <w:rPr>
          <w:sz w:val="22"/>
          <w:szCs w:val="22"/>
        </w:rPr>
        <w:t>Рекомендуемый образец</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12" w:name="Par1548"/>
      <w:bookmarkEnd w:id="12"/>
      <w:r w:rsidRPr="006613ED">
        <w:rPr>
          <w:sz w:val="22"/>
          <w:szCs w:val="22"/>
        </w:rPr>
        <w:t>ЖУРНАЛ УЧЕТА РАБОТ ПО НАРЯДУ-ДОПУСКУ</w:t>
      </w:r>
    </w:p>
    <w:p w:rsidR="00D94EA5" w:rsidRPr="006613ED" w:rsidRDefault="00D94EA5" w:rsidP="006613ED">
      <w:pPr>
        <w:pStyle w:val="ConsPlusNormal"/>
        <w:jc w:val="both"/>
        <w:rPr>
          <w:sz w:val="22"/>
          <w:szCs w:val="22"/>
        </w:rPr>
      </w:pPr>
    </w:p>
    <w:p w:rsidR="00D94EA5" w:rsidRPr="00AF4049" w:rsidRDefault="00D94EA5" w:rsidP="006613ED">
      <w:pPr>
        <w:pStyle w:val="ConsPlusNonformat"/>
        <w:jc w:val="both"/>
      </w:pPr>
      <w:r w:rsidRPr="00AF4049">
        <w:t>Формат A4</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Заглавный лист:</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xml:space="preserve">         __________________________________________________________</w:t>
      </w:r>
    </w:p>
    <w:p w:rsidR="00D94EA5" w:rsidRPr="00AF4049" w:rsidRDefault="00D94EA5" w:rsidP="006613ED">
      <w:pPr>
        <w:pStyle w:val="ConsPlusNonformat"/>
        <w:jc w:val="both"/>
      </w:pPr>
      <w:r w:rsidRPr="00AF4049">
        <w:t xml:space="preserve">           (наименование организации, структурное подразделение)</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 xml:space="preserve">                    ЖУРНАЛ УЧЕТА РАБОТ ПО НАРЯДУ-ДОПУСКУ</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Начат "__" ______________ 20__ г.</w:t>
      </w:r>
    </w:p>
    <w:p w:rsidR="00D94EA5" w:rsidRPr="00AF4049" w:rsidRDefault="00D94EA5" w:rsidP="006613ED">
      <w:pPr>
        <w:pStyle w:val="ConsPlusNonformat"/>
        <w:jc w:val="both"/>
      </w:pPr>
      <w:r w:rsidRPr="00AF4049">
        <w:t>Окончен "__" ____________ 20__ г.</w:t>
      </w:r>
    </w:p>
    <w:p w:rsidR="00D94EA5" w:rsidRPr="00AF4049" w:rsidRDefault="00D94EA5" w:rsidP="006613ED">
      <w:pPr>
        <w:pStyle w:val="ConsPlusNonformat"/>
        <w:jc w:val="both"/>
      </w:pPr>
    </w:p>
    <w:p w:rsidR="00D94EA5" w:rsidRPr="00AF4049" w:rsidRDefault="00D94EA5" w:rsidP="006613ED">
      <w:pPr>
        <w:pStyle w:val="ConsPlusNonformat"/>
        <w:jc w:val="both"/>
      </w:pPr>
      <w:r w:rsidRPr="00AF4049">
        <w:t>Последующие листы:</w:t>
      </w:r>
    </w:p>
    <w:p w:rsidR="00D94EA5" w:rsidRPr="006613ED" w:rsidRDefault="00D94EA5" w:rsidP="006613ED">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871"/>
        <w:gridCol w:w="1491"/>
        <w:gridCol w:w="1677"/>
        <w:gridCol w:w="1671"/>
        <w:gridCol w:w="1686"/>
        <w:gridCol w:w="1213"/>
        <w:gridCol w:w="1090"/>
      </w:tblGrid>
      <w:tr w:rsidR="00D94EA5" w:rsidRPr="00AF4049"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bookmarkStart w:id="13" w:name="Par1564"/>
            <w:bookmarkEnd w:id="13"/>
            <w:r w:rsidRPr="00AF4049">
              <w:t>Номер наряда-допуска</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bookmarkStart w:id="14" w:name="Par1565"/>
            <w:bookmarkEnd w:id="14"/>
            <w:r w:rsidRPr="00AF4049">
              <w:t>Место и наименование работы</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Производитель работы (фамилия, инициалы, уровень компетентности по безопасности работ на высоте)</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Члены бригады (фамилия, инициалы, уровень компетентности по безопасности работ на высоте)</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Работник, выдающий наряд-допуск (фамилия, инициалы, уровень компетентности по безопасности работ на высоте)</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bookmarkStart w:id="15" w:name="Par1569"/>
            <w:bookmarkEnd w:id="15"/>
            <w:r w:rsidRPr="00AF4049">
              <w:t>К работе приступили (дата, время)</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bookmarkStart w:id="16" w:name="Par1570"/>
            <w:bookmarkEnd w:id="16"/>
            <w:r w:rsidRPr="00AF4049">
              <w:t>Работа закончена (дата, время)</w:t>
            </w:r>
          </w:p>
        </w:tc>
      </w:tr>
      <w:tr w:rsidR="00D94EA5" w:rsidRPr="00AF4049"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1</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2</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3</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4</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5</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6</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7</w:t>
            </w:r>
          </w:p>
        </w:tc>
      </w:tr>
      <w:tr w:rsidR="00D94EA5" w:rsidRPr="00AF4049"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r w:rsidR="00D94EA5" w:rsidRPr="00AF4049"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bl>
    <w:p w:rsidR="00D94EA5" w:rsidRPr="006613ED" w:rsidRDefault="00D94EA5" w:rsidP="006613ED">
      <w:pPr>
        <w:pStyle w:val="ConsPlusNormal"/>
        <w:jc w:val="both"/>
        <w:rPr>
          <w:sz w:val="22"/>
          <w:szCs w:val="22"/>
        </w:rPr>
      </w:pPr>
    </w:p>
    <w:p w:rsidR="00D94EA5" w:rsidRPr="00AF4049" w:rsidRDefault="00D94EA5" w:rsidP="006613ED">
      <w:pPr>
        <w:pStyle w:val="ConsPlusNormal"/>
        <w:ind w:firstLine="540"/>
        <w:jc w:val="both"/>
      </w:pPr>
      <w:r w:rsidRPr="00AF4049">
        <w:t>Примечания</w:t>
      </w:r>
    </w:p>
    <w:p w:rsidR="00D94EA5" w:rsidRPr="00AF4049" w:rsidRDefault="00D94EA5" w:rsidP="006613ED">
      <w:pPr>
        <w:pStyle w:val="ConsPlusNormal"/>
        <w:ind w:firstLine="540"/>
        <w:jc w:val="both"/>
      </w:pPr>
      <w:r w:rsidRPr="00AF4049">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64" w:tooltip="Номер наряда-допуска" w:history="1">
        <w:r w:rsidRPr="00AF4049">
          <w:t>графы 1</w:t>
        </w:r>
      </w:hyperlink>
      <w:r w:rsidRPr="00AF4049">
        <w:t xml:space="preserve">, </w:t>
      </w:r>
      <w:hyperlink w:anchor="Par1565" w:tooltip="Место и наименование работы" w:history="1">
        <w:r w:rsidRPr="00AF4049">
          <w:t>2</w:t>
        </w:r>
      </w:hyperlink>
      <w:r w:rsidRPr="00AF4049">
        <w:t xml:space="preserve">, </w:t>
      </w:r>
      <w:hyperlink w:anchor="Par1569" w:tooltip="К работе приступили (дата, время)" w:history="1">
        <w:r w:rsidRPr="00AF4049">
          <w:t>6</w:t>
        </w:r>
      </w:hyperlink>
      <w:r w:rsidRPr="00AF4049">
        <w:t xml:space="preserve"> и </w:t>
      </w:r>
      <w:hyperlink w:anchor="Par1570" w:tooltip="Работа закончена (дата, время)" w:history="1">
        <w:r w:rsidRPr="00AF4049">
          <w:t>7</w:t>
        </w:r>
      </w:hyperlink>
      <w:r w:rsidRPr="00AF4049">
        <w:t>).</w:t>
      </w:r>
    </w:p>
    <w:p w:rsidR="00D94EA5" w:rsidRPr="00AF4049" w:rsidRDefault="00D94EA5" w:rsidP="006613ED">
      <w:pPr>
        <w:pStyle w:val="ConsPlusNormal"/>
        <w:ind w:firstLine="540"/>
        <w:jc w:val="both"/>
      </w:pPr>
      <w:r w:rsidRPr="00AF4049">
        <w:t>2. Рекомендуемый образец журнала может быть дополнен или изменен.</w:t>
      </w:r>
    </w:p>
    <w:p w:rsidR="00D94EA5" w:rsidRPr="00AF4049" w:rsidRDefault="00D94EA5" w:rsidP="006613ED">
      <w:pPr>
        <w:pStyle w:val="ConsPlusNormal"/>
        <w:ind w:firstLine="540"/>
        <w:jc w:val="both"/>
      </w:pPr>
      <w:r w:rsidRPr="00AF4049">
        <w:t>3. Журнал должен быть пронумерован, прошнурован и скреплен печатью организации.</w:t>
      </w:r>
    </w:p>
    <w:p w:rsidR="00D94EA5" w:rsidRPr="00AF4049" w:rsidRDefault="00D94EA5" w:rsidP="006613ED">
      <w:pPr>
        <w:pStyle w:val="ConsPlusNormal"/>
        <w:ind w:firstLine="540"/>
        <w:jc w:val="both"/>
      </w:pPr>
      <w:r w:rsidRPr="00AF4049">
        <w:t xml:space="preserve">4. Срок хранения журнала - один месяц со дня регистрации в </w:t>
      </w:r>
      <w:hyperlink w:anchor="Par1570" w:tooltip="Работа закончена (дата, время)" w:history="1">
        <w:r w:rsidRPr="00AF4049">
          <w:t>графе 7</w:t>
        </w:r>
      </w:hyperlink>
      <w:r w:rsidRPr="00AF4049">
        <w:t xml:space="preserve"> полного окончания работы по последнему зарегистрированному в журнале наряду-допуску.</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8</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rPr>
          <w:sz w:val="22"/>
          <w:szCs w:val="22"/>
        </w:rPr>
      </w:pPr>
      <w:r w:rsidRPr="006613ED">
        <w:rPr>
          <w:sz w:val="22"/>
          <w:szCs w:val="22"/>
        </w:rPr>
        <w:t>Рекомендуемый образец</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17" w:name="Par1612"/>
      <w:bookmarkEnd w:id="17"/>
      <w:r w:rsidRPr="006613ED">
        <w:rPr>
          <w:sz w:val="22"/>
          <w:szCs w:val="22"/>
        </w:rPr>
        <w:t>Журнал приема и осмотра лесов и подмостей</w:t>
      </w:r>
    </w:p>
    <w:p w:rsidR="00D94EA5" w:rsidRPr="006613ED" w:rsidRDefault="00D94EA5" w:rsidP="006613ED">
      <w:pPr>
        <w:pStyle w:val="ConsPlusNormal"/>
        <w:jc w:val="center"/>
        <w:rPr>
          <w:sz w:val="22"/>
          <w:szCs w:val="22"/>
        </w:rPr>
      </w:pPr>
    </w:p>
    <w:p w:rsidR="00D94EA5" w:rsidRPr="006613ED" w:rsidRDefault="00D94EA5" w:rsidP="006613ED">
      <w:pPr>
        <w:pStyle w:val="ConsPlusNormal"/>
        <w:jc w:val="center"/>
        <w:rPr>
          <w:sz w:val="22"/>
          <w:szCs w:val="22"/>
        </w:rPr>
      </w:pPr>
      <w:r w:rsidRPr="006613ED">
        <w:rPr>
          <w:sz w:val="22"/>
          <w:szCs w:val="22"/>
        </w:rPr>
        <w:t>_________________________________________________</w:t>
      </w:r>
    </w:p>
    <w:p w:rsidR="00D94EA5" w:rsidRPr="006613ED" w:rsidRDefault="00D94EA5" w:rsidP="006613ED">
      <w:pPr>
        <w:pStyle w:val="ConsPlusNormal"/>
        <w:jc w:val="center"/>
        <w:rPr>
          <w:sz w:val="22"/>
          <w:szCs w:val="22"/>
        </w:rPr>
      </w:pPr>
      <w:r w:rsidRPr="006613ED">
        <w:rPr>
          <w:sz w:val="22"/>
          <w:szCs w:val="22"/>
        </w:rPr>
        <w:t>(название предприятия, подразделения)</w:t>
      </w:r>
    </w:p>
    <w:p w:rsidR="00D94EA5" w:rsidRPr="006613ED" w:rsidRDefault="00D94EA5" w:rsidP="006613ED">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1852"/>
        <w:gridCol w:w="1463"/>
        <w:gridCol w:w="1488"/>
        <w:gridCol w:w="1599"/>
        <w:gridCol w:w="1764"/>
        <w:gridCol w:w="1533"/>
      </w:tblGrid>
      <w:tr w:rsidR="00D94EA5" w:rsidRPr="006613ED"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Место установки лесов (подмостей) и их высота; наименование организации, которая их установила</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Тип лесов (подмостей), кем утвержден паспорт</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Дата приемки (осмотра) лесов (подмостей) и номер акта приемки</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Заключение о пригодности лесов (подмостей) к эксплуатации</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ФИО, должность работника, который проводил приемку (осмотр) лесов (подмостей) к эксплуатации</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Подпись работника, который проводил приемку (осмотр) лесов (подмостей)</w:t>
            </w:r>
          </w:p>
        </w:tc>
      </w:tr>
      <w:tr w:rsidR="00D94EA5" w:rsidRPr="006613ED"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1</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2</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3</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4</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5</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6</w:t>
            </w:r>
          </w:p>
        </w:tc>
      </w:tr>
      <w:tr w:rsidR="00D94EA5" w:rsidRPr="006613ED"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r w:rsidR="00D94EA5" w:rsidRPr="006613ED"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bl>
    <w:p w:rsidR="00D94EA5" w:rsidRDefault="00D94EA5" w:rsidP="006613ED">
      <w:pPr>
        <w:pStyle w:val="ConsPlusNormal"/>
        <w:jc w:val="both"/>
        <w:rPr>
          <w:sz w:val="22"/>
          <w:szCs w:val="22"/>
        </w:rPr>
        <w:sectPr w:rsidR="00D94EA5" w:rsidSect="00DF5729">
          <w:pgSz w:w="11906" w:h="16838"/>
          <w:pgMar w:top="1418" w:right="851" w:bottom="851" w:left="1418" w:header="0" w:footer="0" w:gutter="0"/>
          <w:cols w:space="720"/>
          <w:noEndnote/>
        </w:sectPr>
      </w:pPr>
    </w:p>
    <w:p w:rsidR="00D94EA5" w:rsidRPr="006613ED" w:rsidRDefault="00D94EA5" w:rsidP="006613ED">
      <w:pPr>
        <w:pStyle w:val="ConsPlusNormal"/>
        <w:jc w:val="right"/>
        <w:outlineLvl w:val="1"/>
        <w:rPr>
          <w:sz w:val="22"/>
          <w:szCs w:val="22"/>
        </w:rPr>
      </w:pPr>
      <w:r w:rsidRPr="006613ED">
        <w:rPr>
          <w:sz w:val="22"/>
          <w:szCs w:val="22"/>
        </w:rPr>
        <w:t>Приложение N 9</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rPr>
          <w:sz w:val="22"/>
          <w:szCs w:val="22"/>
        </w:rPr>
      </w:pPr>
      <w:r w:rsidRPr="006613ED">
        <w:rPr>
          <w:sz w:val="22"/>
          <w:szCs w:val="22"/>
        </w:rPr>
        <w:t>Рекомендуемый образец</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18" w:name="Par1655"/>
      <w:bookmarkEnd w:id="18"/>
      <w:r w:rsidRPr="006613ED">
        <w:rPr>
          <w:sz w:val="22"/>
          <w:szCs w:val="22"/>
        </w:rPr>
        <w:t>Журнал учета и осмотра</w:t>
      </w:r>
    </w:p>
    <w:p w:rsidR="00D94EA5" w:rsidRPr="006613ED" w:rsidRDefault="00D94EA5" w:rsidP="006613ED">
      <w:pPr>
        <w:pStyle w:val="ConsPlusNormal"/>
        <w:jc w:val="center"/>
        <w:rPr>
          <w:sz w:val="22"/>
          <w:szCs w:val="22"/>
        </w:rPr>
      </w:pPr>
      <w:r w:rsidRPr="006613ED">
        <w:rPr>
          <w:sz w:val="22"/>
          <w:szCs w:val="22"/>
        </w:rPr>
        <w:t>такелажных средств, механизмов и приспособлений</w:t>
      </w:r>
    </w:p>
    <w:p w:rsidR="00D94EA5" w:rsidRPr="006613ED" w:rsidRDefault="00D94EA5" w:rsidP="006613ED">
      <w:pPr>
        <w:pStyle w:val="ConsPlusNormal"/>
        <w:jc w:val="center"/>
        <w:rPr>
          <w:sz w:val="22"/>
          <w:szCs w:val="22"/>
        </w:rPr>
      </w:pPr>
    </w:p>
    <w:p w:rsidR="00D94EA5" w:rsidRPr="006613ED" w:rsidRDefault="00D94EA5" w:rsidP="006613ED">
      <w:pPr>
        <w:pStyle w:val="ConsPlusNormal"/>
        <w:jc w:val="center"/>
        <w:rPr>
          <w:sz w:val="22"/>
          <w:szCs w:val="22"/>
        </w:rPr>
      </w:pPr>
      <w:r w:rsidRPr="006613ED">
        <w:rPr>
          <w:sz w:val="22"/>
          <w:szCs w:val="22"/>
        </w:rPr>
        <w:t>_______________________________________________________</w:t>
      </w:r>
    </w:p>
    <w:p w:rsidR="00D94EA5" w:rsidRPr="006613ED" w:rsidRDefault="00D94EA5" w:rsidP="006613ED">
      <w:pPr>
        <w:pStyle w:val="ConsPlusNormal"/>
        <w:jc w:val="center"/>
        <w:rPr>
          <w:sz w:val="22"/>
          <w:szCs w:val="22"/>
        </w:rPr>
      </w:pPr>
      <w:r w:rsidRPr="006613ED">
        <w:rPr>
          <w:sz w:val="22"/>
          <w:szCs w:val="22"/>
        </w:rPr>
        <w:t>(название предприятия, подразделения)</w:t>
      </w:r>
    </w:p>
    <w:p w:rsidR="00D94EA5" w:rsidRPr="006613ED" w:rsidRDefault="00D94EA5" w:rsidP="006613ED">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513"/>
        <w:gridCol w:w="1387"/>
        <w:gridCol w:w="1930"/>
        <w:gridCol w:w="1195"/>
        <w:gridCol w:w="1177"/>
        <w:gridCol w:w="1235"/>
        <w:gridCol w:w="832"/>
        <w:gridCol w:w="1301"/>
        <w:gridCol w:w="1468"/>
        <w:gridCol w:w="1177"/>
        <w:gridCol w:w="2162"/>
        <w:gridCol w:w="1439"/>
        <w:gridCol w:w="920"/>
      </w:tblGrid>
      <w:tr w:rsidR="00D94EA5" w:rsidRPr="00AF4049"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Наименование механизма, устройства, средства</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Инвентарный номер</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Грузоподъемность, кг</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Дата последнего испытания</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Причина испытания, осмотра</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Сведения о проведении ремонта с указанием даты</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Осмотр</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Статические испытания</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Динамические испытания</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Дата и результат испытания, осмотра</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Дата следующего технического освидетельствования</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Фамилия, инициалы председателя комиссии или работник, который проводил испытания</w:t>
            </w: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jc w:val="center"/>
            </w:pPr>
            <w:r w:rsidRPr="00AF4049">
              <w:t>Подпись</w:t>
            </w:r>
          </w:p>
        </w:tc>
      </w:tr>
      <w:tr w:rsidR="00D94EA5" w:rsidRPr="00AF4049"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r w:rsidR="00D94EA5" w:rsidRPr="00AF4049" w:rsidTr="00AF4049">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c>
          <w:tcPr>
            <w:tcW w:w="0" w:type="auto"/>
            <w:tcBorders>
              <w:top w:val="single" w:sz="4" w:space="0" w:color="auto"/>
              <w:left w:val="single" w:sz="4" w:space="0" w:color="auto"/>
              <w:bottom w:val="single" w:sz="4" w:space="0" w:color="auto"/>
              <w:right w:val="single" w:sz="4" w:space="0" w:color="auto"/>
            </w:tcBorders>
          </w:tcPr>
          <w:p w:rsidR="00D94EA5" w:rsidRPr="00AF4049" w:rsidRDefault="00D94EA5" w:rsidP="006613ED">
            <w:pPr>
              <w:pStyle w:val="ConsPlusNormal"/>
            </w:pPr>
          </w:p>
        </w:tc>
      </w:tr>
    </w:tbl>
    <w:p w:rsidR="00D94EA5" w:rsidRPr="006613ED" w:rsidRDefault="00D94EA5" w:rsidP="006613ED">
      <w:pPr>
        <w:pStyle w:val="ConsPlusNormal"/>
        <w:jc w:val="both"/>
        <w:rPr>
          <w:sz w:val="22"/>
          <w:szCs w:val="22"/>
        </w:rPr>
      </w:pPr>
    </w:p>
    <w:p w:rsidR="00D94EA5" w:rsidRDefault="00D94EA5" w:rsidP="006613ED">
      <w:pPr>
        <w:pStyle w:val="ConsPlusNormal"/>
        <w:jc w:val="both"/>
        <w:rPr>
          <w:sz w:val="22"/>
          <w:szCs w:val="22"/>
        </w:rPr>
        <w:sectPr w:rsidR="00D94EA5" w:rsidSect="00AF4049">
          <w:pgSz w:w="16838" w:h="11906" w:orient="landscape"/>
          <w:pgMar w:top="1418" w:right="851" w:bottom="851" w:left="851" w:header="0" w:footer="0" w:gutter="0"/>
          <w:cols w:space="720"/>
          <w:noEndnote/>
        </w:sectPr>
      </w:pPr>
    </w:p>
    <w:p w:rsidR="00D94EA5" w:rsidRPr="006613ED" w:rsidRDefault="00D94EA5" w:rsidP="006613ED">
      <w:pPr>
        <w:pStyle w:val="ConsPlusNormal"/>
        <w:jc w:val="right"/>
        <w:outlineLvl w:val="1"/>
        <w:rPr>
          <w:sz w:val="22"/>
          <w:szCs w:val="22"/>
        </w:rPr>
      </w:pPr>
      <w:r w:rsidRPr="006613ED">
        <w:rPr>
          <w:sz w:val="22"/>
          <w:szCs w:val="22"/>
        </w:rPr>
        <w:t>Приложение N 10</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19" w:name="Par1712"/>
      <w:bookmarkEnd w:id="19"/>
      <w:r w:rsidRPr="006613ED">
        <w:rPr>
          <w:sz w:val="22"/>
          <w:szCs w:val="22"/>
        </w:rPr>
        <w:t>ОПАСНЫЕ ФАКТОРЫ,</w:t>
      </w:r>
    </w:p>
    <w:p w:rsidR="00D94EA5" w:rsidRPr="006613ED" w:rsidRDefault="00D94EA5" w:rsidP="006613ED">
      <w:pPr>
        <w:pStyle w:val="ConsPlusNormal"/>
        <w:jc w:val="center"/>
        <w:rPr>
          <w:sz w:val="22"/>
          <w:szCs w:val="22"/>
        </w:rPr>
      </w:pPr>
      <w:r w:rsidRPr="006613ED">
        <w:rPr>
          <w:sz w:val="22"/>
          <w:szCs w:val="22"/>
        </w:rPr>
        <w:t>ОБУСЛОВЛЕННЫЕ МЕСТОПОЛОЖЕНИЕМ АНКЕРНЫХ УСТРОЙСТВ</w:t>
      </w:r>
    </w:p>
    <w:p w:rsidR="00D94EA5" w:rsidRPr="006613ED" w:rsidRDefault="00D94EA5" w:rsidP="006613ED">
      <w:pPr>
        <w:pStyle w:val="ConsPlusNormal"/>
        <w:jc w:val="center"/>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73"/>
        <w:gridCol w:w="3411"/>
        <w:gridCol w:w="5655"/>
      </w:tblGrid>
      <w:tr w:rsidR="00D94EA5" w:rsidRPr="006613ED" w:rsidTr="00AF4049">
        <w:tc>
          <w:tcPr>
            <w:tcW w:w="573"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N п/п</w:t>
            </w:r>
          </w:p>
        </w:tc>
        <w:tc>
          <w:tcPr>
            <w:tcW w:w="341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 к определению фактора</w:t>
            </w:r>
          </w:p>
        </w:tc>
        <w:tc>
          <w:tcPr>
            <w:tcW w:w="565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Характеристика фактора</w:t>
            </w:r>
          </w:p>
        </w:tc>
      </w:tr>
      <w:tr w:rsidR="00D94EA5" w:rsidRPr="006613ED" w:rsidTr="00AF4049">
        <w:tc>
          <w:tcPr>
            <w:tcW w:w="573"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w:t>
            </w:r>
          </w:p>
        </w:tc>
        <w:tc>
          <w:tcPr>
            <w:tcW w:w="341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bookmarkStart w:id="20" w:name="Par1721"/>
            <w:bookmarkEnd w:id="20"/>
            <w:r w:rsidRPr="006613E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2.25pt">
                  <v:imagedata r:id="rId8" o:title=""/>
                </v:shape>
              </w:pict>
            </w:r>
          </w:p>
        </w:tc>
        <w:tc>
          <w:tcPr>
            <w:tcW w:w="565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r w:rsidRPr="006613ED">
              <w:rPr>
                <w:sz w:val="22"/>
                <w:szCs w:val="22"/>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D94EA5" w:rsidRPr="006613ED" w:rsidRDefault="00D94EA5" w:rsidP="006613ED">
            <w:pPr>
              <w:pStyle w:val="ConsPlusNormal"/>
              <w:ind w:firstLine="283"/>
              <w:jc w:val="both"/>
              <w:rPr>
                <w:sz w:val="22"/>
                <w:szCs w:val="22"/>
              </w:rPr>
            </w:pPr>
            <w:r w:rsidRPr="006613ED">
              <w:rPr>
                <w:sz w:val="22"/>
                <w:szCs w:val="22"/>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D94EA5" w:rsidRPr="006613ED" w:rsidRDefault="00D94EA5" w:rsidP="006613ED">
            <w:pPr>
              <w:pStyle w:val="ConsPlusNormal"/>
              <w:ind w:firstLine="283"/>
              <w:jc w:val="both"/>
              <w:rPr>
                <w:sz w:val="22"/>
                <w:szCs w:val="22"/>
              </w:rPr>
            </w:pPr>
            <w:r w:rsidRPr="006613ED">
              <w:rPr>
                <w:sz w:val="22"/>
                <w:szCs w:val="22"/>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D94EA5" w:rsidRPr="006613ED" w:rsidTr="00AF4049">
        <w:tc>
          <w:tcPr>
            <w:tcW w:w="573"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w:t>
            </w:r>
          </w:p>
        </w:tc>
        <w:tc>
          <w:tcPr>
            <w:tcW w:w="341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26" type="#_x0000_t75" style="width:108pt;height:118.5pt">
                  <v:imagedata r:id="rId9" o:title=""/>
                </v:shape>
              </w:pict>
            </w:r>
          </w:p>
        </w:tc>
        <w:tc>
          <w:tcPr>
            <w:tcW w:w="565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r w:rsidRPr="006613ED">
              <w:rPr>
                <w:sz w:val="22"/>
                <w:szCs w:val="22"/>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D94EA5" w:rsidRPr="006613ED" w:rsidRDefault="00D94EA5" w:rsidP="006613ED">
            <w:pPr>
              <w:pStyle w:val="ConsPlusNormal"/>
              <w:ind w:firstLine="283"/>
              <w:jc w:val="both"/>
              <w:rPr>
                <w:sz w:val="22"/>
                <w:szCs w:val="22"/>
              </w:rPr>
            </w:pPr>
            <w:r w:rsidRPr="006613ED">
              <w:rPr>
                <w:sz w:val="22"/>
                <w:szCs w:val="22"/>
              </w:rPr>
              <w:t>Максимальная длина стропа, включая длину концевых соединений с учетом амортизатора, должна быть не более 2 м.</w:t>
            </w:r>
          </w:p>
          <w:p w:rsidR="00D94EA5" w:rsidRPr="006613ED" w:rsidRDefault="00D94EA5" w:rsidP="006613ED">
            <w:pPr>
              <w:pStyle w:val="ConsPlusNormal"/>
              <w:ind w:firstLine="283"/>
              <w:jc w:val="both"/>
              <w:rPr>
                <w:sz w:val="22"/>
                <w:szCs w:val="22"/>
              </w:rPr>
            </w:pPr>
            <w:r w:rsidRPr="006613ED">
              <w:rPr>
                <w:sz w:val="22"/>
                <w:szCs w:val="22"/>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D94EA5" w:rsidRPr="006613ED" w:rsidTr="00AF4049">
        <w:tc>
          <w:tcPr>
            <w:tcW w:w="573" w:type="dxa"/>
            <w:tcBorders>
              <w:top w:val="single" w:sz="4" w:space="0" w:color="auto"/>
              <w:left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3.1</w:t>
            </w:r>
          </w:p>
        </w:tc>
        <w:tc>
          <w:tcPr>
            <w:tcW w:w="3411" w:type="dxa"/>
            <w:tcBorders>
              <w:top w:val="single" w:sz="4" w:space="0" w:color="auto"/>
              <w:left w:val="single" w:sz="4" w:space="0" w:color="auto"/>
              <w:right w:val="single" w:sz="4" w:space="0" w:color="auto"/>
            </w:tcBorders>
          </w:tcPr>
          <w:p w:rsidR="00D94EA5" w:rsidRPr="006613ED" w:rsidRDefault="00D94EA5" w:rsidP="006613ED">
            <w:pPr>
              <w:pStyle w:val="ConsPlusNormal"/>
              <w:jc w:val="center"/>
              <w:rPr>
                <w:sz w:val="22"/>
                <w:szCs w:val="22"/>
              </w:rPr>
            </w:pPr>
            <w:bookmarkStart w:id="21" w:name="Par1731"/>
            <w:bookmarkEnd w:id="21"/>
            <w:r w:rsidRPr="006613ED">
              <w:rPr>
                <w:sz w:val="22"/>
                <w:szCs w:val="22"/>
              </w:rPr>
              <w:pict>
                <v:shape id="_x0000_i1027" type="#_x0000_t75" style="width:108pt;height:63pt">
                  <v:imagedata r:id="rId10" o:title=""/>
                </v:shape>
              </w:pict>
            </w:r>
          </w:p>
        </w:tc>
        <w:tc>
          <w:tcPr>
            <w:tcW w:w="5655" w:type="dxa"/>
            <w:tcBorders>
              <w:top w:val="single" w:sz="4" w:space="0" w:color="auto"/>
              <w:left w:val="single" w:sz="4" w:space="0" w:color="auto"/>
              <w:right w:val="single" w:sz="4" w:space="0" w:color="auto"/>
            </w:tcBorders>
          </w:tcPr>
          <w:p w:rsidR="00D94EA5" w:rsidRPr="006613ED" w:rsidRDefault="00D94EA5" w:rsidP="006613ED">
            <w:pPr>
              <w:pStyle w:val="ConsPlusNormal"/>
              <w:ind w:firstLine="283"/>
              <w:jc w:val="both"/>
              <w:rPr>
                <w:sz w:val="22"/>
                <w:szCs w:val="22"/>
              </w:rPr>
            </w:pPr>
            <w:r w:rsidRPr="006613ED">
              <w:rPr>
                <w:sz w:val="22"/>
                <w:szCs w:val="22"/>
              </w:rP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ar1731" w:tooltip="_" w:history="1">
              <w:r w:rsidRPr="006613ED">
                <w:rPr>
                  <w:sz w:val="22"/>
                  <w:szCs w:val="22"/>
                </w:rPr>
                <w:t>схема 3.1</w:t>
              </w:r>
            </w:hyperlink>
            <w:r w:rsidRPr="006613ED">
              <w:rPr>
                <w:sz w:val="22"/>
                <w:szCs w:val="22"/>
              </w:rPr>
              <w:t>) или средства защиты от падения втягивающего типа (</w:t>
            </w:r>
            <w:hyperlink w:anchor="Par1735" w:tooltip="_" w:history="1">
              <w:r w:rsidRPr="006613ED">
                <w:rPr>
                  <w:sz w:val="22"/>
                  <w:szCs w:val="22"/>
                </w:rPr>
                <w:t>схема 3.2</w:t>
              </w:r>
            </w:hyperlink>
            <w:r w:rsidRPr="006613ED">
              <w:rPr>
                <w:sz w:val="22"/>
                <w:szCs w:val="22"/>
              </w:rPr>
              <w:t>).</w:t>
            </w:r>
          </w:p>
        </w:tc>
      </w:tr>
      <w:tr w:rsidR="00D94EA5" w:rsidRPr="006613ED" w:rsidTr="00AF4049">
        <w:tc>
          <w:tcPr>
            <w:tcW w:w="9639" w:type="dxa"/>
            <w:gridSpan w:val="3"/>
            <w:tcBorders>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tc>
      </w:tr>
      <w:tr w:rsidR="00D94EA5" w:rsidRPr="006613ED" w:rsidTr="00AF4049">
        <w:tc>
          <w:tcPr>
            <w:tcW w:w="573"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3.2</w:t>
            </w:r>
          </w:p>
        </w:tc>
        <w:tc>
          <w:tcPr>
            <w:tcW w:w="341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bookmarkStart w:id="22" w:name="Par1735"/>
            <w:bookmarkEnd w:id="22"/>
            <w:r w:rsidRPr="006613ED">
              <w:rPr>
                <w:sz w:val="22"/>
                <w:szCs w:val="22"/>
              </w:rPr>
              <w:pict>
                <v:shape id="_x0000_i1028" type="#_x0000_t75" style="width:108pt;height:164.25pt">
                  <v:imagedata r:id="rId11" o:title=""/>
                </v:shape>
              </w:pict>
            </w:r>
          </w:p>
        </w:tc>
        <w:tc>
          <w:tcPr>
            <w:tcW w:w="565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p>
        </w:tc>
      </w:tr>
      <w:tr w:rsidR="00D94EA5" w:rsidRPr="006613ED" w:rsidTr="00AF4049">
        <w:tc>
          <w:tcPr>
            <w:tcW w:w="573"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w:t>
            </w:r>
          </w:p>
        </w:tc>
        <w:tc>
          <w:tcPr>
            <w:tcW w:w="341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29" type="#_x0000_t75" style="width:108pt;height:126.75pt">
                  <v:imagedata r:id="rId12" o:title=""/>
                </v:shape>
              </w:pict>
            </w:r>
          </w:p>
        </w:tc>
        <w:tc>
          <w:tcPr>
            <w:tcW w:w="565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r w:rsidRPr="006613ED">
              <w:rPr>
                <w:sz w:val="22"/>
                <w:szCs w:val="22"/>
              </w:rPr>
              <w:t xml:space="preserve">Расположение работника относительно анкерного устройства, при котором </w:t>
            </w:r>
            <w:r w:rsidRPr="006613ED">
              <w:rPr>
                <w:position w:val="-4"/>
                <w:sz w:val="22"/>
                <w:szCs w:val="22"/>
              </w:rPr>
              <w:pict>
                <v:shape id="_x0000_i1030" type="#_x0000_t75" style="width:45pt;height:14.25pt">
                  <v:imagedata r:id="rId13" o:title=""/>
                </v:shape>
              </w:pict>
            </w:r>
            <w:r w:rsidRPr="006613ED">
              <w:rPr>
                <w:sz w:val="22"/>
                <w:szCs w:val="22"/>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D94EA5" w:rsidRPr="006613ED" w:rsidTr="00AF4049">
        <w:tc>
          <w:tcPr>
            <w:tcW w:w="573"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w:t>
            </w:r>
          </w:p>
        </w:tc>
        <w:tc>
          <w:tcPr>
            <w:tcW w:w="341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31" type="#_x0000_t75" style="width:108pt;height:122.25pt">
                  <v:imagedata r:id="rId14" o:title=""/>
                </v:shape>
              </w:pict>
            </w:r>
          </w:p>
        </w:tc>
        <w:tc>
          <w:tcPr>
            <w:tcW w:w="565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r w:rsidRPr="006613ED">
              <w:rPr>
                <w:sz w:val="22"/>
                <w:szCs w:val="22"/>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11</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23" w:name="Par1755"/>
      <w:bookmarkEnd w:id="23"/>
      <w:r w:rsidRPr="006613ED">
        <w:rPr>
          <w:sz w:val="22"/>
          <w:szCs w:val="22"/>
        </w:rPr>
        <w:t>ПОРЯДОК УСТАНОВЛЕНИЯ ЗОН ПОВЫШЕННОЙ ОПАСНОСТИ</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D94EA5" w:rsidRPr="006613ED" w:rsidRDefault="00D94EA5" w:rsidP="006613ED">
      <w:pPr>
        <w:pStyle w:val="ConsPlusNormal"/>
        <w:ind w:firstLine="540"/>
        <w:jc w:val="both"/>
        <w:rPr>
          <w:sz w:val="22"/>
          <w:szCs w:val="22"/>
        </w:rPr>
      </w:pPr>
      <w:r w:rsidRPr="006613ED">
        <w:rPr>
          <w:sz w:val="22"/>
          <w:szCs w:val="22"/>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2"/>
        <w:rPr>
          <w:sz w:val="22"/>
          <w:szCs w:val="22"/>
        </w:rPr>
      </w:pPr>
      <w:r w:rsidRPr="006613ED">
        <w:rPr>
          <w:sz w:val="22"/>
          <w:szCs w:val="22"/>
        </w:rPr>
        <w:t>Таблица</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r w:rsidRPr="006613ED">
        <w:rPr>
          <w:sz w:val="22"/>
          <w:szCs w:val="22"/>
        </w:rPr>
        <w:t>Расстояние отлета грузов, предметов</w:t>
      </w:r>
    </w:p>
    <w:p w:rsidR="00D94EA5" w:rsidRPr="006613ED" w:rsidRDefault="00D94EA5" w:rsidP="006613ED">
      <w:pPr>
        <w:pStyle w:val="ConsPlusNormal"/>
        <w:jc w:val="center"/>
        <w:rPr>
          <w:sz w:val="22"/>
          <w:szCs w:val="22"/>
        </w:rPr>
      </w:pPr>
      <w:r w:rsidRPr="006613ED">
        <w:rPr>
          <w:sz w:val="22"/>
          <w:szCs w:val="22"/>
        </w:rPr>
        <w:t>в зависимости от высоты падения</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966"/>
        <w:gridCol w:w="2864"/>
        <w:gridCol w:w="2640"/>
      </w:tblGrid>
      <w:tr w:rsidR="00D94EA5" w:rsidRPr="006613ED" w:rsidTr="006613ED">
        <w:tc>
          <w:tcPr>
            <w:tcW w:w="1966"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Высота возможного падения груза (предмета), м</w:t>
            </w:r>
          </w:p>
        </w:tc>
        <w:tc>
          <w:tcPr>
            <w:tcW w:w="550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Минимальное расстояние отлета перемещаемого (падающего) груза (предмета), м</w:t>
            </w:r>
          </w:p>
        </w:tc>
      </w:tr>
      <w:tr w:rsidR="00D94EA5" w:rsidRPr="006613ED" w:rsidTr="006613ED">
        <w:tc>
          <w:tcPr>
            <w:tcW w:w="1966"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286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перемещаемого краном груза в случае его падения</w:t>
            </w:r>
          </w:p>
        </w:tc>
        <w:tc>
          <w:tcPr>
            <w:tcW w:w="264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предметов в случае их падения со здания</w:t>
            </w:r>
          </w:p>
        </w:tc>
      </w:tr>
      <w:tr w:rsidR="00D94EA5" w:rsidRPr="006613ED" w:rsidTr="006613ED">
        <w:tc>
          <w:tcPr>
            <w:tcW w:w="196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До 10</w:t>
            </w:r>
          </w:p>
        </w:tc>
        <w:tc>
          <w:tcPr>
            <w:tcW w:w="286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w:t>
            </w:r>
          </w:p>
        </w:tc>
        <w:tc>
          <w:tcPr>
            <w:tcW w:w="264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3,5</w:t>
            </w:r>
          </w:p>
        </w:tc>
      </w:tr>
      <w:tr w:rsidR="00D94EA5" w:rsidRPr="006613ED" w:rsidTr="006613ED">
        <w:tc>
          <w:tcPr>
            <w:tcW w:w="196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До 20</w:t>
            </w:r>
          </w:p>
        </w:tc>
        <w:tc>
          <w:tcPr>
            <w:tcW w:w="286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7</w:t>
            </w:r>
          </w:p>
        </w:tc>
        <w:tc>
          <w:tcPr>
            <w:tcW w:w="264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w:t>
            </w:r>
          </w:p>
        </w:tc>
      </w:tr>
      <w:tr w:rsidR="00D94EA5" w:rsidRPr="006613ED" w:rsidTr="006613ED">
        <w:tc>
          <w:tcPr>
            <w:tcW w:w="196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До 70</w:t>
            </w:r>
          </w:p>
        </w:tc>
        <w:tc>
          <w:tcPr>
            <w:tcW w:w="286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w:t>
            </w:r>
          </w:p>
        </w:tc>
        <w:tc>
          <w:tcPr>
            <w:tcW w:w="264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7</w:t>
            </w:r>
          </w:p>
        </w:tc>
      </w:tr>
      <w:tr w:rsidR="00D94EA5" w:rsidRPr="006613ED" w:rsidTr="006613ED">
        <w:tc>
          <w:tcPr>
            <w:tcW w:w="196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До 120</w:t>
            </w:r>
          </w:p>
        </w:tc>
        <w:tc>
          <w:tcPr>
            <w:tcW w:w="286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15</w:t>
            </w:r>
          </w:p>
        </w:tc>
        <w:tc>
          <w:tcPr>
            <w:tcW w:w="264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w:t>
            </w:r>
          </w:p>
        </w:tc>
      </w:tr>
      <w:tr w:rsidR="00D94EA5" w:rsidRPr="006613ED" w:rsidTr="006613ED">
        <w:tc>
          <w:tcPr>
            <w:tcW w:w="196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До 200</w:t>
            </w:r>
          </w:p>
        </w:tc>
        <w:tc>
          <w:tcPr>
            <w:tcW w:w="286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20</w:t>
            </w:r>
          </w:p>
        </w:tc>
        <w:tc>
          <w:tcPr>
            <w:tcW w:w="264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15</w:t>
            </w:r>
          </w:p>
        </w:tc>
      </w:tr>
      <w:tr w:rsidR="00D94EA5" w:rsidRPr="006613ED" w:rsidTr="006613ED">
        <w:tc>
          <w:tcPr>
            <w:tcW w:w="196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До 300</w:t>
            </w:r>
          </w:p>
        </w:tc>
        <w:tc>
          <w:tcPr>
            <w:tcW w:w="286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25</w:t>
            </w:r>
          </w:p>
        </w:tc>
        <w:tc>
          <w:tcPr>
            <w:tcW w:w="264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20</w:t>
            </w:r>
          </w:p>
        </w:tc>
      </w:tr>
      <w:tr w:rsidR="00D94EA5" w:rsidRPr="006613ED" w:rsidTr="006613ED">
        <w:tc>
          <w:tcPr>
            <w:tcW w:w="196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До 450</w:t>
            </w:r>
          </w:p>
        </w:tc>
        <w:tc>
          <w:tcPr>
            <w:tcW w:w="286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30</w:t>
            </w:r>
          </w:p>
        </w:tc>
        <w:tc>
          <w:tcPr>
            <w:tcW w:w="264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25</w:t>
            </w: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При промежуточном значении высоты возможного падения расстояние отлета определяется интерполяцией.</w:t>
      </w:r>
    </w:p>
    <w:p w:rsidR="00D94EA5" w:rsidRPr="006613ED" w:rsidRDefault="00D94EA5" w:rsidP="006613ED">
      <w:pPr>
        <w:pStyle w:val="ConsPlusNormal"/>
        <w:ind w:firstLine="540"/>
        <w:jc w:val="both"/>
        <w:rPr>
          <w:sz w:val="22"/>
          <w:szCs w:val="22"/>
        </w:rPr>
      </w:pPr>
      <w:r w:rsidRPr="006613ED">
        <w:rPr>
          <w:sz w:val="22"/>
          <w:szCs w:val="22"/>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D94EA5" w:rsidRPr="006613ED" w:rsidRDefault="00D94EA5" w:rsidP="006613ED">
      <w:pPr>
        <w:pStyle w:val="ConsPlusNormal"/>
        <w:ind w:firstLine="540"/>
        <w:jc w:val="both"/>
        <w:rPr>
          <w:sz w:val="22"/>
          <w:szCs w:val="22"/>
        </w:rPr>
      </w:pPr>
      <w:r w:rsidRPr="006613ED">
        <w:rPr>
          <w:sz w:val="22"/>
          <w:szCs w:val="22"/>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D94EA5" w:rsidRPr="006613ED" w:rsidRDefault="00D94EA5" w:rsidP="006613ED">
      <w:pPr>
        <w:pStyle w:val="ConsPlusNormal"/>
        <w:jc w:val="both"/>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12</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24" w:name="Par1806"/>
      <w:bookmarkEnd w:id="24"/>
      <w:r w:rsidRPr="006613ED">
        <w:rPr>
          <w:sz w:val="22"/>
          <w:szCs w:val="22"/>
        </w:rPr>
        <w:t>СИСТЕМЫ ОБЕСПЕЧЕНИЯ БЕЗОПАСНОСТИ РАБОТ НА ВЫСОТЕ</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52"/>
        <w:gridCol w:w="3406"/>
        <w:gridCol w:w="5681"/>
      </w:tblGrid>
      <w:tr w:rsidR="00D94EA5" w:rsidRPr="006613ED" w:rsidTr="00AF4049">
        <w:tc>
          <w:tcPr>
            <w:tcW w:w="55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N п/п</w:t>
            </w:r>
          </w:p>
        </w:tc>
        <w:tc>
          <w:tcPr>
            <w:tcW w:w="340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w:t>
            </w:r>
          </w:p>
        </w:tc>
        <w:tc>
          <w:tcPr>
            <w:tcW w:w="568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Описание графической схемы</w:t>
            </w:r>
          </w:p>
        </w:tc>
      </w:tr>
      <w:tr w:rsidR="00D94EA5" w:rsidRPr="006613ED" w:rsidTr="00AF4049">
        <w:tc>
          <w:tcPr>
            <w:tcW w:w="552"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r w:rsidRPr="006613ED">
              <w:rPr>
                <w:sz w:val="22"/>
                <w:szCs w:val="22"/>
              </w:rPr>
              <w:t>1</w:t>
            </w:r>
          </w:p>
        </w:tc>
        <w:tc>
          <w:tcPr>
            <w:tcW w:w="340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32" type="#_x0000_t75" style="width:108pt;height:99.75pt">
                  <v:imagedata r:id="rId15" o:title=""/>
                </v:shape>
              </w:pict>
            </w:r>
          </w:p>
        </w:tc>
        <w:tc>
          <w:tcPr>
            <w:tcW w:w="568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bookmarkStart w:id="25" w:name="Par1813"/>
            <w:bookmarkEnd w:id="25"/>
            <w:r w:rsidRPr="006613ED">
              <w:rPr>
                <w:sz w:val="22"/>
                <w:szCs w:val="22"/>
              </w:rPr>
              <w:t>Удерживающая система.</w:t>
            </w:r>
          </w:p>
          <w:p w:rsidR="00D94EA5" w:rsidRPr="006613ED" w:rsidRDefault="00D94EA5" w:rsidP="006613ED">
            <w:pPr>
              <w:pStyle w:val="ConsPlusNormal"/>
              <w:ind w:firstLine="283"/>
              <w:jc w:val="both"/>
              <w:rPr>
                <w:sz w:val="22"/>
                <w:szCs w:val="22"/>
              </w:rPr>
            </w:pPr>
            <w:r w:rsidRPr="006613ED">
              <w:rPr>
                <w:sz w:val="22"/>
                <w:szCs w:val="22"/>
              </w:rPr>
              <w:t>Обозначения на схеме:</w:t>
            </w:r>
          </w:p>
          <w:p w:rsidR="00D94EA5" w:rsidRPr="006613ED" w:rsidRDefault="00D94EA5" w:rsidP="006613ED">
            <w:pPr>
              <w:pStyle w:val="ConsPlusNormal"/>
              <w:ind w:firstLine="283"/>
              <w:jc w:val="both"/>
              <w:rPr>
                <w:sz w:val="22"/>
                <w:szCs w:val="22"/>
              </w:rPr>
            </w:pPr>
            <w:r w:rsidRPr="006613ED">
              <w:rPr>
                <w:sz w:val="22"/>
                <w:szCs w:val="22"/>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D94EA5" w:rsidRPr="006613ED" w:rsidRDefault="00D94EA5" w:rsidP="006613ED">
            <w:pPr>
              <w:pStyle w:val="ConsPlusNormal"/>
              <w:ind w:firstLine="283"/>
              <w:jc w:val="both"/>
              <w:rPr>
                <w:sz w:val="22"/>
                <w:szCs w:val="22"/>
              </w:rPr>
            </w:pPr>
            <w:r w:rsidRPr="006613ED">
              <w:rPr>
                <w:sz w:val="22"/>
                <w:szCs w:val="22"/>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D94EA5" w:rsidRPr="006613ED" w:rsidRDefault="00D94EA5" w:rsidP="006613ED">
            <w:pPr>
              <w:pStyle w:val="ConsPlusNormal"/>
              <w:ind w:firstLine="283"/>
              <w:jc w:val="both"/>
              <w:rPr>
                <w:sz w:val="22"/>
                <w:szCs w:val="22"/>
              </w:rPr>
            </w:pPr>
            <w:r w:rsidRPr="006613ED">
              <w:rPr>
                <w:sz w:val="22"/>
                <w:szCs w:val="22"/>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D94EA5" w:rsidRPr="006613ED" w:rsidRDefault="00D94EA5" w:rsidP="006613ED">
            <w:pPr>
              <w:pStyle w:val="ConsPlusNormal"/>
              <w:ind w:firstLine="283"/>
              <w:jc w:val="both"/>
              <w:rPr>
                <w:sz w:val="22"/>
                <w:szCs w:val="22"/>
              </w:rPr>
            </w:pPr>
            <w:r w:rsidRPr="006613ED">
              <w:rPr>
                <w:sz w:val="22"/>
                <w:szCs w:val="22"/>
              </w:rPr>
              <w:t>4 - находящийся в натянутом состоянии строп регулируемой длины для удержания работника;</w:t>
            </w:r>
          </w:p>
          <w:p w:rsidR="00D94EA5" w:rsidRPr="006613ED" w:rsidRDefault="00D94EA5" w:rsidP="006613ED">
            <w:pPr>
              <w:pStyle w:val="ConsPlusNormal"/>
              <w:ind w:firstLine="283"/>
              <w:jc w:val="both"/>
              <w:rPr>
                <w:sz w:val="22"/>
                <w:szCs w:val="22"/>
              </w:rPr>
            </w:pPr>
            <w:r w:rsidRPr="006613ED">
              <w:rPr>
                <w:sz w:val="22"/>
                <w:szCs w:val="22"/>
              </w:rPr>
              <w:t>5 - перепад высот более 1,8 м.</w:t>
            </w:r>
          </w:p>
          <w:p w:rsidR="00D94EA5" w:rsidRPr="006613ED" w:rsidRDefault="00D94EA5" w:rsidP="006613ED">
            <w:pPr>
              <w:pStyle w:val="ConsPlusNormal"/>
              <w:ind w:firstLine="283"/>
              <w:jc w:val="both"/>
              <w:rPr>
                <w:sz w:val="22"/>
                <w:szCs w:val="22"/>
              </w:rPr>
            </w:pPr>
            <w:r w:rsidRPr="006613ED">
              <w:rPr>
                <w:sz w:val="22"/>
                <w:szCs w:val="22"/>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D94EA5" w:rsidRPr="006613ED" w:rsidTr="00AF4049">
        <w:tc>
          <w:tcPr>
            <w:tcW w:w="552"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r w:rsidRPr="006613ED">
              <w:rPr>
                <w:sz w:val="22"/>
                <w:szCs w:val="22"/>
              </w:rPr>
              <w:t>2</w:t>
            </w:r>
          </w:p>
        </w:tc>
        <w:tc>
          <w:tcPr>
            <w:tcW w:w="340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33" type="#_x0000_t75" style="width:108pt;height:162.75pt">
                  <v:imagedata r:id="rId16" o:title=""/>
                </v:shape>
              </w:pict>
            </w:r>
          </w:p>
        </w:tc>
        <w:tc>
          <w:tcPr>
            <w:tcW w:w="568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bookmarkStart w:id="26" w:name="Par1823"/>
            <w:bookmarkEnd w:id="26"/>
            <w:r w:rsidRPr="006613ED">
              <w:rPr>
                <w:sz w:val="22"/>
                <w:szCs w:val="22"/>
              </w:rPr>
              <w:t>Система позиционирования, позволяющая работнику работать с поддержкой, при которой падение предотвращается.</w:t>
            </w:r>
          </w:p>
          <w:p w:rsidR="00D94EA5" w:rsidRPr="006613ED" w:rsidRDefault="00D94EA5" w:rsidP="006613ED">
            <w:pPr>
              <w:pStyle w:val="ConsPlusNormal"/>
              <w:ind w:firstLine="283"/>
              <w:jc w:val="both"/>
              <w:rPr>
                <w:sz w:val="22"/>
                <w:szCs w:val="22"/>
              </w:rPr>
            </w:pPr>
            <w:r w:rsidRPr="006613ED">
              <w:rPr>
                <w:sz w:val="22"/>
                <w:szCs w:val="22"/>
              </w:rPr>
              <w:t>Обозначения на схеме:</w:t>
            </w:r>
          </w:p>
          <w:p w:rsidR="00D94EA5" w:rsidRPr="006613ED" w:rsidRDefault="00D94EA5" w:rsidP="006613ED">
            <w:pPr>
              <w:pStyle w:val="ConsPlusNormal"/>
              <w:ind w:firstLine="283"/>
              <w:jc w:val="both"/>
              <w:rPr>
                <w:sz w:val="22"/>
                <w:szCs w:val="22"/>
              </w:rPr>
            </w:pPr>
            <w:r w:rsidRPr="006613ED">
              <w:rPr>
                <w:sz w:val="22"/>
                <w:szCs w:val="22"/>
              </w:rPr>
              <w:t>1 - поясной ремень для поддержки тела, который охватывает тело за талию;</w:t>
            </w:r>
          </w:p>
          <w:p w:rsidR="00D94EA5" w:rsidRPr="006613ED" w:rsidRDefault="00D94EA5" w:rsidP="006613ED">
            <w:pPr>
              <w:pStyle w:val="ConsPlusNormal"/>
              <w:ind w:firstLine="283"/>
              <w:jc w:val="both"/>
              <w:rPr>
                <w:sz w:val="22"/>
                <w:szCs w:val="22"/>
              </w:rPr>
            </w:pPr>
            <w:r w:rsidRPr="006613ED">
              <w:rPr>
                <w:sz w:val="22"/>
                <w:szCs w:val="22"/>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D94EA5" w:rsidRPr="006613ED" w:rsidRDefault="00D94EA5" w:rsidP="006613ED">
            <w:pPr>
              <w:pStyle w:val="ConsPlusNormal"/>
              <w:ind w:firstLine="283"/>
              <w:jc w:val="both"/>
              <w:rPr>
                <w:sz w:val="22"/>
                <w:szCs w:val="22"/>
              </w:rPr>
            </w:pPr>
            <w:r w:rsidRPr="006613ED">
              <w:rPr>
                <w:sz w:val="22"/>
                <w:szCs w:val="22"/>
              </w:rPr>
              <w:t>3 - строп с амортизатором;</w:t>
            </w:r>
          </w:p>
          <w:p w:rsidR="00D94EA5" w:rsidRPr="006613ED" w:rsidRDefault="00D94EA5" w:rsidP="006613ED">
            <w:pPr>
              <w:pStyle w:val="ConsPlusNormal"/>
              <w:ind w:firstLine="283"/>
              <w:jc w:val="both"/>
              <w:rPr>
                <w:sz w:val="22"/>
                <w:szCs w:val="22"/>
              </w:rPr>
            </w:pPr>
            <w:r w:rsidRPr="006613ED">
              <w:rPr>
                <w:sz w:val="22"/>
                <w:szCs w:val="22"/>
              </w:rPr>
              <w:t>4 - страховочная привязь.</w:t>
            </w:r>
          </w:p>
          <w:p w:rsidR="00D94EA5" w:rsidRPr="006613ED" w:rsidRDefault="00D94EA5" w:rsidP="006613ED">
            <w:pPr>
              <w:pStyle w:val="ConsPlusNormal"/>
              <w:ind w:firstLine="283"/>
              <w:jc w:val="both"/>
              <w:rPr>
                <w:sz w:val="22"/>
                <w:szCs w:val="22"/>
              </w:rPr>
            </w:pPr>
            <w:r w:rsidRPr="006613ED">
              <w:rPr>
                <w:sz w:val="22"/>
                <w:szCs w:val="22"/>
              </w:rPr>
              <w:t>Поясной ремень системы позиционирования может входить как компонент в состав страховочной системы.</w:t>
            </w:r>
          </w:p>
          <w:p w:rsidR="00D94EA5" w:rsidRPr="006613ED" w:rsidRDefault="00D94EA5" w:rsidP="006613ED">
            <w:pPr>
              <w:pStyle w:val="ConsPlusNormal"/>
              <w:ind w:firstLine="283"/>
              <w:jc w:val="both"/>
              <w:rPr>
                <w:sz w:val="22"/>
                <w:szCs w:val="22"/>
              </w:rPr>
            </w:pPr>
            <w:r w:rsidRPr="006613ED">
              <w:rPr>
                <w:sz w:val="22"/>
                <w:szCs w:val="22"/>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D94EA5" w:rsidRPr="006613ED" w:rsidTr="00AF4049">
        <w:tc>
          <w:tcPr>
            <w:tcW w:w="552"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r w:rsidRPr="006613ED">
              <w:rPr>
                <w:sz w:val="22"/>
                <w:szCs w:val="22"/>
              </w:rPr>
              <w:t>3</w:t>
            </w:r>
          </w:p>
        </w:tc>
        <w:tc>
          <w:tcPr>
            <w:tcW w:w="340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34" type="#_x0000_t75" style="width:108pt;height:106.5pt">
                  <v:imagedata r:id="rId17" o:title=""/>
                </v:shape>
              </w:pict>
            </w:r>
          </w:p>
        </w:tc>
        <w:tc>
          <w:tcPr>
            <w:tcW w:w="568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bookmarkStart w:id="27" w:name="Par1833"/>
            <w:bookmarkEnd w:id="27"/>
            <w:r w:rsidRPr="006613ED">
              <w:rPr>
                <w:sz w:val="22"/>
                <w:szCs w:val="22"/>
              </w:rPr>
              <w:t>Страховочная система, состоящая из страховочной привязи и подсистемы, присоединяемой для страховки.</w:t>
            </w:r>
          </w:p>
          <w:p w:rsidR="00D94EA5" w:rsidRPr="006613ED" w:rsidRDefault="00D94EA5" w:rsidP="006613ED">
            <w:pPr>
              <w:pStyle w:val="ConsPlusNormal"/>
              <w:ind w:firstLine="283"/>
              <w:jc w:val="both"/>
              <w:rPr>
                <w:sz w:val="22"/>
                <w:szCs w:val="22"/>
              </w:rPr>
            </w:pPr>
            <w:r w:rsidRPr="006613ED">
              <w:rPr>
                <w:sz w:val="22"/>
                <w:szCs w:val="22"/>
              </w:rPr>
              <w:t>Обозначения на схеме:</w:t>
            </w:r>
          </w:p>
          <w:p w:rsidR="00D94EA5" w:rsidRPr="006613ED" w:rsidRDefault="00D94EA5" w:rsidP="006613ED">
            <w:pPr>
              <w:pStyle w:val="ConsPlusNormal"/>
              <w:ind w:firstLine="283"/>
              <w:jc w:val="both"/>
              <w:rPr>
                <w:sz w:val="22"/>
                <w:szCs w:val="22"/>
              </w:rPr>
            </w:pPr>
            <w:r w:rsidRPr="006613ED">
              <w:rPr>
                <w:sz w:val="22"/>
                <w:szCs w:val="22"/>
              </w:rPr>
              <w:t>1 - структурный анкер на каждом конце анкерной линии;</w:t>
            </w:r>
          </w:p>
          <w:p w:rsidR="00D94EA5" w:rsidRPr="006613ED" w:rsidRDefault="00D94EA5" w:rsidP="006613ED">
            <w:pPr>
              <w:pStyle w:val="ConsPlusNormal"/>
              <w:ind w:firstLine="283"/>
              <w:jc w:val="both"/>
              <w:rPr>
                <w:sz w:val="22"/>
                <w:szCs w:val="22"/>
              </w:rPr>
            </w:pPr>
            <w:r w:rsidRPr="006613ED">
              <w:rPr>
                <w:sz w:val="22"/>
                <w:szCs w:val="22"/>
              </w:rPr>
              <w:t>2 - анкерная линия из гибкого каната или троса между структурными анкерами, к которым можно крепить средство индивидуальной защиты;</w:t>
            </w:r>
          </w:p>
          <w:p w:rsidR="00D94EA5" w:rsidRPr="006613ED" w:rsidRDefault="00D94EA5" w:rsidP="006613ED">
            <w:pPr>
              <w:pStyle w:val="ConsPlusNormal"/>
              <w:ind w:firstLine="283"/>
              <w:jc w:val="both"/>
              <w:rPr>
                <w:sz w:val="22"/>
                <w:szCs w:val="22"/>
              </w:rPr>
            </w:pPr>
            <w:r w:rsidRPr="006613ED">
              <w:rPr>
                <w:sz w:val="22"/>
                <w:szCs w:val="22"/>
              </w:rPr>
              <w:t>3 - строп;</w:t>
            </w:r>
          </w:p>
          <w:p w:rsidR="00D94EA5" w:rsidRPr="006613ED" w:rsidRDefault="00D94EA5" w:rsidP="006613ED">
            <w:pPr>
              <w:pStyle w:val="ConsPlusNormal"/>
              <w:ind w:firstLine="283"/>
              <w:jc w:val="both"/>
              <w:rPr>
                <w:sz w:val="22"/>
                <w:szCs w:val="22"/>
              </w:rPr>
            </w:pPr>
            <w:r w:rsidRPr="006613ED">
              <w:rPr>
                <w:sz w:val="22"/>
                <w:szCs w:val="22"/>
              </w:rPr>
              <w:t>4 - амортизатор;</w:t>
            </w:r>
          </w:p>
          <w:p w:rsidR="00D94EA5" w:rsidRPr="006613ED" w:rsidRDefault="00D94EA5" w:rsidP="006613ED">
            <w:pPr>
              <w:pStyle w:val="ConsPlusNormal"/>
              <w:ind w:firstLine="283"/>
              <w:jc w:val="both"/>
              <w:rPr>
                <w:sz w:val="22"/>
                <w:szCs w:val="22"/>
              </w:rPr>
            </w:pPr>
            <w:r w:rsidRPr="006613ED">
              <w:rPr>
                <w:sz w:val="22"/>
                <w:szCs w:val="22"/>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D94EA5" w:rsidRPr="006613ED" w:rsidRDefault="00D94EA5" w:rsidP="006613ED">
            <w:pPr>
              <w:pStyle w:val="ConsPlusNormal"/>
              <w:ind w:firstLine="283"/>
              <w:jc w:val="both"/>
              <w:rPr>
                <w:sz w:val="22"/>
                <w:szCs w:val="22"/>
              </w:rPr>
            </w:pPr>
            <w:r w:rsidRPr="006613ED">
              <w:rPr>
                <w:sz w:val="22"/>
                <w:szCs w:val="22"/>
              </w:rPr>
              <w:t>Подсоединение соединительно-амортизирующей подсистемы к работнику осуществляется за элемент привязи, имеющий маркировку A.</w:t>
            </w:r>
          </w:p>
          <w:p w:rsidR="00D94EA5" w:rsidRPr="006613ED" w:rsidRDefault="00D94EA5" w:rsidP="006613ED">
            <w:pPr>
              <w:pStyle w:val="ConsPlusNormal"/>
              <w:ind w:firstLine="283"/>
              <w:jc w:val="both"/>
              <w:rPr>
                <w:sz w:val="22"/>
                <w:szCs w:val="22"/>
              </w:rPr>
            </w:pPr>
            <w:r w:rsidRPr="006613ED">
              <w:rPr>
                <w:sz w:val="22"/>
                <w:szCs w:val="22"/>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D94EA5" w:rsidRPr="006613ED" w:rsidTr="00AF4049">
        <w:tc>
          <w:tcPr>
            <w:tcW w:w="552"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r w:rsidRPr="006613ED">
              <w:rPr>
                <w:sz w:val="22"/>
                <w:szCs w:val="22"/>
              </w:rPr>
              <w:t>4</w:t>
            </w:r>
          </w:p>
        </w:tc>
        <w:tc>
          <w:tcPr>
            <w:tcW w:w="340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35" type="#_x0000_t75" style="width:108pt;height:148.5pt">
                  <v:imagedata r:id="rId18" o:title=""/>
                </v:shape>
              </w:pict>
            </w:r>
          </w:p>
        </w:tc>
        <w:tc>
          <w:tcPr>
            <w:tcW w:w="568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bookmarkStart w:id="28" w:name="Par1844"/>
            <w:bookmarkEnd w:id="28"/>
            <w:r w:rsidRPr="006613ED">
              <w:rPr>
                <w:sz w:val="22"/>
                <w:szCs w:val="22"/>
              </w:rPr>
              <w:t>Система спасения и эвакуации, использующая средства защиты втягивающего типа со встроенной лебедкой.</w:t>
            </w:r>
          </w:p>
          <w:p w:rsidR="00D94EA5" w:rsidRPr="006613ED" w:rsidRDefault="00D94EA5" w:rsidP="006613ED">
            <w:pPr>
              <w:pStyle w:val="ConsPlusNormal"/>
              <w:ind w:firstLine="283"/>
              <w:jc w:val="both"/>
              <w:rPr>
                <w:sz w:val="22"/>
                <w:szCs w:val="22"/>
              </w:rPr>
            </w:pPr>
            <w:r w:rsidRPr="006613ED">
              <w:rPr>
                <w:sz w:val="22"/>
                <w:szCs w:val="22"/>
              </w:rPr>
              <w:t>Обозначения на схеме:</w:t>
            </w:r>
          </w:p>
          <w:p w:rsidR="00D94EA5" w:rsidRPr="006613ED" w:rsidRDefault="00D94EA5" w:rsidP="006613ED">
            <w:pPr>
              <w:pStyle w:val="ConsPlusNormal"/>
              <w:ind w:firstLine="283"/>
              <w:jc w:val="both"/>
              <w:rPr>
                <w:sz w:val="22"/>
                <w:szCs w:val="22"/>
              </w:rPr>
            </w:pPr>
            <w:r w:rsidRPr="006613ED">
              <w:rPr>
                <w:sz w:val="22"/>
                <w:szCs w:val="22"/>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D94EA5" w:rsidRPr="006613ED" w:rsidRDefault="00D94EA5" w:rsidP="006613ED">
            <w:pPr>
              <w:pStyle w:val="ConsPlusNormal"/>
              <w:ind w:firstLine="283"/>
              <w:jc w:val="both"/>
              <w:rPr>
                <w:sz w:val="22"/>
                <w:szCs w:val="22"/>
              </w:rPr>
            </w:pPr>
            <w:r w:rsidRPr="006613ED">
              <w:rPr>
                <w:sz w:val="22"/>
                <w:szCs w:val="22"/>
              </w:rPr>
              <w:t>2 - средства защиты втягивающего типа со встроенной лебедкой;</w:t>
            </w:r>
          </w:p>
          <w:p w:rsidR="00D94EA5" w:rsidRPr="006613ED" w:rsidRDefault="00D94EA5" w:rsidP="006613ED">
            <w:pPr>
              <w:pStyle w:val="ConsPlusNormal"/>
              <w:ind w:firstLine="283"/>
              <w:jc w:val="both"/>
              <w:rPr>
                <w:sz w:val="22"/>
                <w:szCs w:val="22"/>
              </w:rPr>
            </w:pPr>
            <w:r w:rsidRPr="006613ED">
              <w:rPr>
                <w:sz w:val="22"/>
                <w:szCs w:val="22"/>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D94EA5" w:rsidRPr="006613ED" w:rsidRDefault="00D94EA5" w:rsidP="006613ED">
            <w:pPr>
              <w:pStyle w:val="ConsPlusNormal"/>
              <w:ind w:firstLine="283"/>
              <w:jc w:val="both"/>
              <w:rPr>
                <w:sz w:val="22"/>
                <w:szCs w:val="22"/>
              </w:rPr>
            </w:pPr>
            <w:r w:rsidRPr="006613ED">
              <w:rPr>
                <w:sz w:val="22"/>
                <w:szCs w:val="22"/>
              </w:rPr>
              <w:t>4 - строп;</w:t>
            </w:r>
          </w:p>
          <w:p w:rsidR="00D94EA5" w:rsidRPr="006613ED" w:rsidRDefault="00D94EA5" w:rsidP="006613ED">
            <w:pPr>
              <w:pStyle w:val="ConsPlusNormal"/>
              <w:ind w:firstLine="283"/>
              <w:jc w:val="both"/>
              <w:rPr>
                <w:sz w:val="22"/>
                <w:szCs w:val="22"/>
              </w:rPr>
            </w:pPr>
            <w:r w:rsidRPr="006613ED">
              <w:rPr>
                <w:sz w:val="22"/>
                <w:szCs w:val="22"/>
              </w:rPr>
              <w:t>5 - амортизатор;</w:t>
            </w:r>
          </w:p>
          <w:p w:rsidR="00D94EA5" w:rsidRPr="006613ED" w:rsidRDefault="00D94EA5" w:rsidP="006613ED">
            <w:pPr>
              <w:pStyle w:val="ConsPlusNormal"/>
              <w:ind w:firstLine="283"/>
              <w:jc w:val="both"/>
              <w:rPr>
                <w:sz w:val="22"/>
                <w:szCs w:val="22"/>
              </w:rPr>
            </w:pPr>
            <w:r w:rsidRPr="006613ED">
              <w:rPr>
                <w:sz w:val="22"/>
                <w:szCs w:val="22"/>
              </w:rPr>
              <w:t>6 - страховочная привязь.</w:t>
            </w:r>
          </w:p>
          <w:p w:rsidR="00D94EA5" w:rsidRPr="006613ED" w:rsidRDefault="00D94EA5" w:rsidP="006613ED">
            <w:pPr>
              <w:pStyle w:val="ConsPlusNormal"/>
              <w:ind w:firstLine="283"/>
              <w:jc w:val="both"/>
              <w:rPr>
                <w:sz w:val="22"/>
                <w:szCs w:val="22"/>
              </w:rPr>
            </w:pPr>
            <w:r w:rsidRPr="006613ED">
              <w:rPr>
                <w:sz w:val="22"/>
                <w:szCs w:val="22"/>
              </w:rPr>
              <w:t>В системе спасения и эвакуации кроме спасательных привязей могут использоваться спасательные петли.</w:t>
            </w:r>
          </w:p>
          <w:p w:rsidR="00D94EA5" w:rsidRPr="006613ED" w:rsidRDefault="00D94EA5" w:rsidP="006613ED">
            <w:pPr>
              <w:pStyle w:val="ConsPlusNormal"/>
              <w:ind w:firstLine="283"/>
              <w:jc w:val="both"/>
              <w:rPr>
                <w:sz w:val="22"/>
                <w:szCs w:val="22"/>
              </w:rPr>
            </w:pPr>
            <w:r w:rsidRPr="006613ED">
              <w:rPr>
                <w:sz w:val="22"/>
                <w:szCs w:val="22"/>
              </w:rPr>
              <w:t>Различают:</w:t>
            </w:r>
          </w:p>
          <w:p w:rsidR="00D94EA5" w:rsidRPr="006613ED" w:rsidRDefault="00D94EA5" w:rsidP="006613ED">
            <w:pPr>
              <w:pStyle w:val="ConsPlusNormal"/>
              <w:ind w:firstLine="283"/>
              <w:jc w:val="both"/>
              <w:rPr>
                <w:sz w:val="22"/>
                <w:szCs w:val="22"/>
              </w:rPr>
            </w:pPr>
            <w:r w:rsidRPr="006613ED">
              <w:rPr>
                <w:sz w:val="22"/>
                <w:szCs w:val="22"/>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D94EA5" w:rsidRPr="006613ED" w:rsidRDefault="00D94EA5" w:rsidP="006613ED">
            <w:pPr>
              <w:pStyle w:val="ConsPlusNormal"/>
              <w:ind w:firstLine="283"/>
              <w:jc w:val="both"/>
              <w:rPr>
                <w:sz w:val="22"/>
                <w:szCs w:val="22"/>
              </w:rPr>
            </w:pPr>
            <w:r w:rsidRPr="006613ED">
              <w:rPr>
                <w:sz w:val="22"/>
                <w:szCs w:val="22"/>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D94EA5" w:rsidRPr="006613ED" w:rsidRDefault="00D94EA5" w:rsidP="006613ED">
            <w:pPr>
              <w:pStyle w:val="ConsPlusNormal"/>
              <w:ind w:firstLine="283"/>
              <w:jc w:val="both"/>
              <w:rPr>
                <w:sz w:val="22"/>
                <w:szCs w:val="22"/>
              </w:rPr>
            </w:pPr>
            <w:r w:rsidRPr="006613ED">
              <w:rPr>
                <w:sz w:val="22"/>
                <w:szCs w:val="22"/>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D94EA5" w:rsidRPr="006613ED" w:rsidTr="00AF4049">
        <w:tc>
          <w:tcPr>
            <w:tcW w:w="552"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r w:rsidRPr="006613ED">
              <w:rPr>
                <w:sz w:val="22"/>
                <w:szCs w:val="22"/>
              </w:rPr>
              <w:t>5</w:t>
            </w:r>
          </w:p>
        </w:tc>
        <w:tc>
          <w:tcPr>
            <w:tcW w:w="340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36" type="#_x0000_t75" style="width:108pt;height:120.75pt">
                  <v:imagedata r:id="rId19" o:title=""/>
                </v:shape>
              </w:pict>
            </w:r>
          </w:p>
        </w:tc>
        <w:tc>
          <w:tcPr>
            <w:tcW w:w="568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bookmarkStart w:id="29" w:name="Par1859"/>
            <w:bookmarkEnd w:id="29"/>
            <w:r w:rsidRPr="006613ED">
              <w:rPr>
                <w:sz w:val="22"/>
                <w:szCs w:val="22"/>
              </w:rPr>
              <w:t>Система спасения и эвакуации, использующая переносное временное анкерное устройство.</w:t>
            </w:r>
          </w:p>
          <w:p w:rsidR="00D94EA5" w:rsidRPr="006613ED" w:rsidRDefault="00D94EA5" w:rsidP="006613ED">
            <w:pPr>
              <w:pStyle w:val="ConsPlusNormal"/>
              <w:ind w:firstLine="283"/>
              <w:jc w:val="both"/>
              <w:rPr>
                <w:sz w:val="22"/>
                <w:szCs w:val="22"/>
              </w:rPr>
            </w:pPr>
            <w:r w:rsidRPr="006613ED">
              <w:rPr>
                <w:sz w:val="22"/>
                <w:szCs w:val="22"/>
              </w:rPr>
              <w:t>Обозначения на схеме:</w:t>
            </w:r>
          </w:p>
          <w:p w:rsidR="00D94EA5" w:rsidRPr="006613ED" w:rsidRDefault="00D94EA5" w:rsidP="006613ED">
            <w:pPr>
              <w:pStyle w:val="ConsPlusNormal"/>
              <w:ind w:firstLine="283"/>
              <w:jc w:val="both"/>
              <w:rPr>
                <w:sz w:val="22"/>
                <w:szCs w:val="22"/>
              </w:rPr>
            </w:pPr>
            <w:r w:rsidRPr="006613ED">
              <w:rPr>
                <w:sz w:val="22"/>
                <w:szCs w:val="22"/>
              </w:rPr>
              <w:t>1 - трипод;</w:t>
            </w:r>
          </w:p>
          <w:p w:rsidR="00D94EA5" w:rsidRPr="006613ED" w:rsidRDefault="00D94EA5" w:rsidP="006613ED">
            <w:pPr>
              <w:pStyle w:val="ConsPlusNormal"/>
              <w:ind w:firstLine="283"/>
              <w:jc w:val="both"/>
              <w:rPr>
                <w:sz w:val="22"/>
                <w:szCs w:val="22"/>
              </w:rPr>
            </w:pPr>
            <w:r w:rsidRPr="006613ED">
              <w:rPr>
                <w:sz w:val="22"/>
                <w:szCs w:val="22"/>
              </w:rPr>
              <w:t>2 - лебедка;</w:t>
            </w:r>
          </w:p>
          <w:p w:rsidR="00D94EA5" w:rsidRPr="006613ED" w:rsidRDefault="00D94EA5" w:rsidP="006613ED">
            <w:pPr>
              <w:pStyle w:val="ConsPlusNormal"/>
              <w:ind w:firstLine="283"/>
              <w:jc w:val="both"/>
              <w:rPr>
                <w:sz w:val="22"/>
                <w:szCs w:val="22"/>
              </w:rPr>
            </w:pPr>
            <w:r w:rsidRPr="006613ED">
              <w:rPr>
                <w:sz w:val="22"/>
                <w:szCs w:val="22"/>
              </w:rPr>
              <w:t>3 - спасательная привязь;</w:t>
            </w:r>
          </w:p>
          <w:p w:rsidR="00D94EA5" w:rsidRPr="006613ED" w:rsidRDefault="00D94EA5" w:rsidP="006613ED">
            <w:pPr>
              <w:pStyle w:val="ConsPlusNormal"/>
              <w:ind w:firstLine="283"/>
              <w:jc w:val="both"/>
              <w:rPr>
                <w:sz w:val="22"/>
                <w:szCs w:val="22"/>
              </w:rPr>
            </w:pPr>
            <w:r w:rsidRPr="006613ED">
              <w:rPr>
                <w:sz w:val="22"/>
                <w:szCs w:val="22"/>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D94EA5" w:rsidRPr="006613ED" w:rsidRDefault="00D94EA5" w:rsidP="006613ED">
            <w:pPr>
              <w:pStyle w:val="ConsPlusNormal"/>
              <w:ind w:firstLine="283"/>
              <w:jc w:val="both"/>
              <w:rPr>
                <w:sz w:val="22"/>
                <w:szCs w:val="22"/>
              </w:rPr>
            </w:pPr>
            <w:r w:rsidRPr="006613ED">
              <w:rPr>
                <w:sz w:val="22"/>
                <w:szCs w:val="22"/>
              </w:rPr>
              <w:t>5 - амортизатор, содержащийся во втягивающемся стропе (функция рассеивания энергии может выполняться самим страховочным устройством 4);</w:t>
            </w:r>
          </w:p>
          <w:p w:rsidR="00D94EA5" w:rsidRPr="006613ED" w:rsidRDefault="00D94EA5" w:rsidP="006613ED">
            <w:pPr>
              <w:pStyle w:val="ConsPlusNormal"/>
              <w:ind w:firstLine="283"/>
              <w:jc w:val="both"/>
              <w:rPr>
                <w:sz w:val="22"/>
                <w:szCs w:val="22"/>
              </w:rPr>
            </w:pPr>
            <w:r w:rsidRPr="006613ED">
              <w:rPr>
                <w:sz w:val="22"/>
                <w:szCs w:val="22"/>
              </w:rPr>
              <w:t>6 - страховочная привязь.</w:t>
            </w:r>
          </w:p>
        </w:tc>
      </w:tr>
      <w:tr w:rsidR="00D94EA5" w:rsidRPr="006613ED" w:rsidTr="00AF4049">
        <w:tc>
          <w:tcPr>
            <w:tcW w:w="552"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r w:rsidRPr="006613ED">
              <w:rPr>
                <w:sz w:val="22"/>
                <w:szCs w:val="22"/>
              </w:rPr>
              <w:t>6</w:t>
            </w:r>
          </w:p>
        </w:tc>
        <w:tc>
          <w:tcPr>
            <w:tcW w:w="340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37" type="#_x0000_t75" style="width:99pt;height:243pt">
                  <v:imagedata r:id="rId20" o:title=""/>
                </v:shape>
              </w:pict>
            </w:r>
          </w:p>
        </w:tc>
        <w:tc>
          <w:tcPr>
            <w:tcW w:w="568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r w:rsidRPr="006613ED">
              <w:rPr>
                <w:sz w:val="22"/>
                <w:szCs w:val="22"/>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D94EA5" w:rsidRPr="006613ED" w:rsidRDefault="00D94EA5" w:rsidP="006613ED">
            <w:pPr>
              <w:pStyle w:val="ConsPlusNormal"/>
              <w:ind w:firstLine="283"/>
              <w:jc w:val="both"/>
              <w:rPr>
                <w:sz w:val="22"/>
                <w:szCs w:val="22"/>
              </w:rPr>
            </w:pPr>
            <w:r w:rsidRPr="006613ED">
              <w:rPr>
                <w:sz w:val="22"/>
                <w:szCs w:val="22"/>
              </w:rPr>
              <w:t>Обозначения на схеме:</w:t>
            </w:r>
          </w:p>
          <w:p w:rsidR="00D94EA5" w:rsidRPr="006613ED" w:rsidRDefault="00D94EA5" w:rsidP="006613ED">
            <w:pPr>
              <w:pStyle w:val="ConsPlusNormal"/>
              <w:ind w:firstLine="283"/>
              <w:jc w:val="both"/>
              <w:rPr>
                <w:sz w:val="22"/>
                <w:szCs w:val="22"/>
              </w:rPr>
            </w:pPr>
            <w:r w:rsidRPr="006613ED">
              <w:rPr>
                <w:sz w:val="22"/>
                <w:szCs w:val="22"/>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D94EA5" w:rsidRPr="006613ED" w:rsidRDefault="00D94EA5" w:rsidP="006613ED">
            <w:pPr>
              <w:pStyle w:val="ConsPlusNormal"/>
              <w:ind w:firstLine="283"/>
              <w:jc w:val="both"/>
              <w:rPr>
                <w:sz w:val="22"/>
                <w:szCs w:val="22"/>
              </w:rPr>
            </w:pPr>
            <w:r w:rsidRPr="006613ED">
              <w:rPr>
                <w:sz w:val="22"/>
                <w:szCs w:val="22"/>
              </w:rPr>
              <w:t>2 - спасательная петля класса B (возможно использование спасательной петли класса A).</w:t>
            </w:r>
          </w:p>
          <w:p w:rsidR="00D94EA5" w:rsidRPr="006613ED" w:rsidRDefault="00D94EA5" w:rsidP="006613ED">
            <w:pPr>
              <w:pStyle w:val="ConsPlusNormal"/>
              <w:ind w:firstLine="283"/>
              <w:jc w:val="both"/>
              <w:rPr>
                <w:sz w:val="22"/>
                <w:szCs w:val="22"/>
              </w:rPr>
            </w:pPr>
            <w:r w:rsidRPr="006613ED">
              <w:rPr>
                <w:sz w:val="22"/>
                <w:szCs w:val="22"/>
              </w:rPr>
              <w:t>Изготовитель в эксплуатационной документации для ИСУ дополнительно указывает максимальную высоту для спуска.</w:t>
            </w: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13</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30" w:name="Par1886"/>
      <w:bookmarkEnd w:id="30"/>
      <w:r w:rsidRPr="006613ED">
        <w:rPr>
          <w:sz w:val="22"/>
          <w:szCs w:val="22"/>
        </w:rPr>
        <w:t>РАСЧЕТ ЗНАЧЕНИЯ НАГРУЗКИ В АНКЕРНОМ УСТРОЙСТВЕ</w:t>
      </w:r>
    </w:p>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2"/>
        <w:rPr>
          <w:sz w:val="22"/>
          <w:szCs w:val="22"/>
        </w:rPr>
      </w:pPr>
      <w:r w:rsidRPr="006613ED">
        <w:rPr>
          <w:sz w:val="22"/>
          <w:szCs w:val="22"/>
        </w:rPr>
        <w:t>Таблица 1</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4"/>
        <w:gridCol w:w="1674"/>
        <w:gridCol w:w="1924"/>
        <w:gridCol w:w="784"/>
        <w:gridCol w:w="551"/>
        <w:gridCol w:w="417"/>
        <w:gridCol w:w="150"/>
        <w:gridCol w:w="394"/>
        <w:gridCol w:w="315"/>
        <w:gridCol w:w="549"/>
        <w:gridCol w:w="18"/>
        <w:gridCol w:w="708"/>
        <w:gridCol w:w="1701"/>
      </w:tblGrid>
      <w:tr w:rsidR="00D94EA5" w:rsidRPr="006613ED" w:rsidTr="00AF4049">
        <w:tc>
          <w:tcPr>
            <w:tcW w:w="45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N п/п</w:t>
            </w: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 крепления</w:t>
            </w:r>
          </w:p>
        </w:tc>
        <w:tc>
          <w:tcPr>
            <w:tcW w:w="192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Характеристика крепления</w:t>
            </w:r>
          </w:p>
        </w:tc>
        <w:tc>
          <w:tcPr>
            <w:tcW w:w="5587" w:type="dxa"/>
            <w:gridSpan w:val="10"/>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Сила, действующая на анкерную точку (F) в зависимости от угла расположения петли по отношению к вертикальной плоскости (</w:t>
            </w:r>
            <w:r w:rsidRPr="006613ED">
              <w:rPr>
                <w:sz w:val="22"/>
                <w:szCs w:val="22"/>
              </w:rPr>
              <w:pict>
                <v:shape id="_x0000_i1038" type="#_x0000_t75" style="width:10.5pt;height:15.75pt">
                  <v:imagedata r:id="rId21" o:title=""/>
                </v:shape>
              </w:pict>
            </w:r>
            <w:r w:rsidRPr="006613ED">
              <w:rPr>
                <w:sz w:val="22"/>
                <w:szCs w:val="22"/>
              </w:rPr>
              <w:t>) и угла отклонения нагрузки (Pi) от вертикальной плоскости (</w:t>
            </w:r>
            <w:r w:rsidRPr="006613ED">
              <w:rPr>
                <w:sz w:val="22"/>
                <w:szCs w:val="22"/>
              </w:rPr>
              <w:pict>
                <v:shape id="_x0000_i1039" type="#_x0000_t75" style="width:10.5pt;height:11.25pt">
                  <v:imagedata r:id="rId22" o:title=""/>
                </v:shape>
              </w:pict>
            </w:r>
            <w:r w:rsidRPr="006613ED">
              <w:rPr>
                <w:sz w:val="22"/>
                <w:szCs w:val="22"/>
              </w:rPr>
              <w:t>)</w:t>
            </w:r>
          </w:p>
        </w:tc>
      </w:tr>
      <w:tr w:rsidR="00D94EA5" w:rsidRPr="006613ED" w:rsidTr="00AF4049">
        <w:tc>
          <w:tcPr>
            <w:tcW w:w="45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w:t>
            </w: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w:t>
            </w:r>
          </w:p>
        </w:tc>
        <w:tc>
          <w:tcPr>
            <w:tcW w:w="192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w:t>
            </w:r>
          </w:p>
        </w:tc>
        <w:tc>
          <w:tcPr>
            <w:tcW w:w="5587" w:type="dxa"/>
            <w:gridSpan w:val="10"/>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w:t>
            </w:r>
          </w:p>
        </w:tc>
      </w:tr>
      <w:tr w:rsidR="00D94EA5" w:rsidRPr="006613ED" w:rsidTr="00AF4049">
        <w:tc>
          <w:tcPr>
            <w:tcW w:w="45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w:t>
            </w:r>
          </w:p>
        </w:tc>
        <w:tc>
          <w:tcPr>
            <w:tcW w:w="167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40" type="#_x0000_t75" style="width:77.25pt;height:82.5pt">
                  <v:imagedata r:id="rId23" o:title=""/>
                </v:shape>
              </w:pict>
            </w:r>
          </w:p>
        </w:tc>
        <w:tc>
          <w:tcPr>
            <w:tcW w:w="192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На двух анкерных точках и общей петле</w:t>
            </w: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41" type="#_x0000_t75" style="width:14.25pt;height:15.75pt">
                  <v:imagedata r:id="rId24" o:title=""/>
                </v:shape>
              </w:pict>
            </w:r>
          </w:p>
        </w:tc>
        <w:tc>
          <w:tcPr>
            <w:tcW w:w="1118" w:type="dxa"/>
            <w:gridSpan w:val="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60°</w:t>
            </w:r>
          </w:p>
        </w:tc>
        <w:tc>
          <w:tcPr>
            <w:tcW w:w="1276" w:type="dxa"/>
            <w:gridSpan w:val="4"/>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45°</w:t>
            </w:r>
          </w:p>
        </w:tc>
        <w:tc>
          <w:tcPr>
            <w:tcW w:w="2409"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30°</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42" type="#_x0000_t75" style="width:15pt;height:14.25pt">
                  <v:imagedata r:id="rId25" o:title=""/>
                </v:shape>
              </w:pict>
            </w:r>
          </w:p>
        </w:tc>
        <w:tc>
          <w:tcPr>
            <w:tcW w:w="55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50</w:t>
            </w:r>
          </w:p>
        </w:tc>
        <w:tc>
          <w:tcPr>
            <w:tcW w:w="709"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40</w:t>
            </w:r>
          </w:p>
        </w:tc>
        <w:tc>
          <w:tcPr>
            <w:tcW w:w="70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30</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43" type="#_x0000_t75" style="width:33pt;height:18pt">
                  <v:imagedata r:id="rId26" o:title=""/>
                </v:shape>
              </w:pict>
            </w:r>
          </w:p>
        </w:tc>
        <w:tc>
          <w:tcPr>
            <w:tcW w:w="55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1,5</w:t>
            </w:r>
          </w:p>
        </w:tc>
        <w:tc>
          <w:tcPr>
            <w:tcW w:w="567"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1,3</w:t>
            </w:r>
          </w:p>
        </w:tc>
        <w:tc>
          <w:tcPr>
            <w:tcW w:w="709"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1,05</w:t>
            </w:r>
          </w:p>
        </w:tc>
        <w:tc>
          <w:tcPr>
            <w:tcW w:w="567"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1,06</w:t>
            </w:r>
          </w:p>
        </w:tc>
        <w:tc>
          <w:tcPr>
            <w:tcW w:w="70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0,82</w:t>
            </w:r>
          </w:p>
        </w:tc>
        <w:tc>
          <w:tcPr>
            <w:tcW w:w="170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0,93</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44" type="#_x0000_t75" style="width:30pt;height:18pt">
                  <v:imagedata r:id="rId27" o:title=""/>
                </v:shape>
              </w:pict>
            </w:r>
          </w:p>
        </w:tc>
        <w:tc>
          <w:tcPr>
            <w:tcW w:w="55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1,5</w:t>
            </w:r>
          </w:p>
        </w:tc>
        <w:tc>
          <w:tcPr>
            <w:tcW w:w="567"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0,66</w:t>
            </w:r>
          </w:p>
        </w:tc>
        <w:tc>
          <w:tcPr>
            <w:tcW w:w="709"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1,05</w:t>
            </w:r>
          </w:p>
        </w:tc>
        <w:tc>
          <w:tcPr>
            <w:tcW w:w="567"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0,63</w:t>
            </w:r>
          </w:p>
        </w:tc>
        <w:tc>
          <w:tcPr>
            <w:tcW w:w="70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0,82</w:t>
            </w:r>
          </w:p>
        </w:tc>
        <w:tc>
          <w:tcPr>
            <w:tcW w:w="170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0,61</w:t>
            </w:r>
          </w:p>
        </w:tc>
      </w:tr>
      <w:tr w:rsidR="00D94EA5" w:rsidRPr="006613ED" w:rsidTr="00AF4049">
        <w:tc>
          <w:tcPr>
            <w:tcW w:w="45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w:t>
            </w:r>
          </w:p>
        </w:tc>
        <w:tc>
          <w:tcPr>
            <w:tcW w:w="167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45" type="#_x0000_t75" style="width:44.25pt;height:92.25pt">
                  <v:imagedata r:id="rId28" o:title=""/>
                </v:shape>
              </w:pict>
            </w:r>
          </w:p>
        </w:tc>
        <w:tc>
          <w:tcPr>
            <w:tcW w:w="192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На двух анкерных точках и двух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R</w:t>
            </w:r>
          </w:p>
        </w:tc>
        <w:tc>
          <w:tcPr>
            <w:tcW w:w="1118" w:type="dxa"/>
            <w:gridSpan w:val="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60°</w:t>
            </w:r>
          </w:p>
        </w:tc>
        <w:tc>
          <w:tcPr>
            <w:tcW w:w="1276" w:type="dxa"/>
            <w:gridSpan w:val="4"/>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45°</w:t>
            </w:r>
          </w:p>
        </w:tc>
        <w:tc>
          <w:tcPr>
            <w:tcW w:w="2409"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30°</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0°</w:t>
            </w:r>
          </w:p>
        </w:tc>
        <w:tc>
          <w:tcPr>
            <w:tcW w:w="1118" w:type="dxa"/>
            <w:gridSpan w:val="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w:t>
            </w:r>
          </w:p>
        </w:tc>
        <w:tc>
          <w:tcPr>
            <w:tcW w:w="1276" w:type="dxa"/>
            <w:gridSpan w:val="4"/>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0,75</w:t>
            </w:r>
          </w:p>
        </w:tc>
        <w:tc>
          <w:tcPr>
            <w:tcW w:w="2409"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0,58</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15°</w:t>
            </w:r>
          </w:p>
        </w:tc>
        <w:tc>
          <w:tcPr>
            <w:tcW w:w="1118" w:type="dxa"/>
            <w:gridSpan w:val="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1,12</w:t>
            </w:r>
          </w:p>
        </w:tc>
        <w:tc>
          <w:tcPr>
            <w:tcW w:w="1276" w:type="dxa"/>
            <w:gridSpan w:val="4"/>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0,87</w:t>
            </w:r>
          </w:p>
        </w:tc>
        <w:tc>
          <w:tcPr>
            <w:tcW w:w="2409"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0,82</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30°</w:t>
            </w:r>
          </w:p>
        </w:tc>
        <w:tc>
          <w:tcPr>
            <w:tcW w:w="1118" w:type="dxa"/>
            <w:gridSpan w:val="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1,15</w:t>
            </w:r>
          </w:p>
        </w:tc>
        <w:tc>
          <w:tcPr>
            <w:tcW w:w="1276" w:type="dxa"/>
            <w:gridSpan w:val="4"/>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0,99</w:t>
            </w:r>
          </w:p>
        </w:tc>
        <w:tc>
          <w:tcPr>
            <w:tcW w:w="2409"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5587" w:type="dxa"/>
            <w:gridSpan w:val="10"/>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 xml:space="preserve">В таблице указана величина </w:t>
            </w:r>
            <w:r w:rsidRPr="006613ED">
              <w:rPr>
                <w:sz w:val="22"/>
                <w:szCs w:val="22"/>
              </w:rPr>
              <w:pict>
                <v:shape id="_x0000_i1046" type="#_x0000_t75" style="width:33pt;height:18pt">
                  <v:imagedata r:id="rId26" o:title=""/>
                </v:shape>
              </w:pict>
            </w:r>
            <w:r w:rsidRPr="006613ED">
              <w:rPr>
                <w:sz w:val="22"/>
                <w:szCs w:val="22"/>
              </w:rPr>
              <w:t xml:space="preserve"> (</w:t>
            </w:r>
            <w:r w:rsidRPr="006613ED">
              <w:rPr>
                <w:sz w:val="22"/>
                <w:szCs w:val="22"/>
              </w:rPr>
              <w:pict>
                <v:shape id="_x0000_i1047" type="#_x0000_t75" style="width:30pt;height:18pt">
                  <v:imagedata r:id="rId27" o:title=""/>
                </v:shape>
              </w:pict>
            </w:r>
            <w:r w:rsidRPr="006613ED">
              <w:rPr>
                <w:sz w:val="22"/>
                <w:szCs w:val="22"/>
              </w:rPr>
              <w:t xml:space="preserve">), воздействующая на анкерную точку, при различных углах </w:t>
            </w:r>
            <w:r w:rsidRPr="006613ED">
              <w:rPr>
                <w:sz w:val="22"/>
                <w:szCs w:val="22"/>
              </w:rPr>
              <w:pict>
                <v:shape id="_x0000_i1048" type="#_x0000_t75" style="width:10.5pt;height:11.25pt">
                  <v:imagedata r:id="rId29" o:title=""/>
                </v:shape>
              </w:pict>
            </w:r>
            <w:r w:rsidRPr="006613ED">
              <w:rPr>
                <w:sz w:val="22"/>
                <w:szCs w:val="22"/>
              </w:rPr>
              <w:t xml:space="preserve"> и </w:t>
            </w:r>
            <w:r w:rsidRPr="006613ED">
              <w:rPr>
                <w:sz w:val="22"/>
                <w:szCs w:val="22"/>
              </w:rPr>
              <w:pict>
                <v:shape id="_x0000_i1049" type="#_x0000_t75" style="width:10.5pt;height:15.75pt">
                  <v:imagedata r:id="rId30" o:title=""/>
                </v:shape>
              </w:pict>
            </w:r>
          </w:p>
        </w:tc>
      </w:tr>
      <w:tr w:rsidR="00D94EA5" w:rsidRPr="006613ED" w:rsidTr="00AF4049">
        <w:tc>
          <w:tcPr>
            <w:tcW w:w="45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w:t>
            </w: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50" type="#_x0000_t75" style="width:36pt;height:79.5pt">
                  <v:imagedata r:id="rId31" o:title=""/>
                </v:shape>
              </w:pict>
            </w:r>
          </w:p>
          <w:p w:rsidR="00D94EA5" w:rsidRPr="006613ED" w:rsidRDefault="00D94EA5" w:rsidP="006613ED">
            <w:pPr>
              <w:pStyle w:val="ConsPlusNormal"/>
              <w:jc w:val="center"/>
              <w:rPr>
                <w:sz w:val="22"/>
                <w:szCs w:val="22"/>
              </w:rPr>
            </w:pPr>
            <w:r w:rsidRPr="006613ED">
              <w:rPr>
                <w:sz w:val="22"/>
                <w:szCs w:val="22"/>
              </w:rPr>
              <w:t>вязка петли</w:t>
            </w:r>
          </w:p>
        </w:tc>
        <w:tc>
          <w:tcPr>
            <w:tcW w:w="192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На двух анкерных точках и одной замкнутой петле</w:t>
            </w:r>
          </w:p>
        </w:tc>
        <w:tc>
          <w:tcPr>
            <w:tcW w:w="5587" w:type="dxa"/>
            <w:gridSpan w:val="10"/>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rPr>
                <w:sz w:val="22"/>
                <w:szCs w:val="22"/>
              </w:rPr>
            </w:pPr>
            <w:r w:rsidRPr="006613ED">
              <w:rPr>
                <w:sz w:val="22"/>
                <w:szCs w:val="22"/>
              </w:rPr>
              <w:t xml:space="preserve">Для </w:t>
            </w:r>
            <w:r w:rsidRPr="006613ED">
              <w:rPr>
                <w:sz w:val="22"/>
                <w:szCs w:val="22"/>
              </w:rPr>
              <w:pict>
                <v:shape id="_x0000_i1051" type="#_x0000_t75" style="width:10.5pt;height:15.75pt">
                  <v:imagedata r:id="rId30" o:title=""/>
                </v:shape>
              </w:pict>
            </w:r>
            <w:r w:rsidRPr="006613ED">
              <w:rPr>
                <w:sz w:val="22"/>
                <w:szCs w:val="22"/>
              </w:rPr>
              <w:t xml:space="preserve"> = 30 - 45°</w:t>
            </w:r>
          </w:p>
          <w:p w:rsidR="00D94EA5" w:rsidRPr="006613ED" w:rsidRDefault="00D94EA5" w:rsidP="006613ED">
            <w:pPr>
              <w:pStyle w:val="ConsPlusNormal"/>
              <w:rPr>
                <w:sz w:val="22"/>
                <w:szCs w:val="22"/>
              </w:rPr>
            </w:pPr>
            <w:r w:rsidRPr="006613ED">
              <w:rPr>
                <w:sz w:val="22"/>
                <w:szCs w:val="22"/>
              </w:rPr>
              <w:t xml:space="preserve">независимо от угла </w:t>
            </w:r>
            <w:r w:rsidRPr="006613ED">
              <w:rPr>
                <w:sz w:val="22"/>
                <w:szCs w:val="22"/>
              </w:rPr>
              <w:pict>
                <v:shape id="_x0000_i1052" type="#_x0000_t75" style="width:10.5pt;height:11.25pt">
                  <v:imagedata r:id="rId22" o:title=""/>
                </v:shape>
              </w:pict>
            </w:r>
            <w:r w:rsidRPr="006613ED">
              <w:rPr>
                <w:sz w:val="22"/>
                <w:szCs w:val="22"/>
              </w:rPr>
              <w:t>, имеем:</w:t>
            </w:r>
          </w:p>
          <w:p w:rsidR="00D94EA5" w:rsidRPr="006613ED" w:rsidRDefault="00D94EA5" w:rsidP="006613ED">
            <w:pPr>
              <w:pStyle w:val="ConsPlusNormal"/>
              <w:rPr>
                <w:sz w:val="22"/>
                <w:szCs w:val="22"/>
              </w:rPr>
            </w:pPr>
            <w:r w:rsidRPr="006613ED">
              <w:rPr>
                <w:sz w:val="22"/>
                <w:szCs w:val="22"/>
              </w:rPr>
              <w:pict>
                <v:shape id="_x0000_i1053" type="#_x0000_t75" style="width:101.25pt;height:20.25pt">
                  <v:imagedata r:id="rId32" o:title=""/>
                </v:shape>
              </w:pict>
            </w:r>
          </w:p>
        </w:tc>
      </w:tr>
      <w:tr w:rsidR="00D94EA5" w:rsidRPr="006613ED" w:rsidTr="00AF4049">
        <w:tc>
          <w:tcPr>
            <w:tcW w:w="45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w:t>
            </w:r>
          </w:p>
        </w:tc>
        <w:tc>
          <w:tcPr>
            <w:tcW w:w="167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54" type="#_x0000_t75" style="width:66pt;height:81pt">
                  <v:imagedata r:id="rId33" o:title=""/>
                </v:shape>
              </w:pict>
            </w:r>
          </w:p>
          <w:p w:rsidR="00D94EA5" w:rsidRPr="006613ED" w:rsidRDefault="00D94EA5" w:rsidP="006613ED">
            <w:pPr>
              <w:pStyle w:val="ConsPlusNormal"/>
              <w:jc w:val="center"/>
              <w:rPr>
                <w:sz w:val="22"/>
                <w:szCs w:val="22"/>
              </w:rPr>
            </w:pPr>
            <w:r w:rsidRPr="006613ED">
              <w:rPr>
                <w:sz w:val="22"/>
                <w:szCs w:val="22"/>
              </w:rPr>
              <w:t>узел, связывающий концы шнура в петлю</w:t>
            </w:r>
          </w:p>
        </w:tc>
        <w:tc>
          <w:tcPr>
            <w:tcW w:w="1924"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На трех анкерных точках и трех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55" type="#_x0000_t75" style="width:14.25pt;height:15.75pt">
                  <v:imagedata r:id="rId24" o:title=""/>
                </v:shape>
              </w:pict>
            </w:r>
          </w:p>
        </w:tc>
        <w:tc>
          <w:tcPr>
            <w:tcW w:w="1512" w:type="dxa"/>
            <w:gridSpan w:val="4"/>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45°</w:t>
            </w:r>
          </w:p>
        </w:tc>
        <w:tc>
          <w:tcPr>
            <w:tcW w:w="3291" w:type="dxa"/>
            <w:gridSpan w:val="5"/>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30°</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56" type="#_x0000_t75" style="width:15pt;height:14.25pt">
                  <v:imagedata r:id="rId25" o:title=""/>
                </v:shape>
              </w:pict>
            </w:r>
          </w:p>
        </w:tc>
        <w:tc>
          <w:tcPr>
            <w:tcW w:w="968"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w:t>
            </w:r>
          </w:p>
        </w:tc>
        <w:tc>
          <w:tcPr>
            <w:tcW w:w="54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15°</w:t>
            </w:r>
          </w:p>
        </w:tc>
        <w:tc>
          <w:tcPr>
            <w:tcW w:w="86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w:t>
            </w:r>
          </w:p>
        </w:tc>
        <w:tc>
          <w:tcPr>
            <w:tcW w:w="2427" w:type="dxa"/>
            <w:gridSpan w:val="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57" type="#_x0000_t75" style="width:33pt;height:18pt">
                  <v:imagedata r:id="rId26" o:title=""/>
                </v:shape>
              </w:pict>
            </w:r>
          </w:p>
        </w:tc>
        <w:tc>
          <w:tcPr>
            <w:tcW w:w="968"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0,29</w:t>
            </w:r>
          </w:p>
        </w:tc>
        <w:tc>
          <w:tcPr>
            <w:tcW w:w="54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w:t>
            </w:r>
          </w:p>
        </w:tc>
        <w:tc>
          <w:tcPr>
            <w:tcW w:w="86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0,33</w:t>
            </w:r>
          </w:p>
        </w:tc>
        <w:tc>
          <w:tcPr>
            <w:tcW w:w="2427" w:type="dxa"/>
            <w:gridSpan w:val="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58" type="#_x0000_t75" style="width:30pt;height:18pt">
                  <v:imagedata r:id="rId27" o:title=""/>
                </v:shape>
              </w:pict>
            </w:r>
          </w:p>
        </w:tc>
        <w:tc>
          <w:tcPr>
            <w:tcW w:w="968"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0,58</w:t>
            </w:r>
          </w:p>
        </w:tc>
        <w:tc>
          <w:tcPr>
            <w:tcW w:w="54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0,45</w:t>
            </w:r>
          </w:p>
        </w:tc>
        <w:tc>
          <w:tcPr>
            <w:tcW w:w="86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0,44</w:t>
            </w:r>
          </w:p>
        </w:tc>
        <w:tc>
          <w:tcPr>
            <w:tcW w:w="2427" w:type="dxa"/>
            <w:gridSpan w:val="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0,47</w:t>
            </w:r>
          </w:p>
        </w:tc>
      </w:tr>
      <w:tr w:rsidR="00D94EA5" w:rsidRPr="006613ED" w:rsidTr="00AF4049">
        <w:tc>
          <w:tcPr>
            <w:tcW w:w="45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924"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59" type="#_x0000_t75" style="width:30.75pt;height:18pt">
                  <v:imagedata r:id="rId34" o:title=""/>
                </v:shape>
              </w:pict>
            </w:r>
          </w:p>
        </w:tc>
        <w:tc>
          <w:tcPr>
            <w:tcW w:w="968"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0,29</w:t>
            </w:r>
          </w:p>
        </w:tc>
        <w:tc>
          <w:tcPr>
            <w:tcW w:w="54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0,63</w:t>
            </w:r>
          </w:p>
        </w:tc>
        <w:tc>
          <w:tcPr>
            <w:tcW w:w="86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0,33</w:t>
            </w:r>
          </w:p>
        </w:tc>
        <w:tc>
          <w:tcPr>
            <w:tcW w:w="2427" w:type="dxa"/>
            <w:gridSpan w:val="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0,62</w:t>
            </w:r>
          </w:p>
        </w:tc>
      </w:tr>
      <w:tr w:rsidR="00D94EA5" w:rsidRPr="006613ED" w:rsidTr="00AF4049">
        <w:tc>
          <w:tcPr>
            <w:tcW w:w="45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60" type="#_x0000_t75" style="width:60.75pt;height:72.75pt">
                  <v:imagedata r:id="rId35" o:title=""/>
                </v:shape>
              </w:pict>
            </w:r>
          </w:p>
          <w:p w:rsidR="00D94EA5" w:rsidRPr="006613ED" w:rsidRDefault="00D94EA5" w:rsidP="006613ED">
            <w:pPr>
              <w:pStyle w:val="ConsPlusNormal"/>
              <w:jc w:val="center"/>
              <w:rPr>
                <w:sz w:val="22"/>
                <w:szCs w:val="22"/>
              </w:rPr>
            </w:pPr>
            <w:r w:rsidRPr="006613ED">
              <w:rPr>
                <w:sz w:val="22"/>
                <w:szCs w:val="22"/>
              </w:rPr>
              <w:t>вязка петли</w:t>
            </w:r>
          </w:p>
        </w:tc>
        <w:tc>
          <w:tcPr>
            <w:tcW w:w="192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На трех анкерных точках и трех самостоятельных петлях</w:t>
            </w:r>
          </w:p>
        </w:tc>
        <w:tc>
          <w:tcPr>
            <w:tcW w:w="5587" w:type="dxa"/>
            <w:gridSpan w:val="10"/>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rPr>
                <w:sz w:val="22"/>
                <w:szCs w:val="22"/>
              </w:rPr>
            </w:pPr>
            <w:r w:rsidRPr="006613ED">
              <w:rPr>
                <w:sz w:val="22"/>
                <w:szCs w:val="22"/>
              </w:rPr>
              <w:t xml:space="preserve">Для </w:t>
            </w:r>
            <w:r w:rsidRPr="006613ED">
              <w:rPr>
                <w:sz w:val="22"/>
                <w:szCs w:val="22"/>
              </w:rPr>
              <w:pict>
                <v:shape id="_x0000_i1061" type="#_x0000_t75" style="width:10.5pt;height:15.75pt">
                  <v:imagedata r:id="rId30" o:title=""/>
                </v:shape>
              </w:pict>
            </w:r>
            <w:r w:rsidRPr="006613ED">
              <w:rPr>
                <w:sz w:val="22"/>
                <w:szCs w:val="22"/>
              </w:rPr>
              <w:t xml:space="preserve"> = 30 - 45°</w:t>
            </w:r>
          </w:p>
          <w:p w:rsidR="00D94EA5" w:rsidRPr="006613ED" w:rsidRDefault="00D94EA5" w:rsidP="006613ED">
            <w:pPr>
              <w:pStyle w:val="ConsPlusNormal"/>
              <w:rPr>
                <w:sz w:val="22"/>
                <w:szCs w:val="22"/>
              </w:rPr>
            </w:pPr>
            <w:r w:rsidRPr="006613ED">
              <w:rPr>
                <w:sz w:val="22"/>
                <w:szCs w:val="22"/>
              </w:rPr>
              <w:t xml:space="preserve">независимо от угла </w:t>
            </w:r>
            <w:r w:rsidRPr="006613ED">
              <w:rPr>
                <w:sz w:val="22"/>
                <w:szCs w:val="22"/>
              </w:rPr>
              <w:pict>
                <v:shape id="_x0000_i1062" type="#_x0000_t75" style="width:10.5pt;height:11.25pt">
                  <v:imagedata r:id="rId22" o:title=""/>
                </v:shape>
              </w:pict>
            </w:r>
            <w:r w:rsidRPr="006613ED">
              <w:rPr>
                <w:sz w:val="22"/>
                <w:szCs w:val="22"/>
              </w:rPr>
              <w:t>, имеем:</w:t>
            </w:r>
          </w:p>
          <w:p w:rsidR="00D94EA5" w:rsidRPr="006613ED" w:rsidRDefault="00D94EA5" w:rsidP="006613ED">
            <w:pPr>
              <w:pStyle w:val="ConsPlusNormal"/>
              <w:rPr>
                <w:sz w:val="22"/>
                <w:szCs w:val="22"/>
              </w:rPr>
            </w:pPr>
            <w:r w:rsidRPr="006613ED">
              <w:rPr>
                <w:sz w:val="22"/>
                <w:szCs w:val="22"/>
              </w:rPr>
              <w:pict>
                <v:shape id="_x0000_i1063" type="#_x0000_t75" style="width:138.75pt;height:20.25pt">
                  <v:imagedata r:id="rId36" o:title=""/>
                </v:shape>
              </w:pict>
            </w:r>
          </w:p>
        </w:tc>
      </w:tr>
      <w:tr w:rsidR="00D94EA5" w:rsidRPr="006613ED" w:rsidTr="00AF4049">
        <w:tc>
          <w:tcPr>
            <w:tcW w:w="9639" w:type="dxa"/>
            <w:gridSpan w:val="1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64" type="#_x0000_t75" style="width:11.25pt;height:18pt">
                  <v:imagedata r:id="rId37" o:title=""/>
                </v:shape>
              </w:pict>
            </w:r>
            <w:r w:rsidRPr="006613ED">
              <w:rPr>
                <w:sz w:val="22"/>
                <w:szCs w:val="22"/>
              </w:rPr>
              <w:t xml:space="preserve"> - величина нагрузки на канате</w:t>
            </w:r>
          </w:p>
          <w:p w:rsidR="00D94EA5" w:rsidRPr="006613ED" w:rsidRDefault="00D94EA5" w:rsidP="006613ED">
            <w:pPr>
              <w:pStyle w:val="ConsPlusNormal"/>
              <w:rPr>
                <w:sz w:val="22"/>
                <w:szCs w:val="22"/>
              </w:rPr>
            </w:pPr>
            <w:r w:rsidRPr="006613ED">
              <w:rPr>
                <w:sz w:val="22"/>
                <w:szCs w:val="22"/>
              </w:rPr>
              <w:pict>
                <v:shape id="_x0000_i1065" type="#_x0000_t75" style="width:43.5pt;height:18pt">
                  <v:imagedata r:id="rId38" o:title=""/>
                </v:shape>
              </w:pict>
            </w:r>
            <w:r w:rsidRPr="006613ED">
              <w:rPr>
                <w:sz w:val="22"/>
                <w:szCs w:val="22"/>
              </w:rPr>
              <w:t xml:space="preserve"> - силы, действующие на анкерные точки</w:t>
            </w: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2009" w:tooltip="_" w:history="1">
        <w:r w:rsidRPr="006613ED">
          <w:rPr>
            <w:sz w:val="22"/>
            <w:szCs w:val="22"/>
          </w:rPr>
          <w:t>схемах 3</w:t>
        </w:r>
      </w:hyperlink>
      <w:r w:rsidRPr="006613ED">
        <w:rPr>
          <w:sz w:val="22"/>
          <w:szCs w:val="22"/>
        </w:rPr>
        <w:t xml:space="preserve">, </w:t>
      </w:r>
      <w:hyperlink w:anchor="Par2012" w:tooltip="_" w:history="1">
        <w:r w:rsidRPr="006613ED">
          <w:rPr>
            <w:sz w:val="22"/>
            <w:szCs w:val="22"/>
          </w:rPr>
          <w:t>4 таблицы 2</w:t>
        </w:r>
      </w:hyperlink>
      <w:r w:rsidRPr="006613ED">
        <w:rPr>
          <w:sz w:val="22"/>
          <w:szCs w:val="22"/>
        </w:rPr>
        <w:t>.</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2"/>
        <w:rPr>
          <w:sz w:val="22"/>
          <w:szCs w:val="22"/>
        </w:rPr>
      </w:pPr>
      <w:r w:rsidRPr="006613ED">
        <w:rPr>
          <w:sz w:val="22"/>
          <w:szCs w:val="22"/>
        </w:rPr>
        <w:t>Таблица 2</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820"/>
        <w:gridCol w:w="3284"/>
        <w:gridCol w:w="5535"/>
      </w:tblGrid>
      <w:tr w:rsidR="00D94EA5" w:rsidRPr="006613ED" w:rsidTr="00121EA3">
        <w:tc>
          <w:tcPr>
            <w:tcW w:w="82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N схемы</w:t>
            </w:r>
          </w:p>
        </w:tc>
        <w:tc>
          <w:tcPr>
            <w:tcW w:w="32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 крепления</w:t>
            </w:r>
          </w:p>
        </w:tc>
        <w:tc>
          <w:tcPr>
            <w:tcW w:w="553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Характеристика крепления</w:t>
            </w:r>
          </w:p>
        </w:tc>
      </w:tr>
      <w:tr w:rsidR="00D94EA5" w:rsidRPr="006613ED" w:rsidTr="00121EA3">
        <w:tc>
          <w:tcPr>
            <w:tcW w:w="820"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w:t>
            </w:r>
          </w:p>
        </w:tc>
        <w:tc>
          <w:tcPr>
            <w:tcW w:w="32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w:t>
            </w:r>
          </w:p>
        </w:tc>
        <w:tc>
          <w:tcPr>
            <w:tcW w:w="553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w:t>
            </w:r>
          </w:p>
        </w:tc>
      </w:tr>
      <w:tr w:rsidR="00D94EA5" w:rsidRPr="006613ED" w:rsidTr="00121EA3">
        <w:tc>
          <w:tcPr>
            <w:tcW w:w="820"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bookmarkStart w:id="31" w:name="Par2002"/>
            <w:bookmarkEnd w:id="31"/>
            <w:r w:rsidRPr="006613ED">
              <w:rPr>
                <w:sz w:val="22"/>
                <w:szCs w:val="22"/>
              </w:rPr>
              <w:t>1.</w:t>
            </w:r>
          </w:p>
        </w:tc>
        <w:tc>
          <w:tcPr>
            <w:tcW w:w="32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66" type="#_x0000_t75" style="width:102pt;height:27pt">
                  <v:imagedata r:id="rId39" o:title=""/>
                </v:shape>
              </w:pict>
            </w:r>
          </w:p>
        </w:tc>
        <w:tc>
          <w:tcPr>
            <w:tcW w:w="553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D94EA5" w:rsidRPr="006613ED" w:rsidTr="00121EA3">
        <w:tc>
          <w:tcPr>
            <w:tcW w:w="820"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r w:rsidRPr="006613ED">
              <w:rPr>
                <w:sz w:val="22"/>
                <w:szCs w:val="22"/>
              </w:rPr>
              <w:t>2.</w:t>
            </w:r>
          </w:p>
        </w:tc>
        <w:tc>
          <w:tcPr>
            <w:tcW w:w="32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67" type="#_x0000_t75" style="width:30.75pt;height:57pt">
                  <v:imagedata r:id="rId40" o:title=""/>
                </v:shape>
              </w:pict>
            </w:r>
          </w:p>
        </w:tc>
        <w:tc>
          <w:tcPr>
            <w:tcW w:w="553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Вертикальное дублирование анкерных точек в анкерном устройстве. Угол между точками A и B должен быть не более 30°.</w:t>
            </w:r>
          </w:p>
        </w:tc>
      </w:tr>
      <w:tr w:rsidR="00D94EA5" w:rsidRPr="006613ED" w:rsidTr="00121EA3">
        <w:tc>
          <w:tcPr>
            <w:tcW w:w="820"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r w:rsidRPr="006613ED">
              <w:rPr>
                <w:sz w:val="22"/>
                <w:szCs w:val="22"/>
              </w:rPr>
              <w:t>3.</w:t>
            </w:r>
          </w:p>
        </w:tc>
        <w:tc>
          <w:tcPr>
            <w:tcW w:w="32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bookmarkStart w:id="32" w:name="Par2009"/>
            <w:bookmarkEnd w:id="32"/>
            <w:r w:rsidRPr="006613ED">
              <w:rPr>
                <w:sz w:val="22"/>
                <w:szCs w:val="22"/>
              </w:rPr>
              <w:pict>
                <v:shape id="_x0000_i1068" type="#_x0000_t75" style="width:102pt;height:48.75pt">
                  <v:imagedata r:id="rId41" o:title=""/>
                </v:shape>
              </w:pict>
            </w:r>
          </w:p>
        </w:tc>
        <w:tc>
          <w:tcPr>
            <w:tcW w:w="5535"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D94EA5" w:rsidRPr="006613ED" w:rsidTr="00121EA3">
        <w:tc>
          <w:tcPr>
            <w:tcW w:w="820" w:type="dxa"/>
            <w:tcBorders>
              <w:top w:val="single" w:sz="4" w:space="0" w:color="auto"/>
              <w:left w:val="single" w:sz="4" w:space="0" w:color="auto"/>
              <w:bottom w:val="single" w:sz="4" w:space="0" w:color="auto"/>
              <w:right w:val="single" w:sz="4" w:space="0" w:color="auto"/>
            </w:tcBorders>
            <w:vAlign w:val="center"/>
          </w:tcPr>
          <w:p w:rsidR="00D94EA5" w:rsidRPr="006613ED" w:rsidRDefault="00D94EA5" w:rsidP="006613ED">
            <w:pPr>
              <w:pStyle w:val="ConsPlusNormal"/>
              <w:jc w:val="center"/>
              <w:rPr>
                <w:sz w:val="22"/>
                <w:szCs w:val="22"/>
              </w:rPr>
            </w:pPr>
            <w:r w:rsidRPr="006613ED">
              <w:rPr>
                <w:sz w:val="22"/>
                <w:szCs w:val="22"/>
              </w:rPr>
              <w:t>4.</w:t>
            </w:r>
          </w:p>
        </w:tc>
        <w:tc>
          <w:tcPr>
            <w:tcW w:w="328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bookmarkStart w:id="33" w:name="Par2012"/>
            <w:bookmarkEnd w:id="33"/>
            <w:r w:rsidRPr="006613ED">
              <w:rPr>
                <w:sz w:val="22"/>
                <w:szCs w:val="22"/>
              </w:rPr>
              <w:pict>
                <v:shape id="_x0000_i1069" type="#_x0000_t75" style="width:102pt;height:52.5pt">
                  <v:imagedata r:id="rId42" o:title=""/>
                </v:shape>
              </w:pict>
            </w:r>
          </w:p>
        </w:tc>
        <w:tc>
          <w:tcPr>
            <w:tcW w:w="5535"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D94EA5" w:rsidRPr="006613ED" w:rsidRDefault="00D94EA5" w:rsidP="006613ED">
      <w:pPr>
        <w:pStyle w:val="ConsPlusNormal"/>
        <w:ind w:firstLine="540"/>
        <w:jc w:val="both"/>
        <w:rPr>
          <w:sz w:val="22"/>
          <w:szCs w:val="22"/>
        </w:rPr>
      </w:pPr>
      <w:r w:rsidRPr="006613ED">
        <w:rPr>
          <w:sz w:val="22"/>
          <w:szCs w:val="22"/>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2"/>
        <w:rPr>
          <w:sz w:val="22"/>
          <w:szCs w:val="22"/>
        </w:rPr>
      </w:pPr>
      <w:r w:rsidRPr="006613ED">
        <w:rPr>
          <w:sz w:val="22"/>
          <w:szCs w:val="22"/>
        </w:rPr>
        <w:t>Таблица 3</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r w:rsidRPr="006613ED">
        <w:rPr>
          <w:sz w:val="22"/>
          <w:szCs w:val="22"/>
        </w:rPr>
        <w:t>Величина провисания каната анкерной линии</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787"/>
        <w:gridCol w:w="2449"/>
        <w:gridCol w:w="1597"/>
        <w:gridCol w:w="1637"/>
      </w:tblGrid>
      <w:tr w:rsidR="00D94EA5" w:rsidRPr="006613ED" w:rsidTr="006613ED">
        <w:tc>
          <w:tcPr>
            <w:tcW w:w="1787"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Расстояние между точками закрепления, м</w:t>
            </w:r>
          </w:p>
        </w:tc>
        <w:tc>
          <w:tcPr>
            <w:tcW w:w="2449"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Величина предварительного натяжения каната, Н (кгс)</w:t>
            </w:r>
          </w:p>
        </w:tc>
        <w:tc>
          <w:tcPr>
            <w:tcW w:w="3234"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Контролируемая величина провисания каната в середине пролета, мм, при диаметре каната, мм</w:t>
            </w:r>
          </w:p>
        </w:tc>
      </w:tr>
      <w:tr w:rsidR="00D94EA5" w:rsidRPr="006613ED" w:rsidTr="006613ED">
        <w:tc>
          <w:tcPr>
            <w:tcW w:w="1787"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2449"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159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8,8; 9,1; 9,7</w:t>
            </w:r>
          </w:p>
        </w:tc>
        <w:tc>
          <w:tcPr>
            <w:tcW w:w="163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10,5; 11,0</w:t>
            </w:r>
          </w:p>
        </w:tc>
      </w:tr>
      <w:tr w:rsidR="00D94EA5" w:rsidRPr="006613ED" w:rsidTr="006613ED">
        <w:tc>
          <w:tcPr>
            <w:tcW w:w="178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12</w:t>
            </w:r>
          </w:p>
        </w:tc>
        <w:tc>
          <w:tcPr>
            <w:tcW w:w="2449"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1000 (100)</w:t>
            </w:r>
          </w:p>
        </w:tc>
        <w:tc>
          <w:tcPr>
            <w:tcW w:w="159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55</w:t>
            </w:r>
          </w:p>
        </w:tc>
        <w:tc>
          <w:tcPr>
            <w:tcW w:w="163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75</w:t>
            </w:r>
          </w:p>
        </w:tc>
      </w:tr>
      <w:tr w:rsidR="00D94EA5" w:rsidRPr="006613ED" w:rsidTr="006613ED">
        <w:tc>
          <w:tcPr>
            <w:tcW w:w="178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24</w:t>
            </w:r>
          </w:p>
        </w:tc>
        <w:tc>
          <w:tcPr>
            <w:tcW w:w="2449"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1000 (100)</w:t>
            </w:r>
          </w:p>
        </w:tc>
        <w:tc>
          <w:tcPr>
            <w:tcW w:w="159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220</w:t>
            </w:r>
          </w:p>
        </w:tc>
        <w:tc>
          <w:tcPr>
            <w:tcW w:w="163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300</w:t>
            </w:r>
          </w:p>
        </w:tc>
      </w:tr>
      <w:tr w:rsidR="00D94EA5" w:rsidRPr="006613ED" w:rsidTr="006613ED">
        <w:tc>
          <w:tcPr>
            <w:tcW w:w="178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36</w:t>
            </w:r>
          </w:p>
        </w:tc>
        <w:tc>
          <w:tcPr>
            <w:tcW w:w="2449"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2000 (200)</w:t>
            </w:r>
          </w:p>
        </w:tc>
        <w:tc>
          <w:tcPr>
            <w:tcW w:w="159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240</w:t>
            </w:r>
          </w:p>
        </w:tc>
        <w:tc>
          <w:tcPr>
            <w:tcW w:w="163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340</w:t>
            </w:r>
          </w:p>
        </w:tc>
      </w:tr>
      <w:tr w:rsidR="00D94EA5" w:rsidRPr="006613ED" w:rsidTr="006613ED">
        <w:tc>
          <w:tcPr>
            <w:tcW w:w="178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48</w:t>
            </w:r>
          </w:p>
        </w:tc>
        <w:tc>
          <w:tcPr>
            <w:tcW w:w="2449"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3000 (300)</w:t>
            </w:r>
          </w:p>
        </w:tc>
        <w:tc>
          <w:tcPr>
            <w:tcW w:w="159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280</w:t>
            </w:r>
          </w:p>
        </w:tc>
        <w:tc>
          <w:tcPr>
            <w:tcW w:w="163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400</w:t>
            </w:r>
          </w:p>
        </w:tc>
      </w:tr>
      <w:tr w:rsidR="00D94EA5" w:rsidRPr="006613ED" w:rsidTr="006613ED">
        <w:tc>
          <w:tcPr>
            <w:tcW w:w="178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60</w:t>
            </w:r>
          </w:p>
        </w:tc>
        <w:tc>
          <w:tcPr>
            <w:tcW w:w="2449"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4000 (400)</w:t>
            </w:r>
          </w:p>
        </w:tc>
        <w:tc>
          <w:tcPr>
            <w:tcW w:w="159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330</w:t>
            </w:r>
          </w:p>
        </w:tc>
        <w:tc>
          <w:tcPr>
            <w:tcW w:w="163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480</w:t>
            </w:r>
          </w:p>
        </w:tc>
      </w:tr>
    </w:tbl>
    <w:p w:rsidR="00D94EA5" w:rsidRPr="006613ED" w:rsidRDefault="00D94EA5" w:rsidP="006613ED">
      <w:pPr>
        <w:pStyle w:val="ConsPlusNormal"/>
        <w:jc w:val="both"/>
        <w:rPr>
          <w:sz w:val="22"/>
          <w:szCs w:val="22"/>
        </w:rPr>
      </w:pPr>
    </w:p>
    <w:p w:rsidR="00D94EA5" w:rsidRPr="00121EA3" w:rsidRDefault="00D94EA5" w:rsidP="006613ED">
      <w:pPr>
        <w:pStyle w:val="ConsPlusNormal"/>
        <w:ind w:firstLine="540"/>
        <w:jc w:val="both"/>
      </w:pPr>
      <w:r w:rsidRPr="00121EA3">
        <w:t>Примечания</w:t>
      </w:r>
    </w:p>
    <w:p w:rsidR="00D94EA5" w:rsidRPr="00121EA3" w:rsidRDefault="00D94EA5" w:rsidP="006613ED">
      <w:pPr>
        <w:pStyle w:val="ConsPlusNormal"/>
        <w:ind w:firstLine="540"/>
        <w:jc w:val="both"/>
      </w:pPr>
      <w:r w:rsidRPr="00121EA3">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D94EA5" w:rsidRPr="00121EA3" w:rsidRDefault="00D94EA5" w:rsidP="006613ED">
      <w:pPr>
        <w:pStyle w:val="ConsPlusNormal"/>
        <w:ind w:firstLine="540"/>
        <w:jc w:val="both"/>
      </w:pPr>
      <w:r w:rsidRPr="00121EA3">
        <w:t>2. При измерении величины провисания каната канат должен быть освобожден от закрепления к промежуточным опорам.</w:t>
      </w:r>
    </w:p>
    <w:p w:rsidR="00D94EA5" w:rsidRPr="00121EA3" w:rsidRDefault="00D94EA5" w:rsidP="006613ED">
      <w:pPr>
        <w:pStyle w:val="ConsPlusNormal"/>
        <w:ind w:firstLine="540"/>
        <w:jc w:val="both"/>
      </w:pPr>
      <w:r w:rsidRPr="00121EA3">
        <w:t>3. Предельное отклонение контролируемой величины от данных таблицы 3 +/- 15 мм.</w:t>
      </w:r>
    </w:p>
    <w:p w:rsidR="00D94EA5" w:rsidRPr="00121EA3" w:rsidRDefault="00D94EA5" w:rsidP="006613ED">
      <w:pPr>
        <w:pStyle w:val="ConsPlusNormal"/>
        <w:ind w:firstLine="540"/>
        <w:jc w:val="both"/>
      </w:pPr>
      <w:r w:rsidRPr="00121EA3">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2"/>
        <w:rPr>
          <w:sz w:val="22"/>
          <w:szCs w:val="22"/>
        </w:rPr>
      </w:pPr>
      <w:r w:rsidRPr="006613ED">
        <w:rPr>
          <w:sz w:val="22"/>
          <w:szCs w:val="22"/>
        </w:rPr>
        <w:t>Таблица 4</w:t>
      </w:r>
    </w:p>
    <w:p w:rsidR="00D94EA5" w:rsidRPr="006613ED" w:rsidRDefault="00D94EA5" w:rsidP="006613ED">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59"/>
        <w:gridCol w:w="3214"/>
        <w:gridCol w:w="369"/>
        <w:gridCol w:w="369"/>
        <w:gridCol w:w="369"/>
        <w:gridCol w:w="369"/>
        <w:gridCol w:w="492"/>
        <w:gridCol w:w="492"/>
        <w:gridCol w:w="492"/>
        <w:gridCol w:w="492"/>
        <w:gridCol w:w="492"/>
        <w:gridCol w:w="492"/>
        <w:gridCol w:w="492"/>
        <w:gridCol w:w="492"/>
        <w:gridCol w:w="614"/>
      </w:tblGrid>
      <w:tr w:rsidR="00D94EA5" w:rsidRPr="006613ED" w:rsidTr="00121EA3">
        <w:tc>
          <w:tcPr>
            <w:tcW w:w="0" w:type="auto"/>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 дублирования анкерных точек, формула расчета нагрузки</w:t>
            </w:r>
          </w:p>
        </w:tc>
        <w:tc>
          <w:tcPr>
            <w:tcW w:w="0" w:type="auto"/>
            <w:gridSpan w:val="13"/>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Угол, °</w:t>
            </w:r>
          </w:p>
        </w:tc>
      </w:tr>
      <w:tr w:rsidR="00D94EA5" w:rsidRPr="006613ED" w:rsidTr="00121EA3">
        <w:tc>
          <w:tcPr>
            <w:tcW w:w="0" w:type="auto"/>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45</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75</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90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105</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120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135</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150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165</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180</w:t>
            </w:r>
          </w:p>
        </w:tc>
      </w:tr>
      <w:tr w:rsidR="00D94EA5" w:rsidRPr="006613ED" w:rsidTr="00121EA3">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70" type="#_x0000_t75" style="width:73.5pt;height:23.25pt">
                  <v:imagedata r:id="rId43" o:title=""/>
                </v:shape>
              </w:pict>
            </w:r>
          </w:p>
          <w:p w:rsidR="00D94EA5" w:rsidRPr="006613ED" w:rsidRDefault="00D94EA5" w:rsidP="006613ED">
            <w:pPr>
              <w:pStyle w:val="ConsPlusNormal"/>
              <w:rPr>
                <w:sz w:val="22"/>
                <w:szCs w:val="22"/>
              </w:rPr>
            </w:pPr>
            <w:r w:rsidRPr="006613ED">
              <w:rPr>
                <w:sz w:val="22"/>
                <w:szCs w:val="22"/>
              </w:rPr>
              <w:t>V - образная схема,</w:t>
            </w:r>
          </w:p>
          <w:p w:rsidR="00D94EA5" w:rsidRPr="006613ED" w:rsidRDefault="00D94EA5" w:rsidP="006613ED">
            <w:pPr>
              <w:pStyle w:val="ConsPlusNormal"/>
              <w:rPr>
                <w:sz w:val="22"/>
                <w:szCs w:val="22"/>
              </w:rPr>
            </w:pPr>
            <w:r w:rsidRPr="006613ED">
              <w:rPr>
                <w:sz w:val="22"/>
                <w:szCs w:val="22"/>
              </w:rPr>
              <w:pict>
                <v:shape id="_x0000_i1071" type="#_x0000_t75" style="width:81pt;height:16.5pt">
                  <v:imagedata r:id="rId44" o:title=""/>
                </v:shape>
              </w:pic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52</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54</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58</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63</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71</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82</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131</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193</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383</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1146</w:t>
            </w:r>
          </w:p>
        </w:tc>
      </w:tr>
      <w:tr w:rsidR="00D94EA5" w:rsidRPr="006613ED" w:rsidTr="00121EA3">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72" type="#_x0000_t75" style="width:73.5pt;height:57.75pt">
                  <v:imagedata r:id="rId45" o:title=""/>
                </v:shape>
              </w:pict>
            </w:r>
          </w:p>
          <w:p w:rsidR="00D94EA5" w:rsidRPr="006613ED" w:rsidRDefault="00D94EA5" w:rsidP="006613ED">
            <w:pPr>
              <w:pStyle w:val="ConsPlusNormal"/>
              <w:rPr>
                <w:sz w:val="22"/>
                <w:szCs w:val="22"/>
              </w:rPr>
            </w:pPr>
            <w:bookmarkStart w:id="34" w:name="Par2090"/>
            <w:bookmarkEnd w:id="34"/>
            <w:r w:rsidRPr="006613ED">
              <w:rPr>
                <w:sz w:val="22"/>
                <w:szCs w:val="22"/>
              </w:rPr>
              <w:t>Треугольная схема</w:t>
            </w:r>
          </w:p>
          <w:p w:rsidR="00D94EA5" w:rsidRPr="006613ED" w:rsidRDefault="00D94EA5" w:rsidP="006613ED">
            <w:pPr>
              <w:pStyle w:val="ConsPlusNormal"/>
              <w:rPr>
                <w:sz w:val="22"/>
                <w:szCs w:val="22"/>
              </w:rPr>
            </w:pPr>
            <w:r w:rsidRPr="006613ED">
              <w:rPr>
                <w:sz w:val="22"/>
                <w:szCs w:val="22"/>
              </w:rPr>
              <w:pict>
                <v:shape id="_x0000_i1073" type="#_x0000_t75" style="width:107.25pt;height:16.5pt">
                  <v:imagedata r:id="rId46" o:title=""/>
                </v:shape>
              </w:pic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71</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75</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82</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90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100</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113</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131</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156</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193</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256</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383</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764</w:t>
            </w:r>
          </w:p>
        </w:tc>
        <w:tc>
          <w:tcPr>
            <w:tcW w:w="0" w:type="auto"/>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2292</w:t>
            </w: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2002" w:tooltip="1." w:history="1">
        <w:r w:rsidRPr="006613ED">
          <w:rPr>
            <w:sz w:val="22"/>
            <w:szCs w:val="22"/>
          </w:rPr>
          <w:t>п. 1 таблицы 2</w:t>
        </w:r>
      </w:hyperlink>
      <w:r w:rsidRPr="006613ED">
        <w:rPr>
          <w:sz w:val="22"/>
          <w:szCs w:val="22"/>
        </w:rPr>
        <w:t>.</w:t>
      </w:r>
    </w:p>
    <w:p w:rsidR="00D94EA5" w:rsidRPr="006613ED" w:rsidRDefault="00D94EA5" w:rsidP="006613ED">
      <w:pPr>
        <w:pStyle w:val="ConsPlusNormal"/>
        <w:ind w:firstLine="540"/>
        <w:jc w:val="both"/>
        <w:rPr>
          <w:sz w:val="22"/>
          <w:szCs w:val="22"/>
        </w:rPr>
      </w:pPr>
      <w:r w:rsidRPr="006613ED">
        <w:rPr>
          <w:sz w:val="22"/>
          <w:szCs w:val="22"/>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D94EA5" w:rsidRPr="006613ED" w:rsidRDefault="00D94EA5" w:rsidP="006613ED">
      <w:pPr>
        <w:pStyle w:val="ConsPlusNormal"/>
        <w:ind w:firstLine="540"/>
        <w:jc w:val="both"/>
        <w:rPr>
          <w:sz w:val="22"/>
          <w:szCs w:val="22"/>
        </w:rPr>
      </w:pPr>
      <w:r w:rsidRPr="006613ED">
        <w:rPr>
          <w:sz w:val="22"/>
          <w:szCs w:val="22"/>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D94EA5" w:rsidRPr="006613ED" w:rsidRDefault="00D94EA5" w:rsidP="006613ED">
      <w:pPr>
        <w:pStyle w:val="ConsPlusNormal"/>
        <w:ind w:firstLine="540"/>
        <w:jc w:val="both"/>
        <w:rPr>
          <w:sz w:val="22"/>
          <w:szCs w:val="22"/>
        </w:rPr>
      </w:pPr>
      <w:r w:rsidRPr="006613ED">
        <w:rPr>
          <w:sz w:val="22"/>
          <w:szCs w:val="22"/>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90" w:tooltip="Треугольная схема" w:history="1">
        <w:r w:rsidRPr="006613ED">
          <w:rPr>
            <w:sz w:val="22"/>
            <w:szCs w:val="22"/>
          </w:rPr>
          <w:t>(п. 2 таблицы 4)</w:t>
        </w:r>
      </w:hyperlink>
      <w:r w:rsidRPr="006613ED">
        <w:rPr>
          <w:sz w:val="22"/>
          <w:szCs w:val="22"/>
        </w:rPr>
        <w:t>.</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14</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r w:rsidRPr="006613ED">
        <w:rPr>
          <w:sz w:val="22"/>
          <w:szCs w:val="22"/>
        </w:rPr>
        <w:t>СИСТЕМА КАНАТНОГО ДОСТУПА</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625"/>
        <w:gridCol w:w="6014"/>
      </w:tblGrid>
      <w:tr w:rsidR="00D94EA5" w:rsidRPr="006613ED" w:rsidTr="00121EA3">
        <w:tc>
          <w:tcPr>
            <w:tcW w:w="362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w:t>
            </w:r>
          </w:p>
        </w:tc>
        <w:tc>
          <w:tcPr>
            <w:tcW w:w="601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Описание графической схемы</w:t>
            </w:r>
          </w:p>
        </w:tc>
      </w:tr>
      <w:tr w:rsidR="00D94EA5" w:rsidRPr="006613ED" w:rsidTr="00121EA3">
        <w:tc>
          <w:tcPr>
            <w:tcW w:w="3625"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74" type="#_x0000_t75" style="width:96.75pt;height:104.25pt">
                  <v:imagedata r:id="rId47" o:title=""/>
                </v:shape>
              </w:pict>
            </w:r>
          </w:p>
        </w:tc>
        <w:tc>
          <w:tcPr>
            <w:tcW w:w="601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bookmarkStart w:id="35" w:name="Par2127"/>
            <w:bookmarkEnd w:id="35"/>
            <w:r w:rsidRPr="006613ED">
              <w:rPr>
                <w:sz w:val="22"/>
                <w:szCs w:val="22"/>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D94EA5" w:rsidRPr="006613ED" w:rsidRDefault="00D94EA5" w:rsidP="006613ED">
            <w:pPr>
              <w:pStyle w:val="ConsPlusNormal"/>
              <w:ind w:firstLine="283"/>
              <w:jc w:val="both"/>
              <w:rPr>
                <w:sz w:val="22"/>
                <w:szCs w:val="22"/>
              </w:rPr>
            </w:pPr>
            <w:r w:rsidRPr="006613ED">
              <w:rPr>
                <w:sz w:val="22"/>
                <w:szCs w:val="22"/>
              </w:rPr>
              <w:t>Состоит из:</w:t>
            </w:r>
          </w:p>
          <w:p w:rsidR="00D94EA5" w:rsidRPr="006613ED" w:rsidRDefault="00D94EA5" w:rsidP="006613ED">
            <w:pPr>
              <w:pStyle w:val="ConsPlusNormal"/>
              <w:ind w:firstLine="283"/>
              <w:jc w:val="both"/>
              <w:rPr>
                <w:sz w:val="22"/>
                <w:szCs w:val="22"/>
              </w:rPr>
            </w:pPr>
            <w:r w:rsidRPr="006613ED">
              <w:rPr>
                <w:sz w:val="22"/>
                <w:szCs w:val="22"/>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D94EA5" w:rsidRPr="006613ED" w:rsidRDefault="00D94EA5" w:rsidP="006613ED">
            <w:pPr>
              <w:pStyle w:val="ConsPlusNormal"/>
              <w:ind w:firstLine="283"/>
              <w:jc w:val="both"/>
              <w:rPr>
                <w:sz w:val="22"/>
                <w:szCs w:val="22"/>
              </w:rPr>
            </w:pPr>
            <w:r w:rsidRPr="006613ED">
              <w:rPr>
                <w:sz w:val="22"/>
                <w:szCs w:val="22"/>
              </w:rPr>
              <w:t>2 - анкерные канаты;</w:t>
            </w:r>
          </w:p>
          <w:p w:rsidR="00D94EA5" w:rsidRPr="006613ED" w:rsidRDefault="00D94EA5" w:rsidP="006613ED">
            <w:pPr>
              <w:pStyle w:val="ConsPlusNormal"/>
              <w:ind w:firstLine="283"/>
              <w:jc w:val="both"/>
              <w:rPr>
                <w:sz w:val="22"/>
                <w:szCs w:val="22"/>
              </w:rPr>
            </w:pPr>
            <w:r w:rsidRPr="006613ED">
              <w:rPr>
                <w:sz w:val="22"/>
                <w:szCs w:val="22"/>
              </w:rPr>
              <w:t>3 - точка присоединения устройства позиционирования на канатах согласно инструкции изготовителя;</w:t>
            </w:r>
          </w:p>
          <w:p w:rsidR="00D94EA5" w:rsidRPr="006613ED" w:rsidRDefault="00D94EA5" w:rsidP="006613ED">
            <w:pPr>
              <w:pStyle w:val="ConsPlusNormal"/>
              <w:ind w:firstLine="283"/>
              <w:jc w:val="both"/>
              <w:rPr>
                <w:sz w:val="22"/>
                <w:szCs w:val="22"/>
              </w:rPr>
            </w:pPr>
            <w:r w:rsidRPr="006613ED">
              <w:rPr>
                <w:sz w:val="22"/>
                <w:szCs w:val="22"/>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D94EA5" w:rsidRPr="006613ED" w:rsidRDefault="00D94EA5" w:rsidP="006613ED">
            <w:pPr>
              <w:pStyle w:val="ConsPlusNormal"/>
              <w:ind w:firstLine="283"/>
              <w:jc w:val="both"/>
              <w:rPr>
                <w:sz w:val="22"/>
                <w:szCs w:val="22"/>
              </w:rPr>
            </w:pPr>
            <w:r w:rsidRPr="006613ED">
              <w:rPr>
                <w:sz w:val="22"/>
                <w:szCs w:val="22"/>
              </w:rPr>
              <w:t>5 - канат страховочной системы;</w:t>
            </w:r>
          </w:p>
          <w:p w:rsidR="00D94EA5" w:rsidRPr="006613ED" w:rsidRDefault="00D94EA5" w:rsidP="006613ED">
            <w:pPr>
              <w:pStyle w:val="ConsPlusNormal"/>
              <w:ind w:firstLine="283"/>
              <w:jc w:val="both"/>
              <w:rPr>
                <w:sz w:val="22"/>
                <w:szCs w:val="22"/>
              </w:rPr>
            </w:pPr>
            <w:r w:rsidRPr="006613ED">
              <w:rPr>
                <w:sz w:val="22"/>
                <w:szCs w:val="22"/>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D94EA5" w:rsidRPr="006613ED" w:rsidRDefault="00D94EA5" w:rsidP="006613ED">
            <w:pPr>
              <w:pStyle w:val="ConsPlusNormal"/>
              <w:ind w:firstLine="283"/>
              <w:jc w:val="both"/>
              <w:rPr>
                <w:sz w:val="22"/>
                <w:szCs w:val="22"/>
              </w:rPr>
            </w:pPr>
            <w:r w:rsidRPr="006613ED">
              <w:rPr>
                <w:sz w:val="22"/>
                <w:szCs w:val="22"/>
              </w:rPr>
              <w:t>7 - страховочная привязь;</w:t>
            </w:r>
          </w:p>
          <w:p w:rsidR="00D94EA5" w:rsidRPr="006613ED" w:rsidRDefault="00D94EA5" w:rsidP="006613ED">
            <w:pPr>
              <w:pStyle w:val="ConsPlusNormal"/>
              <w:ind w:firstLine="283"/>
              <w:jc w:val="both"/>
              <w:rPr>
                <w:sz w:val="22"/>
                <w:szCs w:val="22"/>
              </w:rPr>
            </w:pPr>
            <w:r w:rsidRPr="006613ED">
              <w:rPr>
                <w:sz w:val="22"/>
                <w:szCs w:val="22"/>
              </w:rPr>
              <w:t>8 - амортизатор;</w:t>
            </w:r>
          </w:p>
          <w:p w:rsidR="00D94EA5" w:rsidRPr="006613ED" w:rsidRDefault="00D94EA5" w:rsidP="006613ED">
            <w:pPr>
              <w:pStyle w:val="ConsPlusNormal"/>
              <w:ind w:firstLine="283"/>
              <w:jc w:val="both"/>
              <w:rPr>
                <w:sz w:val="22"/>
                <w:szCs w:val="22"/>
              </w:rPr>
            </w:pPr>
            <w:r w:rsidRPr="006613ED">
              <w:rPr>
                <w:sz w:val="22"/>
                <w:szCs w:val="22"/>
              </w:rPr>
              <w:t>A - точка присоединения согласно инструкции изготовителя к страховочной привязи (маркированная буквой A).</w:t>
            </w:r>
          </w:p>
          <w:p w:rsidR="00D94EA5" w:rsidRPr="006613ED" w:rsidRDefault="00D94EA5" w:rsidP="006613ED">
            <w:pPr>
              <w:pStyle w:val="ConsPlusNormal"/>
              <w:ind w:firstLine="283"/>
              <w:jc w:val="both"/>
              <w:rPr>
                <w:sz w:val="22"/>
                <w:szCs w:val="22"/>
              </w:rPr>
            </w:pPr>
            <w:r w:rsidRPr="006613ED">
              <w:rPr>
                <w:sz w:val="22"/>
                <w:szCs w:val="22"/>
              </w:rPr>
              <w:t>Различают:</w:t>
            </w:r>
          </w:p>
          <w:p w:rsidR="00D94EA5" w:rsidRPr="006613ED" w:rsidRDefault="00D94EA5" w:rsidP="006613ED">
            <w:pPr>
              <w:pStyle w:val="ConsPlusNormal"/>
              <w:ind w:firstLine="283"/>
              <w:jc w:val="both"/>
              <w:rPr>
                <w:sz w:val="22"/>
                <w:szCs w:val="22"/>
              </w:rPr>
            </w:pPr>
            <w:r w:rsidRPr="006613ED">
              <w:rPr>
                <w:sz w:val="22"/>
                <w:szCs w:val="22"/>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D94EA5" w:rsidRPr="006613ED" w:rsidRDefault="00D94EA5" w:rsidP="006613ED">
            <w:pPr>
              <w:pStyle w:val="ConsPlusNormal"/>
              <w:ind w:firstLine="283"/>
              <w:jc w:val="both"/>
              <w:rPr>
                <w:sz w:val="22"/>
                <w:szCs w:val="22"/>
              </w:rPr>
            </w:pPr>
            <w:r w:rsidRPr="006613ED">
              <w:rPr>
                <w:sz w:val="22"/>
                <w:szCs w:val="22"/>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D94EA5" w:rsidRPr="006613ED" w:rsidRDefault="00D94EA5" w:rsidP="006613ED">
            <w:pPr>
              <w:pStyle w:val="ConsPlusNormal"/>
              <w:ind w:firstLine="283"/>
              <w:jc w:val="both"/>
              <w:rPr>
                <w:sz w:val="22"/>
                <w:szCs w:val="22"/>
              </w:rPr>
            </w:pPr>
            <w:r w:rsidRPr="006613ED">
              <w:rPr>
                <w:sz w:val="22"/>
                <w:szCs w:val="22"/>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D94EA5" w:rsidRPr="006613ED" w:rsidRDefault="00D94EA5" w:rsidP="006613ED">
      <w:pPr>
        <w:pStyle w:val="ConsPlusNormal"/>
        <w:jc w:val="both"/>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Default="00D94EA5" w:rsidP="006613ED">
      <w:pPr>
        <w:pStyle w:val="ConsPlusNormal"/>
        <w:jc w:val="right"/>
        <w:outlineLvl w:val="1"/>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15</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r w:rsidRPr="006613ED">
        <w:rPr>
          <w:sz w:val="22"/>
          <w:szCs w:val="22"/>
        </w:rPr>
        <w:t>СИСТЕМЫ</w:t>
      </w:r>
    </w:p>
    <w:p w:rsidR="00D94EA5" w:rsidRPr="006613ED" w:rsidRDefault="00D94EA5" w:rsidP="006613ED">
      <w:pPr>
        <w:pStyle w:val="ConsPlusNormal"/>
        <w:jc w:val="center"/>
        <w:rPr>
          <w:sz w:val="22"/>
          <w:szCs w:val="22"/>
        </w:rPr>
      </w:pPr>
      <w:r w:rsidRPr="006613ED">
        <w:rPr>
          <w:sz w:val="22"/>
          <w:szCs w:val="22"/>
        </w:rPr>
        <w:t>ОБЕСПЕЧЕНИЯ БЕЗОПАСНОСТИ РАБОТНИКА ПРИ ПЕРЕМЕЩЕНИИ</w:t>
      </w:r>
    </w:p>
    <w:p w:rsidR="00D94EA5" w:rsidRPr="006613ED" w:rsidRDefault="00D94EA5" w:rsidP="006613ED">
      <w:pPr>
        <w:pStyle w:val="ConsPlusNormal"/>
        <w:jc w:val="center"/>
        <w:rPr>
          <w:sz w:val="22"/>
          <w:szCs w:val="22"/>
        </w:rPr>
      </w:pPr>
      <w:r w:rsidRPr="006613ED">
        <w:rPr>
          <w:sz w:val="22"/>
          <w:szCs w:val="22"/>
        </w:rPr>
        <w:t>ПО КОНСТРУКЦИЯМ</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47"/>
        <w:gridCol w:w="3461"/>
        <w:gridCol w:w="5631"/>
      </w:tblGrid>
      <w:tr w:rsidR="00D94EA5" w:rsidRPr="006613ED" w:rsidTr="00121EA3">
        <w:tc>
          <w:tcPr>
            <w:tcW w:w="54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N п/п</w:t>
            </w:r>
          </w:p>
        </w:tc>
        <w:tc>
          <w:tcPr>
            <w:tcW w:w="346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w:t>
            </w:r>
          </w:p>
        </w:tc>
        <w:tc>
          <w:tcPr>
            <w:tcW w:w="563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Описание графической схемы</w:t>
            </w:r>
          </w:p>
        </w:tc>
      </w:tr>
      <w:tr w:rsidR="00D94EA5" w:rsidRPr="006613ED" w:rsidTr="00121EA3">
        <w:tc>
          <w:tcPr>
            <w:tcW w:w="54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w:t>
            </w:r>
          </w:p>
        </w:tc>
        <w:tc>
          <w:tcPr>
            <w:tcW w:w="346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75" type="#_x0000_t75" style="width:108pt;height:152.25pt">
                  <v:imagedata r:id="rId48" o:title=""/>
                </v:shape>
              </w:pict>
            </w:r>
          </w:p>
        </w:tc>
        <w:tc>
          <w:tcPr>
            <w:tcW w:w="563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bookmarkStart w:id="36" w:name="Par2163"/>
            <w:bookmarkEnd w:id="36"/>
            <w:r w:rsidRPr="006613ED">
              <w:rPr>
                <w:sz w:val="22"/>
                <w:szCs w:val="22"/>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D94EA5" w:rsidRPr="006613ED" w:rsidRDefault="00D94EA5" w:rsidP="006613ED">
            <w:pPr>
              <w:pStyle w:val="ConsPlusNormal"/>
              <w:ind w:firstLine="283"/>
              <w:jc w:val="both"/>
              <w:rPr>
                <w:sz w:val="22"/>
                <w:szCs w:val="22"/>
              </w:rPr>
            </w:pPr>
            <w:r w:rsidRPr="006613ED">
              <w:rPr>
                <w:sz w:val="22"/>
                <w:szCs w:val="22"/>
              </w:rPr>
              <w:t>Обозначения на схеме:</w:t>
            </w:r>
          </w:p>
          <w:p w:rsidR="00D94EA5" w:rsidRPr="006613ED" w:rsidRDefault="00D94EA5" w:rsidP="006613ED">
            <w:pPr>
              <w:pStyle w:val="ConsPlusNormal"/>
              <w:ind w:firstLine="283"/>
              <w:jc w:val="both"/>
              <w:rPr>
                <w:sz w:val="22"/>
                <w:szCs w:val="22"/>
              </w:rPr>
            </w:pPr>
            <w:r w:rsidRPr="006613ED">
              <w:rPr>
                <w:sz w:val="22"/>
                <w:szCs w:val="22"/>
              </w:rPr>
              <w:t>1 - страховочная привязь;</w:t>
            </w:r>
          </w:p>
          <w:p w:rsidR="00D94EA5" w:rsidRPr="006613ED" w:rsidRDefault="00D94EA5" w:rsidP="006613ED">
            <w:pPr>
              <w:pStyle w:val="ConsPlusNormal"/>
              <w:ind w:firstLine="283"/>
              <w:jc w:val="both"/>
              <w:rPr>
                <w:sz w:val="22"/>
                <w:szCs w:val="22"/>
              </w:rPr>
            </w:pPr>
            <w:r w:rsidRPr="006613ED">
              <w:rPr>
                <w:sz w:val="22"/>
                <w:szCs w:val="22"/>
              </w:rPr>
              <w:t>2 - стропы самостраховки;</w:t>
            </w:r>
          </w:p>
          <w:p w:rsidR="00D94EA5" w:rsidRPr="006613ED" w:rsidRDefault="00D94EA5" w:rsidP="006613ED">
            <w:pPr>
              <w:pStyle w:val="ConsPlusNormal"/>
              <w:ind w:firstLine="283"/>
              <w:jc w:val="both"/>
              <w:rPr>
                <w:sz w:val="22"/>
                <w:szCs w:val="22"/>
              </w:rPr>
            </w:pPr>
            <w:r w:rsidRPr="006613ED">
              <w:rPr>
                <w:sz w:val="22"/>
                <w:szCs w:val="22"/>
              </w:rPr>
              <w:t>3 - амортизатор;</w:t>
            </w:r>
          </w:p>
          <w:p w:rsidR="00D94EA5" w:rsidRPr="006613ED" w:rsidRDefault="00D94EA5" w:rsidP="006613ED">
            <w:pPr>
              <w:pStyle w:val="ConsPlusNormal"/>
              <w:ind w:firstLine="283"/>
              <w:jc w:val="both"/>
              <w:rPr>
                <w:sz w:val="22"/>
                <w:szCs w:val="22"/>
              </w:rPr>
            </w:pPr>
            <w:r w:rsidRPr="006613ED">
              <w:rPr>
                <w:sz w:val="22"/>
                <w:szCs w:val="22"/>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D94EA5" w:rsidRPr="006613ED" w:rsidTr="00121EA3">
        <w:tc>
          <w:tcPr>
            <w:tcW w:w="54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2.1</w:t>
            </w:r>
          </w:p>
        </w:tc>
        <w:tc>
          <w:tcPr>
            <w:tcW w:w="346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76" type="#_x0000_t75" style="width:108pt;height:53.25pt">
                  <v:imagedata r:id="rId49" o:title=""/>
                </v:shape>
              </w:pict>
            </w:r>
          </w:p>
        </w:tc>
        <w:tc>
          <w:tcPr>
            <w:tcW w:w="5631" w:type="dxa"/>
            <w:vMerge w:val="restart"/>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bookmarkStart w:id="37" w:name="Par2171"/>
            <w:bookmarkEnd w:id="37"/>
            <w:r w:rsidRPr="006613ED">
              <w:rPr>
                <w:sz w:val="22"/>
                <w:szCs w:val="22"/>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D94EA5" w:rsidRPr="006613ED" w:rsidRDefault="00D94EA5" w:rsidP="006613ED">
            <w:pPr>
              <w:pStyle w:val="ConsPlusNormal"/>
              <w:ind w:firstLine="283"/>
              <w:jc w:val="both"/>
              <w:rPr>
                <w:sz w:val="22"/>
                <w:szCs w:val="22"/>
              </w:rPr>
            </w:pPr>
            <w:r w:rsidRPr="006613ED">
              <w:rPr>
                <w:sz w:val="22"/>
                <w:szCs w:val="22"/>
              </w:rPr>
              <w:t>Обозначения на схеме:</w:t>
            </w:r>
          </w:p>
          <w:p w:rsidR="00D94EA5" w:rsidRPr="006613ED" w:rsidRDefault="00D94EA5" w:rsidP="006613ED">
            <w:pPr>
              <w:pStyle w:val="ConsPlusNormal"/>
              <w:ind w:firstLine="283"/>
              <w:jc w:val="both"/>
              <w:rPr>
                <w:sz w:val="22"/>
                <w:szCs w:val="22"/>
              </w:rPr>
            </w:pPr>
            <w:r w:rsidRPr="006613ED">
              <w:rPr>
                <w:sz w:val="22"/>
                <w:szCs w:val="22"/>
              </w:rPr>
              <w:t>1 - страховочная привязь;</w:t>
            </w:r>
          </w:p>
          <w:p w:rsidR="00D94EA5" w:rsidRPr="006613ED" w:rsidRDefault="00D94EA5" w:rsidP="006613ED">
            <w:pPr>
              <w:pStyle w:val="ConsPlusNormal"/>
              <w:ind w:firstLine="283"/>
              <w:jc w:val="both"/>
              <w:rPr>
                <w:sz w:val="22"/>
                <w:szCs w:val="22"/>
              </w:rPr>
            </w:pPr>
            <w:r w:rsidRPr="006613ED">
              <w:rPr>
                <w:sz w:val="22"/>
                <w:szCs w:val="22"/>
              </w:rPr>
              <w:t>2 - стропы самостраховки;</w:t>
            </w:r>
          </w:p>
          <w:p w:rsidR="00D94EA5" w:rsidRPr="006613ED" w:rsidRDefault="00D94EA5" w:rsidP="006613ED">
            <w:pPr>
              <w:pStyle w:val="ConsPlusNormal"/>
              <w:ind w:firstLine="283"/>
              <w:jc w:val="both"/>
              <w:rPr>
                <w:sz w:val="22"/>
                <w:szCs w:val="22"/>
              </w:rPr>
            </w:pPr>
            <w:r w:rsidRPr="006613ED">
              <w:rPr>
                <w:sz w:val="22"/>
                <w:szCs w:val="22"/>
              </w:rPr>
              <w:t>3 - амортизатор;</w:t>
            </w:r>
          </w:p>
          <w:p w:rsidR="00D94EA5" w:rsidRPr="006613ED" w:rsidRDefault="00D94EA5" w:rsidP="006613ED">
            <w:pPr>
              <w:pStyle w:val="ConsPlusNormal"/>
              <w:ind w:firstLine="283"/>
              <w:jc w:val="both"/>
              <w:rPr>
                <w:sz w:val="22"/>
                <w:szCs w:val="22"/>
              </w:rPr>
            </w:pPr>
            <w:r w:rsidRPr="006613ED">
              <w:rPr>
                <w:sz w:val="22"/>
                <w:szCs w:val="22"/>
              </w:rPr>
              <w:t>4 - соединитель (карабин).</w:t>
            </w:r>
          </w:p>
        </w:tc>
      </w:tr>
      <w:tr w:rsidR="00D94EA5" w:rsidRPr="006613ED" w:rsidTr="00121EA3">
        <w:tc>
          <w:tcPr>
            <w:tcW w:w="54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2.2</w:t>
            </w:r>
          </w:p>
        </w:tc>
        <w:tc>
          <w:tcPr>
            <w:tcW w:w="346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77" type="#_x0000_t75" style="width:108pt;height:50.25pt">
                  <v:imagedata r:id="rId50" o:title=""/>
                </v:shape>
              </w:pict>
            </w:r>
          </w:p>
        </w:tc>
        <w:tc>
          <w:tcPr>
            <w:tcW w:w="5631"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p>
        </w:tc>
      </w:tr>
      <w:tr w:rsidR="00D94EA5" w:rsidRPr="006613ED" w:rsidTr="00121EA3">
        <w:tc>
          <w:tcPr>
            <w:tcW w:w="54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2.3</w:t>
            </w:r>
          </w:p>
        </w:tc>
        <w:tc>
          <w:tcPr>
            <w:tcW w:w="346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78" type="#_x0000_t75" style="width:108pt;height:48.75pt">
                  <v:imagedata r:id="rId51" o:title=""/>
                </v:shape>
              </w:pict>
            </w:r>
          </w:p>
        </w:tc>
        <w:tc>
          <w:tcPr>
            <w:tcW w:w="5631"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p>
        </w:tc>
      </w:tr>
      <w:tr w:rsidR="00D94EA5" w:rsidRPr="006613ED" w:rsidTr="00121EA3">
        <w:tc>
          <w:tcPr>
            <w:tcW w:w="54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2.4</w:t>
            </w:r>
          </w:p>
        </w:tc>
        <w:tc>
          <w:tcPr>
            <w:tcW w:w="346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79" type="#_x0000_t75" style="width:108pt;height:49.5pt">
                  <v:imagedata r:id="rId52" o:title=""/>
                </v:shape>
              </w:pict>
            </w:r>
          </w:p>
        </w:tc>
        <w:tc>
          <w:tcPr>
            <w:tcW w:w="5631" w:type="dxa"/>
            <w:vMerge/>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p>
        </w:tc>
      </w:tr>
      <w:tr w:rsidR="00D94EA5" w:rsidRPr="006613ED" w:rsidTr="00121EA3">
        <w:tc>
          <w:tcPr>
            <w:tcW w:w="547"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w:t>
            </w:r>
          </w:p>
        </w:tc>
        <w:tc>
          <w:tcPr>
            <w:tcW w:w="346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80" type="#_x0000_t75" style="width:108pt;height:220.5pt">
                  <v:imagedata r:id="rId53" o:title=""/>
                </v:shape>
              </w:pict>
            </w:r>
          </w:p>
        </w:tc>
        <w:tc>
          <w:tcPr>
            <w:tcW w:w="563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bookmarkStart w:id="38" w:name="Par2185"/>
            <w:bookmarkEnd w:id="38"/>
            <w:r w:rsidRPr="006613ED">
              <w:rPr>
                <w:sz w:val="22"/>
                <w:szCs w:val="22"/>
              </w:rPr>
              <w:t xml:space="preserve">Работник обязан осуществлять организацию временных анкерных точек с фактором падения не более 1 </w:t>
            </w:r>
            <w:hyperlink w:anchor="Par1721" w:tooltip="_" w:history="1">
              <w:r w:rsidRPr="006613ED">
                <w:rPr>
                  <w:sz w:val="22"/>
                  <w:szCs w:val="22"/>
                </w:rPr>
                <w:t>(схема 1 приложения N 10)</w:t>
              </w:r>
            </w:hyperlink>
            <w:r w:rsidRPr="006613ED">
              <w:rPr>
                <w:sz w:val="22"/>
                <w:szCs w:val="22"/>
              </w:rPr>
              <w:t>, при перемещении по конструкциям и высотным объектам с обеспечением своей безопасности вторым работником (страхующим).</w:t>
            </w:r>
          </w:p>
          <w:p w:rsidR="00D94EA5" w:rsidRPr="006613ED" w:rsidRDefault="00D94EA5" w:rsidP="006613ED">
            <w:pPr>
              <w:pStyle w:val="ConsPlusNormal"/>
              <w:ind w:firstLine="283"/>
              <w:jc w:val="both"/>
              <w:rPr>
                <w:sz w:val="22"/>
                <w:szCs w:val="22"/>
              </w:rPr>
            </w:pPr>
            <w:r w:rsidRPr="006613ED">
              <w:rPr>
                <w:sz w:val="22"/>
                <w:szCs w:val="22"/>
              </w:rPr>
              <w:t>Обозначения на схеме:</w:t>
            </w:r>
          </w:p>
          <w:p w:rsidR="00D94EA5" w:rsidRPr="006613ED" w:rsidRDefault="00D94EA5" w:rsidP="006613ED">
            <w:pPr>
              <w:pStyle w:val="ConsPlusNormal"/>
              <w:ind w:firstLine="283"/>
              <w:jc w:val="both"/>
              <w:rPr>
                <w:sz w:val="22"/>
                <w:szCs w:val="22"/>
              </w:rPr>
            </w:pPr>
            <w:r w:rsidRPr="006613ED">
              <w:rPr>
                <w:sz w:val="22"/>
                <w:szCs w:val="22"/>
              </w:rPr>
              <w:t>1 - страховочная привязь;</w:t>
            </w:r>
          </w:p>
          <w:p w:rsidR="00D94EA5" w:rsidRPr="006613ED" w:rsidRDefault="00D94EA5" w:rsidP="006613ED">
            <w:pPr>
              <w:pStyle w:val="ConsPlusNormal"/>
              <w:ind w:firstLine="283"/>
              <w:jc w:val="both"/>
              <w:rPr>
                <w:sz w:val="22"/>
                <w:szCs w:val="22"/>
              </w:rPr>
            </w:pPr>
            <w:r w:rsidRPr="006613ED">
              <w:rPr>
                <w:sz w:val="22"/>
                <w:szCs w:val="22"/>
              </w:rPr>
              <w:t>2 - страхующий канат;</w:t>
            </w:r>
          </w:p>
          <w:p w:rsidR="00D94EA5" w:rsidRPr="006613ED" w:rsidRDefault="00D94EA5" w:rsidP="006613ED">
            <w:pPr>
              <w:pStyle w:val="ConsPlusNormal"/>
              <w:ind w:firstLine="283"/>
              <w:jc w:val="both"/>
              <w:rPr>
                <w:sz w:val="22"/>
                <w:szCs w:val="22"/>
              </w:rPr>
            </w:pPr>
            <w:r w:rsidRPr="006613ED">
              <w:rPr>
                <w:sz w:val="22"/>
                <w:szCs w:val="22"/>
              </w:rPr>
              <w:t>3 - амортизатор;</w:t>
            </w:r>
          </w:p>
          <w:p w:rsidR="00D94EA5" w:rsidRPr="006613ED" w:rsidRDefault="00D94EA5" w:rsidP="006613ED">
            <w:pPr>
              <w:pStyle w:val="ConsPlusNormal"/>
              <w:ind w:firstLine="283"/>
              <w:jc w:val="both"/>
              <w:rPr>
                <w:sz w:val="22"/>
                <w:szCs w:val="22"/>
              </w:rPr>
            </w:pPr>
            <w:r w:rsidRPr="006613ED">
              <w:rPr>
                <w:sz w:val="22"/>
                <w:szCs w:val="22"/>
              </w:rPr>
              <w:t>4 - соединитель (карабин);</w:t>
            </w:r>
          </w:p>
          <w:p w:rsidR="00D94EA5" w:rsidRPr="006613ED" w:rsidRDefault="00D94EA5" w:rsidP="006613ED">
            <w:pPr>
              <w:pStyle w:val="ConsPlusNormal"/>
              <w:ind w:firstLine="283"/>
              <w:jc w:val="both"/>
              <w:rPr>
                <w:sz w:val="22"/>
                <w:szCs w:val="22"/>
              </w:rPr>
            </w:pPr>
            <w:r w:rsidRPr="006613ED">
              <w:rPr>
                <w:sz w:val="22"/>
                <w:szCs w:val="22"/>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D94EA5" w:rsidRPr="006613ED" w:rsidRDefault="00D94EA5" w:rsidP="006613ED">
            <w:pPr>
              <w:pStyle w:val="ConsPlusNormal"/>
              <w:ind w:firstLine="283"/>
              <w:jc w:val="both"/>
              <w:rPr>
                <w:sz w:val="22"/>
                <w:szCs w:val="22"/>
              </w:rPr>
            </w:pPr>
            <w:r w:rsidRPr="006613ED">
              <w:rPr>
                <w:sz w:val="22"/>
                <w:szCs w:val="22"/>
              </w:rPr>
              <w:t>6 - защита рук страхующего.</w:t>
            </w: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16</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39" w:name="Par2205"/>
      <w:bookmarkEnd w:id="39"/>
      <w:r w:rsidRPr="006613ED">
        <w:rPr>
          <w:sz w:val="22"/>
          <w:szCs w:val="22"/>
        </w:rPr>
        <w:t>ГРАФИЧЕСКИЕ СХЕМЫ</w:t>
      </w:r>
    </w:p>
    <w:p w:rsidR="00D94EA5" w:rsidRPr="006613ED" w:rsidRDefault="00D94EA5" w:rsidP="006613ED">
      <w:pPr>
        <w:pStyle w:val="ConsPlusNormal"/>
        <w:jc w:val="center"/>
        <w:rPr>
          <w:sz w:val="22"/>
          <w:szCs w:val="22"/>
        </w:rPr>
      </w:pPr>
      <w:r w:rsidRPr="006613ED">
        <w:rPr>
          <w:sz w:val="22"/>
          <w:szCs w:val="22"/>
        </w:rPr>
        <w:t>РАЗЛИЧНЫХ ТОРМОЗНЫХ СИСТЕМ, ИХ ХАРАКТЕРИСТИКИ, СООТНОШЕНИЕ</w:t>
      </w:r>
    </w:p>
    <w:p w:rsidR="00D94EA5" w:rsidRPr="006613ED" w:rsidRDefault="00D94EA5" w:rsidP="006613ED">
      <w:pPr>
        <w:pStyle w:val="ConsPlusNormal"/>
        <w:jc w:val="center"/>
        <w:rPr>
          <w:sz w:val="22"/>
          <w:szCs w:val="22"/>
        </w:rPr>
      </w:pPr>
      <w:r w:rsidRPr="006613ED">
        <w:rPr>
          <w:sz w:val="22"/>
          <w:szCs w:val="22"/>
        </w:rPr>
        <w:t>УСИЛИЙ, ВОЗНИКАЮЩИХ НА АНКЕРНЫХ УСТРОЙСТВАХ В ЗАВИСИМОСТИ</w:t>
      </w:r>
    </w:p>
    <w:p w:rsidR="00D94EA5" w:rsidRPr="006613ED" w:rsidRDefault="00D94EA5" w:rsidP="006613ED">
      <w:pPr>
        <w:pStyle w:val="ConsPlusNormal"/>
        <w:jc w:val="center"/>
        <w:rPr>
          <w:sz w:val="22"/>
          <w:szCs w:val="22"/>
        </w:rPr>
      </w:pPr>
      <w:r w:rsidRPr="006613ED">
        <w:rPr>
          <w:sz w:val="22"/>
          <w:szCs w:val="22"/>
        </w:rPr>
        <w:t>ОТ УГЛОВ ПЕРЕГИБА СТРАХОВОЧНОГО КАНАТА И УСИЛИЯ РЫВКА</w:t>
      </w:r>
    </w:p>
    <w:p w:rsidR="00D94EA5" w:rsidRPr="006613ED" w:rsidRDefault="00D94EA5" w:rsidP="006613ED">
      <w:pPr>
        <w:pStyle w:val="ConsPlusNormal"/>
        <w:jc w:val="center"/>
        <w:rPr>
          <w:sz w:val="22"/>
          <w:szCs w:val="22"/>
        </w:rPr>
      </w:pPr>
      <w:r w:rsidRPr="006613ED">
        <w:rPr>
          <w:sz w:val="22"/>
          <w:szCs w:val="22"/>
        </w:rPr>
        <w:t>Список изменяющих документов</w:t>
      </w:r>
    </w:p>
    <w:p w:rsidR="00D94EA5" w:rsidRPr="006613ED" w:rsidRDefault="00D94EA5" w:rsidP="006613ED">
      <w:pPr>
        <w:pStyle w:val="ConsPlusNormal"/>
        <w:jc w:val="center"/>
        <w:rPr>
          <w:sz w:val="22"/>
          <w:szCs w:val="22"/>
        </w:rPr>
      </w:pPr>
      <w:r w:rsidRPr="006613ED">
        <w:rPr>
          <w:sz w:val="22"/>
          <w:szCs w:val="22"/>
        </w:rPr>
        <w:t>(в ред. Приказа Минтруда России от 17.06.2015 N 383н)</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802"/>
        <w:gridCol w:w="2076"/>
        <w:gridCol w:w="792"/>
        <w:gridCol w:w="3969"/>
      </w:tblGrid>
      <w:tr w:rsidR="00D94EA5" w:rsidRPr="006613ED" w:rsidTr="00121EA3">
        <w:tc>
          <w:tcPr>
            <w:tcW w:w="280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 тормозной системы</w:t>
            </w:r>
          </w:p>
        </w:tc>
        <w:tc>
          <w:tcPr>
            <w:tcW w:w="2868"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Характеристика тормозной системы</w:t>
            </w:r>
          </w:p>
        </w:tc>
        <w:tc>
          <w:tcPr>
            <w:tcW w:w="3969"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Соотношение усилий в тормозной системе</w:t>
            </w:r>
          </w:p>
        </w:tc>
      </w:tr>
      <w:tr w:rsidR="00D94EA5" w:rsidRPr="006613ED" w:rsidTr="00121EA3">
        <w:tc>
          <w:tcPr>
            <w:tcW w:w="280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w:t>
            </w:r>
          </w:p>
        </w:tc>
        <w:tc>
          <w:tcPr>
            <w:tcW w:w="2868"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w:t>
            </w:r>
          </w:p>
        </w:tc>
      </w:tr>
      <w:tr w:rsidR="00D94EA5" w:rsidRPr="006613ED" w:rsidTr="00121EA3">
        <w:tc>
          <w:tcPr>
            <w:tcW w:w="280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81" type="#_x0000_t75" style="width:54pt;height:113.25pt">
                  <v:imagedata r:id="rId54" o:title=""/>
                </v:shape>
              </w:pict>
            </w:r>
          </w:p>
        </w:tc>
        <w:tc>
          <w:tcPr>
            <w:tcW w:w="2868"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Через один карабин. Угол перегиба каната через карабин должен быть не более 90°.</w:t>
            </w:r>
          </w:p>
        </w:tc>
        <w:tc>
          <w:tcPr>
            <w:tcW w:w="3969"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 xml:space="preserve">При значении </w:t>
            </w:r>
            <w:r w:rsidRPr="006613ED">
              <w:rPr>
                <w:position w:val="-1"/>
                <w:sz w:val="22"/>
                <w:szCs w:val="22"/>
              </w:rPr>
              <w:pict>
                <v:shape id="_x0000_i1082" type="#_x0000_t75" style="width:10.5pt;height:11.25pt">
                  <v:imagedata r:id="rId22" o:title=""/>
                </v:shape>
              </w:pict>
            </w:r>
            <w:r w:rsidRPr="006613ED">
              <w:rPr>
                <w:sz w:val="22"/>
                <w:szCs w:val="22"/>
              </w:rPr>
              <w:t xml:space="preserve"> от 0° до 30°:</w:t>
            </w:r>
          </w:p>
          <w:p w:rsidR="00D94EA5" w:rsidRPr="006613ED" w:rsidRDefault="00D94EA5" w:rsidP="006613ED">
            <w:pPr>
              <w:pStyle w:val="ConsPlusNormal"/>
              <w:rPr>
                <w:sz w:val="22"/>
                <w:szCs w:val="22"/>
              </w:rPr>
            </w:pPr>
            <w:r w:rsidRPr="006613ED">
              <w:rPr>
                <w:sz w:val="22"/>
                <w:szCs w:val="22"/>
              </w:rPr>
              <w:pict>
                <v:shape id="_x0000_i1083" type="#_x0000_t75" style="width:51pt;height:18pt">
                  <v:imagedata r:id="rId55" o:title=""/>
                </v:shape>
              </w:pict>
            </w:r>
          </w:p>
          <w:p w:rsidR="00D94EA5" w:rsidRPr="006613ED" w:rsidRDefault="00D94EA5" w:rsidP="006613ED">
            <w:pPr>
              <w:pStyle w:val="ConsPlusNormal"/>
              <w:rPr>
                <w:sz w:val="22"/>
                <w:szCs w:val="22"/>
              </w:rPr>
            </w:pPr>
            <w:r w:rsidRPr="006613ED">
              <w:rPr>
                <w:sz w:val="22"/>
                <w:szCs w:val="22"/>
              </w:rPr>
              <w:pict>
                <v:shape id="_x0000_i1084" type="#_x0000_t75" style="width:98.25pt;height:18pt">
                  <v:imagedata r:id="rId56" o:title=""/>
                </v:shape>
              </w:pict>
            </w:r>
          </w:p>
        </w:tc>
      </w:tr>
      <w:tr w:rsidR="00D94EA5" w:rsidRPr="006613ED" w:rsidTr="00121EA3">
        <w:tc>
          <w:tcPr>
            <w:tcW w:w="2802" w:type="dxa"/>
            <w:tcBorders>
              <w:top w:val="single" w:sz="4" w:space="0" w:color="auto"/>
              <w:left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85" type="#_x0000_t75" style="width:78pt;height:113.25pt">
                  <v:imagedata r:id="rId57" o:title=""/>
                </v:shape>
              </w:pict>
            </w:r>
          </w:p>
        </w:tc>
        <w:tc>
          <w:tcPr>
            <w:tcW w:w="2868" w:type="dxa"/>
            <w:gridSpan w:val="2"/>
            <w:tcBorders>
              <w:top w:val="single" w:sz="4" w:space="0" w:color="auto"/>
              <w:left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Через два карабина</w:t>
            </w:r>
          </w:p>
        </w:tc>
        <w:tc>
          <w:tcPr>
            <w:tcW w:w="3969" w:type="dxa"/>
            <w:tcBorders>
              <w:top w:val="single" w:sz="4" w:space="0" w:color="auto"/>
              <w:left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 xml:space="preserve">При значениях </w:t>
            </w:r>
            <w:r w:rsidRPr="006613ED">
              <w:rPr>
                <w:position w:val="-1"/>
                <w:sz w:val="22"/>
                <w:szCs w:val="22"/>
              </w:rPr>
              <w:pict>
                <v:shape id="_x0000_i1086" type="#_x0000_t75" style="width:10.5pt;height:11.25pt">
                  <v:imagedata r:id="rId58" o:title=""/>
                </v:shape>
              </w:pict>
            </w:r>
            <w:r w:rsidRPr="006613ED">
              <w:rPr>
                <w:sz w:val="22"/>
                <w:szCs w:val="22"/>
              </w:rPr>
              <w:t xml:space="preserve"> и </w:t>
            </w:r>
            <w:r w:rsidRPr="006613ED">
              <w:rPr>
                <w:position w:val="-6"/>
                <w:sz w:val="22"/>
                <w:szCs w:val="22"/>
              </w:rPr>
              <w:pict>
                <v:shape id="_x0000_i1087" type="#_x0000_t75" style="width:10.5pt;height:15.75pt">
                  <v:imagedata r:id="rId59" o:title=""/>
                </v:shape>
              </w:pict>
            </w:r>
            <w:r w:rsidRPr="006613ED">
              <w:rPr>
                <w:sz w:val="22"/>
                <w:szCs w:val="22"/>
              </w:rPr>
              <w:t xml:space="preserve"> от</w:t>
            </w:r>
          </w:p>
          <w:p w:rsidR="00D94EA5" w:rsidRPr="006613ED" w:rsidRDefault="00D94EA5" w:rsidP="006613ED">
            <w:pPr>
              <w:pStyle w:val="ConsPlusNormal"/>
              <w:rPr>
                <w:sz w:val="22"/>
                <w:szCs w:val="22"/>
              </w:rPr>
            </w:pPr>
            <w:r w:rsidRPr="006613ED">
              <w:rPr>
                <w:sz w:val="22"/>
                <w:szCs w:val="22"/>
              </w:rPr>
              <w:t>0° до 30°:</w:t>
            </w:r>
          </w:p>
          <w:p w:rsidR="00D94EA5" w:rsidRPr="006613ED" w:rsidRDefault="00D94EA5" w:rsidP="006613ED">
            <w:pPr>
              <w:pStyle w:val="ConsPlusNormal"/>
              <w:rPr>
                <w:sz w:val="22"/>
                <w:szCs w:val="22"/>
              </w:rPr>
            </w:pPr>
            <w:r w:rsidRPr="006613ED">
              <w:rPr>
                <w:sz w:val="22"/>
                <w:szCs w:val="22"/>
              </w:rPr>
              <w:pict>
                <v:shape id="_x0000_i1088" type="#_x0000_t75" style="width:57pt;height:18pt">
                  <v:imagedata r:id="rId60" o:title=""/>
                </v:shape>
              </w:pict>
            </w:r>
          </w:p>
          <w:p w:rsidR="00D94EA5" w:rsidRPr="006613ED" w:rsidRDefault="00D94EA5" w:rsidP="006613ED">
            <w:pPr>
              <w:pStyle w:val="ConsPlusNormal"/>
              <w:rPr>
                <w:sz w:val="22"/>
                <w:szCs w:val="22"/>
              </w:rPr>
            </w:pPr>
            <w:r w:rsidRPr="006613ED">
              <w:rPr>
                <w:sz w:val="22"/>
                <w:szCs w:val="22"/>
              </w:rPr>
              <w:pict>
                <v:shape id="_x0000_i1089" type="#_x0000_t75" style="width:60pt;height:18pt">
                  <v:imagedata r:id="rId61" o:title=""/>
                </v:shape>
              </w:pict>
            </w:r>
          </w:p>
          <w:p w:rsidR="00D94EA5" w:rsidRPr="006613ED" w:rsidRDefault="00D94EA5" w:rsidP="006613ED">
            <w:pPr>
              <w:pStyle w:val="ConsPlusNormal"/>
              <w:rPr>
                <w:sz w:val="22"/>
                <w:szCs w:val="22"/>
              </w:rPr>
            </w:pPr>
            <w:r w:rsidRPr="006613ED">
              <w:rPr>
                <w:sz w:val="22"/>
                <w:szCs w:val="22"/>
              </w:rPr>
              <w:pict>
                <v:shape id="_x0000_i1090" type="#_x0000_t75" style="width:53.25pt;height:18pt">
                  <v:imagedata r:id="rId62" o:title=""/>
                </v:shape>
              </w:pict>
            </w:r>
          </w:p>
        </w:tc>
      </w:tr>
      <w:tr w:rsidR="00D94EA5" w:rsidRPr="006613ED" w:rsidTr="00121EA3">
        <w:tc>
          <w:tcPr>
            <w:tcW w:w="9639" w:type="dxa"/>
            <w:gridSpan w:val="4"/>
            <w:tcBorders>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tc>
      </w:tr>
      <w:tr w:rsidR="00D94EA5" w:rsidRPr="006613ED" w:rsidTr="00121EA3">
        <w:tc>
          <w:tcPr>
            <w:tcW w:w="2802" w:type="dxa"/>
            <w:tcBorders>
              <w:top w:val="single" w:sz="4" w:space="0" w:color="auto"/>
              <w:left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91" type="#_x0000_t75" style="width:90.75pt;height:113.25pt">
                  <v:imagedata r:id="rId63" o:title=""/>
                </v:shape>
              </w:pict>
            </w:r>
          </w:p>
        </w:tc>
        <w:tc>
          <w:tcPr>
            <w:tcW w:w="2076" w:type="dxa"/>
            <w:tcBorders>
              <w:top w:val="single" w:sz="4" w:space="0" w:color="auto"/>
              <w:left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Через два карабина и устройство для спуска по канату</w:t>
            </w:r>
          </w:p>
        </w:tc>
        <w:tc>
          <w:tcPr>
            <w:tcW w:w="4761" w:type="dxa"/>
            <w:gridSpan w:val="2"/>
            <w:tcBorders>
              <w:top w:val="single" w:sz="4" w:space="0" w:color="auto"/>
              <w:left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092" type="#_x0000_t75" style="width:90.75pt;height:20.25pt">
                  <v:imagedata r:id="rId64" o:title=""/>
                </v:shape>
              </w:pict>
            </w:r>
          </w:p>
          <w:p w:rsidR="00D94EA5" w:rsidRPr="006613ED" w:rsidRDefault="00D94EA5" w:rsidP="006613ED">
            <w:pPr>
              <w:pStyle w:val="ConsPlusNormal"/>
              <w:rPr>
                <w:sz w:val="22"/>
                <w:szCs w:val="22"/>
              </w:rPr>
            </w:pPr>
            <w:r w:rsidRPr="006613ED">
              <w:rPr>
                <w:sz w:val="22"/>
                <w:szCs w:val="22"/>
              </w:rPr>
              <w:t>при значениях </w:t>
            </w:r>
            <w:r w:rsidRPr="006613ED">
              <w:rPr>
                <w:position w:val="-8"/>
                <w:sz w:val="22"/>
                <w:szCs w:val="22"/>
              </w:rPr>
              <w:pict>
                <v:shape id="_x0000_i1093" type="#_x0000_t75" style="width:13.5pt;height:18pt">
                  <v:imagedata r:id="rId65" o:title=""/>
                </v:shape>
              </w:pict>
            </w:r>
          </w:p>
          <w:p w:rsidR="00D94EA5" w:rsidRPr="006613ED" w:rsidRDefault="00D94EA5" w:rsidP="006613ED">
            <w:pPr>
              <w:pStyle w:val="ConsPlusNormal"/>
              <w:rPr>
                <w:sz w:val="22"/>
                <w:szCs w:val="22"/>
              </w:rPr>
            </w:pPr>
            <w:r w:rsidRPr="006613ED">
              <w:rPr>
                <w:sz w:val="22"/>
                <w:szCs w:val="22"/>
              </w:rPr>
              <w:t>от 0° до 30° и</w:t>
            </w:r>
          </w:p>
          <w:p w:rsidR="00D94EA5" w:rsidRPr="006613ED" w:rsidRDefault="00D94EA5" w:rsidP="006613ED">
            <w:pPr>
              <w:pStyle w:val="ConsPlusNormal"/>
              <w:rPr>
                <w:sz w:val="22"/>
                <w:szCs w:val="22"/>
              </w:rPr>
            </w:pPr>
            <w:r w:rsidRPr="006613ED">
              <w:rPr>
                <w:position w:val="-8"/>
                <w:sz w:val="22"/>
                <w:szCs w:val="22"/>
              </w:rPr>
              <w:pict>
                <v:shape id="_x0000_i1094" type="#_x0000_t75" style="width:14.25pt;height:18pt">
                  <v:imagedata r:id="rId66" o:title=""/>
                </v:shape>
              </w:pict>
            </w:r>
            <w:r w:rsidRPr="006613ED">
              <w:rPr>
                <w:sz w:val="22"/>
                <w:szCs w:val="22"/>
              </w:rPr>
              <w:t xml:space="preserve"> от 60° до 120°:</w:t>
            </w:r>
          </w:p>
          <w:p w:rsidR="00D94EA5" w:rsidRPr="006613ED" w:rsidRDefault="00D94EA5" w:rsidP="006613ED">
            <w:pPr>
              <w:pStyle w:val="ConsPlusNormal"/>
              <w:rPr>
                <w:sz w:val="22"/>
                <w:szCs w:val="22"/>
              </w:rPr>
            </w:pPr>
            <w:r w:rsidRPr="006613ED">
              <w:rPr>
                <w:sz w:val="22"/>
                <w:szCs w:val="22"/>
              </w:rPr>
              <w:pict>
                <v:shape id="_x0000_i1095" type="#_x0000_t75" style="width:96.75pt;height:20.25pt">
                  <v:imagedata r:id="rId67" o:title=""/>
                </v:shape>
              </w:pict>
            </w:r>
          </w:p>
          <w:p w:rsidR="00D94EA5" w:rsidRPr="006613ED" w:rsidRDefault="00D94EA5" w:rsidP="006613ED">
            <w:pPr>
              <w:pStyle w:val="ConsPlusNormal"/>
              <w:rPr>
                <w:sz w:val="22"/>
                <w:szCs w:val="22"/>
              </w:rPr>
            </w:pPr>
            <w:r w:rsidRPr="006613ED">
              <w:rPr>
                <w:sz w:val="22"/>
                <w:szCs w:val="22"/>
              </w:rPr>
              <w:pict>
                <v:shape id="_x0000_i1096" type="#_x0000_t75" style="width:53.25pt;height:18pt">
                  <v:imagedata r:id="rId68" o:title=""/>
                </v:shape>
              </w:pict>
            </w:r>
          </w:p>
          <w:p w:rsidR="00D94EA5" w:rsidRPr="006613ED" w:rsidRDefault="00D94EA5" w:rsidP="006613ED">
            <w:pPr>
              <w:pStyle w:val="ConsPlusNormal"/>
              <w:rPr>
                <w:sz w:val="22"/>
                <w:szCs w:val="22"/>
              </w:rPr>
            </w:pPr>
            <w:r w:rsidRPr="006613ED">
              <w:rPr>
                <w:sz w:val="22"/>
                <w:szCs w:val="22"/>
              </w:rPr>
              <w:pict>
                <v:shape id="_x0000_i1097" type="#_x0000_t75" style="width:99.75pt;height:20.25pt">
                  <v:imagedata r:id="rId69" o:title=""/>
                </v:shape>
              </w:pict>
            </w:r>
          </w:p>
        </w:tc>
      </w:tr>
      <w:tr w:rsidR="00D94EA5" w:rsidRPr="006613ED" w:rsidTr="00121EA3">
        <w:tc>
          <w:tcPr>
            <w:tcW w:w="9639" w:type="dxa"/>
            <w:gridSpan w:val="4"/>
            <w:tcBorders>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tc>
      </w:tr>
      <w:tr w:rsidR="00D94EA5" w:rsidRPr="006613ED" w:rsidTr="00121EA3">
        <w:tc>
          <w:tcPr>
            <w:tcW w:w="2802"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098" type="#_x0000_t75" style="width:120.75pt;height:113.25pt">
                  <v:imagedata r:id="rId70" o:title=""/>
                </v:shape>
              </w:pict>
            </w:r>
          </w:p>
        </w:tc>
        <w:tc>
          <w:tcPr>
            <w:tcW w:w="207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Использование спускового устройства</w:t>
            </w:r>
          </w:p>
        </w:tc>
        <w:tc>
          <w:tcPr>
            <w:tcW w:w="4761" w:type="dxa"/>
            <w:gridSpan w:val="2"/>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rPr>
                <w:sz w:val="22"/>
                <w:szCs w:val="22"/>
              </w:rPr>
            </w:pPr>
            <w:r w:rsidRPr="006613ED">
              <w:rPr>
                <w:position w:val="-8"/>
                <w:sz w:val="22"/>
                <w:szCs w:val="22"/>
              </w:rPr>
              <w:pict>
                <v:shape id="_x0000_i1099" type="#_x0000_t75" style="width:42pt;height:18pt">
                  <v:imagedata r:id="rId71" o:title=""/>
                </v:shape>
              </w:pict>
            </w:r>
            <w:r w:rsidRPr="006613ED">
              <w:rPr>
                <w:sz w:val="22"/>
                <w:szCs w:val="22"/>
              </w:rPr>
              <w:t>, при любых </w:t>
            </w:r>
            <w:r w:rsidRPr="006613ED">
              <w:rPr>
                <w:position w:val="-1"/>
                <w:sz w:val="22"/>
                <w:szCs w:val="22"/>
              </w:rPr>
              <w:pict>
                <v:shape id="_x0000_i1100" type="#_x0000_t75" style="width:10.5pt;height:11.25pt">
                  <v:imagedata r:id="rId58" o:title=""/>
                </v:shape>
              </w:pict>
            </w:r>
          </w:p>
        </w:tc>
      </w:tr>
      <w:tr w:rsidR="00D94EA5" w:rsidRPr="006613ED" w:rsidTr="00121EA3">
        <w:tc>
          <w:tcPr>
            <w:tcW w:w="2802" w:type="dxa"/>
            <w:tcBorders>
              <w:top w:val="single" w:sz="4" w:space="0" w:color="auto"/>
              <w:left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01" type="#_x0000_t75" style="width:39.75pt;height:105pt">
                  <v:imagedata r:id="rId72" o:title=""/>
                </v:shape>
              </w:pict>
            </w:r>
          </w:p>
        </w:tc>
        <w:tc>
          <w:tcPr>
            <w:tcW w:w="2076" w:type="dxa"/>
            <w:tcBorders>
              <w:top w:val="single" w:sz="4" w:space="0" w:color="auto"/>
              <w:left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t>Через карабин и устройство для спуска по канату</w:t>
            </w:r>
          </w:p>
        </w:tc>
        <w:tc>
          <w:tcPr>
            <w:tcW w:w="4761" w:type="dxa"/>
            <w:gridSpan w:val="2"/>
            <w:tcBorders>
              <w:top w:val="single" w:sz="4" w:space="0" w:color="auto"/>
              <w:left w:val="single" w:sz="4" w:space="0" w:color="auto"/>
              <w:right w:val="single" w:sz="4" w:space="0" w:color="auto"/>
            </w:tcBorders>
          </w:tcPr>
          <w:p w:rsidR="00D94EA5" w:rsidRPr="006613ED" w:rsidRDefault="00D94EA5" w:rsidP="006613ED">
            <w:pPr>
              <w:pStyle w:val="ConsPlusNormal"/>
              <w:rPr>
                <w:sz w:val="22"/>
                <w:szCs w:val="22"/>
              </w:rPr>
            </w:pPr>
            <w:r w:rsidRPr="006613ED">
              <w:rPr>
                <w:sz w:val="22"/>
                <w:szCs w:val="22"/>
              </w:rPr>
              <w:pict>
                <v:shape id="_x0000_i1102" type="#_x0000_t75" style="width:90.75pt;height:20.25pt">
                  <v:imagedata r:id="rId64" o:title=""/>
                </v:shape>
              </w:pict>
            </w:r>
          </w:p>
          <w:p w:rsidR="00D94EA5" w:rsidRPr="006613ED" w:rsidRDefault="00D94EA5" w:rsidP="006613ED">
            <w:pPr>
              <w:pStyle w:val="ConsPlusNormal"/>
              <w:rPr>
                <w:sz w:val="22"/>
                <w:szCs w:val="22"/>
              </w:rPr>
            </w:pPr>
            <w:r w:rsidRPr="006613ED">
              <w:rPr>
                <w:sz w:val="22"/>
                <w:szCs w:val="22"/>
              </w:rPr>
              <w:t xml:space="preserve">при значениях </w:t>
            </w:r>
            <w:r w:rsidRPr="006613ED">
              <w:rPr>
                <w:position w:val="-6"/>
                <w:sz w:val="22"/>
                <w:szCs w:val="22"/>
              </w:rPr>
              <w:pict>
                <v:shape id="_x0000_i1103" type="#_x0000_t75" style="width:10.5pt;height:15.75pt">
                  <v:imagedata r:id="rId59" o:title=""/>
                </v:shape>
              </w:pict>
            </w:r>
            <w:r w:rsidRPr="006613ED">
              <w:rPr>
                <w:sz w:val="22"/>
                <w:szCs w:val="22"/>
              </w:rPr>
              <w:t xml:space="preserve"> от 60° до 120°:</w:t>
            </w:r>
          </w:p>
          <w:p w:rsidR="00D94EA5" w:rsidRPr="006613ED" w:rsidRDefault="00D94EA5" w:rsidP="006613ED">
            <w:pPr>
              <w:pStyle w:val="ConsPlusNormal"/>
              <w:rPr>
                <w:sz w:val="22"/>
                <w:szCs w:val="22"/>
              </w:rPr>
            </w:pPr>
            <w:r w:rsidRPr="006613ED">
              <w:rPr>
                <w:sz w:val="22"/>
                <w:szCs w:val="22"/>
              </w:rPr>
              <w:pict>
                <v:shape id="_x0000_i1104" type="#_x0000_t75" style="width:96pt;height:20.25pt">
                  <v:imagedata r:id="rId73" o:title=""/>
                </v:shape>
              </w:pict>
            </w:r>
            <w:r w:rsidRPr="006613ED">
              <w:rPr>
                <w:sz w:val="22"/>
                <w:szCs w:val="22"/>
              </w:rPr>
              <w:t>,</w:t>
            </w:r>
          </w:p>
          <w:p w:rsidR="00D94EA5" w:rsidRPr="006613ED" w:rsidRDefault="00D94EA5" w:rsidP="006613ED">
            <w:pPr>
              <w:pStyle w:val="ConsPlusNormal"/>
              <w:rPr>
                <w:sz w:val="22"/>
                <w:szCs w:val="22"/>
              </w:rPr>
            </w:pPr>
            <w:r w:rsidRPr="006613ED">
              <w:rPr>
                <w:sz w:val="22"/>
                <w:szCs w:val="22"/>
              </w:rPr>
              <w:pict>
                <v:shape id="_x0000_i1105" type="#_x0000_t75" style="width:51pt;height:18pt">
                  <v:imagedata r:id="rId74" o:title=""/>
                </v:shape>
              </w:pict>
            </w:r>
          </w:p>
        </w:tc>
      </w:tr>
      <w:tr w:rsidR="00D94EA5" w:rsidRPr="006613ED" w:rsidTr="00121EA3">
        <w:tc>
          <w:tcPr>
            <w:tcW w:w="9639" w:type="dxa"/>
            <w:gridSpan w:val="4"/>
            <w:tcBorders>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(в ред. Приказа Минтруда России от 17.06.2015 N 383н)</w:t>
            </w:r>
          </w:p>
        </w:tc>
      </w:tr>
      <w:tr w:rsidR="00D94EA5" w:rsidRPr="006613ED" w:rsidTr="00121EA3">
        <w:tc>
          <w:tcPr>
            <w:tcW w:w="9639" w:type="dxa"/>
            <w:gridSpan w:val="4"/>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firstLine="283"/>
              <w:jc w:val="both"/>
              <w:rPr>
                <w:sz w:val="22"/>
                <w:szCs w:val="22"/>
              </w:rPr>
            </w:pPr>
            <w:r w:rsidRPr="006613ED">
              <w:rPr>
                <w:position w:val="-8"/>
                <w:sz w:val="22"/>
                <w:szCs w:val="22"/>
              </w:rPr>
              <w:pict>
                <v:shape id="_x0000_i1106" type="#_x0000_t75" style="width:11.25pt;height:18pt">
                  <v:imagedata r:id="rId75" o:title=""/>
                </v:shape>
              </w:pict>
            </w:r>
            <w:r w:rsidRPr="006613ED">
              <w:rPr>
                <w:sz w:val="22"/>
                <w:szCs w:val="22"/>
              </w:rPr>
              <w:t xml:space="preserve"> - усилие на работнике, которого удерживает страхующий (усилие рывка);</w:t>
            </w:r>
          </w:p>
          <w:p w:rsidR="00D94EA5" w:rsidRPr="006613ED" w:rsidRDefault="00D94EA5" w:rsidP="006613ED">
            <w:pPr>
              <w:pStyle w:val="ConsPlusNormal"/>
              <w:ind w:firstLine="283"/>
              <w:jc w:val="both"/>
              <w:rPr>
                <w:sz w:val="22"/>
                <w:szCs w:val="22"/>
              </w:rPr>
            </w:pPr>
            <w:r w:rsidRPr="006613ED">
              <w:rPr>
                <w:position w:val="-8"/>
                <w:sz w:val="22"/>
                <w:szCs w:val="22"/>
              </w:rPr>
              <w:pict>
                <v:shape id="_x0000_i1107" type="#_x0000_t75" style="width:13.5pt;height:18pt">
                  <v:imagedata r:id="rId76" o:title=""/>
                </v:shape>
              </w:pict>
            </w:r>
            <w:r w:rsidRPr="006613ED">
              <w:rPr>
                <w:sz w:val="22"/>
                <w:szCs w:val="22"/>
              </w:rPr>
              <w:t xml:space="preserve"> - усилие, которое воздействует на страхующего;</w:t>
            </w:r>
          </w:p>
          <w:p w:rsidR="00D94EA5" w:rsidRPr="006613ED" w:rsidRDefault="00D94EA5" w:rsidP="006613ED">
            <w:pPr>
              <w:pStyle w:val="ConsPlusNormal"/>
              <w:ind w:firstLine="283"/>
              <w:jc w:val="both"/>
              <w:rPr>
                <w:sz w:val="22"/>
                <w:szCs w:val="22"/>
              </w:rPr>
            </w:pPr>
            <w:r w:rsidRPr="006613ED">
              <w:rPr>
                <w:position w:val="-8"/>
                <w:sz w:val="22"/>
                <w:szCs w:val="22"/>
              </w:rPr>
              <w:pict>
                <v:shape id="_x0000_i1108" type="#_x0000_t75" style="width:13.5pt;height:18pt">
                  <v:imagedata r:id="rId77" o:title=""/>
                </v:shape>
              </w:pict>
            </w:r>
            <w:r w:rsidRPr="006613ED">
              <w:rPr>
                <w:sz w:val="22"/>
                <w:szCs w:val="22"/>
              </w:rPr>
              <w:t xml:space="preserve">, </w:t>
            </w:r>
            <w:r w:rsidRPr="006613ED">
              <w:rPr>
                <w:position w:val="-8"/>
                <w:sz w:val="22"/>
                <w:szCs w:val="22"/>
              </w:rPr>
              <w:pict>
                <v:shape id="_x0000_i1109" type="#_x0000_t75" style="width:15.75pt;height:18pt">
                  <v:imagedata r:id="rId78" o:title=""/>
                </v:shape>
              </w:pict>
            </w:r>
            <w:r w:rsidRPr="006613ED">
              <w:rPr>
                <w:sz w:val="22"/>
                <w:szCs w:val="22"/>
              </w:rPr>
              <w:t xml:space="preserve">, </w:t>
            </w:r>
            <w:r w:rsidRPr="006613ED">
              <w:rPr>
                <w:position w:val="-8"/>
                <w:sz w:val="22"/>
                <w:szCs w:val="22"/>
              </w:rPr>
              <w:pict>
                <v:shape id="_x0000_i1110" type="#_x0000_t75" style="width:15.75pt;height:18pt">
                  <v:imagedata r:id="rId79" o:title=""/>
                </v:shape>
              </w:pict>
            </w:r>
            <w:r w:rsidRPr="006613ED">
              <w:rPr>
                <w:sz w:val="22"/>
                <w:szCs w:val="22"/>
              </w:rPr>
              <w:t xml:space="preserve"> - усилия, воздействующие на карабины;</w:t>
            </w:r>
          </w:p>
          <w:p w:rsidR="00D94EA5" w:rsidRPr="006613ED" w:rsidRDefault="00D94EA5" w:rsidP="006613ED">
            <w:pPr>
              <w:pStyle w:val="ConsPlusNormal"/>
              <w:ind w:firstLine="283"/>
              <w:jc w:val="both"/>
              <w:rPr>
                <w:sz w:val="22"/>
                <w:szCs w:val="22"/>
              </w:rPr>
            </w:pPr>
            <w:r w:rsidRPr="006613ED">
              <w:rPr>
                <w:position w:val="-10"/>
                <w:sz w:val="22"/>
                <w:szCs w:val="22"/>
              </w:rPr>
              <w:pict>
                <v:shape id="_x0000_i1111" type="#_x0000_t75" style="width:24pt;height:20.25pt">
                  <v:imagedata r:id="rId80" o:title=""/>
                </v:shape>
              </w:pict>
            </w:r>
            <w:r w:rsidRPr="006613ED">
              <w:rPr>
                <w:sz w:val="22"/>
                <w:szCs w:val="22"/>
              </w:rPr>
              <w:t xml:space="preserve"> - суммарный угол обхвата страховочным канатом карабинов и устройства для спуска по канату.</w:t>
            </w: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D94EA5" w:rsidRPr="006613ED" w:rsidRDefault="00D94EA5" w:rsidP="006613ED">
      <w:pPr>
        <w:pStyle w:val="ConsPlusNormal"/>
        <w:ind w:firstLine="540"/>
        <w:jc w:val="both"/>
        <w:rPr>
          <w:sz w:val="22"/>
          <w:szCs w:val="22"/>
        </w:rPr>
      </w:pPr>
      <w:r w:rsidRPr="006613ED">
        <w:rPr>
          <w:sz w:val="22"/>
          <w:szCs w:val="22"/>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D94EA5" w:rsidRPr="006613ED" w:rsidRDefault="00D94EA5" w:rsidP="006613ED">
      <w:pPr>
        <w:pStyle w:val="ConsPlusNormal"/>
        <w:ind w:firstLine="540"/>
        <w:jc w:val="both"/>
        <w:rPr>
          <w:sz w:val="22"/>
          <w:szCs w:val="22"/>
        </w:rPr>
      </w:pPr>
      <w:r w:rsidRPr="006613ED">
        <w:rPr>
          <w:sz w:val="22"/>
          <w:szCs w:val="22"/>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D94EA5" w:rsidRPr="006613ED" w:rsidRDefault="00D94EA5" w:rsidP="006613ED">
      <w:pPr>
        <w:pStyle w:val="ConsPlusNormal"/>
        <w:ind w:firstLine="540"/>
        <w:jc w:val="both"/>
        <w:rPr>
          <w:sz w:val="22"/>
          <w:szCs w:val="22"/>
        </w:rPr>
      </w:pPr>
      <w:r w:rsidRPr="006613ED">
        <w:rPr>
          <w:sz w:val="22"/>
          <w:szCs w:val="22"/>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1"/>
        <w:rPr>
          <w:sz w:val="22"/>
          <w:szCs w:val="22"/>
        </w:rPr>
      </w:pPr>
      <w:r w:rsidRPr="006613ED">
        <w:rPr>
          <w:sz w:val="22"/>
          <w:szCs w:val="22"/>
        </w:rPr>
        <w:t>Приложение N 17</w:t>
      </w:r>
    </w:p>
    <w:p w:rsidR="00D94EA5" w:rsidRPr="006613ED" w:rsidRDefault="00D94EA5" w:rsidP="006613ED">
      <w:pPr>
        <w:pStyle w:val="ConsPlusNormal"/>
        <w:jc w:val="right"/>
        <w:rPr>
          <w:sz w:val="22"/>
          <w:szCs w:val="22"/>
        </w:rPr>
      </w:pPr>
      <w:r w:rsidRPr="006613ED">
        <w:rPr>
          <w:sz w:val="22"/>
          <w:szCs w:val="22"/>
        </w:rPr>
        <w:t>к Правилам по охране</w:t>
      </w:r>
    </w:p>
    <w:p w:rsidR="00D94EA5" w:rsidRPr="006613ED" w:rsidRDefault="00D94EA5" w:rsidP="006613ED">
      <w:pPr>
        <w:pStyle w:val="ConsPlusNormal"/>
        <w:jc w:val="right"/>
        <w:rPr>
          <w:sz w:val="22"/>
          <w:szCs w:val="22"/>
        </w:rPr>
      </w:pPr>
      <w:r w:rsidRPr="006613ED">
        <w:rPr>
          <w:sz w:val="22"/>
          <w:szCs w:val="22"/>
        </w:rPr>
        <w:t>труда при работе на высоте,</w:t>
      </w:r>
    </w:p>
    <w:p w:rsidR="00D94EA5" w:rsidRPr="006613ED" w:rsidRDefault="00D94EA5" w:rsidP="006613ED">
      <w:pPr>
        <w:pStyle w:val="ConsPlusNormal"/>
        <w:jc w:val="right"/>
        <w:rPr>
          <w:sz w:val="22"/>
          <w:szCs w:val="22"/>
        </w:rPr>
      </w:pPr>
      <w:r w:rsidRPr="006613ED">
        <w:rPr>
          <w:sz w:val="22"/>
          <w:szCs w:val="22"/>
        </w:rPr>
        <w:t>утвержденным приказом</w:t>
      </w:r>
    </w:p>
    <w:p w:rsidR="00D94EA5" w:rsidRPr="006613ED" w:rsidRDefault="00D94EA5" w:rsidP="006613ED">
      <w:pPr>
        <w:pStyle w:val="ConsPlusNormal"/>
        <w:jc w:val="right"/>
        <w:rPr>
          <w:sz w:val="22"/>
          <w:szCs w:val="22"/>
        </w:rPr>
      </w:pPr>
      <w:r w:rsidRPr="006613ED">
        <w:rPr>
          <w:sz w:val="22"/>
          <w:szCs w:val="22"/>
        </w:rPr>
        <w:t>Минтруда России</w:t>
      </w:r>
    </w:p>
    <w:p w:rsidR="00D94EA5" w:rsidRPr="006613ED" w:rsidRDefault="00D94EA5" w:rsidP="006613ED">
      <w:pPr>
        <w:pStyle w:val="ConsPlusNormal"/>
        <w:jc w:val="right"/>
        <w:rPr>
          <w:sz w:val="22"/>
          <w:szCs w:val="22"/>
        </w:rPr>
      </w:pPr>
      <w:r w:rsidRPr="006613ED">
        <w:rPr>
          <w:sz w:val="22"/>
          <w:szCs w:val="22"/>
        </w:rPr>
        <w:t>от 28 марта 2014 г. N 155н</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center"/>
        <w:rPr>
          <w:sz w:val="22"/>
          <w:szCs w:val="22"/>
        </w:rPr>
      </w:pPr>
      <w:bookmarkStart w:id="40" w:name="Par2272"/>
      <w:bookmarkEnd w:id="40"/>
      <w:r w:rsidRPr="006613ED">
        <w:rPr>
          <w:sz w:val="22"/>
          <w:szCs w:val="22"/>
        </w:rPr>
        <w:t>РЕКОМЕНДУЕМЫЕ УЗЛЫ И ПОЛИСПАСТЫ,</w:t>
      </w:r>
    </w:p>
    <w:p w:rsidR="00D94EA5" w:rsidRPr="006613ED" w:rsidRDefault="00D94EA5" w:rsidP="006613ED">
      <w:pPr>
        <w:pStyle w:val="ConsPlusNormal"/>
        <w:jc w:val="center"/>
        <w:rPr>
          <w:sz w:val="22"/>
          <w:szCs w:val="22"/>
        </w:rPr>
      </w:pPr>
      <w:r w:rsidRPr="006613ED">
        <w:rPr>
          <w:sz w:val="22"/>
          <w:szCs w:val="22"/>
        </w:rPr>
        <w:t>ИСПОЛЬЗУЕМЫЕ ПРИ ПОДЪЕМЕ И СПУСКЕ ГРУЗОВ</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2"/>
        <w:rPr>
          <w:sz w:val="22"/>
          <w:szCs w:val="22"/>
        </w:rPr>
      </w:pPr>
      <w:r w:rsidRPr="006613ED">
        <w:rPr>
          <w:sz w:val="22"/>
          <w:szCs w:val="22"/>
        </w:rPr>
        <w:t>Таблица 1</w:t>
      </w:r>
    </w:p>
    <w:p w:rsidR="00D94EA5" w:rsidRPr="006613ED" w:rsidRDefault="00D94EA5" w:rsidP="006613ED">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6"/>
        <w:gridCol w:w="1741"/>
        <w:gridCol w:w="2694"/>
        <w:gridCol w:w="4718"/>
      </w:tblGrid>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N п/п</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Название узла</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Графические схемы узлов</w: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Примечание</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Штык с двумя шлагами</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12" type="#_x0000_t75" style="width:99pt;height:20.25pt">
                  <v:imagedata r:id="rId81"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для привязывания конца каната к точке закрепления</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2</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Прямой</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13" type="#_x0000_t75" style="width:99pt;height:15.75pt">
                  <v:imagedata r:id="rId82"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для обвязывания опор и грузов</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3</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"Восьмерка"</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14" type="#_x0000_t75" style="width:84.75pt;height:21pt">
                  <v:imagedata r:id="rId83"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для привязывания конца каната к точке закрепления</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4</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"Восьмерка" с двойной петлей</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15" type="#_x0000_t75" style="width:84.75pt;height:33.75pt">
                  <v:imagedata r:id="rId84"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для объединения двух анкерных точек в единую систему. Образует двойную петлю, что увеличивает ее прочность на разрыв</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5</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Встречная "восьмерка"</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16" type="#_x0000_t75" style="width:84.75pt;height:40.5pt">
                  <v:imagedata r:id="rId85"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для связывания канатов одинакового диаметра</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6</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Грейпвайн</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17" type="#_x0000_t75" style="width:93.75pt;height:33.75pt">
                  <v:imagedata r:id="rId86"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для связывания канатов одинакового диаметра</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7</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Брамшкотовый</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18" type="#_x0000_t75" style="width:93.75pt;height:14.25pt">
                  <v:imagedata r:id="rId87"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для связывания канатов разного диаметра</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8</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"Маршара"</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19" type="#_x0000_t75" style="width:33pt;height:70.5pt">
                  <v:imagedata r:id="rId88"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9</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"Прусика"</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0" type="#_x0000_t75" style="width:38.25pt;height:70.5pt">
                  <v:imagedata r:id="rId89"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Схватывающий узел, затягивающийся под нагрузкой. Выполняется полиамидным шнуром диаметром 6 мм на канате 10 - 12 мм</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10</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"Бахмана"</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1" type="#_x0000_t75" style="width:30.75pt;height:70.5pt">
                  <v:imagedata r:id="rId90"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Схватывающий узел, затягивающийся под нагрузкой. Может быть применен в полиспастах</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11</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UIAA</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2" type="#_x0000_t75" style="width:46.5pt;height:62.25pt">
                  <v:imagedata r:id="rId91"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Применяется для торможения каната при спуске грузов. Может быть использован в аварийной ситуации, для эвакуации с рабочего места</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12</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Баттерфляй</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3" type="#_x0000_t75" style="width:70.5pt;height:36pt">
                  <v:imagedata r:id="rId92"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both"/>
              <w:rPr>
                <w:sz w:val="22"/>
                <w:szCs w:val="22"/>
              </w:rPr>
            </w:pPr>
            <w:r w:rsidRPr="006613ED">
              <w:rPr>
                <w:sz w:val="22"/>
                <w:szCs w:val="22"/>
              </w:rPr>
              <w:t>Применяется для организации промежуточной петли в любой точке каната</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13</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Стремя</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4" type="#_x0000_t75" style="width:76.5pt;height:68.25pt">
                  <v:imagedata r:id="rId93"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для организации самоспасения при зависании, а также для закрепления каната к анкерной точке</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14</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"Гарда"</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5" type="#_x0000_t75" style="width:38.25pt;height:70.5pt">
                  <v:imagedata r:id="rId94"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D94EA5" w:rsidRPr="006613ED" w:rsidTr="00121EA3">
        <w:tc>
          <w:tcPr>
            <w:tcW w:w="486"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bookmarkStart w:id="41" w:name="Par2337"/>
            <w:bookmarkEnd w:id="41"/>
            <w:r w:rsidRPr="006613ED">
              <w:rPr>
                <w:sz w:val="22"/>
                <w:szCs w:val="22"/>
              </w:rPr>
              <w:t>15</w:t>
            </w:r>
          </w:p>
        </w:tc>
        <w:tc>
          <w:tcPr>
            <w:tcW w:w="1741"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Стопорный узел</w:t>
            </w:r>
          </w:p>
        </w:tc>
        <w:tc>
          <w:tcPr>
            <w:tcW w:w="269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6" type="#_x0000_t75" style="width:79.5pt;height:17.25pt">
                  <v:imagedata r:id="rId95" o:title=""/>
                </v:shape>
              </w:pict>
            </w:r>
          </w:p>
        </w:tc>
        <w:tc>
          <w:tcPr>
            <w:tcW w:w="47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ind w:left="60"/>
              <w:jc w:val="both"/>
              <w:rPr>
                <w:sz w:val="22"/>
                <w:szCs w:val="22"/>
              </w:rPr>
            </w:pPr>
            <w:r w:rsidRPr="006613ED">
              <w:rPr>
                <w:sz w:val="22"/>
                <w:szCs w:val="22"/>
              </w:rPr>
              <w:t>Применяется в качестве стопорного узла на конце каната</w:t>
            </w: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 xml:space="preserve">Длина каната, выходящего из стопорного узла </w:t>
      </w:r>
      <w:hyperlink w:anchor="Par2337" w:tooltip="15" w:history="1">
        <w:r w:rsidRPr="006613ED">
          <w:rPr>
            <w:sz w:val="22"/>
            <w:szCs w:val="22"/>
          </w:rPr>
          <w:t>(п. 15 таблицы 1)</w:t>
        </w:r>
      </w:hyperlink>
      <w:r w:rsidRPr="006613ED">
        <w:rPr>
          <w:sz w:val="22"/>
          <w:szCs w:val="22"/>
        </w:rPr>
        <w:t>, должна быть не менее 10 см.</w:t>
      </w:r>
    </w:p>
    <w:p w:rsidR="00D94EA5" w:rsidRPr="006613ED" w:rsidRDefault="00D94EA5" w:rsidP="006613ED">
      <w:pPr>
        <w:pStyle w:val="ConsPlusNormal"/>
        <w:ind w:firstLine="540"/>
        <w:jc w:val="both"/>
        <w:rPr>
          <w:sz w:val="22"/>
          <w:szCs w:val="22"/>
        </w:rPr>
      </w:pPr>
      <w:r w:rsidRPr="006613ED">
        <w:rPr>
          <w:sz w:val="22"/>
          <w:szCs w:val="22"/>
        </w:rPr>
        <w:t>Допущенные к применению узлы должны быть указаны в ППР, технических схемах, а также в наряде-допуске.</w:t>
      </w:r>
    </w:p>
    <w:p w:rsidR="00D94EA5" w:rsidRPr="006613ED" w:rsidRDefault="00D94EA5" w:rsidP="006613ED">
      <w:pPr>
        <w:pStyle w:val="ConsPlusNormal"/>
        <w:ind w:firstLine="540"/>
        <w:jc w:val="both"/>
        <w:rPr>
          <w:sz w:val="22"/>
          <w:szCs w:val="22"/>
        </w:rPr>
      </w:pPr>
      <w:r w:rsidRPr="006613ED">
        <w:rPr>
          <w:sz w:val="22"/>
          <w:szCs w:val="22"/>
        </w:rPr>
        <w:t>Завязывание узлов должен проводить компетентный работник.</w:t>
      </w:r>
    </w:p>
    <w:p w:rsidR="00D94EA5" w:rsidRPr="006613ED" w:rsidRDefault="00D94EA5" w:rsidP="006613ED">
      <w:pPr>
        <w:pStyle w:val="ConsPlusNormal"/>
        <w:ind w:firstLine="540"/>
        <w:jc w:val="both"/>
        <w:rPr>
          <w:sz w:val="22"/>
          <w:szCs w:val="22"/>
        </w:rPr>
      </w:pPr>
      <w:r w:rsidRPr="006613ED">
        <w:rPr>
          <w:sz w:val="22"/>
          <w:szCs w:val="22"/>
        </w:rPr>
        <w:t>Спуск груза должен осуществляться с применением следующих тормозных систем:</w:t>
      </w:r>
    </w:p>
    <w:p w:rsidR="00D94EA5" w:rsidRPr="006613ED" w:rsidRDefault="00D94EA5" w:rsidP="006613ED">
      <w:pPr>
        <w:pStyle w:val="ConsPlusNormal"/>
        <w:ind w:firstLine="540"/>
        <w:jc w:val="both"/>
        <w:rPr>
          <w:sz w:val="22"/>
          <w:szCs w:val="22"/>
        </w:rPr>
      </w:pPr>
      <w:r w:rsidRPr="006613ED">
        <w:rPr>
          <w:sz w:val="22"/>
          <w:szCs w:val="22"/>
        </w:rPr>
        <w:t>а) закрепленного устройства для спуска по канату;</w:t>
      </w:r>
    </w:p>
    <w:p w:rsidR="00D94EA5" w:rsidRPr="006613ED" w:rsidRDefault="00D94EA5" w:rsidP="006613ED">
      <w:pPr>
        <w:pStyle w:val="ConsPlusNormal"/>
        <w:ind w:firstLine="540"/>
        <w:jc w:val="both"/>
        <w:rPr>
          <w:sz w:val="22"/>
          <w:szCs w:val="22"/>
        </w:rPr>
      </w:pPr>
      <w:r w:rsidRPr="006613ED">
        <w:rPr>
          <w:sz w:val="22"/>
          <w:szCs w:val="22"/>
        </w:rPr>
        <w:t>б) узла "UIAA";</w:t>
      </w:r>
    </w:p>
    <w:p w:rsidR="00D94EA5" w:rsidRPr="006613ED" w:rsidRDefault="00D94EA5" w:rsidP="006613ED">
      <w:pPr>
        <w:pStyle w:val="ConsPlusNormal"/>
        <w:ind w:firstLine="540"/>
        <w:jc w:val="both"/>
        <w:rPr>
          <w:sz w:val="22"/>
          <w:szCs w:val="22"/>
        </w:rPr>
      </w:pPr>
      <w:r w:rsidRPr="006613ED">
        <w:rPr>
          <w:sz w:val="22"/>
          <w:szCs w:val="22"/>
        </w:rPr>
        <w:t>в) "Карабинного тормоза".</w:t>
      </w:r>
    </w:p>
    <w:p w:rsidR="00D94EA5" w:rsidRPr="006613ED" w:rsidRDefault="00D94EA5" w:rsidP="006613ED">
      <w:pPr>
        <w:pStyle w:val="ConsPlusNormal"/>
        <w:ind w:firstLine="540"/>
        <w:jc w:val="both"/>
        <w:rPr>
          <w:sz w:val="22"/>
          <w:szCs w:val="22"/>
        </w:rPr>
      </w:pPr>
      <w:r w:rsidRPr="006613ED">
        <w:rPr>
          <w:sz w:val="22"/>
          <w:szCs w:val="22"/>
        </w:rPr>
        <w:t>При подготовке к спуску и спуске груза должна соблюдаться следующая последовательность действий:</w:t>
      </w:r>
    </w:p>
    <w:p w:rsidR="00D94EA5" w:rsidRPr="006613ED" w:rsidRDefault="00D94EA5" w:rsidP="006613ED">
      <w:pPr>
        <w:pStyle w:val="ConsPlusNormal"/>
        <w:ind w:firstLine="540"/>
        <w:jc w:val="both"/>
        <w:rPr>
          <w:sz w:val="22"/>
          <w:szCs w:val="22"/>
        </w:rPr>
      </w:pPr>
      <w:r w:rsidRPr="006613ED">
        <w:rPr>
          <w:sz w:val="22"/>
          <w:szCs w:val="22"/>
        </w:rPr>
        <w:t>а) подготовить анкерное устройство для крепления тормозной системы;</w:t>
      </w:r>
    </w:p>
    <w:p w:rsidR="00D94EA5" w:rsidRPr="006613ED" w:rsidRDefault="00D94EA5" w:rsidP="006613ED">
      <w:pPr>
        <w:pStyle w:val="ConsPlusNormal"/>
        <w:ind w:firstLine="540"/>
        <w:jc w:val="both"/>
        <w:rPr>
          <w:sz w:val="22"/>
          <w:szCs w:val="22"/>
        </w:rPr>
      </w:pPr>
      <w:r w:rsidRPr="006613ED">
        <w:rPr>
          <w:sz w:val="22"/>
          <w:szCs w:val="22"/>
        </w:rPr>
        <w:t>б) заправить канат, на котором спускается груз, в тормозную систему и зафиксировать его;</w:t>
      </w:r>
    </w:p>
    <w:p w:rsidR="00D94EA5" w:rsidRPr="006613ED" w:rsidRDefault="00D94EA5" w:rsidP="006613ED">
      <w:pPr>
        <w:pStyle w:val="ConsPlusNormal"/>
        <w:ind w:firstLine="540"/>
        <w:jc w:val="both"/>
        <w:rPr>
          <w:sz w:val="22"/>
          <w:szCs w:val="22"/>
        </w:rPr>
      </w:pPr>
      <w:r w:rsidRPr="006613ED">
        <w:rPr>
          <w:sz w:val="22"/>
          <w:szCs w:val="22"/>
        </w:rPr>
        <w:t>в) груз прикрепить карабином к канату, муфту карабина закрутить;</w:t>
      </w:r>
    </w:p>
    <w:p w:rsidR="00D94EA5" w:rsidRPr="006613ED" w:rsidRDefault="00D94EA5" w:rsidP="006613ED">
      <w:pPr>
        <w:pStyle w:val="ConsPlusNormal"/>
        <w:ind w:firstLine="540"/>
        <w:jc w:val="both"/>
        <w:rPr>
          <w:sz w:val="22"/>
          <w:szCs w:val="22"/>
        </w:rPr>
      </w:pPr>
      <w:r w:rsidRPr="006613ED">
        <w:rPr>
          <w:sz w:val="22"/>
          <w:szCs w:val="22"/>
        </w:rPr>
        <w:t>г) уведомить находящихся внизу работников о спуске груза;</w:t>
      </w:r>
    </w:p>
    <w:p w:rsidR="00D94EA5" w:rsidRPr="006613ED" w:rsidRDefault="00D94EA5" w:rsidP="006613ED">
      <w:pPr>
        <w:pStyle w:val="ConsPlusNormal"/>
        <w:ind w:firstLine="540"/>
        <w:jc w:val="both"/>
        <w:rPr>
          <w:sz w:val="22"/>
          <w:szCs w:val="22"/>
        </w:rPr>
      </w:pPr>
      <w:r w:rsidRPr="006613ED">
        <w:rPr>
          <w:sz w:val="22"/>
          <w:szCs w:val="22"/>
        </w:rPr>
        <w:t>д) переместить груз за край (границу перепада по высоте) сооружения;</w:t>
      </w:r>
    </w:p>
    <w:p w:rsidR="00D94EA5" w:rsidRPr="006613ED" w:rsidRDefault="00D94EA5" w:rsidP="006613ED">
      <w:pPr>
        <w:pStyle w:val="ConsPlusNormal"/>
        <w:ind w:firstLine="540"/>
        <w:jc w:val="both"/>
        <w:rPr>
          <w:sz w:val="22"/>
          <w:szCs w:val="22"/>
        </w:rPr>
      </w:pPr>
      <w:r w:rsidRPr="006613ED">
        <w:rPr>
          <w:sz w:val="22"/>
          <w:szCs w:val="22"/>
        </w:rPr>
        <w:t>е) снять фиксацию с тормозной системы, начать спуск груза.</w:t>
      </w:r>
    </w:p>
    <w:p w:rsidR="00D94EA5" w:rsidRPr="006613ED" w:rsidRDefault="00D94EA5" w:rsidP="006613ED">
      <w:pPr>
        <w:pStyle w:val="ConsPlusNormal"/>
        <w:ind w:firstLine="540"/>
        <w:jc w:val="both"/>
        <w:rPr>
          <w:sz w:val="22"/>
          <w:szCs w:val="22"/>
        </w:rPr>
      </w:pPr>
      <w:r w:rsidRPr="006613ED">
        <w:rPr>
          <w:sz w:val="22"/>
          <w:szCs w:val="22"/>
        </w:rPr>
        <w:t>Спуск груза осуществляется при обязательном использовании средств индивидуальной защиты рук.</w:t>
      </w:r>
    </w:p>
    <w:p w:rsidR="00D94EA5" w:rsidRPr="006613ED" w:rsidRDefault="00D94EA5" w:rsidP="006613ED">
      <w:pPr>
        <w:pStyle w:val="ConsPlusNormal"/>
        <w:ind w:firstLine="540"/>
        <w:jc w:val="both"/>
        <w:rPr>
          <w:sz w:val="22"/>
          <w:szCs w:val="22"/>
        </w:rPr>
      </w:pPr>
      <w:r w:rsidRPr="006613ED">
        <w:rPr>
          <w:sz w:val="22"/>
          <w:szCs w:val="22"/>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D94EA5" w:rsidRPr="006613ED" w:rsidRDefault="00D94EA5" w:rsidP="006613ED">
      <w:pPr>
        <w:pStyle w:val="ConsPlusNormal"/>
        <w:jc w:val="both"/>
        <w:rPr>
          <w:sz w:val="22"/>
          <w:szCs w:val="22"/>
        </w:rPr>
      </w:pPr>
    </w:p>
    <w:p w:rsidR="00D94EA5" w:rsidRPr="006613ED" w:rsidRDefault="00D94EA5" w:rsidP="006613ED">
      <w:pPr>
        <w:pStyle w:val="ConsPlusNormal"/>
        <w:jc w:val="right"/>
        <w:outlineLvl w:val="2"/>
        <w:rPr>
          <w:sz w:val="22"/>
          <w:szCs w:val="22"/>
        </w:rPr>
      </w:pPr>
      <w:r w:rsidRPr="006613ED">
        <w:rPr>
          <w:sz w:val="22"/>
          <w:szCs w:val="22"/>
        </w:rPr>
        <w:t>Таблица 2</w:t>
      </w:r>
    </w:p>
    <w:p w:rsidR="00D94EA5" w:rsidRPr="006613ED" w:rsidRDefault="00D94EA5" w:rsidP="006613ED">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418"/>
        <w:gridCol w:w="2424"/>
        <w:gridCol w:w="2628"/>
      </w:tblGrid>
      <w:tr w:rsidR="00D94EA5" w:rsidRPr="006613ED" w:rsidTr="00121EA3">
        <w:trPr>
          <w:jc w:val="center"/>
        </w:trPr>
        <w:tc>
          <w:tcPr>
            <w:tcW w:w="24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 полиспаста с одним подвижным блоком (отношение массы груза к тяговому усилию равно 2)</w:t>
            </w:r>
          </w:p>
        </w:tc>
        <w:tc>
          <w:tcPr>
            <w:tcW w:w="242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 полиспаста с двумя подвижными блоками (отношение массы груза к тяговому усилию равно 4)</w:t>
            </w:r>
          </w:p>
        </w:tc>
        <w:tc>
          <w:tcPr>
            <w:tcW w:w="262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t>Графическая схема полиспаста с одним фиксированным и двумя подвижными блоками (отношение массы груза к тяговому усилию равно 6)</w:t>
            </w:r>
          </w:p>
        </w:tc>
      </w:tr>
      <w:tr w:rsidR="00D94EA5" w:rsidRPr="006613ED" w:rsidTr="00121EA3">
        <w:trPr>
          <w:jc w:val="center"/>
        </w:trPr>
        <w:tc>
          <w:tcPr>
            <w:tcW w:w="241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7" type="#_x0000_t75" style="width:31.5pt;height:57pt">
                  <v:imagedata r:id="rId96" o:title=""/>
                </v:shape>
              </w:pict>
            </w:r>
          </w:p>
        </w:tc>
        <w:tc>
          <w:tcPr>
            <w:tcW w:w="2424"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8" type="#_x0000_t75" style="width:36pt;height:70.5pt">
                  <v:imagedata r:id="rId97" o:title=""/>
                </v:shape>
              </w:pict>
            </w:r>
          </w:p>
        </w:tc>
        <w:tc>
          <w:tcPr>
            <w:tcW w:w="2628" w:type="dxa"/>
            <w:tcBorders>
              <w:top w:val="single" w:sz="4" w:space="0" w:color="auto"/>
              <w:left w:val="single" w:sz="4" w:space="0" w:color="auto"/>
              <w:bottom w:val="single" w:sz="4" w:space="0" w:color="auto"/>
              <w:right w:val="single" w:sz="4" w:space="0" w:color="auto"/>
            </w:tcBorders>
          </w:tcPr>
          <w:p w:rsidR="00D94EA5" w:rsidRPr="006613ED" w:rsidRDefault="00D94EA5" w:rsidP="006613ED">
            <w:pPr>
              <w:pStyle w:val="ConsPlusNormal"/>
              <w:jc w:val="center"/>
              <w:rPr>
                <w:sz w:val="22"/>
                <w:szCs w:val="22"/>
              </w:rPr>
            </w:pPr>
            <w:r w:rsidRPr="006613ED">
              <w:rPr>
                <w:sz w:val="22"/>
                <w:szCs w:val="22"/>
              </w:rPr>
              <w:pict>
                <v:shape id="_x0000_i1129" type="#_x0000_t75" style="width:53.25pt;height:57pt">
                  <v:imagedata r:id="rId98" o:title=""/>
                </v:shape>
              </w:pict>
            </w:r>
          </w:p>
        </w:tc>
      </w:tr>
    </w:tbl>
    <w:p w:rsidR="00D94EA5" w:rsidRPr="006613ED" w:rsidRDefault="00D94EA5" w:rsidP="006613ED">
      <w:pPr>
        <w:pStyle w:val="ConsPlusNormal"/>
        <w:jc w:val="both"/>
        <w:rPr>
          <w:sz w:val="22"/>
          <w:szCs w:val="22"/>
        </w:rPr>
      </w:pPr>
    </w:p>
    <w:p w:rsidR="00D94EA5" w:rsidRPr="006613ED" w:rsidRDefault="00D94EA5" w:rsidP="006613ED">
      <w:pPr>
        <w:pStyle w:val="ConsPlusNormal"/>
        <w:ind w:firstLine="540"/>
        <w:jc w:val="both"/>
        <w:rPr>
          <w:sz w:val="22"/>
          <w:szCs w:val="22"/>
        </w:rPr>
      </w:pPr>
      <w:r w:rsidRPr="006613ED">
        <w:rPr>
          <w:sz w:val="22"/>
          <w:szCs w:val="22"/>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sectPr w:rsidR="00D94EA5" w:rsidRPr="006613ED" w:rsidSect="00DF5729">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A5" w:rsidRDefault="00D94EA5">
      <w:r>
        <w:separator/>
      </w:r>
    </w:p>
  </w:endnote>
  <w:endnote w:type="continuationSeparator" w:id="0">
    <w:p w:rsidR="00D94EA5" w:rsidRDefault="00D94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A5" w:rsidRDefault="00D94EA5" w:rsidP="00DF5729">
    <w:pPr>
      <w:jc w:val="center"/>
      <w:rPr>
        <w:sz w:val="2"/>
        <w:szCs w:val="2"/>
      </w:rPr>
    </w:pPr>
  </w:p>
  <w:p w:rsidR="00D94EA5" w:rsidRDefault="00D94EA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A5" w:rsidRDefault="00D94EA5">
      <w:r>
        <w:separator/>
      </w:r>
    </w:p>
  </w:footnote>
  <w:footnote w:type="continuationSeparator" w:id="0">
    <w:p w:rsidR="00D94EA5" w:rsidRDefault="00D94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A5" w:rsidRDefault="00D94EA5" w:rsidP="00DF5729">
    <w:pPr>
      <w:jc w:val="center"/>
      <w:rPr>
        <w:sz w:val="2"/>
        <w:szCs w:val="2"/>
      </w:rPr>
    </w:pPr>
  </w:p>
  <w:p w:rsidR="00D94EA5" w:rsidRDefault="00D94EA5">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D94EA5" w:rsidRPr="002A36C4" w:rsidRDefault="00D94EA5"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94EA5" w:rsidRPr="002A36C4" w:rsidRDefault="00D94EA5"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94EA5" w:rsidRDefault="00D94EA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21EA3"/>
    <w:rsid w:val="00185AD7"/>
    <w:rsid w:val="001C50DE"/>
    <w:rsid w:val="002328AA"/>
    <w:rsid w:val="002A36C4"/>
    <w:rsid w:val="002A3FB4"/>
    <w:rsid w:val="002F6C78"/>
    <w:rsid w:val="00470855"/>
    <w:rsid w:val="00616E37"/>
    <w:rsid w:val="006613ED"/>
    <w:rsid w:val="006C2CAC"/>
    <w:rsid w:val="006D6D97"/>
    <w:rsid w:val="00706E08"/>
    <w:rsid w:val="008A40F2"/>
    <w:rsid w:val="00AF4049"/>
    <w:rsid w:val="00CA5FB3"/>
    <w:rsid w:val="00D94EA5"/>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D74EC9"/>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D74EC9"/>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D74EC9"/>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45417800">
      <w:marLeft w:val="0"/>
      <w:marRight w:val="0"/>
      <w:marTop w:val="0"/>
      <w:marBottom w:val="0"/>
      <w:divBdr>
        <w:top w:val="none" w:sz="0" w:space="0" w:color="auto"/>
        <w:left w:val="none" w:sz="0" w:space="0" w:color="auto"/>
        <w:bottom w:val="none" w:sz="0" w:space="0" w:color="auto"/>
        <w:right w:val="none" w:sz="0" w:space="0" w:color="auto"/>
      </w:divBdr>
    </w:div>
    <w:div w:id="745417801">
      <w:marLeft w:val="0"/>
      <w:marRight w:val="0"/>
      <w:marTop w:val="0"/>
      <w:marBottom w:val="0"/>
      <w:divBdr>
        <w:top w:val="none" w:sz="0" w:space="0" w:color="auto"/>
        <w:left w:val="none" w:sz="0" w:space="0" w:color="auto"/>
        <w:bottom w:val="none" w:sz="0" w:space="0" w:color="auto"/>
        <w:right w:val="none" w:sz="0" w:space="0" w:color="auto"/>
      </w:divBdr>
    </w:div>
    <w:div w:id="745417802">
      <w:marLeft w:val="0"/>
      <w:marRight w:val="0"/>
      <w:marTop w:val="0"/>
      <w:marBottom w:val="0"/>
      <w:divBdr>
        <w:top w:val="none" w:sz="0" w:space="0" w:color="auto"/>
        <w:left w:val="none" w:sz="0" w:space="0" w:color="auto"/>
        <w:bottom w:val="none" w:sz="0" w:space="0" w:color="auto"/>
        <w:right w:val="none" w:sz="0" w:space="0" w:color="auto"/>
      </w:divBdr>
    </w:div>
    <w:div w:id="745417803">
      <w:marLeft w:val="0"/>
      <w:marRight w:val="0"/>
      <w:marTop w:val="0"/>
      <w:marBottom w:val="0"/>
      <w:divBdr>
        <w:top w:val="none" w:sz="0" w:space="0" w:color="auto"/>
        <w:left w:val="none" w:sz="0" w:space="0" w:color="auto"/>
        <w:bottom w:val="none" w:sz="0" w:space="0" w:color="auto"/>
        <w:right w:val="none" w:sz="0" w:space="0" w:color="auto"/>
      </w:divBdr>
    </w:div>
    <w:div w:id="745417804">
      <w:marLeft w:val="0"/>
      <w:marRight w:val="0"/>
      <w:marTop w:val="0"/>
      <w:marBottom w:val="0"/>
      <w:divBdr>
        <w:top w:val="none" w:sz="0" w:space="0" w:color="auto"/>
        <w:left w:val="none" w:sz="0" w:space="0" w:color="auto"/>
        <w:bottom w:val="none" w:sz="0" w:space="0" w:color="auto"/>
        <w:right w:val="none" w:sz="0" w:space="0" w:color="auto"/>
      </w:divBdr>
    </w:div>
    <w:div w:id="745417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wmf"/><Relationship Id="rId63" Type="http://schemas.openxmlformats.org/officeDocument/2006/relationships/image" Target="media/image57.png"/><Relationship Id="rId68" Type="http://schemas.openxmlformats.org/officeDocument/2006/relationships/image" Target="media/image62.wmf"/><Relationship Id="rId76" Type="http://schemas.openxmlformats.org/officeDocument/2006/relationships/image" Target="media/image70.wmf"/><Relationship Id="rId84" Type="http://schemas.openxmlformats.org/officeDocument/2006/relationships/image" Target="media/image78.png"/><Relationship Id="rId89" Type="http://schemas.openxmlformats.org/officeDocument/2006/relationships/image" Target="media/image83.png"/><Relationship Id="rId97" Type="http://schemas.openxmlformats.org/officeDocument/2006/relationships/image" Target="media/image91.png"/><Relationship Id="rId7" Type="http://schemas.openxmlformats.org/officeDocument/2006/relationships/footer" Target="footer1.xml"/><Relationship Id="rId71" Type="http://schemas.openxmlformats.org/officeDocument/2006/relationships/image" Target="media/image65.wmf"/><Relationship Id="rId92" Type="http://schemas.openxmlformats.org/officeDocument/2006/relationships/image" Target="media/image86.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23.wmf"/><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png"/><Relationship Id="rId5" Type="http://schemas.openxmlformats.org/officeDocument/2006/relationships/endnotes" Target="endnotes.xml"/><Relationship Id="rId61" Type="http://schemas.openxmlformats.org/officeDocument/2006/relationships/image" Target="media/image55.wmf"/><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wmf"/><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png"/><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wmf"/><Relationship Id="rId70" Type="http://schemas.openxmlformats.org/officeDocument/2006/relationships/image" Target="media/image64.png"/><Relationship Id="rId75" Type="http://schemas.openxmlformats.org/officeDocument/2006/relationships/image" Target="media/image69.wmf"/><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wmf"/><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wmf"/><Relationship Id="rId52" Type="http://schemas.openxmlformats.org/officeDocument/2006/relationships/image" Target="media/image46.png"/><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2.png"/><Relationship Id="rId39" Type="http://schemas.openxmlformats.org/officeDocument/2006/relationships/image" Target="media/image3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67</Pages>
  <Words>27588</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5 сентября 2014 г</dc:title>
  <dc:subject/>
  <dc:creator>Информ-аналит отдел</dc:creator>
  <cp:keywords/>
  <dc:description/>
  <cp:lastModifiedBy>Информ-аналит отдел</cp:lastModifiedBy>
  <cp:revision>2</cp:revision>
  <dcterms:created xsi:type="dcterms:W3CDTF">2015-12-18T19:43:00Z</dcterms:created>
  <dcterms:modified xsi:type="dcterms:W3CDTF">2015-12-18T19:43:00Z</dcterms:modified>
</cp:coreProperties>
</file>