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05" w:rsidRPr="00EA5389" w:rsidRDefault="00D21805" w:rsidP="0037591C">
      <w:pPr>
        <w:pStyle w:val="ConsPlusNormal"/>
        <w:tabs>
          <w:tab w:val="left" w:pos="5103"/>
        </w:tabs>
        <w:jc w:val="center"/>
        <w:rPr>
          <w:sz w:val="22"/>
          <w:szCs w:val="22"/>
        </w:rPr>
      </w:pPr>
      <w:r w:rsidRPr="00EA5389">
        <w:rPr>
          <w:sz w:val="22"/>
          <w:szCs w:val="22"/>
        </w:rPr>
        <w:t>3 июля 2016 года</w:t>
      </w:r>
      <w:r>
        <w:rPr>
          <w:sz w:val="22"/>
          <w:szCs w:val="22"/>
        </w:rPr>
        <w:tab/>
      </w:r>
      <w:r>
        <w:rPr>
          <w:sz w:val="22"/>
          <w:szCs w:val="22"/>
        </w:rPr>
        <w:tab/>
      </w:r>
      <w:r>
        <w:rPr>
          <w:sz w:val="22"/>
          <w:szCs w:val="22"/>
        </w:rPr>
        <w:tab/>
      </w:r>
      <w:r>
        <w:rPr>
          <w:sz w:val="22"/>
          <w:szCs w:val="22"/>
        </w:rPr>
        <w:tab/>
      </w:r>
      <w:r w:rsidRPr="00EA5389">
        <w:rPr>
          <w:sz w:val="22"/>
          <w:szCs w:val="22"/>
        </w:rPr>
        <w:tab/>
        <w:t>N 316-ФЗ</w:t>
      </w:r>
    </w:p>
    <w:p w:rsidR="00D21805" w:rsidRPr="00EA5389" w:rsidRDefault="00D21805" w:rsidP="0037591C">
      <w:pPr>
        <w:pStyle w:val="ConsPlusNormal"/>
        <w:jc w:val="both"/>
        <w:rPr>
          <w:sz w:val="22"/>
          <w:szCs w:val="22"/>
        </w:rPr>
      </w:pPr>
    </w:p>
    <w:p w:rsidR="00D21805" w:rsidRPr="00EA5389" w:rsidRDefault="00D21805" w:rsidP="0037591C">
      <w:pPr>
        <w:pStyle w:val="ConsPlusTitle"/>
        <w:jc w:val="center"/>
        <w:rPr>
          <w:sz w:val="22"/>
          <w:szCs w:val="22"/>
        </w:rPr>
      </w:pPr>
      <w:r w:rsidRPr="00EA5389">
        <w:rPr>
          <w:sz w:val="22"/>
          <w:szCs w:val="22"/>
        </w:rPr>
        <w:t>РОССИЙСКАЯ ФЕДЕРАЦИЯ</w:t>
      </w:r>
    </w:p>
    <w:p w:rsidR="00D21805" w:rsidRPr="00EA5389" w:rsidRDefault="00D21805" w:rsidP="0037591C">
      <w:pPr>
        <w:pStyle w:val="ConsPlusTitle"/>
        <w:jc w:val="center"/>
        <w:rPr>
          <w:sz w:val="22"/>
          <w:szCs w:val="22"/>
        </w:rPr>
      </w:pPr>
    </w:p>
    <w:p w:rsidR="00D21805" w:rsidRPr="00EA5389" w:rsidRDefault="00D21805" w:rsidP="0037591C">
      <w:pPr>
        <w:pStyle w:val="ConsPlusTitle"/>
        <w:jc w:val="center"/>
        <w:rPr>
          <w:sz w:val="22"/>
          <w:szCs w:val="22"/>
        </w:rPr>
      </w:pPr>
      <w:r w:rsidRPr="00EA5389">
        <w:rPr>
          <w:sz w:val="22"/>
          <w:szCs w:val="22"/>
        </w:rPr>
        <w:t>ФЕДЕРАЛЬНЫЙ ЗАКОН</w:t>
      </w:r>
    </w:p>
    <w:p w:rsidR="00D21805" w:rsidRPr="00EA5389" w:rsidRDefault="00D21805" w:rsidP="0037591C">
      <w:pPr>
        <w:pStyle w:val="ConsPlusTitle"/>
        <w:jc w:val="center"/>
        <w:rPr>
          <w:sz w:val="22"/>
          <w:szCs w:val="22"/>
        </w:rPr>
      </w:pPr>
    </w:p>
    <w:p w:rsidR="00D21805" w:rsidRPr="00EA5389" w:rsidRDefault="00D21805" w:rsidP="0037591C">
      <w:pPr>
        <w:pStyle w:val="ConsPlusTitle"/>
        <w:jc w:val="center"/>
        <w:rPr>
          <w:sz w:val="22"/>
          <w:szCs w:val="22"/>
        </w:rPr>
      </w:pPr>
      <w:r w:rsidRPr="00EA5389">
        <w:rPr>
          <w:sz w:val="22"/>
          <w:szCs w:val="22"/>
        </w:rPr>
        <w:t>О ВНЕСЕНИИ ИЗМЕНЕНИЙ</w:t>
      </w:r>
    </w:p>
    <w:p w:rsidR="00D21805" w:rsidRPr="00EA5389" w:rsidRDefault="00D21805" w:rsidP="0037591C">
      <w:pPr>
        <w:pStyle w:val="ConsPlusTitle"/>
        <w:jc w:val="center"/>
        <w:rPr>
          <w:sz w:val="22"/>
          <w:szCs w:val="22"/>
        </w:rPr>
      </w:pPr>
      <w:r w:rsidRPr="00EA5389">
        <w:rPr>
          <w:sz w:val="22"/>
          <w:szCs w:val="22"/>
        </w:rPr>
        <w:t>В КОДЕКС РОССИЙСКОЙ ФЕДЕРАЦИИ</w:t>
      </w:r>
    </w:p>
    <w:p w:rsidR="00D21805" w:rsidRPr="00EA5389" w:rsidRDefault="00D21805" w:rsidP="0037591C">
      <w:pPr>
        <w:pStyle w:val="ConsPlusTitle"/>
        <w:jc w:val="center"/>
        <w:rPr>
          <w:sz w:val="22"/>
          <w:szCs w:val="22"/>
        </w:rPr>
      </w:pPr>
      <w:r w:rsidRPr="00EA5389">
        <w:rPr>
          <w:sz w:val="22"/>
          <w:szCs w:val="22"/>
        </w:rPr>
        <w:t>ОБ АДМИНИСТРАТИВНЫХ ПРАВОНАРУШЕНИЯХ</w:t>
      </w:r>
    </w:p>
    <w:p w:rsidR="00D21805" w:rsidRPr="00EA5389" w:rsidRDefault="00D21805" w:rsidP="0037591C">
      <w:pPr>
        <w:pStyle w:val="ConsPlusNormal"/>
        <w:jc w:val="both"/>
        <w:rPr>
          <w:sz w:val="22"/>
          <w:szCs w:val="22"/>
        </w:rPr>
      </w:pPr>
    </w:p>
    <w:p w:rsidR="00D21805" w:rsidRPr="00EA5389" w:rsidRDefault="00D21805" w:rsidP="0037591C">
      <w:pPr>
        <w:pStyle w:val="ConsPlusNormal"/>
        <w:jc w:val="right"/>
        <w:rPr>
          <w:sz w:val="22"/>
          <w:szCs w:val="22"/>
        </w:rPr>
      </w:pPr>
      <w:r w:rsidRPr="00EA5389">
        <w:rPr>
          <w:sz w:val="22"/>
          <w:szCs w:val="22"/>
        </w:rPr>
        <w:t>Принят</w:t>
      </w:r>
    </w:p>
    <w:p w:rsidR="00D21805" w:rsidRPr="00EA5389" w:rsidRDefault="00D21805" w:rsidP="0037591C">
      <w:pPr>
        <w:pStyle w:val="ConsPlusNormal"/>
        <w:jc w:val="right"/>
        <w:rPr>
          <w:sz w:val="22"/>
          <w:szCs w:val="22"/>
        </w:rPr>
      </w:pPr>
      <w:r w:rsidRPr="00EA5389">
        <w:rPr>
          <w:sz w:val="22"/>
          <w:szCs w:val="22"/>
        </w:rPr>
        <w:t>Государственной Думой</w:t>
      </w:r>
    </w:p>
    <w:p w:rsidR="00D21805" w:rsidRPr="00EA5389" w:rsidRDefault="00D21805" w:rsidP="0037591C">
      <w:pPr>
        <w:pStyle w:val="ConsPlusNormal"/>
        <w:jc w:val="right"/>
        <w:rPr>
          <w:sz w:val="22"/>
          <w:szCs w:val="22"/>
        </w:rPr>
      </w:pPr>
      <w:r w:rsidRPr="00EA5389">
        <w:rPr>
          <w:sz w:val="22"/>
          <w:szCs w:val="22"/>
        </w:rPr>
        <w:t>22 июня 2016 года</w:t>
      </w:r>
    </w:p>
    <w:p w:rsidR="00D21805" w:rsidRPr="00EA5389" w:rsidRDefault="00D21805" w:rsidP="0037591C">
      <w:pPr>
        <w:pStyle w:val="ConsPlusNormal"/>
        <w:jc w:val="both"/>
        <w:rPr>
          <w:sz w:val="22"/>
          <w:szCs w:val="22"/>
        </w:rPr>
      </w:pPr>
    </w:p>
    <w:p w:rsidR="00D21805" w:rsidRPr="00EA5389" w:rsidRDefault="00D21805" w:rsidP="0037591C">
      <w:pPr>
        <w:pStyle w:val="ConsPlusNormal"/>
        <w:jc w:val="right"/>
        <w:rPr>
          <w:sz w:val="22"/>
          <w:szCs w:val="22"/>
        </w:rPr>
      </w:pPr>
      <w:r w:rsidRPr="00EA5389">
        <w:rPr>
          <w:sz w:val="22"/>
          <w:szCs w:val="22"/>
        </w:rPr>
        <w:t>Одобрен</w:t>
      </w:r>
    </w:p>
    <w:p w:rsidR="00D21805" w:rsidRPr="00EA5389" w:rsidRDefault="00D21805" w:rsidP="0037591C">
      <w:pPr>
        <w:pStyle w:val="ConsPlusNormal"/>
        <w:jc w:val="right"/>
        <w:rPr>
          <w:sz w:val="22"/>
          <w:szCs w:val="22"/>
        </w:rPr>
      </w:pPr>
      <w:r w:rsidRPr="00EA5389">
        <w:rPr>
          <w:sz w:val="22"/>
          <w:szCs w:val="22"/>
        </w:rPr>
        <w:t>Советом Федерации</w:t>
      </w:r>
    </w:p>
    <w:p w:rsidR="00D21805" w:rsidRPr="00EA5389" w:rsidRDefault="00D21805" w:rsidP="0037591C">
      <w:pPr>
        <w:pStyle w:val="ConsPlusNormal"/>
        <w:jc w:val="right"/>
        <w:rPr>
          <w:sz w:val="22"/>
          <w:szCs w:val="22"/>
        </w:rPr>
      </w:pPr>
      <w:r w:rsidRPr="00EA5389">
        <w:rPr>
          <w:sz w:val="22"/>
          <w:szCs w:val="22"/>
        </w:rPr>
        <w:t>29 июня 2016 года</w:t>
      </w:r>
    </w:p>
    <w:p w:rsidR="00D21805" w:rsidRPr="00EA5389" w:rsidRDefault="00D21805" w:rsidP="0037591C">
      <w:pPr>
        <w:pStyle w:val="ConsPlusNormal"/>
        <w:jc w:val="both"/>
        <w:rPr>
          <w:sz w:val="22"/>
          <w:szCs w:val="22"/>
        </w:rPr>
      </w:pPr>
    </w:p>
    <w:p w:rsidR="00D21805" w:rsidRPr="00EA5389" w:rsidRDefault="00D21805" w:rsidP="0037591C">
      <w:pPr>
        <w:pStyle w:val="ConsPlusNormal"/>
        <w:ind w:firstLine="540"/>
        <w:jc w:val="both"/>
        <w:outlineLvl w:val="0"/>
        <w:rPr>
          <w:sz w:val="22"/>
          <w:szCs w:val="22"/>
        </w:rPr>
      </w:pPr>
      <w:r w:rsidRPr="00EA5389">
        <w:rPr>
          <w:sz w:val="22"/>
          <w:szCs w:val="22"/>
        </w:rPr>
        <w:t>Статья 1</w:t>
      </w:r>
    </w:p>
    <w:p w:rsidR="00D21805" w:rsidRPr="00EA5389" w:rsidRDefault="00D21805" w:rsidP="0037591C">
      <w:pPr>
        <w:pStyle w:val="ConsPlusNormal"/>
        <w:jc w:val="both"/>
        <w:rPr>
          <w:sz w:val="22"/>
          <w:szCs w:val="22"/>
        </w:rPr>
      </w:pPr>
    </w:p>
    <w:p w:rsidR="00D21805" w:rsidRPr="00EA5389" w:rsidRDefault="00D21805" w:rsidP="0037591C">
      <w:pPr>
        <w:pStyle w:val="ConsPlusNormal"/>
        <w:spacing w:line="300" w:lineRule="atLeast"/>
        <w:ind w:firstLine="540"/>
        <w:jc w:val="both"/>
        <w:rPr>
          <w:sz w:val="22"/>
          <w:szCs w:val="22"/>
        </w:rPr>
      </w:pPr>
      <w:r w:rsidRPr="00EA5389">
        <w:rPr>
          <w:sz w:val="22"/>
          <w:szCs w:val="22"/>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2708; N 46, ст. 4434; 2004, N 34, ст. 3533; 2005, N 1, ст. 40; 2006, N 1, ст. 4; N 6, ст. 636; N 19, ст. 2066; N 31, ст. 3438; N 45, ст. 4641; 2007, N 1, ст. 25; N 7, ст. 840; N 30, ст. 3755; N 31, ст. 4007; 2008, N 52, ст. 6235, 6236; 2009, N 1, ст. 17; N 7, ст. 777; N 29, ст. 3597; N 48, ст. 5711; 2010, N 1, ст. 1; N 18, ст. 2145; N 30, ст. 4002, 4006; N 31, ст. 4193, 4208; 2011, N 19, ст. 2714; N 23, ст. 3260; N 30, ст. 4600; N 48, ст. 6728; N 50, ст. 7346, 7351, 7355; 2012, N 24, ст. 3068, 3082; N 29, ст. 3996; N 53, ст. 7641; 2013, N 14, ст. 1657; N 19, ст. 2323; N 27, ст. 3478; N 30, ст. 4029, 4031, 4084; N 31, ст. 4191; N 44, ст. 5624; N 48, ст. 6159, 6161; N 51, ст. 6683, 6685, 6695; N 52, ст. 6961, 6986; 2014, N 14, ст. 1561; N 19, ст. 2317, 2327, 2335; N 26, ст. 3395; N 30, ст. 4228; N 48, ст. 6636; N 52, ст. 7545, 7550; 2015, N 1, ст. 68; N 6, ст. 885; N 10, ст. 1416; N 13, ст. 1811; N 27, ст. 3950; N 29, ст. 4376; N 41, ст. 5629; N 45, ст. 6205, 6208; N 48, ст. 6711; 2016, N 1, ст. 11, 28; N 14, ст. 1907; N 15, ст. 2051) следующие изменения:</w:t>
      </w:r>
    </w:p>
    <w:p w:rsidR="00D21805" w:rsidRPr="00EA5389" w:rsidRDefault="00D21805" w:rsidP="0037591C">
      <w:pPr>
        <w:pStyle w:val="ConsPlusNormal"/>
        <w:spacing w:line="300" w:lineRule="atLeast"/>
        <w:ind w:firstLine="540"/>
        <w:jc w:val="both"/>
        <w:rPr>
          <w:sz w:val="22"/>
          <w:szCs w:val="22"/>
        </w:rPr>
      </w:pPr>
      <w:r w:rsidRPr="00EA5389">
        <w:rPr>
          <w:sz w:val="22"/>
          <w:szCs w:val="22"/>
        </w:rPr>
        <w:t>1) статью 1.4 дополнить частью 3 следующего содержания:</w:t>
      </w:r>
    </w:p>
    <w:p w:rsidR="00D21805" w:rsidRPr="00EA5389" w:rsidRDefault="00D21805" w:rsidP="0037591C">
      <w:pPr>
        <w:pStyle w:val="ConsPlusNormal"/>
        <w:spacing w:line="300" w:lineRule="atLeast"/>
        <w:ind w:firstLine="540"/>
        <w:jc w:val="both"/>
        <w:rPr>
          <w:sz w:val="22"/>
          <w:szCs w:val="22"/>
        </w:rPr>
      </w:pPr>
      <w:r w:rsidRPr="00EA5389">
        <w:rPr>
          <w:sz w:val="22"/>
          <w:szCs w:val="22"/>
        </w:rP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rsidR="00D21805" w:rsidRPr="00EA5389" w:rsidRDefault="00D21805" w:rsidP="0037591C">
      <w:pPr>
        <w:pStyle w:val="ConsPlusNormal"/>
        <w:spacing w:line="300" w:lineRule="atLeast"/>
        <w:ind w:firstLine="540"/>
        <w:jc w:val="both"/>
        <w:rPr>
          <w:sz w:val="22"/>
          <w:szCs w:val="22"/>
        </w:rPr>
      </w:pPr>
      <w:r w:rsidRPr="00EA5389">
        <w:rPr>
          <w:sz w:val="22"/>
          <w:szCs w:val="22"/>
        </w:rPr>
        <w:t>2) статью 3.4 дополнить частью 3 следующего содержания:</w:t>
      </w:r>
    </w:p>
    <w:p w:rsidR="00D21805" w:rsidRPr="00EA5389" w:rsidRDefault="00D21805" w:rsidP="0037591C">
      <w:pPr>
        <w:pStyle w:val="ConsPlusNormal"/>
        <w:spacing w:line="300" w:lineRule="atLeast"/>
        <w:ind w:firstLine="540"/>
        <w:jc w:val="both"/>
        <w:rPr>
          <w:sz w:val="22"/>
          <w:szCs w:val="22"/>
        </w:rPr>
      </w:pPr>
      <w:r w:rsidRPr="00EA5389">
        <w:rPr>
          <w:sz w:val="22"/>
          <w:szCs w:val="22"/>
        </w:rP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D21805" w:rsidRPr="00EA5389" w:rsidRDefault="00D21805" w:rsidP="0037591C">
      <w:pPr>
        <w:pStyle w:val="ConsPlusNormal"/>
        <w:spacing w:line="300" w:lineRule="atLeast"/>
        <w:ind w:firstLine="540"/>
        <w:jc w:val="both"/>
        <w:rPr>
          <w:sz w:val="22"/>
          <w:szCs w:val="22"/>
        </w:rPr>
      </w:pPr>
      <w:r w:rsidRPr="00EA5389">
        <w:rPr>
          <w:sz w:val="22"/>
          <w:szCs w:val="22"/>
        </w:rPr>
        <w:t>3) статью 4.1 дополнить частью 3.5 следующего содержания:</w:t>
      </w:r>
    </w:p>
    <w:p w:rsidR="00D21805" w:rsidRPr="00EA5389" w:rsidRDefault="00D21805" w:rsidP="0037591C">
      <w:pPr>
        <w:pStyle w:val="ConsPlusNormal"/>
        <w:spacing w:line="300" w:lineRule="atLeast"/>
        <w:ind w:firstLine="540"/>
        <w:jc w:val="both"/>
        <w:rPr>
          <w:sz w:val="22"/>
          <w:szCs w:val="22"/>
        </w:rPr>
      </w:pPr>
      <w:r w:rsidRPr="00EA5389">
        <w:rPr>
          <w:sz w:val="22"/>
          <w:szCs w:val="22"/>
        </w:rP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21805" w:rsidRPr="00EA5389" w:rsidRDefault="00D21805" w:rsidP="0037591C">
      <w:pPr>
        <w:pStyle w:val="ConsPlusNormal"/>
        <w:spacing w:line="300" w:lineRule="atLeast"/>
        <w:ind w:firstLine="540"/>
        <w:jc w:val="both"/>
        <w:rPr>
          <w:sz w:val="22"/>
          <w:szCs w:val="22"/>
        </w:rPr>
      </w:pPr>
      <w:r w:rsidRPr="00EA5389">
        <w:rPr>
          <w:sz w:val="22"/>
          <w:szCs w:val="22"/>
        </w:rPr>
        <w:t>4) дополнить статьей 4.1.1 следующего содержания:</w:t>
      </w:r>
    </w:p>
    <w:p w:rsidR="00D21805" w:rsidRPr="00EA5389" w:rsidRDefault="00D21805" w:rsidP="0037591C">
      <w:pPr>
        <w:pStyle w:val="ConsPlusNormal"/>
        <w:spacing w:line="300" w:lineRule="atLeast"/>
        <w:jc w:val="both"/>
        <w:rPr>
          <w:sz w:val="22"/>
          <w:szCs w:val="22"/>
        </w:rPr>
      </w:pPr>
    </w:p>
    <w:p w:rsidR="00D21805" w:rsidRPr="00EA5389" w:rsidRDefault="00D21805" w:rsidP="0037591C">
      <w:pPr>
        <w:pStyle w:val="ConsPlusNormal"/>
        <w:spacing w:line="300" w:lineRule="atLeast"/>
        <w:ind w:firstLine="540"/>
        <w:jc w:val="both"/>
        <w:rPr>
          <w:sz w:val="22"/>
          <w:szCs w:val="22"/>
        </w:rPr>
      </w:pPr>
      <w:r w:rsidRPr="00EA5389">
        <w:rPr>
          <w:sz w:val="22"/>
          <w:szCs w:val="22"/>
        </w:rPr>
        <w:t>"Статья 4.1.1. Замена административного наказания в виде административного штрафа предупреждением</w:t>
      </w:r>
    </w:p>
    <w:p w:rsidR="00D21805" w:rsidRPr="00EA5389" w:rsidRDefault="00D21805" w:rsidP="0037591C">
      <w:pPr>
        <w:pStyle w:val="ConsPlusNormal"/>
        <w:spacing w:line="300" w:lineRule="atLeast"/>
        <w:jc w:val="both"/>
        <w:rPr>
          <w:sz w:val="22"/>
          <w:szCs w:val="22"/>
        </w:rPr>
      </w:pPr>
    </w:p>
    <w:p w:rsidR="00D21805" w:rsidRPr="00EA5389" w:rsidRDefault="00D21805" w:rsidP="0037591C">
      <w:pPr>
        <w:pStyle w:val="ConsPlusNormal"/>
        <w:spacing w:line="300" w:lineRule="atLeast"/>
        <w:ind w:firstLine="540"/>
        <w:jc w:val="both"/>
        <w:rPr>
          <w:sz w:val="22"/>
          <w:szCs w:val="22"/>
        </w:rPr>
      </w:pPr>
      <w:r w:rsidRPr="00EA5389">
        <w:rPr>
          <w:sz w:val="22"/>
          <w:szCs w:val="22"/>
        </w:rP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D21805" w:rsidRPr="00EA5389" w:rsidRDefault="00D21805" w:rsidP="0037591C">
      <w:pPr>
        <w:pStyle w:val="ConsPlusNormal"/>
        <w:spacing w:line="300" w:lineRule="atLeast"/>
        <w:ind w:firstLine="540"/>
        <w:jc w:val="both"/>
        <w:rPr>
          <w:sz w:val="22"/>
          <w:szCs w:val="22"/>
        </w:rPr>
      </w:pPr>
      <w:r w:rsidRPr="00EA5389">
        <w:rPr>
          <w:sz w:val="22"/>
          <w:szCs w:val="22"/>
        </w:rP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D21805" w:rsidRPr="00EA5389" w:rsidRDefault="00D21805" w:rsidP="0037591C">
      <w:pPr>
        <w:pStyle w:val="ConsPlusNormal"/>
        <w:spacing w:line="300" w:lineRule="atLeast"/>
        <w:ind w:firstLine="540"/>
        <w:jc w:val="both"/>
        <w:rPr>
          <w:sz w:val="22"/>
          <w:szCs w:val="22"/>
        </w:rPr>
      </w:pPr>
      <w:r w:rsidRPr="00EA5389">
        <w:rPr>
          <w:sz w:val="22"/>
          <w:szCs w:val="22"/>
        </w:rP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rsidR="00D21805" w:rsidRPr="00EA5389" w:rsidRDefault="00D21805" w:rsidP="0037591C">
      <w:pPr>
        <w:pStyle w:val="ConsPlusNormal"/>
        <w:spacing w:line="300" w:lineRule="atLeast"/>
        <w:jc w:val="both"/>
        <w:rPr>
          <w:sz w:val="22"/>
          <w:szCs w:val="22"/>
        </w:rPr>
      </w:pPr>
    </w:p>
    <w:p w:rsidR="00D21805" w:rsidRPr="00EA5389" w:rsidRDefault="00D21805" w:rsidP="0037591C">
      <w:pPr>
        <w:pStyle w:val="ConsPlusNormal"/>
        <w:spacing w:line="300" w:lineRule="atLeast"/>
        <w:ind w:firstLine="540"/>
        <w:jc w:val="both"/>
        <w:outlineLvl w:val="0"/>
        <w:rPr>
          <w:sz w:val="22"/>
          <w:szCs w:val="22"/>
        </w:rPr>
      </w:pPr>
      <w:r w:rsidRPr="00EA5389">
        <w:rPr>
          <w:sz w:val="22"/>
          <w:szCs w:val="22"/>
        </w:rPr>
        <w:t>Статья 2</w:t>
      </w:r>
    </w:p>
    <w:p w:rsidR="00D21805" w:rsidRPr="00EA5389" w:rsidRDefault="00D21805" w:rsidP="0037591C">
      <w:pPr>
        <w:pStyle w:val="ConsPlusNormal"/>
        <w:spacing w:line="300" w:lineRule="atLeast"/>
        <w:jc w:val="both"/>
        <w:rPr>
          <w:sz w:val="22"/>
          <w:szCs w:val="22"/>
        </w:rPr>
      </w:pPr>
    </w:p>
    <w:p w:rsidR="00D21805" w:rsidRPr="00EA5389" w:rsidRDefault="00D21805" w:rsidP="0037591C">
      <w:pPr>
        <w:pStyle w:val="ConsPlusNormal"/>
        <w:spacing w:line="300" w:lineRule="atLeast"/>
        <w:ind w:firstLine="540"/>
        <w:jc w:val="both"/>
        <w:rPr>
          <w:sz w:val="22"/>
          <w:szCs w:val="22"/>
        </w:rPr>
      </w:pPr>
      <w:r w:rsidRPr="00EA5389">
        <w:rPr>
          <w:sz w:val="22"/>
          <w:szCs w:val="22"/>
        </w:rPr>
        <w:t>Настоящий Федеральный закон вступает в силу со дня его официального опубликования.</w:t>
      </w:r>
    </w:p>
    <w:p w:rsidR="00D21805" w:rsidRPr="00EA5389" w:rsidRDefault="00D21805" w:rsidP="0037591C">
      <w:pPr>
        <w:pStyle w:val="ConsPlusNormal"/>
        <w:jc w:val="both"/>
        <w:rPr>
          <w:sz w:val="22"/>
          <w:szCs w:val="22"/>
        </w:rPr>
      </w:pPr>
    </w:p>
    <w:p w:rsidR="00D21805" w:rsidRPr="00EA5389" w:rsidRDefault="00D21805" w:rsidP="0037591C">
      <w:pPr>
        <w:pStyle w:val="ConsPlusNormal"/>
        <w:jc w:val="right"/>
        <w:rPr>
          <w:sz w:val="22"/>
          <w:szCs w:val="22"/>
        </w:rPr>
      </w:pPr>
      <w:r w:rsidRPr="00EA5389">
        <w:rPr>
          <w:sz w:val="22"/>
          <w:szCs w:val="22"/>
        </w:rPr>
        <w:t>Президент</w:t>
      </w:r>
    </w:p>
    <w:p w:rsidR="00D21805" w:rsidRPr="00EA5389" w:rsidRDefault="00D21805" w:rsidP="0037591C">
      <w:pPr>
        <w:pStyle w:val="ConsPlusNormal"/>
        <w:jc w:val="right"/>
        <w:rPr>
          <w:sz w:val="22"/>
          <w:szCs w:val="22"/>
        </w:rPr>
      </w:pPr>
      <w:r w:rsidRPr="00EA5389">
        <w:rPr>
          <w:sz w:val="22"/>
          <w:szCs w:val="22"/>
        </w:rPr>
        <w:t>Российской Федерации</w:t>
      </w:r>
    </w:p>
    <w:p w:rsidR="00D21805" w:rsidRPr="00EA5389" w:rsidRDefault="00D21805" w:rsidP="0037591C">
      <w:pPr>
        <w:pStyle w:val="ConsPlusNormal"/>
        <w:jc w:val="right"/>
        <w:rPr>
          <w:sz w:val="22"/>
          <w:szCs w:val="22"/>
        </w:rPr>
      </w:pPr>
      <w:r w:rsidRPr="00EA5389">
        <w:rPr>
          <w:sz w:val="22"/>
          <w:szCs w:val="22"/>
        </w:rPr>
        <w:t>В.ПУТИН</w:t>
      </w:r>
    </w:p>
    <w:p w:rsidR="00D21805" w:rsidRPr="0037591C" w:rsidRDefault="00D21805" w:rsidP="0037591C">
      <w:pPr>
        <w:pStyle w:val="ConsPlusNormal"/>
        <w:rPr>
          <w:sz w:val="22"/>
          <w:szCs w:val="22"/>
        </w:rPr>
      </w:pPr>
      <w:r w:rsidRPr="0037591C">
        <w:rPr>
          <w:sz w:val="22"/>
          <w:szCs w:val="22"/>
        </w:rPr>
        <w:t>Москва, Кремль</w:t>
      </w:r>
    </w:p>
    <w:p w:rsidR="00D21805" w:rsidRPr="0037591C" w:rsidRDefault="00D21805" w:rsidP="0037591C">
      <w:pPr>
        <w:pStyle w:val="ConsPlusNormal"/>
        <w:rPr>
          <w:sz w:val="22"/>
          <w:szCs w:val="22"/>
        </w:rPr>
      </w:pPr>
      <w:r w:rsidRPr="0037591C">
        <w:rPr>
          <w:sz w:val="22"/>
          <w:szCs w:val="22"/>
        </w:rPr>
        <w:t>3 июля 2016 года</w:t>
      </w:r>
    </w:p>
    <w:p w:rsidR="00D21805" w:rsidRPr="0037591C" w:rsidRDefault="00D21805" w:rsidP="0037591C">
      <w:pPr>
        <w:pStyle w:val="ConsPlusNormal"/>
        <w:rPr>
          <w:sz w:val="22"/>
          <w:szCs w:val="22"/>
        </w:rPr>
      </w:pPr>
      <w:r w:rsidRPr="0037591C">
        <w:rPr>
          <w:sz w:val="22"/>
          <w:szCs w:val="22"/>
        </w:rPr>
        <w:t>N 316-ФЗ</w:t>
      </w:r>
    </w:p>
    <w:sectPr w:rsidR="00D21805" w:rsidRPr="0037591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05" w:rsidRDefault="00D21805">
      <w:r>
        <w:separator/>
      </w:r>
    </w:p>
  </w:endnote>
  <w:endnote w:type="continuationSeparator" w:id="0">
    <w:p w:rsidR="00D21805" w:rsidRDefault="00D21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5" w:rsidRDefault="00D21805" w:rsidP="00DF5729">
    <w:pPr>
      <w:jc w:val="center"/>
      <w:rPr>
        <w:sz w:val="2"/>
        <w:szCs w:val="2"/>
      </w:rPr>
    </w:pPr>
  </w:p>
  <w:p w:rsidR="00D21805" w:rsidRDefault="00D2180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05" w:rsidRDefault="00D21805">
      <w:r>
        <w:separator/>
      </w:r>
    </w:p>
  </w:footnote>
  <w:footnote w:type="continuationSeparator" w:id="0">
    <w:p w:rsidR="00D21805" w:rsidRDefault="00D2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05" w:rsidRDefault="00D21805" w:rsidP="00DF5729">
    <w:pPr>
      <w:jc w:val="center"/>
      <w:rPr>
        <w:sz w:val="2"/>
        <w:szCs w:val="2"/>
      </w:rPr>
    </w:pPr>
  </w:p>
  <w:p w:rsidR="00D21805" w:rsidRDefault="00D21805">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D21805" w:rsidRPr="002A36C4" w:rsidRDefault="00D21805"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21805" w:rsidRPr="002A36C4" w:rsidRDefault="00D21805"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21805" w:rsidRDefault="00D21805">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37591C"/>
    <w:rsid w:val="00415D80"/>
    <w:rsid w:val="00470855"/>
    <w:rsid w:val="00616E37"/>
    <w:rsid w:val="006C2CAC"/>
    <w:rsid w:val="006D6D97"/>
    <w:rsid w:val="00706E08"/>
    <w:rsid w:val="008A40F2"/>
    <w:rsid w:val="00CA5FB3"/>
    <w:rsid w:val="00D21805"/>
    <w:rsid w:val="00DF5729"/>
    <w:rsid w:val="00EA538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235AC8"/>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235AC8"/>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235AC8"/>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44930688">
      <w:marLeft w:val="0"/>
      <w:marRight w:val="0"/>
      <w:marTop w:val="0"/>
      <w:marBottom w:val="0"/>
      <w:divBdr>
        <w:top w:val="none" w:sz="0" w:space="0" w:color="auto"/>
        <w:left w:val="none" w:sz="0" w:space="0" w:color="auto"/>
        <w:bottom w:val="none" w:sz="0" w:space="0" w:color="auto"/>
        <w:right w:val="none" w:sz="0" w:space="0" w:color="auto"/>
      </w:divBdr>
    </w:div>
    <w:div w:id="1844930689">
      <w:marLeft w:val="0"/>
      <w:marRight w:val="0"/>
      <w:marTop w:val="0"/>
      <w:marBottom w:val="0"/>
      <w:divBdr>
        <w:top w:val="none" w:sz="0" w:space="0" w:color="auto"/>
        <w:left w:val="none" w:sz="0" w:space="0" w:color="auto"/>
        <w:bottom w:val="none" w:sz="0" w:space="0" w:color="auto"/>
        <w:right w:val="none" w:sz="0" w:space="0" w:color="auto"/>
      </w:divBdr>
    </w:div>
    <w:div w:id="1844930690">
      <w:marLeft w:val="0"/>
      <w:marRight w:val="0"/>
      <w:marTop w:val="0"/>
      <w:marBottom w:val="0"/>
      <w:divBdr>
        <w:top w:val="none" w:sz="0" w:space="0" w:color="auto"/>
        <w:left w:val="none" w:sz="0" w:space="0" w:color="auto"/>
        <w:bottom w:val="none" w:sz="0" w:space="0" w:color="auto"/>
        <w:right w:val="none" w:sz="0" w:space="0" w:color="auto"/>
      </w:divBdr>
    </w:div>
    <w:div w:id="1844930691">
      <w:marLeft w:val="0"/>
      <w:marRight w:val="0"/>
      <w:marTop w:val="0"/>
      <w:marBottom w:val="0"/>
      <w:divBdr>
        <w:top w:val="none" w:sz="0" w:space="0" w:color="auto"/>
        <w:left w:val="none" w:sz="0" w:space="0" w:color="auto"/>
        <w:bottom w:val="none" w:sz="0" w:space="0" w:color="auto"/>
        <w:right w:val="none" w:sz="0" w:space="0" w:color="auto"/>
      </w:divBdr>
    </w:div>
    <w:div w:id="1844930692">
      <w:marLeft w:val="0"/>
      <w:marRight w:val="0"/>
      <w:marTop w:val="0"/>
      <w:marBottom w:val="0"/>
      <w:divBdr>
        <w:top w:val="none" w:sz="0" w:space="0" w:color="auto"/>
        <w:left w:val="none" w:sz="0" w:space="0" w:color="auto"/>
        <w:bottom w:val="none" w:sz="0" w:space="0" w:color="auto"/>
        <w:right w:val="none" w:sz="0" w:space="0" w:color="auto"/>
      </w:divBdr>
    </w:div>
    <w:div w:id="1844930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776</Words>
  <Characters>4425</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июля 2016 года</dc:title>
  <dc:subject/>
  <dc:creator>Информ-аналит отдел</dc:creator>
  <cp:keywords/>
  <dc:description/>
  <cp:lastModifiedBy>Информ-аналит отдел</cp:lastModifiedBy>
  <cp:revision>2</cp:revision>
  <dcterms:created xsi:type="dcterms:W3CDTF">2016-07-06T18:04:00Z</dcterms:created>
  <dcterms:modified xsi:type="dcterms:W3CDTF">2016-07-06T18:04:00Z</dcterms:modified>
</cp:coreProperties>
</file>