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607" w:rsidRPr="00C7535D" w:rsidRDefault="003B3607" w:rsidP="00C7535D">
      <w:pPr>
        <w:pStyle w:val="ConsPlusTitle"/>
        <w:jc w:val="center"/>
        <w:outlineLvl w:val="0"/>
        <w:rPr>
          <w:sz w:val="22"/>
          <w:szCs w:val="22"/>
        </w:rPr>
      </w:pPr>
      <w:r w:rsidRPr="00C7535D">
        <w:rPr>
          <w:sz w:val="22"/>
          <w:szCs w:val="22"/>
        </w:rPr>
        <w:t>ПРАВИТЕЛЬСТВО РОССИЙСКОЙ ФЕДЕРАЦИИ</w:t>
      </w:r>
    </w:p>
    <w:p w:rsidR="003B3607" w:rsidRPr="00C7535D" w:rsidRDefault="003B3607" w:rsidP="00C7535D">
      <w:pPr>
        <w:pStyle w:val="ConsPlusTitle"/>
        <w:jc w:val="center"/>
        <w:rPr>
          <w:sz w:val="22"/>
          <w:szCs w:val="22"/>
        </w:rPr>
      </w:pPr>
    </w:p>
    <w:p w:rsidR="003B3607" w:rsidRPr="00C7535D" w:rsidRDefault="003B3607" w:rsidP="00C7535D">
      <w:pPr>
        <w:pStyle w:val="ConsPlusTitle"/>
        <w:jc w:val="center"/>
        <w:rPr>
          <w:sz w:val="22"/>
          <w:szCs w:val="22"/>
        </w:rPr>
      </w:pPr>
      <w:r w:rsidRPr="00C7535D">
        <w:rPr>
          <w:sz w:val="22"/>
          <w:szCs w:val="22"/>
        </w:rPr>
        <w:t>ПОСТАНОВЛЕНИЕ</w:t>
      </w:r>
    </w:p>
    <w:p w:rsidR="003B3607" w:rsidRPr="00C7535D" w:rsidRDefault="003B3607" w:rsidP="00C7535D">
      <w:pPr>
        <w:pStyle w:val="ConsPlusTitle"/>
        <w:jc w:val="center"/>
        <w:rPr>
          <w:sz w:val="22"/>
          <w:szCs w:val="22"/>
        </w:rPr>
      </w:pPr>
      <w:r w:rsidRPr="00C7535D">
        <w:rPr>
          <w:sz w:val="22"/>
          <w:szCs w:val="22"/>
        </w:rPr>
        <w:t xml:space="preserve">от 10 сентября </w:t>
      </w:r>
      <w:smartTag w:uri="urn:schemas-microsoft-com:office:smarttags" w:element="metricconverter">
        <w:smartTagPr>
          <w:attr w:name="ProductID" w:val="2012 г"/>
        </w:smartTagPr>
        <w:r w:rsidRPr="00C7535D">
          <w:rPr>
            <w:sz w:val="22"/>
            <w:szCs w:val="22"/>
          </w:rPr>
          <w:t>2012 г</w:t>
        </w:r>
      </w:smartTag>
      <w:r w:rsidRPr="00C7535D">
        <w:rPr>
          <w:sz w:val="22"/>
          <w:szCs w:val="22"/>
        </w:rPr>
        <w:t>. N 908</w:t>
      </w:r>
    </w:p>
    <w:p w:rsidR="003B3607" w:rsidRPr="00C7535D" w:rsidRDefault="003B3607" w:rsidP="00C7535D">
      <w:pPr>
        <w:pStyle w:val="ConsPlusTitle"/>
        <w:jc w:val="center"/>
        <w:rPr>
          <w:sz w:val="22"/>
          <w:szCs w:val="22"/>
        </w:rPr>
      </w:pPr>
    </w:p>
    <w:p w:rsidR="003B3607" w:rsidRPr="00C7535D" w:rsidRDefault="003B3607" w:rsidP="00C7535D">
      <w:pPr>
        <w:pStyle w:val="ConsPlusTitle"/>
        <w:jc w:val="center"/>
        <w:rPr>
          <w:sz w:val="22"/>
          <w:szCs w:val="22"/>
        </w:rPr>
      </w:pPr>
      <w:r w:rsidRPr="00C7535D">
        <w:rPr>
          <w:sz w:val="22"/>
          <w:szCs w:val="22"/>
        </w:rPr>
        <w:t>ОБ УТВЕРЖДЕНИИ ПОЛОЖЕНИЯ</w:t>
      </w:r>
    </w:p>
    <w:p w:rsidR="003B3607" w:rsidRPr="00C7535D" w:rsidRDefault="003B3607" w:rsidP="00C7535D">
      <w:pPr>
        <w:pStyle w:val="ConsPlusTitle"/>
        <w:jc w:val="center"/>
        <w:rPr>
          <w:sz w:val="22"/>
          <w:szCs w:val="22"/>
        </w:rPr>
      </w:pPr>
      <w:r w:rsidRPr="00C7535D">
        <w:rPr>
          <w:sz w:val="22"/>
          <w:szCs w:val="22"/>
        </w:rPr>
        <w:t>О РАЗМЕЩЕНИИ В ЕДИНОЙ ИНФОРМАЦИОННОЙ СИСТЕМЕ</w:t>
      </w:r>
    </w:p>
    <w:p w:rsidR="003B3607" w:rsidRPr="00C7535D" w:rsidRDefault="003B3607" w:rsidP="00C7535D">
      <w:pPr>
        <w:pStyle w:val="ConsPlusTitle"/>
        <w:jc w:val="center"/>
        <w:rPr>
          <w:sz w:val="22"/>
          <w:szCs w:val="22"/>
        </w:rPr>
      </w:pPr>
      <w:r w:rsidRPr="00C7535D">
        <w:rPr>
          <w:sz w:val="22"/>
          <w:szCs w:val="22"/>
        </w:rPr>
        <w:t>ИНФОРМАЦИИ О ЗАКУПКЕ</w:t>
      </w:r>
    </w:p>
    <w:p w:rsidR="003B3607" w:rsidRPr="00C7535D" w:rsidRDefault="003B3607" w:rsidP="00C7535D">
      <w:pPr>
        <w:pStyle w:val="ConsPlusNormal"/>
        <w:jc w:val="center"/>
        <w:rPr>
          <w:sz w:val="22"/>
          <w:szCs w:val="22"/>
        </w:rPr>
      </w:pPr>
      <w:r w:rsidRPr="00C7535D">
        <w:rPr>
          <w:sz w:val="22"/>
          <w:szCs w:val="22"/>
        </w:rPr>
        <w:t>(в ред. Постановлений Правительства РФ от 24.07.2014 N 697,</w:t>
      </w:r>
    </w:p>
    <w:p w:rsidR="003B3607" w:rsidRPr="00C7535D" w:rsidRDefault="003B3607" w:rsidP="00C7535D">
      <w:pPr>
        <w:pStyle w:val="ConsPlusNormal"/>
        <w:jc w:val="center"/>
        <w:rPr>
          <w:sz w:val="22"/>
          <w:szCs w:val="22"/>
        </w:rPr>
      </w:pPr>
      <w:r w:rsidRPr="00C7535D">
        <w:rPr>
          <w:sz w:val="22"/>
          <w:szCs w:val="22"/>
        </w:rPr>
        <w:t>от 29.10.2015 N 1169, от 11.11.2015 N 1217,</w:t>
      </w:r>
    </w:p>
    <w:p w:rsidR="003B3607" w:rsidRPr="00C7535D" w:rsidRDefault="003B3607" w:rsidP="00C7535D">
      <w:pPr>
        <w:pStyle w:val="ConsPlusNormal"/>
        <w:jc w:val="center"/>
        <w:rPr>
          <w:sz w:val="22"/>
          <w:szCs w:val="22"/>
        </w:rPr>
      </w:pPr>
      <w:r w:rsidRPr="00C7535D">
        <w:rPr>
          <w:sz w:val="22"/>
          <w:szCs w:val="22"/>
        </w:rPr>
        <w:t>от 25.12.2015 N 1442, от 05.02.2016 N 76)</w:t>
      </w:r>
    </w:p>
    <w:p w:rsidR="003B3607" w:rsidRPr="00C7535D" w:rsidRDefault="003B3607" w:rsidP="00C7535D">
      <w:pPr>
        <w:pStyle w:val="ConsPlusNormal"/>
        <w:jc w:val="center"/>
        <w:rPr>
          <w:sz w:val="22"/>
          <w:szCs w:val="22"/>
        </w:rPr>
      </w:pPr>
    </w:p>
    <w:p w:rsidR="003B3607" w:rsidRPr="00C7535D" w:rsidRDefault="003B3607" w:rsidP="00C7535D">
      <w:pPr>
        <w:pStyle w:val="ConsPlusNormal"/>
        <w:ind w:firstLine="540"/>
        <w:jc w:val="both"/>
        <w:rPr>
          <w:sz w:val="22"/>
          <w:szCs w:val="22"/>
        </w:rPr>
      </w:pPr>
      <w:r w:rsidRPr="00C7535D">
        <w:rPr>
          <w:sz w:val="22"/>
          <w:szCs w:val="22"/>
        </w:rPr>
        <w:t>В соответствии с Федеральным законом "О закупках товаров, работ, услуг отдельными видами юридических лиц" Правительство Российской Федерации постановляет:</w:t>
      </w:r>
    </w:p>
    <w:p w:rsidR="003B3607" w:rsidRPr="00C7535D" w:rsidRDefault="003B3607" w:rsidP="00C7535D">
      <w:pPr>
        <w:pStyle w:val="ConsPlusNormal"/>
        <w:ind w:firstLine="540"/>
        <w:jc w:val="both"/>
        <w:rPr>
          <w:sz w:val="22"/>
          <w:szCs w:val="22"/>
        </w:rPr>
      </w:pPr>
      <w:r w:rsidRPr="00C7535D">
        <w:rPr>
          <w:sz w:val="22"/>
          <w:szCs w:val="22"/>
        </w:rPr>
        <w:t xml:space="preserve">1. Утвердить прилагаемое </w:t>
      </w:r>
      <w:hyperlink w:anchor="Par33" w:tooltip="ПОЛОЖЕНИЕ" w:history="1">
        <w:r w:rsidRPr="00C7535D">
          <w:rPr>
            <w:sz w:val="22"/>
            <w:szCs w:val="22"/>
          </w:rPr>
          <w:t>Положение</w:t>
        </w:r>
      </w:hyperlink>
      <w:r w:rsidRPr="00C7535D">
        <w:rPr>
          <w:sz w:val="22"/>
          <w:szCs w:val="22"/>
        </w:rPr>
        <w:t xml:space="preserve"> о размещении в единой информационной системе информации о закупке.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2. Настоящее постановление вступает в силу с 1 октября </w:t>
      </w:r>
      <w:smartTag w:uri="urn:schemas-microsoft-com:office:smarttags" w:element="metricconverter">
        <w:smartTagPr>
          <w:attr w:name="ProductID" w:val="2012 г"/>
        </w:smartTagPr>
        <w:r w:rsidRPr="00C7535D">
          <w:rPr>
            <w:sz w:val="22"/>
            <w:szCs w:val="22"/>
          </w:rPr>
          <w:t>2012 г</w:t>
        </w:r>
      </w:smartTag>
      <w:r w:rsidRPr="00C7535D">
        <w:rPr>
          <w:sz w:val="22"/>
          <w:szCs w:val="22"/>
        </w:rPr>
        <w:t>.</w:t>
      </w:r>
    </w:p>
    <w:p w:rsidR="003B3607" w:rsidRPr="00C7535D" w:rsidRDefault="003B3607" w:rsidP="00C7535D">
      <w:pPr>
        <w:pStyle w:val="ConsPlusNormal"/>
        <w:ind w:firstLine="540"/>
        <w:jc w:val="both"/>
        <w:rPr>
          <w:sz w:val="22"/>
          <w:szCs w:val="22"/>
        </w:rPr>
      </w:pPr>
      <w:r w:rsidRPr="00C7535D">
        <w:rPr>
          <w:sz w:val="22"/>
          <w:szCs w:val="22"/>
        </w:rPr>
        <w:t xml:space="preserve">3. </w:t>
      </w:r>
      <w:hyperlink w:anchor="Par91" w:tooltip="15. Для размещения в единой информационной системе плана закупки представитель заказчика в соответствии с требованиями к форме такого плана, установленными Правительством Российской Федерации, формирует в единой информационной системе с помощью функционала единой информационной системы план закупки (далее - структурированный вид плана закупки) или размещает в единой информационной системе электронный вид плана закупки." w:history="1">
        <w:r w:rsidRPr="00C7535D">
          <w:rPr>
            <w:sz w:val="22"/>
            <w:szCs w:val="22"/>
          </w:rPr>
          <w:t>Пункт 15</w:t>
        </w:r>
      </w:hyperlink>
      <w:r w:rsidRPr="00C7535D">
        <w:rPr>
          <w:sz w:val="22"/>
          <w:szCs w:val="22"/>
        </w:rPr>
        <w:t xml:space="preserve"> Положения, утвержденного настоящим постановлением, в части размещения в закрытой части официального сайта электронного вида плана закупки действует до 31 декабря </w:t>
      </w:r>
      <w:smartTag w:uri="urn:schemas-microsoft-com:office:smarttags" w:element="metricconverter">
        <w:smartTagPr>
          <w:attr w:name="ProductID" w:val="2014 г"/>
        </w:smartTagPr>
        <w:r w:rsidRPr="00C7535D">
          <w:rPr>
            <w:sz w:val="22"/>
            <w:szCs w:val="22"/>
          </w:rPr>
          <w:t>2014 г</w:t>
        </w:r>
      </w:smartTag>
      <w:r w:rsidRPr="00C7535D">
        <w:rPr>
          <w:sz w:val="22"/>
          <w:szCs w:val="22"/>
        </w:rPr>
        <w:t>.</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right"/>
        <w:rPr>
          <w:sz w:val="22"/>
          <w:szCs w:val="22"/>
        </w:rPr>
      </w:pPr>
      <w:r w:rsidRPr="00C7535D">
        <w:rPr>
          <w:sz w:val="22"/>
          <w:szCs w:val="22"/>
        </w:rPr>
        <w:t>Председатель Правительства</w:t>
      </w:r>
    </w:p>
    <w:p w:rsidR="003B3607" w:rsidRPr="00C7535D" w:rsidRDefault="003B3607" w:rsidP="00C7535D">
      <w:pPr>
        <w:pStyle w:val="ConsPlusNormal"/>
        <w:jc w:val="right"/>
        <w:rPr>
          <w:sz w:val="22"/>
          <w:szCs w:val="22"/>
        </w:rPr>
      </w:pPr>
      <w:r w:rsidRPr="00C7535D">
        <w:rPr>
          <w:sz w:val="22"/>
          <w:szCs w:val="22"/>
        </w:rPr>
        <w:t>Российской Федерации</w:t>
      </w:r>
    </w:p>
    <w:p w:rsidR="003B3607" w:rsidRPr="00C7535D" w:rsidRDefault="003B3607" w:rsidP="00C7535D">
      <w:pPr>
        <w:pStyle w:val="ConsPlusNormal"/>
        <w:jc w:val="right"/>
        <w:rPr>
          <w:sz w:val="22"/>
          <w:szCs w:val="22"/>
        </w:rPr>
      </w:pPr>
      <w:r w:rsidRPr="00C7535D">
        <w:rPr>
          <w:sz w:val="22"/>
          <w:szCs w:val="22"/>
        </w:rPr>
        <w:t>Д.МЕДВЕДЕВ</w:t>
      </w:r>
    </w:p>
    <w:p w:rsidR="003B3607" w:rsidRPr="00C7535D" w:rsidRDefault="003B3607" w:rsidP="00C7535D">
      <w:pPr>
        <w:pStyle w:val="ConsPlusNormal"/>
        <w:jc w:val="right"/>
        <w:rPr>
          <w:sz w:val="22"/>
          <w:szCs w:val="22"/>
        </w:rPr>
      </w:pPr>
    </w:p>
    <w:p w:rsidR="003B3607" w:rsidRPr="00C7535D" w:rsidRDefault="003B3607" w:rsidP="00C7535D">
      <w:pPr>
        <w:pStyle w:val="ConsPlusNormal"/>
        <w:jc w:val="right"/>
        <w:outlineLvl w:val="0"/>
        <w:rPr>
          <w:sz w:val="22"/>
          <w:szCs w:val="22"/>
        </w:rPr>
      </w:pPr>
      <w:r w:rsidRPr="00C7535D">
        <w:rPr>
          <w:sz w:val="22"/>
          <w:szCs w:val="22"/>
        </w:rPr>
        <w:t>Утверждено</w:t>
      </w:r>
    </w:p>
    <w:p w:rsidR="003B3607" w:rsidRPr="00C7535D" w:rsidRDefault="003B3607" w:rsidP="00C7535D">
      <w:pPr>
        <w:pStyle w:val="ConsPlusNormal"/>
        <w:jc w:val="right"/>
        <w:rPr>
          <w:sz w:val="22"/>
          <w:szCs w:val="22"/>
        </w:rPr>
      </w:pPr>
      <w:r w:rsidRPr="00C7535D">
        <w:rPr>
          <w:sz w:val="22"/>
          <w:szCs w:val="22"/>
        </w:rPr>
        <w:t>постановлением Правительства</w:t>
      </w:r>
    </w:p>
    <w:p w:rsidR="003B3607" w:rsidRPr="00C7535D" w:rsidRDefault="003B3607" w:rsidP="00C7535D">
      <w:pPr>
        <w:pStyle w:val="ConsPlusNormal"/>
        <w:jc w:val="right"/>
        <w:rPr>
          <w:sz w:val="22"/>
          <w:szCs w:val="22"/>
        </w:rPr>
      </w:pPr>
      <w:r w:rsidRPr="00C7535D">
        <w:rPr>
          <w:sz w:val="22"/>
          <w:szCs w:val="22"/>
        </w:rPr>
        <w:t>Российской Федерации</w:t>
      </w:r>
    </w:p>
    <w:p w:rsidR="003B3607" w:rsidRPr="00C7535D" w:rsidRDefault="003B3607" w:rsidP="00C7535D">
      <w:pPr>
        <w:pStyle w:val="ConsPlusNormal"/>
        <w:jc w:val="right"/>
        <w:rPr>
          <w:sz w:val="22"/>
          <w:szCs w:val="22"/>
        </w:rPr>
      </w:pPr>
      <w:r w:rsidRPr="00C7535D">
        <w:rPr>
          <w:sz w:val="22"/>
          <w:szCs w:val="22"/>
        </w:rPr>
        <w:t xml:space="preserve">от 10 сентября </w:t>
      </w:r>
      <w:smartTag w:uri="urn:schemas-microsoft-com:office:smarttags" w:element="metricconverter">
        <w:smartTagPr>
          <w:attr w:name="ProductID" w:val="2012 г"/>
        </w:smartTagPr>
        <w:r w:rsidRPr="00C7535D">
          <w:rPr>
            <w:sz w:val="22"/>
            <w:szCs w:val="22"/>
          </w:rPr>
          <w:t>2012 г</w:t>
        </w:r>
      </w:smartTag>
      <w:r w:rsidRPr="00C7535D">
        <w:rPr>
          <w:sz w:val="22"/>
          <w:szCs w:val="22"/>
        </w:rPr>
        <w:t>. N 908</w:t>
      </w:r>
    </w:p>
    <w:p w:rsidR="003B3607" w:rsidRPr="00C7535D" w:rsidRDefault="003B3607" w:rsidP="00C7535D">
      <w:pPr>
        <w:pStyle w:val="ConsPlusNormal"/>
        <w:jc w:val="right"/>
        <w:rPr>
          <w:sz w:val="22"/>
          <w:szCs w:val="22"/>
        </w:rPr>
      </w:pPr>
    </w:p>
    <w:p w:rsidR="003B3607" w:rsidRPr="00C7535D" w:rsidRDefault="003B3607" w:rsidP="00C7535D">
      <w:pPr>
        <w:pStyle w:val="ConsPlusTitle"/>
        <w:jc w:val="center"/>
        <w:rPr>
          <w:sz w:val="22"/>
          <w:szCs w:val="22"/>
        </w:rPr>
      </w:pPr>
      <w:bookmarkStart w:id="0" w:name="Par33"/>
      <w:bookmarkEnd w:id="0"/>
      <w:r w:rsidRPr="00C7535D">
        <w:rPr>
          <w:sz w:val="22"/>
          <w:szCs w:val="22"/>
        </w:rPr>
        <w:t>ПОЛОЖЕНИЕ</w:t>
      </w:r>
    </w:p>
    <w:p w:rsidR="003B3607" w:rsidRPr="00C7535D" w:rsidRDefault="003B3607" w:rsidP="00C7535D">
      <w:pPr>
        <w:pStyle w:val="ConsPlusTitle"/>
        <w:jc w:val="center"/>
        <w:rPr>
          <w:sz w:val="22"/>
          <w:szCs w:val="22"/>
        </w:rPr>
      </w:pPr>
      <w:r w:rsidRPr="00C7535D">
        <w:rPr>
          <w:sz w:val="22"/>
          <w:szCs w:val="22"/>
        </w:rPr>
        <w:t>О РАЗМЕЩЕНИИ В ЕДИНОЙ ИНФОРМАЦИОННОЙ СИСТЕМЕ</w:t>
      </w:r>
    </w:p>
    <w:p w:rsidR="003B3607" w:rsidRPr="00C7535D" w:rsidRDefault="003B3607" w:rsidP="00C7535D">
      <w:pPr>
        <w:pStyle w:val="ConsPlusTitle"/>
        <w:jc w:val="center"/>
        <w:rPr>
          <w:sz w:val="22"/>
          <w:szCs w:val="22"/>
        </w:rPr>
      </w:pPr>
      <w:r w:rsidRPr="00C7535D">
        <w:rPr>
          <w:sz w:val="22"/>
          <w:szCs w:val="22"/>
        </w:rPr>
        <w:t>ИНФОРМАЦИИ О ЗАКУПКЕ</w:t>
      </w:r>
    </w:p>
    <w:p w:rsidR="003B3607" w:rsidRPr="00C7535D" w:rsidRDefault="003B3607" w:rsidP="00C7535D">
      <w:pPr>
        <w:pStyle w:val="ConsPlusNormal"/>
        <w:jc w:val="center"/>
        <w:rPr>
          <w:sz w:val="22"/>
          <w:szCs w:val="22"/>
        </w:rPr>
      </w:pPr>
      <w:r w:rsidRPr="00C7535D">
        <w:rPr>
          <w:sz w:val="22"/>
          <w:szCs w:val="22"/>
        </w:rPr>
        <w:t>(в ред. Постановлений Правительства РФ от 24.07.2014 N 697,</w:t>
      </w:r>
    </w:p>
    <w:p w:rsidR="003B3607" w:rsidRPr="00C7535D" w:rsidRDefault="003B3607" w:rsidP="00C7535D">
      <w:pPr>
        <w:pStyle w:val="ConsPlusNormal"/>
        <w:jc w:val="center"/>
        <w:rPr>
          <w:sz w:val="22"/>
          <w:szCs w:val="22"/>
        </w:rPr>
      </w:pPr>
      <w:r w:rsidRPr="00C7535D">
        <w:rPr>
          <w:sz w:val="22"/>
          <w:szCs w:val="22"/>
        </w:rPr>
        <w:t>от 29.10.2015 N 1169, от 11.11.2015 N 1217,</w:t>
      </w:r>
    </w:p>
    <w:p w:rsidR="003B3607" w:rsidRPr="00C7535D" w:rsidRDefault="003B3607" w:rsidP="00C7535D">
      <w:pPr>
        <w:pStyle w:val="ConsPlusNormal"/>
        <w:jc w:val="center"/>
        <w:rPr>
          <w:sz w:val="22"/>
          <w:szCs w:val="22"/>
        </w:rPr>
      </w:pPr>
      <w:r w:rsidRPr="00C7535D">
        <w:rPr>
          <w:sz w:val="22"/>
          <w:szCs w:val="22"/>
        </w:rPr>
        <w:t>от 25.12.2015 N 1442, от 05.02.2016 N 76)</w:t>
      </w:r>
    </w:p>
    <w:p w:rsidR="003B3607" w:rsidRPr="00C7535D" w:rsidRDefault="003B3607" w:rsidP="00C7535D">
      <w:pPr>
        <w:pStyle w:val="ConsPlusNormal"/>
        <w:jc w:val="center"/>
        <w:rPr>
          <w:sz w:val="22"/>
          <w:szCs w:val="22"/>
        </w:rPr>
      </w:pPr>
    </w:p>
    <w:p w:rsidR="003B3607" w:rsidRPr="00C7535D" w:rsidRDefault="003B3607" w:rsidP="00C7535D">
      <w:pPr>
        <w:pStyle w:val="ConsPlusNormal"/>
        <w:jc w:val="center"/>
        <w:outlineLvl w:val="1"/>
        <w:rPr>
          <w:sz w:val="22"/>
          <w:szCs w:val="22"/>
        </w:rPr>
      </w:pPr>
      <w:r w:rsidRPr="00C7535D">
        <w:rPr>
          <w:sz w:val="22"/>
          <w:szCs w:val="22"/>
        </w:rPr>
        <w:t>I. Общие положения</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r w:rsidRPr="00C7535D">
        <w:rPr>
          <w:sz w:val="22"/>
          <w:szCs w:val="22"/>
        </w:rPr>
        <w:t>1. Настоящее Положение определяет порядок размещения информации о закупке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юридическими лицами, указанными в части 2 статьи 1 Федерального закона "О закупках товаров, работ, услуг отдельными видами юридических лиц" (далее соответственно - заказчик, Федеральный закон).</w:t>
      </w:r>
    </w:p>
    <w:p w:rsidR="003B3607" w:rsidRPr="00C7535D" w:rsidRDefault="003B3607" w:rsidP="00C7535D">
      <w:pPr>
        <w:pStyle w:val="ConsPlusNormal"/>
        <w:jc w:val="both"/>
        <w:rPr>
          <w:sz w:val="22"/>
          <w:szCs w:val="22"/>
        </w:rPr>
      </w:pPr>
      <w:r w:rsidRPr="00C7535D">
        <w:rPr>
          <w:sz w:val="22"/>
          <w:szCs w:val="22"/>
        </w:rPr>
        <w:t>(п. 1 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2. Размещение информации осуществляется с учетом функциональных требований к единой информационной системе, формируемых Министерством экономического развития Российской Федерации в соответствии с законодательством Российской Федерации.</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3. Размещение в единой информационной системе информации, опубликование которой не предусмотрено Федеральным законом, в том числе имеющей рекламный характер, а также извещений о проведении закупок, дублирующих ранее размещенные, не допускается.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 w:name="Par49"/>
      <w:bookmarkEnd w:id="1"/>
      <w:r w:rsidRPr="00C7535D">
        <w:rPr>
          <w:sz w:val="22"/>
          <w:szCs w:val="22"/>
        </w:rPr>
        <w:t>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w:t>
      </w:r>
    </w:p>
    <w:p w:rsidR="003B3607" w:rsidRPr="00C7535D" w:rsidRDefault="003B3607" w:rsidP="00C7535D">
      <w:pPr>
        <w:pStyle w:val="ConsPlusNormal"/>
        <w:jc w:val="both"/>
        <w:rPr>
          <w:sz w:val="22"/>
          <w:szCs w:val="22"/>
        </w:rPr>
      </w:pPr>
      <w:r w:rsidRPr="00C7535D">
        <w:rPr>
          <w:sz w:val="22"/>
          <w:szCs w:val="22"/>
        </w:rPr>
        <w:t>(п. 4 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 w:name="Par51"/>
      <w:bookmarkEnd w:id="2"/>
      <w:r w:rsidRPr="00C7535D">
        <w:rPr>
          <w:sz w:val="22"/>
          <w:szCs w:val="22"/>
        </w:rPr>
        <w:t>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6. При изменении размещенной в единой информационной системе информации о закупке сохраняются и доступны для свободного ознакомления всеми пользователями единой информационной системы все предыдущие редакции измененных документов.</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7. Удаление размещенной в единой информационной системе информации о закупке допускается исключительно на основании предписания органа исполнительной власти, уполномоченного на осуществление контроля за соблюдением требований Федерального закона, или по решению суда.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8. Размещение в единой информационной системе информации о закупке осуществляется на русском языке. Наименования иностранных юридических и физических лиц, а также товарных знаков могут быть указаны с использованием букв латинского алфавита.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9. Сведения, содержащиеся в документах, составленных с помощью средств, предусмотренных программно-аппаратным комплексом единой информационной системы (далее - функционал единой информационной системы), и сведения, содержащиеся в файле в формате, обеспечивающем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 (далее - электронный вид), или в файле с графическим образом оригинала документа (далее - графический вид), должны совпадать, а в случае несовпадения приоритетными являются сведения, составленные с помощью функционала единой информационной системы.</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II. Порядок размещения положения о закупке</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bookmarkStart w:id="3" w:name="Par64"/>
      <w:bookmarkEnd w:id="3"/>
      <w:r w:rsidRPr="00C7535D">
        <w:rPr>
          <w:sz w:val="22"/>
          <w:szCs w:val="22"/>
        </w:rPr>
        <w:t>10. Для размещения в единой информационной системе положения о закупке представитель заказчика размещает в единой информационной системе положение о закупке в электронном виде и с помощью функционала единой информационной системы формирует документ, содержащий следующие основные сведения о положении о закупке: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а) наименование положения о закупке;</w:t>
      </w:r>
    </w:p>
    <w:p w:rsidR="003B3607" w:rsidRPr="00C7535D" w:rsidRDefault="003B3607" w:rsidP="00C7535D">
      <w:pPr>
        <w:pStyle w:val="ConsPlusNormal"/>
        <w:ind w:firstLine="540"/>
        <w:jc w:val="both"/>
        <w:rPr>
          <w:sz w:val="22"/>
          <w:szCs w:val="22"/>
        </w:rPr>
      </w:pPr>
      <w:r w:rsidRPr="00C7535D">
        <w:rPr>
          <w:sz w:val="22"/>
          <w:szCs w:val="22"/>
        </w:rPr>
        <w:t>б) полное и сокращенное (при наличии) наименование заказчика в соответствии с учредительными документами;</w:t>
      </w:r>
    </w:p>
    <w:p w:rsidR="003B3607" w:rsidRPr="00C7535D" w:rsidRDefault="003B3607" w:rsidP="00C7535D">
      <w:pPr>
        <w:pStyle w:val="ConsPlusNormal"/>
        <w:ind w:firstLine="540"/>
        <w:jc w:val="both"/>
        <w:rPr>
          <w:sz w:val="22"/>
          <w:szCs w:val="22"/>
        </w:rPr>
      </w:pPr>
      <w:r w:rsidRPr="00C7535D">
        <w:rPr>
          <w:sz w:val="22"/>
          <w:szCs w:val="22"/>
        </w:rPr>
        <w:t>в) идентификационный номер налогоплательщика, основной государственный регистрационный номер заказчика;</w:t>
      </w:r>
    </w:p>
    <w:p w:rsidR="003B3607" w:rsidRPr="00C7535D" w:rsidRDefault="003B3607" w:rsidP="00C7535D">
      <w:pPr>
        <w:pStyle w:val="ConsPlusNormal"/>
        <w:ind w:firstLine="540"/>
        <w:jc w:val="both"/>
        <w:rPr>
          <w:sz w:val="22"/>
          <w:szCs w:val="22"/>
        </w:rPr>
      </w:pPr>
      <w:r w:rsidRPr="00C7535D">
        <w:rPr>
          <w:sz w:val="22"/>
          <w:szCs w:val="22"/>
        </w:rPr>
        <w:t>г) даты утверждения и вступления в силу положения о закупке;</w:t>
      </w:r>
    </w:p>
    <w:p w:rsidR="003B3607" w:rsidRPr="00C7535D" w:rsidRDefault="003B3607" w:rsidP="00C7535D">
      <w:pPr>
        <w:pStyle w:val="ConsPlusNormal"/>
        <w:ind w:firstLine="540"/>
        <w:jc w:val="both"/>
        <w:rPr>
          <w:sz w:val="22"/>
          <w:szCs w:val="22"/>
        </w:rPr>
      </w:pPr>
      <w:r w:rsidRPr="00C7535D">
        <w:rPr>
          <w:sz w:val="22"/>
          <w:szCs w:val="22"/>
        </w:rPr>
        <w:t>д) наименование органа, утвердившего положение о закупке.</w:t>
      </w:r>
    </w:p>
    <w:p w:rsidR="003B3607" w:rsidRPr="00C7535D" w:rsidRDefault="003B3607" w:rsidP="00C7535D">
      <w:pPr>
        <w:pStyle w:val="ConsPlusNormal"/>
        <w:ind w:firstLine="540"/>
        <w:jc w:val="both"/>
        <w:rPr>
          <w:sz w:val="22"/>
          <w:szCs w:val="22"/>
        </w:rPr>
      </w:pPr>
      <w:r w:rsidRPr="00C7535D">
        <w:rPr>
          <w:sz w:val="22"/>
          <w:szCs w:val="22"/>
        </w:rPr>
        <w:t xml:space="preserve">11. Положение о закупке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64" w:tooltip="10. Для размещения в единой информационной системе положения о закупке представитель заказчика размещает в единой информационной системе положение о закупке в электронном виде и с помощью функционала единой информационной системы формирует документ, содержащий следующие основные сведения о положении о закупке:" w:history="1">
        <w:r w:rsidRPr="00C7535D">
          <w:rPr>
            <w:sz w:val="22"/>
            <w:szCs w:val="22"/>
          </w:rPr>
          <w:t>пунктом 10</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4" w:name="Par73"/>
      <w:bookmarkEnd w:id="4"/>
      <w:r w:rsidRPr="00C7535D">
        <w:rPr>
          <w:sz w:val="22"/>
          <w:szCs w:val="22"/>
        </w:rPr>
        <w:t xml:space="preserve">12. Для размещения информации о внесении изменений в положение о закупке представитель заказчика в соответствии с </w:t>
      </w:r>
      <w:hyperlink w:anchor="Par64" w:tooltip="10. Для размещения в единой информационной системе положения о закупке представитель заказчика размещает в единой информационной системе положение о закупке в электронном виде и с помощью функционала единой информационной системы формирует документ, содержащий следующие основные сведения о положении о закупке:" w:history="1">
        <w:r w:rsidRPr="00C7535D">
          <w:rPr>
            <w:sz w:val="22"/>
            <w:szCs w:val="22"/>
          </w:rPr>
          <w:t>пунктом 10</w:t>
        </w:r>
      </w:hyperlink>
      <w:r w:rsidRPr="00C7535D">
        <w:rPr>
          <w:sz w:val="22"/>
          <w:szCs w:val="22"/>
        </w:rPr>
        <w:t xml:space="preserve"> настоящего Положения размещает измененный электронный вид положения о закупке и при необходимости вносит изменения в документ, содержащий основные сведения о положении о закупке, а также размещает электронный вид документа, предусмотренного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пунктом 5</w:t>
        </w:r>
      </w:hyperlink>
      <w:r w:rsidRPr="00C7535D">
        <w:rPr>
          <w:sz w:val="22"/>
          <w:szCs w:val="22"/>
        </w:rPr>
        <w:t xml:space="preserve"> Положения.</w:t>
      </w:r>
    </w:p>
    <w:p w:rsidR="003B3607" w:rsidRPr="00C7535D" w:rsidRDefault="003B3607" w:rsidP="00C7535D">
      <w:pPr>
        <w:pStyle w:val="ConsPlusNormal"/>
        <w:ind w:firstLine="540"/>
        <w:jc w:val="both"/>
        <w:rPr>
          <w:sz w:val="22"/>
          <w:szCs w:val="22"/>
        </w:rPr>
      </w:pPr>
      <w:r w:rsidRPr="00C7535D">
        <w:rPr>
          <w:sz w:val="22"/>
          <w:szCs w:val="22"/>
        </w:rPr>
        <w:t xml:space="preserve">13. Изменения в положение о закупке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73" w:tooltip="12. Для размещения информации о внесении изменений в положение о закупке представитель заказчика в соответствии с пунктом 10 настоящего Положения размещает измененный электронный вид положения о закупке и при необходимости вносит изменения в документ, содержащий основные сведения о положении о закупке, а также размещает электронный вид документа, предусмотренного пунктом 5 Положения." w:history="1">
        <w:r w:rsidRPr="00C7535D">
          <w:rPr>
            <w:sz w:val="22"/>
            <w:szCs w:val="22"/>
          </w:rPr>
          <w:t>пунктом 12</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III. Порядок размещения планов закупки</w:t>
      </w:r>
    </w:p>
    <w:p w:rsidR="003B3607" w:rsidRPr="00C7535D" w:rsidRDefault="003B3607" w:rsidP="00C7535D">
      <w:pPr>
        <w:pStyle w:val="ConsPlusNormal"/>
        <w:jc w:val="center"/>
        <w:rPr>
          <w:sz w:val="22"/>
          <w:szCs w:val="22"/>
        </w:rPr>
      </w:pPr>
      <w:r w:rsidRPr="00C7535D">
        <w:rPr>
          <w:sz w:val="22"/>
          <w:szCs w:val="22"/>
        </w:rPr>
        <w:t>товаров, работ, услуг, планов закупки инновационной</w:t>
      </w:r>
    </w:p>
    <w:p w:rsidR="003B3607" w:rsidRPr="00C7535D" w:rsidRDefault="003B3607" w:rsidP="00C7535D">
      <w:pPr>
        <w:pStyle w:val="ConsPlusNormal"/>
        <w:jc w:val="center"/>
        <w:rPr>
          <w:sz w:val="22"/>
          <w:szCs w:val="22"/>
        </w:rPr>
      </w:pPr>
      <w:r w:rsidRPr="00C7535D">
        <w:rPr>
          <w:sz w:val="22"/>
          <w:szCs w:val="22"/>
        </w:rPr>
        <w:t>продукции, высокотехнологичной продукции, лекарственных средств,</w:t>
      </w:r>
    </w:p>
    <w:p w:rsidR="003B3607" w:rsidRPr="00C7535D" w:rsidRDefault="003B3607" w:rsidP="00C7535D">
      <w:pPr>
        <w:pStyle w:val="ConsPlusNormal"/>
        <w:jc w:val="center"/>
        <w:rPr>
          <w:sz w:val="22"/>
          <w:szCs w:val="22"/>
        </w:rPr>
      </w:pPr>
      <w:r w:rsidRPr="00C7535D">
        <w:rPr>
          <w:sz w:val="22"/>
          <w:szCs w:val="22"/>
        </w:rPr>
        <w:t>изменений в такие планы, проектов таких планов, проектов</w:t>
      </w:r>
    </w:p>
    <w:p w:rsidR="003B3607" w:rsidRPr="00C7535D" w:rsidRDefault="003B3607" w:rsidP="00C7535D">
      <w:pPr>
        <w:pStyle w:val="ConsPlusNormal"/>
        <w:jc w:val="center"/>
        <w:rPr>
          <w:sz w:val="22"/>
          <w:szCs w:val="22"/>
        </w:rPr>
      </w:pPr>
      <w:r w:rsidRPr="00C7535D">
        <w:rPr>
          <w:sz w:val="22"/>
          <w:szCs w:val="22"/>
        </w:rPr>
        <w:t>изменений, вносимых в такие планы, а также уведомлений</w:t>
      </w:r>
    </w:p>
    <w:p w:rsidR="003B3607" w:rsidRPr="00C7535D" w:rsidRDefault="003B3607" w:rsidP="00C7535D">
      <w:pPr>
        <w:pStyle w:val="ConsPlusNormal"/>
        <w:jc w:val="center"/>
        <w:rPr>
          <w:sz w:val="22"/>
          <w:szCs w:val="22"/>
        </w:rPr>
      </w:pPr>
      <w:r w:rsidRPr="00C7535D">
        <w:rPr>
          <w:sz w:val="22"/>
          <w:szCs w:val="22"/>
        </w:rPr>
        <w:t>и заключений по результатам оценки соответствия или</w:t>
      </w:r>
    </w:p>
    <w:p w:rsidR="003B3607" w:rsidRPr="00C7535D" w:rsidRDefault="003B3607" w:rsidP="00C7535D">
      <w:pPr>
        <w:pStyle w:val="ConsPlusNormal"/>
        <w:jc w:val="center"/>
        <w:rPr>
          <w:sz w:val="22"/>
          <w:szCs w:val="22"/>
        </w:rPr>
      </w:pPr>
      <w:r w:rsidRPr="00C7535D">
        <w:rPr>
          <w:sz w:val="22"/>
          <w:szCs w:val="22"/>
        </w:rPr>
        <w:t>мониторинга соответствия, предусмотренных</w:t>
      </w:r>
    </w:p>
    <w:p w:rsidR="003B3607" w:rsidRPr="00C7535D" w:rsidRDefault="003B3607" w:rsidP="00C7535D">
      <w:pPr>
        <w:pStyle w:val="ConsPlusNormal"/>
        <w:jc w:val="center"/>
        <w:rPr>
          <w:sz w:val="22"/>
          <w:szCs w:val="22"/>
        </w:rPr>
      </w:pPr>
      <w:r w:rsidRPr="00C7535D">
        <w:rPr>
          <w:sz w:val="22"/>
          <w:szCs w:val="22"/>
        </w:rPr>
        <w:t>частью 5.1 Федерального закона</w:t>
      </w:r>
    </w:p>
    <w:p w:rsidR="003B3607" w:rsidRPr="00C7535D" w:rsidRDefault="003B3607" w:rsidP="00C7535D">
      <w:pPr>
        <w:pStyle w:val="ConsPlusNormal"/>
        <w:jc w:val="center"/>
        <w:rPr>
          <w:sz w:val="22"/>
          <w:szCs w:val="22"/>
        </w:rPr>
      </w:pPr>
      <w:r w:rsidRPr="00C7535D">
        <w:rPr>
          <w:sz w:val="22"/>
          <w:szCs w:val="22"/>
        </w:rPr>
        <w:t>(в ред. Постановления Правительства РФ от 29.10.2015 N 1169)</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bookmarkStart w:id="5" w:name="Par87"/>
      <w:bookmarkEnd w:id="5"/>
      <w:r w:rsidRPr="00C7535D">
        <w:rPr>
          <w:sz w:val="22"/>
          <w:szCs w:val="22"/>
        </w:rPr>
        <w:t>14. Размещение плана закупки товаров, работ, услуг (далее - план закупки), информации о внесении в него изменений в единой информационной системе осуществляется в течение 10 календарных дней с даты утверждения плана или внесения в него изменений.</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Размещение плана закупки в единой информационной системе осуществляется не позднее 31 декабря текущего календарного года.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6" w:name="Par91"/>
      <w:bookmarkEnd w:id="6"/>
      <w:r w:rsidRPr="00C7535D">
        <w:rPr>
          <w:sz w:val="22"/>
          <w:szCs w:val="22"/>
        </w:rPr>
        <w:t>15. Для размещения в единой информационной системе плана закупки представитель заказчика в соответствии с требованиями к форме такого плана, установленными Правительством Российской Федерации, формирует в единой информационной системе с помощью функционала единой информационной системы план закупки (далее - структурированный вид плана закупки) или размещает в единой информационной системе электронный вид плана закупки.</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16. В случае необходимости представитель заказчика может вместе со структурированным видом плана закупки разместить план закупки в виде графического образа его оригинала (далее - графический вид плана закупки).</w:t>
      </w:r>
    </w:p>
    <w:p w:rsidR="003B3607" w:rsidRPr="00C7535D" w:rsidRDefault="003B3607" w:rsidP="00C7535D">
      <w:pPr>
        <w:pStyle w:val="ConsPlusNormal"/>
        <w:ind w:firstLine="540"/>
        <w:jc w:val="both"/>
        <w:rPr>
          <w:sz w:val="22"/>
          <w:szCs w:val="22"/>
        </w:rPr>
      </w:pPr>
      <w:bookmarkStart w:id="7" w:name="Par94"/>
      <w:bookmarkEnd w:id="7"/>
      <w:r w:rsidRPr="00C7535D">
        <w:rPr>
          <w:sz w:val="22"/>
          <w:szCs w:val="22"/>
        </w:rPr>
        <w:t xml:space="preserve">17. План закупки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структурированного вида плана закупки и (или) электронного вида плана закупки либо структурированного вида плана закупки и графического вида такого плана.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8" w:name="Par96"/>
      <w:bookmarkEnd w:id="8"/>
      <w:r w:rsidRPr="00C7535D">
        <w:rPr>
          <w:sz w:val="22"/>
          <w:szCs w:val="22"/>
        </w:rPr>
        <w:t xml:space="preserve">18. Для размещения информации о внесении изменений в план закупки представитель заказчика в порядке, предусмотренном </w:t>
      </w:r>
      <w:hyperlink w:anchor="Par91" w:tooltip="15. Для размещения в единой информационной системе плана закупки представитель заказчика в соответствии с требованиями к форме такого плана, установленными Правительством Российской Федерации, формирует в единой информационной системе с помощью функционала единой информационной системы план закупки (далее - структурированный вид плана закупки) или размещает в единой информационной системе электронный вид плана закупки." w:history="1">
        <w:r w:rsidRPr="00C7535D">
          <w:rPr>
            <w:sz w:val="22"/>
            <w:szCs w:val="22"/>
          </w:rPr>
          <w:t>пунктом 15</w:t>
        </w:r>
      </w:hyperlink>
      <w:r w:rsidRPr="00C7535D">
        <w:rPr>
          <w:sz w:val="22"/>
          <w:szCs w:val="22"/>
        </w:rPr>
        <w:t xml:space="preserve"> настоящего Положения, вносит изменения в структурированный вид плана закупки и (или) размещает измененный электронный вид плана закупки либо вносит изменения в структурированный вид плана закупки и размещает измененный графический вид плана закупки, а также размещает электронный вид документа, предусмотренного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пунктом 5</w:t>
        </w:r>
      </w:hyperlink>
      <w:r w:rsidRPr="00C7535D">
        <w:rPr>
          <w:sz w:val="22"/>
          <w:szCs w:val="22"/>
        </w:rPr>
        <w:t xml:space="preserve"> настоящего Положения.</w:t>
      </w:r>
    </w:p>
    <w:p w:rsidR="003B3607" w:rsidRPr="00C7535D" w:rsidRDefault="003B3607" w:rsidP="00C7535D">
      <w:pPr>
        <w:pStyle w:val="ConsPlusNormal"/>
        <w:ind w:firstLine="540"/>
        <w:jc w:val="both"/>
        <w:rPr>
          <w:sz w:val="22"/>
          <w:szCs w:val="22"/>
        </w:rPr>
      </w:pPr>
      <w:bookmarkStart w:id="9" w:name="Par97"/>
      <w:bookmarkEnd w:id="9"/>
      <w:r w:rsidRPr="00C7535D">
        <w:rPr>
          <w:sz w:val="22"/>
          <w:szCs w:val="22"/>
        </w:rPr>
        <w:t xml:space="preserve">19. Изменения в план закупки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измененных редакций документов, предусмотренных </w:t>
      </w:r>
      <w:hyperlink w:anchor="Par96" w:tooltip="18. Для размещения информации о внесении изменений в план закупки представитель заказчика в порядке, предусмотренном пунктом 15 настоящего Положения, вносит изменения в структурированный вид плана закупки и (или) размещает измененный электронный вид плана закупки либо вносит изменения в структурированный вид плана закупки и размещает измененный графический вид плана закупки, а также размещает электронный вид документа, предусмотренного пунктом 5 настоящего Положения." w:history="1">
        <w:r w:rsidRPr="00C7535D">
          <w:rPr>
            <w:sz w:val="22"/>
            <w:szCs w:val="22"/>
          </w:rPr>
          <w:t>пунктом 18</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19(1). Размещение конкретными заказчиками, определенными Правительством Российской Федерации, проектов планов закупки товаров, работ, услуг в целях проведения оценки соответствия, предусмотренной статьей 5.1 Федерального закона (далее - оценка соответствия), осуществляется в порядке, установленном </w:t>
      </w:r>
      <w:hyperlink w:anchor="Par87" w:tooltip="14. Размещение плана закупки товаров, работ, услуг (далее - план закупки), информации о внесении в него изменений в единой информационной системе осуществляется в течение 10 календарных дней с даты утверждения плана или внесения в него изменений." w:history="1">
        <w:r w:rsidRPr="00C7535D">
          <w:rPr>
            <w:sz w:val="22"/>
            <w:szCs w:val="22"/>
          </w:rPr>
          <w:t>пунктами 14</w:t>
        </w:r>
      </w:hyperlink>
      <w:r w:rsidRPr="00C7535D">
        <w:rPr>
          <w:sz w:val="22"/>
          <w:szCs w:val="22"/>
        </w:rPr>
        <w:t xml:space="preserve"> - </w:t>
      </w:r>
      <w:hyperlink w:anchor="Par94" w:tooltip="17. План закупки считается размещенным в единой информационной системе надлежащим образом после размещения в соответствии с пунктом 4 настоящего Положения в единой информационной системе структурированного вида плана закупки и (или) электронного вида плана закупки либо структурированного вида плана закупки и графического вида такого плана." w:history="1">
        <w:r w:rsidRPr="00C7535D">
          <w:rPr>
            <w:sz w:val="22"/>
            <w:szCs w:val="22"/>
          </w:rPr>
          <w:t>17</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(п. 19(1) введен Постановлением Правительства РФ от 29.10.2015 N 1169)</w:t>
      </w:r>
    </w:p>
    <w:p w:rsidR="003B3607" w:rsidRPr="00C7535D" w:rsidRDefault="003B3607" w:rsidP="00C7535D">
      <w:pPr>
        <w:pStyle w:val="ConsPlusNormal"/>
        <w:ind w:firstLine="540"/>
        <w:jc w:val="both"/>
        <w:rPr>
          <w:sz w:val="22"/>
          <w:szCs w:val="22"/>
        </w:rPr>
      </w:pPr>
      <w:r w:rsidRPr="00C7535D">
        <w:rPr>
          <w:sz w:val="22"/>
          <w:szCs w:val="22"/>
        </w:rPr>
        <w:t xml:space="preserve">19(2). Размещение конкретными заказчиками, определенными Правительством Российской Федерации, проектов планов закупки инновационной продукции, высокотехнологичной продукции, лекарственных средств в целях проведения оценки соответствия осуществляется в порядке, установленном </w:t>
      </w:r>
      <w:hyperlink w:anchor="Par87" w:tooltip="14. Размещение плана закупки товаров, работ, услуг (далее - план закупки), информации о внесении в него изменений в единой информационной системе осуществляется в течение 10 календарных дней с даты утверждения плана или внесения в него изменений." w:history="1">
        <w:r w:rsidRPr="00C7535D">
          <w:rPr>
            <w:sz w:val="22"/>
            <w:szCs w:val="22"/>
          </w:rPr>
          <w:t>пунктами 14</w:t>
        </w:r>
      </w:hyperlink>
      <w:r w:rsidRPr="00C7535D">
        <w:rPr>
          <w:sz w:val="22"/>
          <w:szCs w:val="22"/>
        </w:rPr>
        <w:t xml:space="preserve"> - </w:t>
      </w:r>
      <w:hyperlink w:anchor="Par94" w:tooltip="17. План закупки считается размещенным в единой информационной системе надлежащим образом после размещения в соответствии с пунктом 4 настоящего Положения в единой информационной системе структурированного вида плана закупки и (или) электронного вида плана закупки либо структурированного вида плана закупки и графического вида такого плана." w:history="1">
        <w:r w:rsidRPr="00C7535D">
          <w:rPr>
            <w:sz w:val="22"/>
            <w:szCs w:val="22"/>
          </w:rPr>
          <w:t>17</w:t>
        </w:r>
      </w:hyperlink>
      <w:r w:rsidRPr="00C7535D">
        <w:rPr>
          <w:sz w:val="22"/>
          <w:szCs w:val="22"/>
        </w:rPr>
        <w:t xml:space="preserve"> настоящего Положения. При этом конкретные заказчики, определенные Правительством Российской Федерации, размещают в структурированном виде в единой информационной системе перечень товаров, работ, услуг, удовлетворяющих критериям отнесения к инновационной продукции, высокотехнологичной продукции, предусмотренный пунктом 1 части 4.1 статьи 4 Федерального закона и сформированный с учетом:</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а) положения о порядке и правилах применения (внедрения) товаров, работ, услуг, удовлетворяющих критериям отнесения к инновационной продукции, высокотехнологичной продукции, предусмотренного пунктом 2 части 4.1 статьи 4 Федерального закона;</w:t>
      </w:r>
    </w:p>
    <w:p w:rsidR="003B3607" w:rsidRPr="00C7535D" w:rsidRDefault="003B3607" w:rsidP="00C7535D">
      <w:pPr>
        <w:pStyle w:val="ConsPlusNormal"/>
        <w:ind w:firstLine="540"/>
        <w:jc w:val="both"/>
        <w:rPr>
          <w:sz w:val="22"/>
          <w:szCs w:val="22"/>
        </w:rPr>
      </w:pPr>
      <w:r w:rsidRPr="00C7535D">
        <w:rPr>
          <w:sz w:val="22"/>
          <w:szCs w:val="22"/>
        </w:rPr>
        <w:t>б) включения наименований товаров, работ, услуг и соответствующего кода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на основании Общероссийского классификатора продукции по видам экономической деятельности (ОКПД 2).</w:t>
      </w:r>
    </w:p>
    <w:p w:rsidR="003B3607" w:rsidRPr="00C7535D" w:rsidRDefault="003B3607" w:rsidP="00C7535D">
      <w:pPr>
        <w:pStyle w:val="ConsPlusNormal"/>
        <w:jc w:val="both"/>
        <w:rPr>
          <w:sz w:val="22"/>
          <w:szCs w:val="22"/>
        </w:rPr>
      </w:pPr>
      <w:r w:rsidRPr="00C7535D">
        <w:rPr>
          <w:sz w:val="22"/>
          <w:szCs w:val="22"/>
        </w:rPr>
        <w:t>(п. 19(2) введен Постановлением Правительства РФ от 29.10.2015 N 1169; в ред. Постановления Правительства РФ от 25.12.2015 N 1442)</w:t>
      </w:r>
    </w:p>
    <w:p w:rsidR="003B3607" w:rsidRPr="00C7535D" w:rsidRDefault="003B3607" w:rsidP="00C7535D">
      <w:pPr>
        <w:pStyle w:val="ConsPlusNormal"/>
        <w:ind w:firstLine="540"/>
        <w:jc w:val="both"/>
        <w:rPr>
          <w:sz w:val="22"/>
          <w:szCs w:val="22"/>
        </w:rPr>
      </w:pPr>
      <w:r w:rsidRPr="00C7535D">
        <w:rPr>
          <w:sz w:val="22"/>
          <w:szCs w:val="22"/>
        </w:rPr>
        <w:t xml:space="preserve">19(3). Размещение конкретными заказчиками, определенными Правительством Российской Федерации, проектов изменений, вносимых в план закупки, в целях проведения оценки соответствия осуществляется в порядке, установленном </w:t>
      </w:r>
      <w:hyperlink w:anchor="Par96" w:tooltip="18. Для размещения информации о внесении изменений в план закупки представитель заказчика в порядке, предусмотренном пунктом 15 настоящего Положения, вносит изменения в структурированный вид плана закупки и (или) размещает измененный электронный вид плана закупки либо вносит изменения в структурированный вид плана закупки и размещает измененный графический вид плана закупки, а также размещает электронный вид документа, предусмотренного пунктом 5 настоящего Положения." w:history="1">
        <w:r w:rsidRPr="00C7535D">
          <w:rPr>
            <w:sz w:val="22"/>
            <w:szCs w:val="22"/>
          </w:rPr>
          <w:t>пунктами 18</w:t>
        </w:r>
      </w:hyperlink>
      <w:r w:rsidRPr="00C7535D">
        <w:rPr>
          <w:sz w:val="22"/>
          <w:szCs w:val="22"/>
        </w:rPr>
        <w:t xml:space="preserve"> и </w:t>
      </w:r>
      <w:hyperlink w:anchor="Par97" w:tooltip="19. Изменения в план закупки считаются размещенными в единой информационной системе надлежащим образом после размещения в соответствии с пунктом 4 настоящего Положения в единой информационной системе измененных редакций документов, предусмотренных пунктом 18 настоящего Положения." w:history="1">
        <w:r w:rsidRPr="00C7535D">
          <w:rPr>
            <w:sz w:val="22"/>
            <w:szCs w:val="22"/>
          </w:rPr>
          <w:t>19</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(п. 19(3) введен Постановлением Правительства РФ от 29.10.2015 N 1169)</w:t>
      </w:r>
    </w:p>
    <w:p w:rsidR="003B3607" w:rsidRPr="00C7535D" w:rsidRDefault="003B3607" w:rsidP="00C7535D">
      <w:pPr>
        <w:pStyle w:val="ConsPlusNormal"/>
        <w:ind w:firstLine="540"/>
        <w:jc w:val="both"/>
        <w:rPr>
          <w:sz w:val="22"/>
          <w:szCs w:val="22"/>
        </w:rPr>
      </w:pPr>
      <w:r w:rsidRPr="00C7535D">
        <w:rPr>
          <w:sz w:val="22"/>
          <w:szCs w:val="22"/>
        </w:rPr>
        <w:t xml:space="preserve">19(4). Размещение конкретными заказчиками, определенными Правительством Российской Федерации, проектов изменений, вносимых в план закупки инновационной продукции, высокотехнологичной продукции, лекарственных средств, в целях проведения оценки соответствия осуществляется в порядке, установленном </w:t>
      </w:r>
      <w:hyperlink w:anchor="Par96" w:tooltip="18. Для размещения информации о внесении изменений в план закупки представитель заказчика в порядке, предусмотренном пунктом 15 настоящего Положения, вносит изменения в структурированный вид плана закупки и (или) размещает измененный электронный вид плана закупки либо вносит изменения в структурированный вид плана закупки и размещает измененный графический вид плана закупки, а также размещает электронный вид документа, предусмотренного пунктом 5 настоящего Положения." w:history="1">
        <w:r w:rsidRPr="00C7535D">
          <w:rPr>
            <w:sz w:val="22"/>
            <w:szCs w:val="22"/>
          </w:rPr>
          <w:t>пунктами 18</w:t>
        </w:r>
      </w:hyperlink>
      <w:r w:rsidRPr="00C7535D">
        <w:rPr>
          <w:sz w:val="22"/>
          <w:szCs w:val="22"/>
        </w:rPr>
        <w:t xml:space="preserve"> и </w:t>
      </w:r>
      <w:hyperlink w:anchor="Par97" w:tooltip="19. Изменения в план закупки считаются размещенными в единой информационной системе надлежащим образом после размещения в соответствии с пунктом 4 настоящего Положения в единой информационной системе измененных редакций документов, предусмотренных пунктом 18 настоящего Положения." w:history="1">
        <w:r w:rsidRPr="00C7535D">
          <w:rPr>
            <w:sz w:val="22"/>
            <w:szCs w:val="22"/>
          </w:rPr>
          <w:t>19</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(п. 19(4) введен Постановлением Правительства РФ от 29.10.2015 N 1169)</w:t>
      </w:r>
    </w:p>
    <w:p w:rsidR="003B3607" w:rsidRPr="00C7535D" w:rsidRDefault="003B3607" w:rsidP="00C7535D">
      <w:pPr>
        <w:pStyle w:val="ConsPlusNormal"/>
        <w:ind w:firstLine="540"/>
        <w:jc w:val="both"/>
        <w:rPr>
          <w:sz w:val="22"/>
          <w:szCs w:val="22"/>
        </w:rPr>
      </w:pPr>
      <w:r w:rsidRPr="00C7535D">
        <w:rPr>
          <w:sz w:val="22"/>
          <w:szCs w:val="22"/>
        </w:rPr>
        <w:t>19(5). Размещение в единой информационной системе отдельными и конкретными заказчиками, определенными Правительством Российской Федерации, уведомлений и заключений, предусмотренных частями 10, 11, 14 и 15 статьи 5.1 Федерального закона, осуществляется по результатам проведения оценки соответствия или мониторинга соответствия, предусмотренного статьей 5.1 Федерального закона (далее - мониторинг соответствия).</w:t>
      </w:r>
    </w:p>
    <w:p w:rsidR="003B3607" w:rsidRPr="00C7535D" w:rsidRDefault="003B3607" w:rsidP="00C7535D">
      <w:pPr>
        <w:pStyle w:val="ConsPlusNormal"/>
        <w:jc w:val="both"/>
        <w:rPr>
          <w:sz w:val="22"/>
          <w:szCs w:val="22"/>
        </w:rPr>
      </w:pPr>
      <w:r w:rsidRPr="00C7535D">
        <w:rPr>
          <w:sz w:val="22"/>
          <w:szCs w:val="22"/>
        </w:rPr>
        <w:t>(п. 19(5) введен Постановлением Правительства РФ от 29.10.2015 N 1169; 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0" w:name="Par112"/>
      <w:bookmarkEnd w:id="10"/>
      <w:r w:rsidRPr="00C7535D">
        <w:rPr>
          <w:sz w:val="22"/>
          <w:szCs w:val="22"/>
        </w:rPr>
        <w:t>19(6). Для размещения в единой информационной системе уведомления о несоответствии (заключения о соответствии или о несоответствии), выдаваемого по результатам оценки соответствия или мониторинга соответствия, представитель заказчика размещает в единой информационной системе уведомление о несоответствии (заключение о соответствии или о несоответствии), выдаваемое по результатам оценки соответствия или мониторинга соответствия, и формирует информацию об указанном уведомлении (заключении), содержащем следующие основные сведения: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а) наименование уведомления (заключения);</w:t>
      </w:r>
    </w:p>
    <w:p w:rsidR="003B3607" w:rsidRPr="00C7535D" w:rsidRDefault="003B3607" w:rsidP="00C7535D">
      <w:pPr>
        <w:pStyle w:val="ConsPlusNormal"/>
        <w:ind w:firstLine="540"/>
        <w:jc w:val="both"/>
        <w:rPr>
          <w:sz w:val="22"/>
          <w:szCs w:val="22"/>
        </w:rPr>
      </w:pPr>
      <w:r w:rsidRPr="00C7535D">
        <w:rPr>
          <w:sz w:val="22"/>
          <w:szCs w:val="22"/>
        </w:rPr>
        <w:t>б) номер уведомления (заключения);</w:t>
      </w:r>
    </w:p>
    <w:p w:rsidR="003B3607" w:rsidRPr="00C7535D" w:rsidRDefault="003B3607" w:rsidP="00C7535D">
      <w:pPr>
        <w:pStyle w:val="ConsPlusNormal"/>
        <w:ind w:firstLine="540"/>
        <w:jc w:val="both"/>
        <w:rPr>
          <w:sz w:val="22"/>
          <w:szCs w:val="22"/>
        </w:rPr>
      </w:pPr>
      <w:r w:rsidRPr="00C7535D">
        <w:rPr>
          <w:sz w:val="22"/>
          <w:szCs w:val="22"/>
        </w:rPr>
        <w:t>в) дата выдачи уведомления (заключения);</w:t>
      </w:r>
    </w:p>
    <w:p w:rsidR="003B3607" w:rsidRPr="00C7535D" w:rsidRDefault="003B3607" w:rsidP="00C7535D">
      <w:pPr>
        <w:pStyle w:val="ConsPlusNormal"/>
        <w:ind w:firstLine="540"/>
        <w:jc w:val="both"/>
        <w:rPr>
          <w:sz w:val="22"/>
          <w:szCs w:val="22"/>
        </w:rPr>
      </w:pPr>
      <w:r w:rsidRPr="00C7535D">
        <w:rPr>
          <w:sz w:val="22"/>
          <w:szCs w:val="22"/>
        </w:rPr>
        <w:t>г) дата проведения оценки соответствия (мониторинга соответствия);</w:t>
      </w:r>
    </w:p>
    <w:p w:rsidR="003B3607" w:rsidRPr="00C7535D" w:rsidRDefault="003B3607" w:rsidP="00C7535D">
      <w:pPr>
        <w:pStyle w:val="ConsPlusNormal"/>
        <w:ind w:firstLine="540"/>
        <w:jc w:val="both"/>
        <w:rPr>
          <w:sz w:val="22"/>
          <w:szCs w:val="22"/>
        </w:rPr>
      </w:pPr>
      <w:r w:rsidRPr="00C7535D">
        <w:rPr>
          <w:sz w:val="22"/>
          <w:szCs w:val="22"/>
        </w:rPr>
        <w:t>д) наименование заказчика;</w:t>
      </w:r>
    </w:p>
    <w:p w:rsidR="003B3607" w:rsidRPr="00C7535D" w:rsidRDefault="003B3607" w:rsidP="00C7535D">
      <w:pPr>
        <w:pStyle w:val="ConsPlusNormal"/>
        <w:ind w:firstLine="540"/>
        <w:jc w:val="both"/>
        <w:rPr>
          <w:sz w:val="22"/>
          <w:szCs w:val="22"/>
        </w:rPr>
      </w:pPr>
      <w:r w:rsidRPr="00C7535D">
        <w:rPr>
          <w:sz w:val="22"/>
          <w:szCs w:val="22"/>
        </w:rPr>
        <w:t>е) наименование органа (организации), уполномоченного на осуществление оценки соответствия (мониторинга соответствия).</w:t>
      </w:r>
    </w:p>
    <w:p w:rsidR="003B3607" w:rsidRPr="00C7535D" w:rsidRDefault="003B3607" w:rsidP="00C7535D">
      <w:pPr>
        <w:pStyle w:val="ConsPlusNormal"/>
        <w:jc w:val="both"/>
        <w:rPr>
          <w:sz w:val="22"/>
          <w:szCs w:val="22"/>
        </w:rPr>
      </w:pPr>
      <w:r w:rsidRPr="00C7535D">
        <w:rPr>
          <w:sz w:val="22"/>
          <w:szCs w:val="22"/>
        </w:rPr>
        <w:t>(п. 19(6) введен Постановлением Правительства РФ от 29.10.2015 N 1169)</w:t>
      </w:r>
    </w:p>
    <w:p w:rsidR="003B3607" w:rsidRPr="00C7535D" w:rsidRDefault="003B3607" w:rsidP="00C7535D">
      <w:pPr>
        <w:pStyle w:val="ConsPlusNormal"/>
        <w:ind w:firstLine="540"/>
        <w:jc w:val="both"/>
        <w:rPr>
          <w:sz w:val="22"/>
          <w:szCs w:val="22"/>
        </w:rPr>
      </w:pPr>
      <w:r w:rsidRPr="00C7535D">
        <w:rPr>
          <w:sz w:val="22"/>
          <w:szCs w:val="22"/>
        </w:rPr>
        <w:t xml:space="preserve">19(7). Уведомление о несоответствии (заключение о соответствии или о несоответствии), выдаваемое по результатам оценки соответствия или мониторинга соответствия,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информации, предусмотренной </w:t>
      </w:r>
      <w:hyperlink w:anchor="Par112" w:tooltip="19(6). Для размещения в единой информационной системе уведомления о несоответствии (заключения о соответствии или о несоответствии), выдаваемого по результатам оценки соответствия или мониторинга соответствия, представитель заказчика размещает в единой информационной системе уведомление о несоответствии (заключение о соответствии или о несоответствии), выдаваемое по результатам оценки соответствия или мониторинга соответствия, и формирует информацию об указанном уведомлении (заключении), содержащем следу..." w:history="1">
        <w:r w:rsidRPr="00C7535D">
          <w:rPr>
            <w:sz w:val="22"/>
            <w:szCs w:val="22"/>
          </w:rPr>
          <w:t>пунктом 19(6)</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(п. 19(7) введен Постановлением Правительства РФ от 29.10.2015 N 1169; в ред. Постановления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IV. Порядок размещения извещения о закупке, документации</w:t>
      </w:r>
    </w:p>
    <w:p w:rsidR="003B3607" w:rsidRPr="00C7535D" w:rsidRDefault="003B3607" w:rsidP="00C7535D">
      <w:pPr>
        <w:pStyle w:val="ConsPlusNormal"/>
        <w:jc w:val="center"/>
        <w:rPr>
          <w:sz w:val="22"/>
          <w:szCs w:val="22"/>
        </w:rPr>
      </w:pPr>
      <w:r w:rsidRPr="00C7535D">
        <w:rPr>
          <w:sz w:val="22"/>
          <w:szCs w:val="22"/>
        </w:rPr>
        <w:t>о закупке и проекта договора</w:t>
      </w:r>
    </w:p>
    <w:p w:rsidR="003B3607" w:rsidRPr="00C7535D" w:rsidRDefault="003B3607" w:rsidP="00C7535D">
      <w:pPr>
        <w:pStyle w:val="ConsPlusNormal"/>
        <w:jc w:val="center"/>
        <w:rPr>
          <w:sz w:val="22"/>
          <w:szCs w:val="22"/>
        </w:rPr>
      </w:pPr>
    </w:p>
    <w:p w:rsidR="003B3607" w:rsidRPr="00C7535D" w:rsidRDefault="003B3607" w:rsidP="00C7535D">
      <w:pPr>
        <w:pStyle w:val="ConsPlusNormal"/>
        <w:ind w:firstLine="540"/>
        <w:jc w:val="both"/>
        <w:rPr>
          <w:sz w:val="22"/>
          <w:szCs w:val="22"/>
        </w:rPr>
      </w:pPr>
      <w:r w:rsidRPr="00C7535D">
        <w:rPr>
          <w:sz w:val="22"/>
          <w:szCs w:val="22"/>
        </w:rPr>
        <w:t>20. Для размещения в единой информационной системе извещения о закупке представитель заказчика в единой информационной системе выбирает способ закупки из имеющихся в единой информационной системе способов закупок или самостоятельно устанавливает иной способ закупки в соответствии с положением о закупке.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1" w:name="Par129"/>
      <w:bookmarkEnd w:id="11"/>
      <w:r w:rsidRPr="00C7535D">
        <w:rPr>
          <w:sz w:val="22"/>
          <w:szCs w:val="22"/>
        </w:rPr>
        <w:t>21. Представитель заказчика с помощью функционала единой информационной системы формирует извещение о закупке, включающее сведения, предусмотренные частью 9 статьи 4 Федерального закона. В случае если установлен иной способ закупки, представитель заказчика с помощью функционала единой информационной системы формирует извещение о закупке, включающее сведения, предусмотренные для данного способа закупки положением о закупке наряду со сведениями, предусмотренными частью 9 статьи 4 Федерального закона.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2" w:name="Par131"/>
      <w:bookmarkEnd w:id="12"/>
      <w:r w:rsidRPr="00C7535D">
        <w:rPr>
          <w:sz w:val="22"/>
          <w:szCs w:val="22"/>
        </w:rPr>
        <w:t>22. С извещением о закупке в единой информационной системе размещается электронный вид документации о закупке и электронный вид проекта договора, являющегося неотъемлемой частью извещения о закупке и документации о закупке.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3" w:name="Par133"/>
      <w:bookmarkEnd w:id="13"/>
      <w:r w:rsidRPr="00C7535D">
        <w:rPr>
          <w:sz w:val="22"/>
          <w:szCs w:val="22"/>
        </w:rPr>
        <w:t xml:space="preserve">23. В случае если положением о закупке предусмотрена иная подлежащая размещению в единой информационной системе дополнительная информация, в том числе относящаяся к содержанию извещения о закупке, такая информация размещается в порядке, предусмотренном </w:t>
      </w:r>
      <w:hyperlink w:anchor="Par131" w:tooltip="22. С извещением о закупке в единой информационной системе размещается электронный вид документации о закупке и электронный вид проекта договора, являющегося неотъемлемой частью извещения о закупке и документации о закупке." w:history="1">
        <w:r w:rsidRPr="00C7535D">
          <w:rPr>
            <w:sz w:val="22"/>
            <w:szCs w:val="22"/>
          </w:rPr>
          <w:t>пунктом 22</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24. Представитель заказчика для размещения извещения о закупке определяет и указывает соответствующие коды товаров, работ, услуг по Общероссийскому классификатору видов экономической деятельности (ОКВЭД 2) и коды по Общероссийскому классификатору продукции по видам экономической деятельности (ОКПД 2).</w:t>
      </w:r>
    </w:p>
    <w:p w:rsidR="003B3607" w:rsidRPr="00C7535D" w:rsidRDefault="003B3607" w:rsidP="00C7535D">
      <w:pPr>
        <w:pStyle w:val="ConsPlusNormal"/>
        <w:jc w:val="both"/>
        <w:rPr>
          <w:sz w:val="22"/>
          <w:szCs w:val="22"/>
        </w:rPr>
      </w:pPr>
      <w:r w:rsidRPr="00C7535D">
        <w:rPr>
          <w:sz w:val="22"/>
          <w:szCs w:val="22"/>
        </w:rPr>
        <w:t>(п. 24 в ред. Постановления Правительства РФ от 11.11.2015 N 1217)</w:t>
      </w:r>
    </w:p>
    <w:p w:rsidR="003B3607" w:rsidRPr="00C7535D" w:rsidRDefault="003B3607" w:rsidP="00C7535D">
      <w:pPr>
        <w:pStyle w:val="ConsPlusNormal"/>
        <w:ind w:firstLine="540"/>
        <w:jc w:val="both"/>
        <w:rPr>
          <w:sz w:val="22"/>
          <w:szCs w:val="22"/>
        </w:rPr>
      </w:pPr>
      <w:r w:rsidRPr="00C7535D">
        <w:rPr>
          <w:sz w:val="22"/>
          <w:szCs w:val="22"/>
        </w:rPr>
        <w:t xml:space="preserve">25. Извещение о закупке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извещения о закупке, сформированного в соответствии с </w:t>
      </w:r>
      <w:hyperlink w:anchor="Par129" w:tooltip="21. Представитель заказчика с помощью функционала единой информационной системы формирует извещение о закупке, включающее сведения, предусмотренные частью 9 статьи 4 Федерального закона. В случае если установлен иной способ закупки, представитель заказчика с помощью функционала единой информационной системы формирует извещение о закупке, включающее сведения, предусмотренные для данного способа закупки положением о закупке наряду со сведениями, предусмотренными частью 9 статьи 4 Федерального закона." w:history="1">
        <w:r w:rsidRPr="00C7535D">
          <w:rPr>
            <w:sz w:val="22"/>
            <w:szCs w:val="22"/>
          </w:rPr>
          <w:t>пунктом 21</w:t>
        </w:r>
      </w:hyperlink>
      <w:r w:rsidRPr="00C7535D">
        <w:rPr>
          <w:sz w:val="22"/>
          <w:szCs w:val="22"/>
        </w:rPr>
        <w:t xml:space="preserve"> настоящего Положения, и документов, предусмотренных </w:t>
      </w:r>
      <w:hyperlink w:anchor="Par131" w:tooltip="22. С извещением о закупке в единой информационной системе размещается электронный вид документации о закупке и электронный вид проекта договора, являющегося неотъемлемой частью извещения о закупке и документации о закупке." w:history="1">
        <w:r w:rsidRPr="00C7535D">
          <w:rPr>
            <w:sz w:val="22"/>
            <w:szCs w:val="22"/>
          </w:rPr>
          <w:t>пунктами 22</w:t>
        </w:r>
      </w:hyperlink>
      <w:r w:rsidRPr="00C7535D">
        <w:rPr>
          <w:sz w:val="22"/>
          <w:szCs w:val="22"/>
        </w:rPr>
        <w:t xml:space="preserve"> и </w:t>
      </w:r>
      <w:hyperlink w:anchor="Par133" w:tooltip="23. В случае если положением о закупке предусмотрена иная подлежащая размещению в единой информационной системе дополнительная информация, в том числе относящаяся к содержанию извещения о закупке, такая информация размещается в порядке, предусмотренном пунктом 22 настоящего Положения." w:history="1">
        <w:r w:rsidRPr="00C7535D">
          <w:rPr>
            <w:sz w:val="22"/>
            <w:szCs w:val="22"/>
          </w:rPr>
          <w:t>23</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4" w:name="Par139"/>
      <w:bookmarkEnd w:id="14"/>
      <w:r w:rsidRPr="00C7535D">
        <w:rPr>
          <w:sz w:val="22"/>
          <w:szCs w:val="22"/>
        </w:rPr>
        <w:t xml:space="preserve">26. Для внесения изменений в извещение о закупке представитель заказчика в соответствии с </w:t>
      </w:r>
      <w:hyperlink w:anchor="Par129" w:tooltip="21. Представитель заказчика с помощью функционала единой информационной системы формирует извещение о закупке, включающее сведения, предусмотренные частью 9 статьи 4 Федерального закона. В случае если установлен иной способ закупки, представитель заказчика с помощью функционала единой информационной системы формирует извещение о закупке, включающее сведения, предусмотренные для данного способа закупки положением о закупке наряду со сведениями, предусмотренными частью 9 статьи 4 Федерального закона." w:history="1">
        <w:r w:rsidRPr="00C7535D">
          <w:rPr>
            <w:sz w:val="22"/>
            <w:szCs w:val="22"/>
          </w:rPr>
          <w:t>пунктом 21</w:t>
        </w:r>
      </w:hyperlink>
      <w:r w:rsidRPr="00C7535D">
        <w:rPr>
          <w:sz w:val="22"/>
          <w:szCs w:val="22"/>
        </w:rPr>
        <w:t xml:space="preserve"> настоящего Положения формирует измененную редакцию извещения о закупке и при необходимости размещает измененные электронные виды документов, предусмотренных </w:t>
      </w:r>
      <w:hyperlink w:anchor="Par131" w:tooltip="22. С извещением о закупке в единой информационной системе размещается электронный вид документации о закупке и электронный вид проекта договора, являющегося неотъемлемой частью извещения о закупке и документации о закупке." w:history="1">
        <w:r w:rsidRPr="00C7535D">
          <w:rPr>
            <w:sz w:val="22"/>
            <w:szCs w:val="22"/>
          </w:rPr>
          <w:t>пунктами 22</w:t>
        </w:r>
      </w:hyperlink>
      <w:r w:rsidRPr="00C7535D">
        <w:rPr>
          <w:sz w:val="22"/>
          <w:szCs w:val="22"/>
        </w:rPr>
        <w:t xml:space="preserve"> и </w:t>
      </w:r>
      <w:hyperlink w:anchor="Par133" w:tooltip="23. В случае если положением о закупке предусмотрена иная подлежащая размещению в единой информационной системе дополнительная информация, в том числе относящаяся к содержанию извещения о закупке, такая информация размещается в порядке, предусмотренном пунктом 22 настоящего Положения." w:history="1">
        <w:r w:rsidRPr="00C7535D">
          <w:rPr>
            <w:sz w:val="22"/>
            <w:szCs w:val="22"/>
          </w:rPr>
          <w:t>23</w:t>
        </w:r>
      </w:hyperlink>
      <w:r w:rsidRPr="00C7535D">
        <w:rPr>
          <w:sz w:val="22"/>
          <w:szCs w:val="22"/>
        </w:rPr>
        <w:t xml:space="preserve"> настоящего Положения, а также размещает электронный вид документа, предусмотренного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пунктом 5</w:t>
        </w:r>
      </w:hyperlink>
      <w:r w:rsidRPr="00C7535D">
        <w:rPr>
          <w:sz w:val="22"/>
          <w:szCs w:val="22"/>
        </w:rPr>
        <w:t xml:space="preserve"> настоящего Положения.</w:t>
      </w:r>
    </w:p>
    <w:p w:rsidR="003B3607" w:rsidRPr="00C7535D" w:rsidRDefault="003B3607" w:rsidP="00C7535D">
      <w:pPr>
        <w:pStyle w:val="ConsPlusNormal"/>
        <w:ind w:firstLine="540"/>
        <w:jc w:val="both"/>
        <w:rPr>
          <w:sz w:val="22"/>
          <w:szCs w:val="22"/>
        </w:rPr>
      </w:pPr>
      <w:r w:rsidRPr="00C7535D">
        <w:rPr>
          <w:sz w:val="22"/>
          <w:szCs w:val="22"/>
        </w:rPr>
        <w:t xml:space="preserve">27. Изменения в извещение о закупке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139" w:tooltip="26. Для внесения изменений в извещение о закупке представитель заказчика в соответствии с пунктом 21 настоящего Положения формирует измененную редакцию извещения о закупке и при необходимости размещает измененные электронные виды документов, предусмотренных пунктами 22 и 23 настоящего Положения, а также размещает электронный вид документа, предусмотренного пунктом 5 настоящего Положения." w:history="1">
        <w:r w:rsidRPr="00C7535D">
          <w:rPr>
            <w:sz w:val="22"/>
            <w:szCs w:val="22"/>
          </w:rPr>
          <w:t>пунктом 26</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Default="003B3607" w:rsidP="00C7535D">
      <w:pPr>
        <w:pStyle w:val="ConsPlusNormal"/>
        <w:ind w:firstLine="540"/>
        <w:jc w:val="both"/>
        <w:rPr>
          <w:sz w:val="22"/>
          <w:szCs w:val="22"/>
        </w:rPr>
      </w:pPr>
    </w:p>
    <w:p w:rsidR="003B3607"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V. Порядок размещения разъяснений документации о закупке</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bookmarkStart w:id="15" w:name="Par145"/>
      <w:bookmarkEnd w:id="15"/>
      <w:r w:rsidRPr="00C7535D">
        <w:rPr>
          <w:sz w:val="22"/>
          <w:szCs w:val="22"/>
        </w:rPr>
        <w:t>28. Для размещения в единой информационной системе разъяснений документации о закупке представитель заказчика размещает в единой информационной системе электронный вид разъяснений документации о закупке и с помощью функционала единой информационной системы формирует документ, содержащий следующие основные сведения о разъяснениях документации о закупке: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а) тема разъяснений (пояснения к документу, определяющие суть разъяснения);</w:t>
      </w:r>
    </w:p>
    <w:p w:rsidR="003B3607" w:rsidRPr="00C7535D" w:rsidRDefault="003B3607" w:rsidP="00C7535D">
      <w:pPr>
        <w:pStyle w:val="ConsPlusNormal"/>
        <w:ind w:firstLine="540"/>
        <w:jc w:val="both"/>
        <w:rPr>
          <w:sz w:val="22"/>
          <w:szCs w:val="22"/>
        </w:rPr>
      </w:pPr>
      <w:r w:rsidRPr="00C7535D">
        <w:rPr>
          <w:sz w:val="22"/>
          <w:szCs w:val="22"/>
        </w:rPr>
        <w:t>б) дата поступления запроса о разъяснениях;</w:t>
      </w:r>
    </w:p>
    <w:p w:rsidR="003B3607" w:rsidRPr="00C7535D" w:rsidRDefault="003B3607" w:rsidP="00C7535D">
      <w:pPr>
        <w:pStyle w:val="ConsPlusNormal"/>
        <w:ind w:firstLine="540"/>
        <w:jc w:val="both"/>
        <w:rPr>
          <w:sz w:val="22"/>
          <w:szCs w:val="22"/>
        </w:rPr>
      </w:pPr>
      <w:r w:rsidRPr="00C7535D">
        <w:rPr>
          <w:sz w:val="22"/>
          <w:szCs w:val="22"/>
        </w:rPr>
        <w:t>в) сведения о предмете запроса.</w:t>
      </w:r>
    </w:p>
    <w:p w:rsidR="003B3607" w:rsidRPr="00C7535D" w:rsidRDefault="003B3607" w:rsidP="00C7535D">
      <w:pPr>
        <w:pStyle w:val="ConsPlusNormal"/>
        <w:ind w:firstLine="540"/>
        <w:jc w:val="both"/>
        <w:rPr>
          <w:sz w:val="22"/>
          <w:szCs w:val="22"/>
        </w:rPr>
      </w:pPr>
      <w:r w:rsidRPr="00C7535D">
        <w:rPr>
          <w:sz w:val="22"/>
          <w:szCs w:val="22"/>
        </w:rPr>
        <w:t xml:space="preserve">29. Разъяснения документации о закупке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145" w:tooltip="28. Для размещения в единой информационной системе разъяснений документации о закупке представитель заказчика размещает в единой информационной системе электронный вид разъяснений документации о закупке и с помощью функционала единой информационной системы формирует документ, содержащий следующие основные сведения о разъяснениях документации о закупке:" w:history="1">
        <w:r w:rsidRPr="00C7535D">
          <w:rPr>
            <w:sz w:val="22"/>
            <w:szCs w:val="22"/>
          </w:rPr>
          <w:t>пунктом 28</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VI. Порядок размещения информации об отказе</w:t>
      </w:r>
    </w:p>
    <w:p w:rsidR="003B3607" w:rsidRPr="00C7535D" w:rsidRDefault="003B3607" w:rsidP="00C7535D">
      <w:pPr>
        <w:pStyle w:val="ConsPlusNormal"/>
        <w:jc w:val="center"/>
        <w:rPr>
          <w:sz w:val="22"/>
          <w:szCs w:val="22"/>
        </w:rPr>
      </w:pPr>
      <w:r w:rsidRPr="00C7535D">
        <w:rPr>
          <w:sz w:val="22"/>
          <w:szCs w:val="22"/>
        </w:rPr>
        <w:t>от проведения закупки</w:t>
      </w:r>
    </w:p>
    <w:p w:rsidR="003B3607" w:rsidRPr="00C7535D" w:rsidRDefault="003B3607" w:rsidP="00C7535D">
      <w:pPr>
        <w:pStyle w:val="ConsPlusNormal"/>
        <w:jc w:val="center"/>
        <w:rPr>
          <w:sz w:val="22"/>
          <w:szCs w:val="22"/>
        </w:rPr>
      </w:pPr>
    </w:p>
    <w:p w:rsidR="003B3607" w:rsidRPr="00C7535D" w:rsidRDefault="003B3607" w:rsidP="00C7535D">
      <w:pPr>
        <w:pStyle w:val="ConsPlusNormal"/>
        <w:ind w:firstLine="540"/>
        <w:jc w:val="both"/>
        <w:rPr>
          <w:sz w:val="22"/>
          <w:szCs w:val="22"/>
        </w:rPr>
      </w:pPr>
      <w:r w:rsidRPr="00C7535D">
        <w:rPr>
          <w:sz w:val="22"/>
          <w:szCs w:val="22"/>
        </w:rPr>
        <w:t>30. В случае если положением о закупке, размещенном в единой информационной системе, предусмотрено размещение в единой информационной системе информации об отказе заказчика от проведения закупки и заказчиком принято решение об отказе от проведения закупки, документ, содержащий сведения об отказе от проведения закупки, размещается в единой информационной системе.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В случае если положением о закупке, размещенном в единой информационной системе, не предусмотрено размещение в единой информационной системе информации об отказе заказчика от проведения закупки, заказчик вправе разместить в единой информационной системе документ, содержащий сведения об отказе от проведения закупки.</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6" w:name="Par160"/>
      <w:bookmarkEnd w:id="16"/>
      <w:r w:rsidRPr="00C7535D">
        <w:rPr>
          <w:sz w:val="22"/>
          <w:szCs w:val="22"/>
        </w:rPr>
        <w:t>31. Для размещения в единой информационной системе сведений об отказе заказчика от проведения закупки представитель заказчика в единой информационной системе формирует документ, содержащий следующие основные сведения об отказе от проведения закупки:</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дата принятия решения;</w:t>
      </w:r>
    </w:p>
    <w:p w:rsidR="003B3607" w:rsidRPr="00C7535D" w:rsidRDefault="003B3607" w:rsidP="00C7535D">
      <w:pPr>
        <w:pStyle w:val="ConsPlusNormal"/>
        <w:ind w:firstLine="540"/>
        <w:jc w:val="both"/>
        <w:rPr>
          <w:sz w:val="22"/>
          <w:szCs w:val="22"/>
        </w:rPr>
      </w:pPr>
      <w:r w:rsidRPr="00C7535D">
        <w:rPr>
          <w:sz w:val="22"/>
          <w:szCs w:val="22"/>
        </w:rPr>
        <w:t>основание принятия решения.</w:t>
      </w:r>
    </w:p>
    <w:p w:rsidR="003B3607" w:rsidRPr="00C7535D" w:rsidRDefault="003B3607" w:rsidP="00C7535D">
      <w:pPr>
        <w:pStyle w:val="ConsPlusNormal"/>
        <w:ind w:firstLine="540"/>
        <w:jc w:val="both"/>
        <w:rPr>
          <w:sz w:val="22"/>
          <w:szCs w:val="22"/>
        </w:rPr>
      </w:pPr>
      <w:r w:rsidRPr="00C7535D">
        <w:rPr>
          <w:sz w:val="22"/>
          <w:szCs w:val="22"/>
        </w:rPr>
        <w:t>В случае необходимости представитель заказчика может вместе с документом, содержащим основные сведения об отказе от проведения закупки, разместить электронные виды документов, содержащих в том числе решение об отказе от проведения закупки.</w:t>
      </w:r>
    </w:p>
    <w:p w:rsidR="003B3607" w:rsidRPr="00C7535D" w:rsidRDefault="003B3607" w:rsidP="00C7535D">
      <w:pPr>
        <w:pStyle w:val="ConsPlusNormal"/>
        <w:ind w:firstLine="540"/>
        <w:jc w:val="both"/>
        <w:rPr>
          <w:sz w:val="22"/>
          <w:szCs w:val="22"/>
        </w:rPr>
      </w:pPr>
      <w:r w:rsidRPr="00C7535D">
        <w:rPr>
          <w:sz w:val="22"/>
          <w:szCs w:val="22"/>
        </w:rPr>
        <w:t xml:space="preserve">32. Сведения об отказе заказчика от проведения закупки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160" w:tooltip="31. Для размещения в единой информационной системе сведений об отказе заказчика от проведения закупки представитель заказчика в единой информационной системе формирует документ, содержащий следующие основные сведения об отказе от проведения закупки:" w:history="1">
        <w:r w:rsidRPr="00C7535D">
          <w:rPr>
            <w:sz w:val="22"/>
            <w:szCs w:val="22"/>
          </w:rPr>
          <w:t>пунктом 31</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VII. Порядок размещения протоколов, составленных</w:t>
      </w:r>
    </w:p>
    <w:p w:rsidR="003B3607" w:rsidRPr="00C7535D" w:rsidRDefault="003B3607" w:rsidP="00C7535D">
      <w:pPr>
        <w:pStyle w:val="ConsPlusNormal"/>
        <w:jc w:val="center"/>
        <w:rPr>
          <w:sz w:val="22"/>
          <w:szCs w:val="22"/>
        </w:rPr>
      </w:pPr>
      <w:r w:rsidRPr="00C7535D">
        <w:rPr>
          <w:sz w:val="22"/>
          <w:szCs w:val="22"/>
        </w:rPr>
        <w:t>в ходе закупки, и информации об изменении договора</w:t>
      </w:r>
    </w:p>
    <w:p w:rsidR="003B3607" w:rsidRPr="00C7535D" w:rsidRDefault="003B3607" w:rsidP="00C7535D">
      <w:pPr>
        <w:pStyle w:val="ConsPlusNormal"/>
        <w:jc w:val="right"/>
        <w:rPr>
          <w:sz w:val="22"/>
          <w:szCs w:val="22"/>
        </w:rPr>
      </w:pPr>
    </w:p>
    <w:p w:rsidR="003B3607" w:rsidRPr="00C7535D" w:rsidRDefault="003B3607" w:rsidP="00C7535D">
      <w:pPr>
        <w:pStyle w:val="ConsPlusNormal"/>
        <w:ind w:firstLine="540"/>
        <w:jc w:val="both"/>
        <w:rPr>
          <w:sz w:val="22"/>
          <w:szCs w:val="22"/>
        </w:rPr>
      </w:pPr>
      <w:r w:rsidRPr="00C7535D">
        <w:rPr>
          <w:sz w:val="22"/>
          <w:szCs w:val="22"/>
        </w:rPr>
        <w:t>33. Для размещения в единой информационной системе протоколов, составленных в ходе закупки, представитель заказчика в единой информационной системе выбирает форму протокола из имеющихся в единой информационной системе форм протоколов или корректирует имеющуюся в единой информационной системе форму протокола в соответствии с положением о закупке и (или) размещает электронный вид протокола.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7" w:name="Par173"/>
      <w:bookmarkEnd w:id="17"/>
      <w:r w:rsidRPr="00C7535D">
        <w:rPr>
          <w:sz w:val="22"/>
          <w:szCs w:val="22"/>
        </w:rPr>
        <w:t>34. Протоколы, составленные в ходе закупки, должны содержать сведения об объеме, цене закупаемых товаров, работ, услуг, сроке исполнения контракта, а также иную информацию, предусмотренную Федеральным законом и положением о закупке, размещенном в единой информационной системе.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8" w:name="Par175"/>
      <w:bookmarkEnd w:id="18"/>
      <w:r w:rsidRPr="00C7535D">
        <w:rPr>
          <w:sz w:val="22"/>
          <w:szCs w:val="22"/>
        </w:rPr>
        <w:t>35. Протоколы, составленные в ходе закупки, размещаются также в графическом виде.</w:t>
      </w:r>
    </w:p>
    <w:p w:rsidR="003B3607" w:rsidRPr="00C7535D" w:rsidRDefault="003B3607" w:rsidP="00C7535D">
      <w:pPr>
        <w:pStyle w:val="ConsPlusNormal"/>
        <w:ind w:firstLine="540"/>
        <w:jc w:val="both"/>
        <w:rPr>
          <w:sz w:val="22"/>
          <w:szCs w:val="22"/>
        </w:rPr>
      </w:pPr>
      <w:r w:rsidRPr="00C7535D">
        <w:rPr>
          <w:sz w:val="22"/>
          <w:szCs w:val="22"/>
        </w:rPr>
        <w:t xml:space="preserve">36. Протокол, составленный в ходе закупки,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протокола, составленного в ходе закупки, сформированного в соответствии с </w:t>
      </w:r>
      <w:hyperlink w:anchor="Par173" w:tooltip="34. Протоколы, составленные в ходе закупки, должны содержать сведения об объеме, цене закупаемых товаров, работ, услуг, сроке исполнения контракта, а также иную информацию, предусмотренную Федеральным законом и положением о закупке, размещенном в единой информационной системе." w:history="1">
        <w:r w:rsidRPr="00C7535D">
          <w:rPr>
            <w:sz w:val="22"/>
            <w:szCs w:val="22"/>
          </w:rPr>
          <w:t>пунктом 34</w:t>
        </w:r>
      </w:hyperlink>
      <w:r w:rsidRPr="00C7535D">
        <w:rPr>
          <w:sz w:val="22"/>
          <w:szCs w:val="22"/>
        </w:rPr>
        <w:t xml:space="preserve"> настоящего Положения, и документов, предусмотренных </w:t>
      </w:r>
      <w:hyperlink w:anchor="Par175" w:tooltip="35. Протоколы, составленные в ходе закупки, размещаются также в графическом виде." w:history="1">
        <w:r w:rsidRPr="00C7535D">
          <w:rPr>
            <w:sz w:val="22"/>
            <w:szCs w:val="22"/>
          </w:rPr>
          <w:t>пунктом 35</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19" w:name="Par178"/>
      <w:bookmarkEnd w:id="19"/>
      <w:r w:rsidRPr="00C7535D">
        <w:rPr>
          <w:sz w:val="22"/>
          <w:szCs w:val="22"/>
        </w:rPr>
        <w:t xml:space="preserve">37. Для размещения информации о внесении изменений в протокол, составленный в ходе закупки, представитель заказчика в соответствии с </w:t>
      </w:r>
      <w:hyperlink w:anchor="Par173" w:tooltip="34. Протоколы, составленные в ходе закупки, должны содержать сведения об объеме, цене закупаемых товаров, работ, услуг, сроке исполнения контракта, а также иную информацию, предусмотренную Федеральным законом и положением о закупке, размещенном в единой информационной системе." w:history="1">
        <w:r w:rsidRPr="00C7535D">
          <w:rPr>
            <w:sz w:val="22"/>
            <w:szCs w:val="22"/>
          </w:rPr>
          <w:t>пунктом 34</w:t>
        </w:r>
      </w:hyperlink>
      <w:r w:rsidRPr="00C7535D">
        <w:rPr>
          <w:sz w:val="22"/>
          <w:szCs w:val="22"/>
        </w:rPr>
        <w:t xml:space="preserve"> настоящего Положения вносит изменения в протокол, составленный в ходе закупки, и размещает измененные электронные виды документов, предусмотренных </w:t>
      </w:r>
      <w:hyperlink w:anchor="Par175" w:tooltip="35. Протоколы, составленные в ходе закупки, размещаются также в графическом виде." w:history="1">
        <w:r w:rsidRPr="00C7535D">
          <w:rPr>
            <w:sz w:val="22"/>
            <w:szCs w:val="22"/>
          </w:rPr>
          <w:t>пунктом 35</w:t>
        </w:r>
      </w:hyperlink>
      <w:r w:rsidRPr="00C7535D">
        <w:rPr>
          <w:sz w:val="22"/>
          <w:szCs w:val="22"/>
        </w:rPr>
        <w:t xml:space="preserve"> настоящего Положения, а также размещает электронный вид документа, предусмотренного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пунктом 5</w:t>
        </w:r>
      </w:hyperlink>
      <w:r w:rsidRPr="00C7535D">
        <w:rPr>
          <w:sz w:val="22"/>
          <w:szCs w:val="22"/>
        </w:rPr>
        <w:t xml:space="preserve"> настоящего Положения.</w:t>
      </w:r>
    </w:p>
    <w:p w:rsidR="003B3607" w:rsidRPr="00C7535D" w:rsidRDefault="003B3607" w:rsidP="00C7535D">
      <w:pPr>
        <w:pStyle w:val="ConsPlusNormal"/>
        <w:ind w:firstLine="540"/>
        <w:jc w:val="both"/>
        <w:rPr>
          <w:sz w:val="22"/>
          <w:szCs w:val="22"/>
        </w:rPr>
      </w:pPr>
      <w:r w:rsidRPr="00C7535D">
        <w:rPr>
          <w:sz w:val="22"/>
          <w:szCs w:val="22"/>
        </w:rPr>
        <w:t xml:space="preserve">38. Измененный протокол, составленный в ходе закупки,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178" w:tooltip="37. Для размещения информации о внесении изменений в протокол, составленный в ходе закупки, представитель заказчика в соответствии с пунктом 34 настоящего Положения вносит изменения в протокол, составленный в ходе закупки, и размещает измененные электронные виды документов, предусмотренных пунктом 35 настоящего Положения, а также размещает электронный вид документа, предусмотренного пунктом 5 настоящего Положения." w:history="1">
        <w:r w:rsidRPr="00C7535D">
          <w:rPr>
            <w:sz w:val="22"/>
            <w:szCs w:val="22"/>
          </w:rPr>
          <w:t>пунктом 37</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0" w:name="Par181"/>
      <w:bookmarkEnd w:id="20"/>
      <w:r w:rsidRPr="00C7535D">
        <w:rPr>
          <w:sz w:val="22"/>
          <w:szCs w:val="22"/>
        </w:rPr>
        <w:t>39. По окончании проведения процедуры закупки представитель заказчика в единой информационной системе с помощью функционала единой информационной системы при необходимости может сформировать документ, содержащий следующие сведения о договоре: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а) сведения об объеме, цене закупаемых товаров, работ, услуг;</w:t>
      </w:r>
    </w:p>
    <w:p w:rsidR="003B3607" w:rsidRPr="00C7535D" w:rsidRDefault="003B3607" w:rsidP="00C7535D">
      <w:pPr>
        <w:pStyle w:val="ConsPlusNormal"/>
        <w:ind w:firstLine="540"/>
        <w:jc w:val="both"/>
        <w:rPr>
          <w:sz w:val="22"/>
          <w:szCs w:val="22"/>
        </w:rPr>
      </w:pPr>
      <w:r w:rsidRPr="00C7535D">
        <w:rPr>
          <w:sz w:val="22"/>
          <w:szCs w:val="22"/>
        </w:rPr>
        <w:t>б) сведения о сроках исполнения договора;</w:t>
      </w:r>
    </w:p>
    <w:p w:rsidR="003B3607" w:rsidRPr="00C7535D" w:rsidRDefault="003B3607" w:rsidP="00C7535D">
      <w:pPr>
        <w:pStyle w:val="ConsPlusNormal"/>
        <w:ind w:firstLine="540"/>
        <w:jc w:val="both"/>
        <w:rPr>
          <w:sz w:val="22"/>
          <w:szCs w:val="22"/>
        </w:rPr>
      </w:pPr>
      <w:r w:rsidRPr="00C7535D">
        <w:rPr>
          <w:sz w:val="22"/>
          <w:szCs w:val="22"/>
        </w:rPr>
        <w:t>в) сведения об участнике закупки, с которым заключается договор.</w:t>
      </w:r>
    </w:p>
    <w:p w:rsidR="003B3607" w:rsidRPr="00C7535D" w:rsidRDefault="003B3607" w:rsidP="00C7535D">
      <w:pPr>
        <w:pStyle w:val="ConsPlusNormal"/>
        <w:ind w:firstLine="540"/>
        <w:jc w:val="both"/>
        <w:rPr>
          <w:sz w:val="22"/>
          <w:szCs w:val="22"/>
        </w:rPr>
      </w:pPr>
      <w:bookmarkStart w:id="21" w:name="Par186"/>
      <w:bookmarkEnd w:id="21"/>
      <w:r w:rsidRPr="00C7535D">
        <w:rPr>
          <w:sz w:val="22"/>
          <w:szCs w:val="22"/>
        </w:rPr>
        <w:t>40. Вместе с документом, содержащим сведения о договоре, представитель заказчика может разместить электронный вид такого договора и (или) его графический вид, другие документы в электронном и (или) в графическом виде, предусмотренные положением о закупке, размещенным в единой информационной системе.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41. Документ, содержащий сведения о договоре,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документа, содержащего сведения о договоре, и размещенных с ним документов, предусмотренных </w:t>
      </w:r>
      <w:hyperlink w:anchor="Par186" w:tooltip="40. Вместе с документом, содержащим сведения о договоре, представитель заказчика может разместить электронный вид такого договора и (или) его графический вид, другие документы в электронном и (или) в графическом виде, предусмотренные положением о закупке, размещенным в единой информационной системе." w:history="1">
        <w:r w:rsidRPr="00C7535D">
          <w:rPr>
            <w:sz w:val="22"/>
            <w:szCs w:val="22"/>
          </w:rPr>
          <w:t>пунктом 40</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2" w:name="Par190"/>
      <w:bookmarkEnd w:id="22"/>
      <w:r w:rsidRPr="00C7535D">
        <w:rPr>
          <w:sz w:val="22"/>
          <w:szCs w:val="22"/>
        </w:rPr>
        <w:t>42. В случае если при заключении и исполнении договора изменяются объем, цена закупаемых товаров, работ, услуг или сроки исполнения договора по сравнению с данными, указанными в протоколе, составленном по результатам закупки, информация об изменении договора с указанием измененных условий договора формируется в единой информационной системе представителем заказчика. Вместе с информацией об изменении договора представитель заказчика при необходимости может разместить электронную версию дополнительного соглашения о внесении изменений в договор и (или) его графическое изображение, другие документы в электронном виде, предусмотренные положением о закупке, размещенном в единой информационной системе.</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3" w:name="Par192"/>
      <w:bookmarkEnd w:id="23"/>
      <w:r w:rsidRPr="00C7535D">
        <w:rPr>
          <w:sz w:val="22"/>
          <w:szCs w:val="22"/>
        </w:rPr>
        <w:t xml:space="preserve">43. Для внесения изменений в сведения о договоре представитель заказчика в соответствии с </w:t>
      </w:r>
      <w:hyperlink w:anchor="Par181" w:tooltip="39. По окончании проведения процедуры закупки представитель заказчика в единой информационной системе с помощью функционала единой информационной системы при необходимости может сформировать документ, содержащий следующие сведения о договоре:" w:history="1">
        <w:r w:rsidRPr="00C7535D">
          <w:rPr>
            <w:sz w:val="22"/>
            <w:szCs w:val="22"/>
          </w:rPr>
          <w:t>пунктом 39</w:t>
        </w:r>
      </w:hyperlink>
      <w:r w:rsidRPr="00C7535D">
        <w:rPr>
          <w:sz w:val="22"/>
          <w:szCs w:val="22"/>
        </w:rPr>
        <w:t xml:space="preserve"> настоящего Положения вносит изменения в сведения о договоре и (или) размещает измененные электронные и (или) графические виды документов, предусмотренных </w:t>
      </w:r>
      <w:hyperlink w:anchor="Par186" w:tooltip="40. Вместе с документом, содержащим сведения о договоре, представитель заказчика может разместить электронный вид такого договора и (или) его графический вид, другие документы в электронном и (или) в графическом виде, предусмотренные положением о закупке, размещенным в единой информационной системе." w:history="1">
        <w:r w:rsidRPr="00C7535D">
          <w:rPr>
            <w:sz w:val="22"/>
            <w:szCs w:val="22"/>
          </w:rPr>
          <w:t>пунктом 40</w:t>
        </w:r>
      </w:hyperlink>
      <w:r w:rsidRPr="00C7535D">
        <w:rPr>
          <w:sz w:val="22"/>
          <w:szCs w:val="22"/>
        </w:rPr>
        <w:t xml:space="preserve"> настоящего Положения, а также размещает электронный вид документа, предусмотренного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пунктом 5</w:t>
        </w:r>
      </w:hyperlink>
      <w:r w:rsidRPr="00C7535D">
        <w:rPr>
          <w:sz w:val="22"/>
          <w:szCs w:val="22"/>
        </w:rPr>
        <w:t xml:space="preserve"> настоящего Положения.</w:t>
      </w:r>
    </w:p>
    <w:p w:rsidR="003B3607" w:rsidRPr="00C7535D" w:rsidRDefault="003B3607" w:rsidP="00C7535D">
      <w:pPr>
        <w:pStyle w:val="ConsPlusNormal"/>
        <w:ind w:firstLine="540"/>
        <w:jc w:val="both"/>
        <w:rPr>
          <w:sz w:val="22"/>
          <w:szCs w:val="22"/>
        </w:rPr>
      </w:pPr>
      <w:r w:rsidRPr="00C7535D">
        <w:rPr>
          <w:sz w:val="22"/>
          <w:szCs w:val="22"/>
        </w:rPr>
        <w:t xml:space="preserve">44. Изменения в сведения о договоре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190" w:tooltip="42. В случае если при заключении и исполнении договора изменяются объем, цена закупаемых товаров, работ, услуг или сроки исполнения договора по сравнению с данными, указанными в протоколе, составленном по результатам закупки, информация об изменении договора с указанием измененных условий договора формируется в единой информационной системе представителем заказчика. Вместе с информацией об изменении договора представитель заказчика при необходимости может разместить электронную версию дополнительного сог..." w:history="1">
        <w:r w:rsidRPr="00C7535D">
          <w:rPr>
            <w:sz w:val="22"/>
            <w:szCs w:val="22"/>
          </w:rPr>
          <w:t>пунктами 42</w:t>
        </w:r>
      </w:hyperlink>
      <w:r w:rsidRPr="00C7535D">
        <w:rPr>
          <w:sz w:val="22"/>
          <w:szCs w:val="22"/>
        </w:rPr>
        <w:t xml:space="preserve"> - </w:t>
      </w:r>
      <w:hyperlink w:anchor="Par192" w:tooltip="43. Для внесения изменений в сведения о договоре представитель заказчика в соответствии с пунктом 39 настоящего Положения вносит изменения в сведения о договоре и (или) размещает измененные электронные и (или) графические виды документов, предусмотренных пунктом 40 настоящего Положения, а также размещает электронный вид документа, предусмотренного пунктом 5 настоящего Положения." w:history="1">
        <w:r w:rsidRPr="00C7535D">
          <w:rPr>
            <w:sz w:val="22"/>
            <w:szCs w:val="22"/>
          </w:rPr>
          <w:t>43</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VIII. Порядок размещения отчетности о заключенных договорах</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bookmarkStart w:id="24" w:name="Par198"/>
      <w:bookmarkEnd w:id="24"/>
      <w:r w:rsidRPr="00C7535D">
        <w:rPr>
          <w:sz w:val="22"/>
          <w:szCs w:val="22"/>
        </w:rPr>
        <w:t xml:space="preserve">45.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представитель заказчика в единой информационной системе с помощью функционала единой информационной системы редактирует сформированные в соответствии с </w:t>
      </w:r>
      <w:hyperlink w:anchor="Par181" w:tooltip="39. По окончании проведения процедуры закупки представитель заказчика в единой информационной системе с помощью функционала единой информационной системы при необходимости может сформировать документ, содержащий следующие сведения о договоре:" w:history="1">
        <w:r w:rsidRPr="00C7535D">
          <w:rPr>
            <w:sz w:val="22"/>
            <w:szCs w:val="22"/>
          </w:rPr>
          <w:t>пунктом 39</w:t>
        </w:r>
      </w:hyperlink>
      <w:r w:rsidRPr="00C7535D">
        <w:rPr>
          <w:sz w:val="22"/>
          <w:szCs w:val="22"/>
        </w:rPr>
        <w:t xml:space="preserve"> настоящего Положения сведения о договорах, формируя документ, содержащий сведения о количестве и об общей стоимости договоров, заключенных заказчиком по результатам закупки товаров, работ, услуг, и (или) формирует с использованием функционала единой информационной системы в единой информационной системе документ, содержащий сведения о количестве и об общей стоимости договоров, заключенных заказчиком по результатам закупки товаров, работ, услуг.</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46. Документ, содержащий сведения о количестве и об общей стоимости договоров, заключенных заказчиком по результатам закупки товаров, работ, услуг,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документа, сформированного в соответствии с </w:t>
      </w:r>
      <w:hyperlink w:anchor="Par198" w:tooltip="45.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представитель заказчика в единой информационной системе с помощью функционала единой информационной системы редактирует сформированные в соответствии с пунктом 39 настоящего Положения сведения о договорах, формируя документ, содержащий сведения о количестве и об общей стоимости договоров, заключенных заказчиком..." w:history="1">
        <w:r w:rsidRPr="00C7535D">
          <w:rPr>
            <w:sz w:val="22"/>
            <w:szCs w:val="22"/>
          </w:rPr>
          <w:t>пунктом 45</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5" w:name="Par202"/>
      <w:bookmarkEnd w:id="25"/>
      <w:r w:rsidRPr="00C7535D">
        <w:rPr>
          <w:sz w:val="22"/>
          <w:szCs w:val="22"/>
        </w:rPr>
        <w:t xml:space="preserve">47.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единственного поставщика (исполнителя, подрядчика),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w:t>
      </w:r>
      <w:hyperlink w:anchor="Par181" w:tooltip="39. По окончании проведения процедуры закупки представитель заказчика в единой информационной системе с помощью функционала единой информационной системы при необходимости может сформировать документ, содержащий следующие сведения о договоре:" w:history="1">
        <w:r w:rsidRPr="00C7535D">
          <w:rPr>
            <w:sz w:val="22"/>
            <w:szCs w:val="22"/>
          </w:rPr>
          <w:t>пунктом 39</w:t>
        </w:r>
      </w:hyperlink>
      <w:r w:rsidRPr="00C7535D">
        <w:rPr>
          <w:sz w:val="22"/>
          <w:szCs w:val="22"/>
        </w:rPr>
        <w:t xml:space="preserve"> настоящего Положения документ, содержащий сведения о договорах, формируя документ, содержащий сведения о количестве и об общей стоимости договоров, заключенных заказчиком по результатам закупки товаров, работ, услуг у единственного поставщика (исполнителя, подрядчика), и (или) формирует с использованием функционала единой информационной системы в единой информационной системе документ, содержащий сведения о количестве и об общей стоимости договоров, заключенных заказчиком по результатам закупки товаров, работ, услуг у единственного поставщика (исполнителя, подрядчика).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48. Документ, содержащий сведения о количестве и об общей стоимости договоров, заключенных заказчиком по результатам закупки товаров, работ, услуг у единственного поставщика (исполнителя, подрядчика),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документа, сформированного в соответствии с </w:t>
      </w:r>
      <w:hyperlink w:anchor="Par202" w:tooltip="47.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единственного поставщика (исполнителя, подрядчик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пунктом 39 настоящего Положения документ, содержащий сведения о договорах, формируя документ, содержащий св..." w:history="1">
        <w:r w:rsidRPr="00C7535D">
          <w:rPr>
            <w:sz w:val="22"/>
            <w:szCs w:val="22"/>
          </w:rPr>
          <w:t>пунктом 47</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6" w:name="Par206"/>
      <w:bookmarkEnd w:id="26"/>
      <w:r w:rsidRPr="00C7535D">
        <w:rPr>
          <w:sz w:val="22"/>
          <w:szCs w:val="22"/>
        </w:rPr>
        <w:t>49.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частью 16 статьи 4 Федерального закона, представитель заказчика формирует с использованием функционала единой информационной системы документ, содержащий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частью 16 статьи 4 Федерального закона.</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50. Документ, содержащий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частью 16 статьи 4 Федерального закона,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документа, сформированного в соответствии с </w:t>
      </w:r>
      <w:hyperlink w:anchor="Par206" w:tooltip="49.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частью 16 статьи 4 Федерального закона, представитель заказчика формирует с использованием функционала единой информационной системы документ, содержащий сведения о количестве и об общей сто..." w:history="1">
        <w:r w:rsidRPr="00C7535D">
          <w:rPr>
            <w:sz w:val="22"/>
            <w:szCs w:val="22"/>
          </w:rPr>
          <w:t>пунктом 49</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7" w:name="Par210"/>
      <w:bookmarkEnd w:id="27"/>
      <w:r w:rsidRPr="00C7535D">
        <w:rPr>
          <w:sz w:val="22"/>
          <w:szCs w:val="22"/>
        </w:rPr>
        <w:t xml:space="preserve">50(1).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w:t>
      </w:r>
      <w:hyperlink w:anchor="Par181" w:tooltip="39. По окончании проведения процедуры закупки представитель заказчика в единой информационной системе с помощью функционала единой информационной системы при необходимости может сформировать документ, содержащий следующие сведения о договоре:" w:history="1">
        <w:r w:rsidRPr="00C7535D">
          <w:rPr>
            <w:sz w:val="22"/>
            <w:szCs w:val="22"/>
          </w:rPr>
          <w:t>пунктом 39</w:t>
        </w:r>
      </w:hyperlink>
      <w:r w:rsidRPr="00C7535D">
        <w:rPr>
          <w:sz w:val="22"/>
          <w:szCs w:val="22"/>
        </w:rPr>
        <w:t xml:space="preserve"> настоящего Положения документ, содержащий сведения о договорах, формируя документ, содержащий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 и (или) формирует с использованием функционала единой информационной системы в единой информационной системе документ, содержащий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w:t>
      </w:r>
    </w:p>
    <w:p w:rsidR="003B3607" w:rsidRPr="00C7535D" w:rsidRDefault="003B3607" w:rsidP="00C7535D">
      <w:pPr>
        <w:pStyle w:val="ConsPlusNormal"/>
        <w:jc w:val="both"/>
        <w:rPr>
          <w:sz w:val="22"/>
          <w:szCs w:val="22"/>
        </w:rPr>
      </w:pPr>
      <w:r w:rsidRPr="00C7535D">
        <w:rPr>
          <w:sz w:val="22"/>
          <w:szCs w:val="22"/>
        </w:rPr>
        <w:t>(п. 50(1) введен Постановлением Правительства РФ от 24.07.2014 N 697; 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50(2). Документ, содержащий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 а также сведения о количестве, об общей стоимости договоров, предусматривающих закупку конкретными заказчиками, определенными Правительством Российской Федерации, инновационной продукции, высокотехнологичной продукции у таких субъектов в годовом объеме, определяемом в соответствии с пунктом 1 части 8.2 статьи 3 Федерального закона,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документа, сформированного в соответствии с </w:t>
      </w:r>
      <w:hyperlink w:anchor="Par210" w:tooltip="50(1).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пунктом 39 настоящего Положения документ, содержащий сведения о договорах, формируя документ, содержащий св..." w:history="1">
        <w:r w:rsidRPr="00C7535D">
          <w:rPr>
            <w:sz w:val="22"/>
            <w:szCs w:val="22"/>
          </w:rPr>
          <w:t>пунктом 50(1)</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(п. 50(2) введен Постановлением Правительства РФ от 24.07.2014 N 697; в ред. Постановлений Правительства РФ от 29.10.2015 N 1169, от 05.02.2016 N 76)</w:t>
      </w:r>
    </w:p>
    <w:p w:rsidR="003B3607" w:rsidRPr="00C7535D" w:rsidRDefault="003B3607" w:rsidP="00C7535D">
      <w:pPr>
        <w:pStyle w:val="ConsPlusNormal"/>
        <w:ind w:firstLine="540"/>
        <w:jc w:val="both"/>
        <w:rPr>
          <w:sz w:val="22"/>
          <w:szCs w:val="22"/>
        </w:rPr>
      </w:pPr>
      <w:r w:rsidRPr="00C7535D">
        <w:rPr>
          <w:sz w:val="22"/>
          <w:szCs w:val="22"/>
        </w:rPr>
        <w:t xml:space="preserve">50(3). Размещение в единой информационной системе документа, содержащего сведения о количестве, об общей стоимости договоров, предусматривающих закупку конкретными заказчиками, определенными Правительством Российской Федерации, инновационной продукции, высокотехнологичной продукции у субъектов малого и среднего предпринимательства в годовом объеме, определяемом в соответствии с пунктом 1 части 8.2 статьи 3 Федерального закона, осуществляется в порядке, предусмотренном </w:t>
      </w:r>
      <w:hyperlink w:anchor="Par210" w:tooltip="50(1).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пунктом 39 настоящего Положения документ, содержащий сведения о договорах, формируя документ, содержащий св..." w:history="1">
        <w:r w:rsidRPr="00C7535D">
          <w:rPr>
            <w:sz w:val="22"/>
            <w:szCs w:val="22"/>
          </w:rPr>
          <w:t>пунктом 50(1)</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(п. 50(3) введен Постановлением Правительства РФ от 29.10.2015 N 1169; 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28" w:name="Par216"/>
      <w:bookmarkEnd w:id="28"/>
      <w:r w:rsidRPr="00C7535D">
        <w:rPr>
          <w:sz w:val="22"/>
          <w:szCs w:val="22"/>
        </w:rPr>
        <w:t xml:space="preserve">51. Для внесения изменений в документы, предусмотренные </w:t>
      </w:r>
      <w:hyperlink w:anchor="Par198" w:tooltip="45.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представитель заказчика в единой информационной системе с помощью функционала единой информационной системы редактирует сформированные в соответствии с пунктом 39 настоящего Положения сведения о договорах, формируя документ, содержащий сведения о количестве и об общей стоимости договоров, заключенных заказчиком..." w:history="1">
        <w:r w:rsidRPr="00C7535D">
          <w:rPr>
            <w:sz w:val="22"/>
            <w:szCs w:val="22"/>
          </w:rPr>
          <w:t>пунктами 45</w:t>
        </w:r>
      </w:hyperlink>
      <w:r w:rsidRPr="00C7535D">
        <w:rPr>
          <w:sz w:val="22"/>
          <w:szCs w:val="22"/>
        </w:rPr>
        <w:t xml:space="preserve">, </w:t>
      </w:r>
      <w:hyperlink w:anchor="Par202" w:tooltip="47.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единственного поставщика (исполнителя, подрядчик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пунктом 39 настоящего Положения документ, содержащий сведения о договорах, формируя документ, содержащий св..." w:history="1">
        <w:r w:rsidRPr="00C7535D">
          <w:rPr>
            <w:sz w:val="22"/>
            <w:szCs w:val="22"/>
          </w:rPr>
          <w:t>47</w:t>
        </w:r>
      </w:hyperlink>
      <w:r w:rsidRPr="00C7535D">
        <w:rPr>
          <w:sz w:val="22"/>
          <w:szCs w:val="22"/>
        </w:rPr>
        <w:t xml:space="preserve">, </w:t>
      </w:r>
      <w:hyperlink w:anchor="Par206" w:tooltip="49.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частью 16 статьи 4 Федерального закона, представитель заказчика формирует с использованием функционала единой информационной системы документ, содержащий сведения о количестве и об общей сто..." w:history="1">
        <w:r w:rsidRPr="00C7535D">
          <w:rPr>
            <w:sz w:val="22"/>
            <w:szCs w:val="22"/>
          </w:rPr>
          <w:t>49</w:t>
        </w:r>
      </w:hyperlink>
      <w:r w:rsidRPr="00C7535D">
        <w:rPr>
          <w:sz w:val="22"/>
          <w:szCs w:val="22"/>
        </w:rPr>
        <w:t xml:space="preserve"> и </w:t>
      </w:r>
      <w:hyperlink w:anchor="Par210" w:tooltip="50(1).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пунктом 39 настоящего Положения документ, содержащий сведения о договорах, формируя документ, содержащий св..." w:history="1">
        <w:r w:rsidRPr="00C7535D">
          <w:rPr>
            <w:sz w:val="22"/>
            <w:szCs w:val="22"/>
          </w:rPr>
          <w:t>50(1)</w:t>
        </w:r>
      </w:hyperlink>
      <w:r w:rsidRPr="00C7535D">
        <w:rPr>
          <w:sz w:val="22"/>
          <w:szCs w:val="22"/>
        </w:rPr>
        <w:t xml:space="preserve"> настоящего Положения, представитель заказчика в соответствии с указанными пунктами формирует измененную редакцию таких документов, а также размещает электронный вид документа, предусмотренного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пунктом 5</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24.07.2014 N 697)</w:t>
      </w:r>
    </w:p>
    <w:p w:rsidR="003B3607" w:rsidRPr="00C7535D" w:rsidRDefault="003B3607" w:rsidP="00C7535D">
      <w:pPr>
        <w:pStyle w:val="ConsPlusNormal"/>
        <w:ind w:firstLine="540"/>
        <w:jc w:val="both"/>
        <w:rPr>
          <w:sz w:val="22"/>
          <w:szCs w:val="22"/>
        </w:rPr>
      </w:pPr>
      <w:r w:rsidRPr="00C7535D">
        <w:rPr>
          <w:sz w:val="22"/>
          <w:szCs w:val="22"/>
        </w:rPr>
        <w:t xml:space="preserve">52. Изменения в документы, предусмотренные </w:t>
      </w:r>
      <w:hyperlink w:anchor="Par198" w:tooltip="45.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представитель заказчика в единой информационной системе с помощью функционала единой информационной системы редактирует сформированные в соответствии с пунктом 39 настоящего Положения сведения о договорах, формируя документ, содержащий сведения о количестве и об общей стоимости договоров, заключенных заказчиком..." w:history="1">
        <w:r w:rsidRPr="00C7535D">
          <w:rPr>
            <w:sz w:val="22"/>
            <w:szCs w:val="22"/>
          </w:rPr>
          <w:t>пунктами 45</w:t>
        </w:r>
      </w:hyperlink>
      <w:r w:rsidRPr="00C7535D">
        <w:rPr>
          <w:sz w:val="22"/>
          <w:szCs w:val="22"/>
        </w:rPr>
        <w:t xml:space="preserve">, </w:t>
      </w:r>
      <w:hyperlink w:anchor="Par202" w:tooltip="47.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единственного поставщика (исполнителя, подрядчик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пунктом 39 настоящего Положения документ, содержащий сведения о договорах, формируя документ, содержащий св..." w:history="1">
        <w:r w:rsidRPr="00C7535D">
          <w:rPr>
            <w:sz w:val="22"/>
            <w:szCs w:val="22"/>
          </w:rPr>
          <w:t>47</w:t>
        </w:r>
      </w:hyperlink>
      <w:r w:rsidRPr="00C7535D">
        <w:rPr>
          <w:sz w:val="22"/>
          <w:szCs w:val="22"/>
        </w:rPr>
        <w:t xml:space="preserve">, </w:t>
      </w:r>
      <w:hyperlink w:anchor="Par206" w:tooltip="49.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частью 16 статьи 4 Федерального закона, представитель заказчика формирует с использованием функционала единой информационной системы документ, содержащий сведения о количестве и об общей сто..." w:history="1">
        <w:r w:rsidRPr="00C7535D">
          <w:rPr>
            <w:sz w:val="22"/>
            <w:szCs w:val="22"/>
          </w:rPr>
          <w:t>49</w:t>
        </w:r>
      </w:hyperlink>
      <w:r w:rsidRPr="00C7535D">
        <w:rPr>
          <w:sz w:val="22"/>
          <w:szCs w:val="22"/>
        </w:rPr>
        <w:t xml:space="preserve"> и </w:t>
      </w:r>
      <w:hyperlink w:anchor="Par210" w:tooltip="50(1). Для размещения в единой информационной системе документа, содержащего сведения о количестве и об общей стоимости договоров, заключенных заказчиком по результатам закупки товаров, работ, услуг у субъектов малого и среднего предпринимательства, представитель заказчика в единой информационной системе с помощью функционала единой информационной системы редактирует сформированный в соответствии с пунктом 39 настоящего Положения документ, содержащий сведения о договорах, формируя документ, содержащий св..." w:history="1">
        <w:r w:rsidRPr="00C7535D">
          <w:rPr>
            <w:sz w:val="22"/>
            <w:szCs w:val="22"/>
          </w:rPr>
          <w:t>50(1)</w:t>
        </w:r>
      </w:hyperlink>
      <w:r w:rsidRPr="00C7535D">
        <w:rPr>
          <w:sz w:val="22"/>
          <w:szCs w:val="22"/>
        </w:rPr>
        <w:t xml:space="preserve"> настоящего Положения,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216" w:tooltip="51. Для внесения изменений в документы, предусмотренные пунктами 45, 47, 49 и 50(1) настоящего Положения, представитель заказчика в соответствии с указанными пунктами формирует измененную редакцию таких документов, а также размещает электронный вид документа, предусмотренного пунктом 5 настоящего Положения." w:history="1">
        <w:r w:rsidRPr="00C7535D">
          <w:rPr>
            <w:sz w:val="22"/>
            <w:szCs w:val="22"/>
          </w:rPr>
          <w:t>пунктом 51</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Постановлений Правительства РФ от 24.07.2014 N 697,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IX. Порядок размещения информации о годовом объеме</w:t>
      </w:r>
    </w:p>
    <w:p w:rsidR="003B3607" w:rsidRPr="00C7535D" w:rsidRDefault="003B3607" w:rsidP="00C7535D">
      <w:pPr>
        <w:pStyle w:val="ConsPlusNormal"/>
        <w:jc w:val="center"/>
        <w:rPr>
          <w:sz w:val="22"/>
          <w:szCs w:val="22"/>
        </w:rPr>
      </w:pPr>
      <w:r w:rsidRPr="00C7535D">
        <w:rPr>
          <w:sz w:val="22"/>
          <w:szCs w:val="22"/>
        </w:rPr>
        <w:t>закупки, которую заказчики обязаны осуществить у субъектов</w:t>
      </w:r>
    </w:p>
    <w:p w:rsidR="003B3607" w:rsidRPr="00C7535D" w:rsidRDefault="003B3607" w:rsidP="00C7535D">
      <w:pPr>
        <w:pStyle w:val="ConsPlusNormal"/>
        <w:jc w:val="center"/>
        <w:rPr>
          <w:sz w:val="22"/>
          <w:szCs w:val="22"/>
        </w:rPr>
      </w:pPr>
      <w:r w:rsidRPr="00C7535D">
        <w:rPr>
          <w:sz w:val="22"/>
          <w:szCs w:val="22"/>
        </w:rPr>
        <w:t>малого и среднего предпринимательства</w:t>
      </w:r>
    </w:p>
    <w:p w:rsidR="003B3607" w:rsidRPr="00C7535D" w:rsidRDefault="003B3607" w:rsidP="00C7535D">
      <w:pPr>
        <w:pStyle w:val="ConsPlusNormal"/>
        <w:jc w:val="center"/>
        <w:rPr>
          <w:sz w:val="22"/>
          <w:szCs w:val="22"/>
        </w:rPr>
      </w:pPr>
      <w:r w:rsidRPr="00C7535D">
        <w:rPr>
          <w:sz w:val="22"/>
          <w:szCs w:val="22"/>
        </w:rPr>
        <w:t>(введен Постановлением Правительства РФ от 24.07.2014 N 697)</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bookmarkStart w:id="29" w:name="Par226"/>
      <w:bookmarkEnd w:id="29"/>
      <w:r w:rsidRPr="00C7535D">
        <w:rPr>
          <w:sz w:val="22"/>
          <w:szCs w:val="22"/>
        </w:rPr>
        <w:t>53. Для размещения в единой информационной системе информации о годовом объеме закупки, которую заказчики обязаны осуществить у субъектов малого и среднего предпринимательства, представитель заказчика с помощью функционала единой информационной системы формирует документ в электронном виде (далее - годовой отчет).</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r w:rsidRPr="00C7535D">
        <w:rPr>
          <w:sz w:val="22"/>
          <w:szCs w:val="22"/>
        </w:rPr>
        <w:t xml:space="preserve">54. Годовой отчет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годового отчета, сформированного в соответствии с </w:t>
      </w:r>
      <w:hyperlink w:anchor="Par226" w:tooltip="53. Для размещения в единой информационной системе информации о годовом объеме закупки, которую заказчики обязаны осуществить у субъектов малого и среднего предпринимательства, представитель заказчика с помощью функционала единой информационной системы формирует документ в электронном виде (далее - годовой отчет)." w:history="1">
        <w:r w:rsidRPr="00C7535D">
          <w:rPr>
            <w:sz w:val="22"/>
            <w:szCs w:val="22"/>
          </w:rPr>
          <w:t>пунктом 53</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bookmarkStart w:id="30" w:name="Par230"/>
      <w:bookmarkEnd w:id="30"/>
      <w:r w:rsidRPr="00C7535D">
        <w:rPr>
          <w:sz w:val="22"/>
          <w:szCs w:val="22"/>
        </w:rPr>
        <w:t xml:space="preserve">55. Для размещения информации о внесении изменений в годовой отчет представитель заказчика в соответствии с </w:t>
      </w:r>
      <w:hyperlink w:anchor="Par226" w:tooltip="53. Для размещения в единой информационной системе информации о годовом объеме закупки, которую заказчики обязаны осуществить у субъектов малого и среднего предпринимательства, представитель заказчика с помощью функционала единой информационной системы формирует документ в электронном виде (далее - годовой отчет)." w:history="1">
        <w:r w:rsidRPr="00C7535D">
          <w:rPr>
            <w:sz w:val="22"/>
            <w:szCs w:val="22"/>
          </w:rPr>
          <w:t>пунктом 53</w:t>
        </w:r>
      </w:hyperlink>
      <w:r w:rsidRPr="00C7535D">
        <w:rPr>
          <w:sz w:val="22"/>
          <w:szCs w:val="22"/>
        </w:rPr>
        <w:t xml:space="preserve"> настоящего Положения формирует измененную редакцию годового отчета, а также размещает электронный вид документа, предусмотренного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пунктом 5</w:t>
        </w:r>
      </w:hyperlink>
      <w:r w:rsidRPr="00C7535D">
        <w:rPr>
          <w:sz w:val="22"/>
          <w:szCs w:val="22"/>
        </w:rPr>
        <w:t xml:space="preserve"> настоящего Положения.</w:t>
      </w:r>
    </w:p>
    <w:p w:rsidR="003B3607" w:rsidRPr="00C7535D" w:rsidRDefault="003B3607" w:rsidP="00C7535D">
      <w:pPr>
        <w:pStyle w:val="ConsPlusNormal"/>
        <w:ind w:firstLine="540"/>
        <w:jc w:val="both"/>
        <w:rPr>
          <w:sz w:val="22"/>
          <w:szCs w:val="22"/>
        </w:rPr>
      </w:pPr>
      <w:r w:rsidRPr="00C7535D">
        <w:rPr>
          <w:sz w:val="22"/>
          <w:szCs w:val="22"/>
        </w:rPr>
        <w:t xml:space="preserve">56. Изменения в годовой отчет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документов, предусмотренных </w:t>
      </w:r>
      <w:hyperlink w:anchor="Par230" w:tooltip="55. Для размещения информации о внесении изменений в годовой отчет представитель заказчика в соответствии с пунктом 53 настоящего Положения формирует измененную редакцию годового отчета, а также размещает электронный вид документа, предусмотренного пунктом 5 настоящего Положения." w:history="1">
        <w:r w:rsidRPr="00C7535D">
          <w:rPr>
            <w:sz w:val="22"/>
            <w:szCs w:val="22"/>
          </w:rPr>
          <w:t>пунктом 55</w:t>
        </w:r>
      </w:hyperlink>
      <w:r w:rsidRPr="00C7535D">
        <w:rPr>
          <w:sz w:val="22"/>
          <w:szCs w:val="22"/>
        </w:rPr>
        <w:t xml:space="preserve"> настоящего Положения.</w:t>
      </w:r>
    </w:p>
    <w:p w:rsidR="003B3607" w:rsidRPr="00C7535D" w:rsidRDefault="003B3607" w:rsidP="00C7535D">
      <w:pPr>
        <w:pStyle w:val="ConsPlusNormal"/>
        <w:jc w:val="both"/>
        <w:rPr>
          <w:sz w:val="22"/>
          <w:szCs w:val="22"/>
        </w:rPr>
      </w:pPr>
      <w:r w:rsidRPr="00C7535D">
        <w:rPr>
          <w:sz w:val="22"/>
          <w:szCs w:val="22"/>
        </w:rPr>
        <w:t>(в ред. Постановления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jc w:val="center"/>
        <w:outlineLvl w:val="1"/>
        <w:rPr>
          <w:sz w:val="22"/>
          <w:szCs w:val="22"/>
        </w:rPr>
      </w:pPr>
      <w:r w:rsidRPr="00C7535D">
        <w:rPr>
          <w:sz w:val="22"/>
          <w:szCs w:val="22"/>
        </w:rPr>
        <w:t>X. Порядок размещения перечня перспективных потребностей</w:t>
      </w:r>
    </w:p>
    <w:p w:rsidR="003B3607" w:rsidRPr="00C7535D" w:rsidRDefault="003B3607" w:rsidP="00C7535D">
      <w:pPr>
        <w:pStyle w:val="ConsPlusNormal"/>
        <w:jc w:val="center"/>
        <w:rPr>
          <w:sz w:val="22"/>
          <w:szCs w:val="22"/>
        </w:rPr>
      </w:pPr>
      <w:r w:rsidRPr="00C7535D">
        <w:rPr>
          <w:sz w:val="22"/>
          <w:szCs w:val="22"/>
        </w:rPr>
        <w:t>в продукции машиностроения</w:t>
      </w:r>
    </w:p>
    <w:p w:rsidR="003B3607" w:rsidRPr="00C7535D" w:rsidRDefault="003B3607" w:rsidP="00C7535D">
      <w:pPr>
        <w:pStyle w:val="ConsPlusNormal"/>
        <w:jc w:val="center"/>
        <w:rPr>
          <w:sz w:val="22"/>
          <w:szCs w:val="22"/>
        </w:rPr>
      </w:pPr>
      <w:r w:rsidRPr="00C7535D">
        <w:rPr>
          <w:sz w:val="22"/>
          <w:szCs w:val="22"/>
        </w:rPr>
        <w:t>(введен Постановлением Правительства РФ от 05.02.2016 N 76)</w:t>
      </w:r>
    </w:p>
    <w:p w:rsidR="003B3607" w:rsidRPr="00C7535D" w:rsidRDefault="003B3607" w:rsidP="00C7535D">
      <w:pPr>
        <w:pStyle w:val="ConsPlusNormal"/>
        <w:ind w:firstLine="540"/>
        <w:jc w:val="both"/>
        <w:rPr>
          <w:sz w:val="22"/>
          <w:szCs w:val="22"/>
        </w:rPr>
      </w:pPr>
    </w:p>
    <w:p w:rsidR="003B3607" w:rsidRPr="00C7535D" w:rsidRDefault="003B3607" w:rsidP="00C7535D">
      <w:pPr>
        <w:pStyle w:val="ConsPlusNormal"/>
        <w:ind w:firstLine="540"/>
        <w:jc w:val="both"/>
        <w:rPr>
          <w:sz w:val="22"/>
          <w:szCs w:val="22"/>
        </w:rPr>
      </w:pPr>
      <w:bookmarkStart w:id="31" w:name="Par238"/>
      <w:bookmarkEnd w:id="31"/>
      <w:r w:rsidRPr="00C7535D">
        <w:rPr>
          <w:sz w:val="22"/>
          <w:szCs w:val="22"/>
        </w:rPr>
        <w:t>57. Для размещения в единой информационной системе перечня перспективных потребностей в продукции машиностроения, необходимой для реализации предусмотренных частью 1 статьи 3.1 Федерального закона инвестиционных проектов (далее - перечень перспективных потребностей в продукции машиностроения), представитель заказчика или юридического лица, указанного в части 5 статьи 1 Федерального закона, размещает в единой информационной системе в форме электронного документа перечень перспективных потребностей в продукции машиностроения и с помощью функционала единой информационной системы формирует документ, содержащий следующие основные сведения об этом перечне:</w:t>
      </w:r>
    </w:p>
    <w:p w:rsidR="003B3607" w:rsidRPr="00C7535D" w:rsidRDefault="003B3607" w:rsidP="00C7535D">
      <w:pPr>
        <w:pStyle w:val="ConsPlusNormal"/>
        <w:ind w:firstLine="540"/>
        <w:jc w:val="both"/>
        <w:rPr>
          <w:sz w:val="22"/>
          <w:szCs w:val="22"/>
        </w:rPr>
      </w:pPr>
      <w:r w:rsidRPr="00C7535D">
        <w:rPr>
          <w:sz w:val="22"/>
          <w:szCs w:val="22"/>
        </w:rPr>
        <w:t>а) полное и сокращенное (при наличии) наименование заказчика или юридического лица, указанного в части 5 статьи 1 Федерального закона, в соответствии с учредительными документами;</w:t>
      </w:r>
    </w:p>
    <w:p w:rsidR="003B3607" w:rsidRPr="00C7535D" w:rsidRDefault="003B3607" w:rsidP="00C7535D">
      <w:pPr>
        <w:pStyle w:val="ConsPlusNormal"/>
        <w:ind w:firstLine="540"/>
        <w:jc w:val="both"/>
        <w:rPr>
          <w:sz w:val="22"/>
          <w:szCs w:val="22"/>
        </w:rPr>
      </w:pPr>
      <w:r w:rsidRPr="00C7535D">
        <w:rPr>
          <w:sz w:val="22"/>
          <w:szCs w:val="22"/>
        </w:rPr>
        <w:t>б) идентификационный номер налогоплательщика, основной государственный регистрационный номер заказчика или юридического лица, указанного в части 5 статьи 1 Федерального закона;</w:t>
      </w:r>
    </w:p>
    <w:p w:rsidR="003B3607" w:rsidRPr="00C7535D" w:rsidRDefault="003B3607" w:rsidP="00C7535D">
      <w:pPr>
        <w:pStyle w:val="ConsPlusNormal"/>
        <w:ind w:firstLine="540"/>
        <w:jc w:val="both"/>
        <w:rPr>
          <w:sz w:val="22"/>
          <w:szCs w:val="22"/>
        </w:rPr>
      </w:pPr>
      <w:r w:rsidRPr="00C7535D">
        <w:rPr>
          <w:sz w:val="22"/>
          <w:szCs w:val="22"/>
        </w:rPr>
        <w:t>в) наименование перечня перспективных потребностей в продукции машиностроения.</w:t>
      </w:r>
    </w:p>
    <w:p w:rsidR="003B3607" w:rsidRPr="00C7535D" w:rsidRDefault="003B3607" w:rsidP="00C7535D">
      <w:pPr>
        <w:pStyle w:val="ConsPlusNormal"/>
        <w:ind w:firstLine="540"/>
        <w:jc w:val="both"/>
        <w:rPr>
          <w:sz w:val="22"/>
          <w:szCs w:val="22"/>
        </w:rPr>
      </w:pPr>
      <w:r w:rsidRPr="00C7535D">
        <w:rPr>
          <w:sz w:val="22"/>
          <w:szCs w:val="22"/>
        </w:rPr>
        <w:t xml:space="preserve">58. Перечень перспективных потребностей в продукции машиностроения считается размещенным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электронной формы такого перечня.</w:t>
      </w:r>
    </w:p>
    <w:p w:rsidR="003B3607" w:rsidRPr="00C7535D" w:rsidRDefault="003B3607" w:rsidP="00C7535D">
      <w:pPr>
        <w:pStyle w:val="ConsPlusNormal"/>
        <w:ind w:firstLine="540"/>
        <w:jc w:val="both"/>
        <w:rPr>
          <w:sz w:val="22"/>
          <w:szCs w:val="22"/>
        </w:rPr>
      </w:pPr>
      <w:bookmarkStart w:id="32" w:name="Par243"/>
      <w:bookmarkEnd w:id="32"/>
      <w:r w:rsidRPr="00C7535D">
        <w:rPr>
          <w:sz w:val="22"/>
          <w:szCs w:val="22"/>
        </w:rPr>
        <w:t xml:space="preserve">59. Изменения, которые вносятся в перечень перспективных потребностей в продукции машиностроения, размещаются в единой информационной системе в порядке, предусмотренном </w:t>
      </w:r>
      <w:hyperlink w:anchor="Par51" w:tooltip="5. Изменение размещенной в единой информационной системе информации о закупке осуществляется в соответствии с настоящим Положением с размещением документа, содержащего перечень внесенных изменений." w:history="1">
        <w:r w:rsidRPr="00C7535D">
          <w:rPr>
            <w:sz w:val="22"/>
            <w:szCs w:val="22"/>
          </w:rPr>
          <w:t>пунктами 5</w:t>
        </w:r>
      </w:hyperlink>
      <w:r w:rsidRPr="00C7535D">
        <w:rPr>
          <w:sz w:val="22"/>
          <w:szCs w:val="22"/>
        </w:rPr>
        <w:t xml:space="preserve"> и </w:t>
      </w:r>
      <w:hyperlink w:anchor="Par238" w:tooltip="57. Для размещения в единой информационной системе перечня перспективных потребностей в продукции машиностроения, необходимой для реализации предусмотренных частью 1 статьи 3.1 Федерального закона инвестиционных проектов (далее - перечень перспективных потребностей в продукции машиностроения), представитель заказчика или юридического лица, указанного в части 5 статьи 1 Федерального закона, размещает в единой информационной системе в форме электронного документа перечень перспективных потребностей в проду..." w:history="1">
        <w:r w:rsidRPr="00C7535D">
          <w:rPr>
            <w:sz w:val="22"/>
            <w:szCs w:val="22"/>
          </w:rPr>
          <w:t>57</w:t>
        </w:r>
      </w:hyperlink>
      <w:r w:rsidRPr="00C7535D">
        <w:rPr>
          <w:sz w:val="22"/>
          <w:szCs w:val="22"/>
        </w:rPr>
        <w:t xml:space="preserve"> настоящего Положения.</w:t>
      </w:r>
    </w:p>
    <w:p w:rsidR="003B3607" w:rsidRPr="00C7535D" w:rsidRDefault="003B3607" w:rsidP="00C7535D">
      <w:pPr>
        <w:pStyle w:val="ConsPlusNormal"/>
        <w:ind w:firstLine="540"/>
        <w:jc w:val="both"/>
        <w:rPr>
          <w:sz w:val="22"/>
          <w:szCs w:val="22"/>
        </w:rPr>
      </w:pPr>
      <w:r w:rsidRPr="00C7535D">
        <w:rPr>
          <w:sz w:val="22"/>
          <w:szCs w:val="22"/>
        </w:rPr>
        <w:t xml:space="preserve">60. Изменения, которые вносятся в перечень перспективных потребностей в продукции машиностроения, считаются размещенными в единой информационной системе надлежащим образом после размещения в соответствии с </w:t>
      </w:r>
      <w:hyperlink w:anchor="Par49" w:tooltip="4. Информация о закупке размещается в единой информационной системе только после подписания документа, содержащего указанную информацию, усиленной квалифицированной электронной подписью лица, уполномоченного на размещение в единой информационной системе информации от имени заказчика (далее - представитель заказчика)." w:history="1">
        <w:r w:rsidRPr="00C7535D">
          <w:rPr>
            <w:sz w:val="22"/>
            <w:szCs w:val="22"/>
          </w:rPr>
          <w:t>пунктом 4</w:t>
        </w:r>
      </w:hyperlink>
      <w:r w:rsidRPr="00C7535D">
        <w:rPr>
          <w:sz w:val="22"/>
          <w:szCs w:val="22"/>
        </w:rPr>
        <w:t xml:space="preserve"> настоящего Положения в единой информационной системе измененных редакций документа, предусмотренного </w:t>
      </w:r>
      <w:hyperlink w:anchor="Par243" w:tooltip="59. Изменения, которые вносятся в перечень перспективных потребностей в продукции машиностроения, размещаются в единой информационной системе в порядке, предусмотренном пунктами 5 и 57 настоящего Положения." w:history="1">
        <w:r w:rsidRPr="00C7535D">
          <w:rPr>
            <w:sz w:val="22"/>
            <w:szCs w:val="22"/>
          </w:rPr>
          <w:t>пунктом 59</w:t>
        </w:r>
      </w:hyperlink>
      <w:r w:rsidRPr="00C7535D">
        <w:rPr>
          <w:sz w:val="22"/>
          <w:szCs w:val="22"/>
        </w:rPr>
        <w:t xml:space="preserve"> настоящего Положения.</w:t>
      </w:r>
    </w:p>
    <w:sectPr w:rsidR="003B3607" w:rsidRPr="00C7535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607" w:rsidRDefault="003B3607">
      <w:r>
        <w:separator/>
      </w:r>
    </w:p>
  </w:endnote>
  <w:endnote w:type="continuationSeparator" w:id="0">
    <w:p w:rsidR="003B3607" w:rsidRDefault="003B36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07" w:rsidRDefault="003B3607" w:rsidP="00DF5729">
    <w:pPr>
      <w:jc w:val="center"/>
      <w:rPr>
        <w:sz w:val="2"/>
        <w:szCs w:val="2"/>
      </w:rPr>
    </w:pPr>
  </w:p>
  <w:p w:rsidR="003B3607" w:rsidRDefault="003B360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607" w:rsidRDefault="003B3607">
      <w:r>
        <w:separator/>
      </w:r>
    </w:p>
  </w:footnote>
  <w:footnote w:type="continuationSeparator" w:id="0">
    <w:p w:rsidR="003B3607" w:rsidRDefault="003B36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07" w:rsidRDefault="003B3607" w:rsidP="00DF5729">
    <w:pPr>
      <w:jc w:val="center"/>
      <w:rPr>
        <w:sz w:val="2"/>
        <w:szCs w:val="2"/>
      </w:rPr>
    </w:pPr>
  </w:p>
  <w:p w:rsidR="003B3607" w:rsidRDefault="003B360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B3607" w:rsidRPr="002A36C4" w:rsidRDefault="003B360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B3607" w:rsidRPr="002A36C4" w:rsidRDefault="003B360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B3607" w:rsidRDefault="003B360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B3607"/>
    <w:rsid w:val="00415D80"/>
    <w:rsid w:val="00470855"/>
    <w:rsid w:val="00616E37"/>
    <w:rsid w:val="006C2CAC"/>
    <w:rsid w:val="006D6D97"/>
    <w:rsid w:val="00706E08"/>
    <w:rsid w:val="008A40F2"/>
    <w:rsid w:val="00C7535D"/>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F041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F041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F041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27524892">
      <w:marLeft w:val="0"/>
      <w:marRight w:val="0"/>
      <w:marTop w:val="0"/>
      <w:marBottom w:val="0"/>
      <w:divBdr>
        <w:top w:val="none" w:sz="0" w:space="0" w:color="auto"/>
        <w:left w:val="none" w:sz="0" w:space="0" w:color="auto"/>
        <w:bottom w:val="none" w:sz="0" w:space="0" w:color="auto"/>
        <w:right w:val="none" w:sz="0" w:space="0" w:color="auto"/>
      </w:divBdr>
    </w:div>
    <w:div w:id="527524893">
      <w:marLeft w:val="0"/>
      <w:marRight w:val="0"/>
      <w:marTop w:val="0"/>
      <w:marBottom w:val="0"/>
      <w:divBdr>
        <w:top w:val="none" w:sz="0" w:space="0" w:color="auto"/>
        <w:left w:val="none" w:sz="0" w:space="0" w:color="auto"/>
        <w:bottom w:val="none" w:sz="0" w:space="0" w:color="auto"/>
        <w:right w:val="none" w:sz="0" w:space="0" w:color="auto"/>
      </w:divBdr>
    </w:div>
    <w:div w:id="527524894">
      <w:marLeft w:val="0"/>
      <w:marRight w:val="0"/>
      <w:marTop w:val="0"/>
      <w:marBottom w:val="0"/>
      <w:divBdr>
        <w:top w:val="none" w:sz="0" w:space="0" w:color="auto"/>
        <w:left w:val="none" w:sz="0" w:space="0" w:color="auto"/>
        <w:bottom w:val="none" w:sz="0" w:space="0" w:color="auto"/>
        <w:right w:val="none" w:sz="0" w:space="0" w:color="auto"/>
      </w:divBdr>
    </w:div>
    <w:div w:id="527524895">
      <w:marLeft w:val="0"/>
      <w:marRight w:val="0"/>
      <w:marTop w:val="0"/>
      <w:marBottom w:val="0"/>
      <w:divBdr>
        <w:top w:val="none" w:sz="0" w:space="0" w:color="auto"/>
        <w:left w:val="none" w:sz="0" w:space="0" w:color="auto"/>
        <w:bottom w:val="none" w:sz="0" w:space="0" w:color="auto"/>
        <w:right w:val="none" w:sz="0" w:space="0" w:color="auto"/>
      </w:divBdr>
    </w:div>
    <w:div w:id="527524896">
      <w:marLeft w:val="0"/>
      <w:marRight w:val="0"/>
      <w:marTop w:val="0"/>
      <w:marBottom w:val="0"/>
      <w:divBdr>
        <w:top w:val="none" w:sz="0" w:space="0" w:color="auto"/>
        <w:left w:val="none" w:sz="0" w:space="0" w:color="auto"/>
        <w:bottom w:val="none" w:sz="0" w:space="0" w:color="auto"/>
        <w:right w:val="none" w:sz="0" w:space="0" w:color="auto"/>
      </w:divBdr>
    </w:div>
    <w:div w:id="5275248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10</Pages>
  <Words>10183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2016-08-07T15:27:00Z</dcterms:created>
  <dcterms:modified xsi:type="dcterms:W3CDTF">2016-08-07T15:27:00Z</dcterms:modified>
</cp:coreProperties>
</file>