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07D4" w:rsidRPr="003848DA" w:rsidRDefault="006107D4" w:rsidP="007A3CBD">
      <w:pPr>
        <w:pStyle w:val="ConsPlusTitle"/>
        <w:jc w:val="center"/>
        <w:outlineLvl w:val="0"/>
        <w:rPr>
          <w:sz w:val="22"/>
          <w:szCs w:val="22"/>
        </w:rPr>
      </w:pPr>
      <w:r w:rsidRPr="003848DA">
        <w:rPr>
          <w:sz w:val="22"/>
          <w:szCs w:val="22"/>
        </w:rPr>
        <w:t>ФЕДЕРАЛЬНАЯ СЛУЖБА ПО ЭКОЛОГИЧЕСКОМУ, ТЕХНОЛОГИЧЕСКОМУ</w:t>
      </w:r>
    </w:p>
    <w:p w:rsidR="006107D4" w:rsidRPr="003848DA" w:rsidRDefault="006107D4" w:rsidP="007A3CBD">
      <w:pPr>
        <w:pStyle w:val="ConsPlusTitle"/>
        <w:jc w:val="center"/>
        <w:rPr>
          <w:sz w:val="22"/>
          <w:szCs w:val="22"/>
        </w:rPr>
      </w:pPr>
      <w:r w:rsidRPr="003848DA">
        <w:rPr>
          <w:sz w:val="22"/>
          <w:szCs w:val="22"/>
        </w:rPr>
        <w:t>И АТОМНОМУ НАДЗОРУ</w:t>
      </w:r>
    </w:p>
    <w:p w:rsidR="006107D4" w:rsidRPr="003848DA" w:rsidRDefault="006107D4" w:rsidP="007A3CBD">
      <w:pPr>
        <w:pStyle w:val="ConsPlusTitle"/>
        <w:jc w:val="center"/>
        <w:rPr>
          <w:sz w:val="22"/>
          <w:szCs w:val="22"/>
        </w:rPr>
      </w:pPr>
    </w:p>
    <w:p w:rsidR="006107D4" w:rsidRPr="003848DA" w:rsidRDefault="006107D4" w:rsidP="007A3CBD">
      <w:pPr>
        <w:pStyle w:val="ConsPlusTitle"/>
        <w:jc w:val="center"/>
        <w:rPr>
          <w:sz w:val="22"/>
          <w:szCs w:val="22"/>
        </w:rPr>
      </w:pPr>
      <w:r w:rsidRPr="003848DA">
        <w:rPr>
          <w:sz w:val="22"/>
          <w:szCs w:val="22"/>
        </w:rPr>
        <w:t>ПРИКАЗ</w:t>
      </w:r>
    </w:p>
    <w:p w:rsidR="006107D4" w:rsidRPr="003848DA" w:rsidRDefault="006107D4" w:rsidP="007A3CBD">
      <w:pPr>
        <w:pStyle w:val="ConsPlusTitle"/>
        <w:jc w:val="center"/>
        <w:rPr>
          <w:sz w:val="22"/>
          <w:szCs w:val="22"/>
        </w:rPr>
      </w:pPr>
      <w:r w:rsidRPr="003848DA">
        <w:rPr>
          <w:sz w:val="22"/>
          <w:szCs w:val="22"/>
        </w:rPr>
        <w:t xml:space="preserve">от 9 сентября </w:t>
      </w:r>
      <w:smartTag w:uri="urn:schemas-microsoft-com:office:smarttags" w:element="metricconverter">
        <w:smartTagPr>
          <w:attr w:name="ProductID" w:val="2016 г"/>
        </w:smartTagPr>
        <w:r w:rsidRPr="003848DA">
          <w:rPr>
            <w:sz w:val="22"/>
            <w:szCs w:val="22"/>
          </w:rPr>
          <w:t>2016 г</w:t>
        </w:r>
      </w:smartTag>
      <w:r w:rsidRPr="003848DA">
        <w:rPr>
          <w:sz w:val="22"/>
          <w:szCs w:val="22"/>
        </w:rPr>
        <w:t>. N 378</w:t>
      </w:r>
    </w:p>
    <w:p w:rsidR="006107D4" w:rsidRPr="003848DA" w:rsidRDefault="006107D4" w:rsidP="007A3CBD">
      <w:pPr>
        <w:pStyle w:val="ConsPlusTitle"/>
        <w:jc w:val="center"/>
        <w:rPr>
          <w:sz w:val="22"/>
          <w:szCs w:val="22"/>
        </w:rPr>
      </w:pPr>
    </w:p>
    <w:p w:rsidR="006107D4" w:rsidRPr="003848DA" w:rsidRDefault="006107D4" w:rsidP="007A3CBD">
      <w:pPr>
        <w:pStyle w:val="ConsPlusTitle"/>
        <w:jc w:val="center"/>
        <w:rPr>
          <w:sz w:val="22"/>
          <w:szCs w:val="22"/>
        </w:rPr>
      </w:pPr>
      <w:r w:rsidRPr="003848DA">
        <w:rPr>
          <w:sz w:val="22"/>
          <w:szCs w:val="22"/>
        </w:rPr>
        <w:t>ОБ УТВЕРЖДЕНИИ РАЗДЕЛА II</w:t>
      </w:r>
    </w:p>
    <w:p w:rsidR="006107D4" w:rsidRPr="003848DA" w:rsidRDefault="006107D4" w:rsidP="007A3CBD">
      <w:pPr>
        <w:pStyle w:val="ConsPlusTitle"/>
        <w:jc w:val="center"/>
        <w:rPr>
          <w:sz w:val="22"/>
          <w:szCs w:val="22"/>
        </w:rPr>
      </w:pPr>
      <w:r w:rsidRPr="003848DA">
        <w:rPr>
          <w:sz w:val="22"/>
          <w:szCs w:val="22"/>
        </w:rPr>
        <w:t>"ГОСУДАРСТВЕННОЕ РЕГУЛИРОВАНИЕ БЕЗОПАСНОСТИ</w:t>
      </w:r>
    </w:p>
    <w:p w:rsidR="006107D4" w:rsidRPr="003848DA" w:rsidRDefault="006107D4" w:rsidP="007A3CBD">
      <w:pPr>
        <w:pStyle w:val="ConsPlusTitle"/>
        <w:jc w:val="center"/>
        <w:rPr>
          <w:sz w:val="22"/>
          <w:szCs w:val="22"/>
        </w:rPr>
      </w:pPr>
      <w:r w:rsidRPr="003848DA">
        <w:rPr>
          <w:sz w:val="22"/>
          <w:szCs w:val="22"/>
        </w:rPr>
        <w:t>ПРИ ИСПОЛЬЗОВАНИИ АТОМНОЙ ЭНЕРГИИ" ПЕРЕЧНЯ НОРМАТИВНЫХ</w:t>
      </w:r>
    </w:p>
    <w:p w:rsidR="006107D4" w:rsidRPr="003848DA" w:rsidRDefault="006107D4" w:rsidP="007A3CBD">
      <w:pPr>
        <w:pStyle w:val="ConsPlusTitle"/>
        <w:jc w:val="center"/>
        <w:rPr>
          <w:sz w:val="22"/>
          <w:szCs w:val="22"/>
        </w:rPr>
      </w:pPr>
      <w:r w:rsidRPr="003848DA">
        <w:rPr>
          <w:sz w:val="22"/>
          <w:szCs w:val="22"/>
        </w:rPr>
        <w:t>ПРАВОВЫХ АКТОВ И НОРМАТИВНЫХ ДОКУМЕНТОВ, ОТНОСЯЩИХСЯ</w:t>
      </w:r>
    </w:p>
    <w:p w:rsidR="006107D4" w:rsidRPr="003848DA" w:rsidRDefault="006107D4" w:rsidP="007A3CBD">
      <w:pPr>
        <w:pStyle w:val="ConsPlusTitle"/>
        <w:jc w:val="center"/>
        <w:rPr>
          <w:sz w:val="22"/>
          <w:szCs w:val="22"/>
        </w:rPr>
      </w:pPr>
      <w:r w:rsidRPr="003848DA">
        <w:rPr>
          <w:sz w:val="22"/>
          <w:szCs w:val="22"/>
        </w:rPr>
        <w:t>К СФЕРЕ ДЕЯТЕЛЬНОСТИ ФЕДЕРАЛЬНОЙ СЛУЖБЫ ПО ЭКОЛОГИЧЕСКОМУ,</w:t>
      </w:r>
    </w:p>
    <w:p w:rsidR="006107D4" w:rsidRPr="003848DA" w:rsidRDefault="006107D4" w:rsidP="007A3CBD">
      <w:pPr>
        <w:pStyle w:val="ConsPlusTitle"/>
        <w:jc w:val="center"/>
        <w:rPr>
          <w:sz w:val="22"/>
          <w:szCs w:val="22"/>
        </w:rPr>
      </w:pPr>
      <w:r w:rsidRPr="003848DA">
        <w:rPr>
          <w:sz w:val="22"/>
          <w:szCs w:val="22"/>
        </w:rPr>
        <w:t>ТЕХНОЛОГИЧЕСКОМУ И АТОМНОМУ НАДЗОРУ (П-01-01-2016)</w:t>
      </w:r>
    </w:p>
    <w:p w:rsidR="006107D4" w:rsidRPr="003848DA" w:rsidRDefault="006107D4" w:rsidP="007A3CBD">
      <w:pPr>
        <w:pStyle w:val="ConsPlusNormal"/>
        <w:jc w:val="both"/>
        <w:rPr>
          <w:sz w:val="22"/>
          <w:szCs w:val="22"/>
        </w:rPr>
      </w:pPr>
    </w:p>
    <w:p w:rsidR="006107D4" w:rsidRPr="003848DA" w:rsidRDefault="006107D4" w:rsidP="007A3CBD">
      <w:pPr>
        <w:pStyle w:val="ConsPlusNormal"/>
        <w:ind w:firstLine="540"/>
        <w:jc w:val="both"/>
        <w:rPr>
          <w:sz w:val="22"/>
          <w:szCs w:val="22"/>
        </w:rPr>
      </w:pPr>
      <w:r w:rsidRPr="003848DA">
        <w:rPr>
          <w:sz w:val="22"/>
          <w:szCs w:val="22"/>
        </w:rPr>
        <w:t xml:space="preserve">В соответствии с требованиями Инструкции о порядке информационного обеспечения деятельности Федеральной службы по экологическому, технологическому и атомному надзору, утвержденной приказом Федеральной службы по экологическому, технологическому и атомному надзору от 29 декабря </w:t>
      </w:r>
      <w:smartTag w:uri="urn:schemas-microsoft-com:office:smarttags" w:element="metricconverter">
        <w:smartTagPr>
          <w:attr w:name="ProductID" w:val="2007 г"/>
        </w:smartTagPr>
        <w:r w:rsidRPr="003848DA">
          <w:rPr>
            <w:sz w:val="22"/>
            <w:szCs w:val="22"/>
          </w:rPr>
          <w:t>2007 г</w:t>
        </w:r>
      </w:smartTag>
      <w:r w:rsidRPr="003848DA">
        <w:rPr>
          <w:sz w:val="22"/>
          <w:szCs w:val="22"/>
        </w:rPr>
        <w:t>. N 927, приказываю:</w:t>
      </w:r>
    </w:p>
    <w:p w:rsidR="006107D4" w:rsidRPr="003848DA" w:rsidRDefault="006107D4" w:rsidP="007A3CBD">
      <w:pPr>
        <w:pStyle w:val="ConsPlusNormal"/>
        <w:ind w:firstLine="540"/>
        <w:jc w:val="both"/>
        <w:rPr>
          <w:sz w:val="22"/>
          <w:szCs w:val="22"/>
        </w:rPr>
      </w:pPr>
      <w:r w:rsidRPr="003848DA">
        <w:rPr>
          <w:sz w:val="22"/>
          <w:szCs w:val="22"/>
        </w:rPr>
        <w:t xml:space="preserve">1. Утвердить </w:t>
      </w:r>
      <w:hyperlink w:anchor="Par31" w:tooltip="ПЕРЕЧЕНЬ" w:history="1">
        <w:r w:rsidRPr="003848DA">
          <w:rPr>
            <w:sz w:val="22"/>
            <w:szCs w:val="22"/>
          </w:rPr>
          <w:t>раздел II</w:t>
        </w:r>
      </w:hyperlink>
      <w:r w:rsidRPr="003848DA">
        <w:rPr>
          <w:sz w:val="22"/>
          <w:szCs w:val="22"/>
        </w:rPr>
        <w:t xml:space="preserve"> "Государственное регулирование безопасности при использовании атомной энергии" Перечня нормативных правовых актов и нормативных документов, относящихся к сфере деятельности Федеральной службы по экологическому, технологическому и атомному надзору П-01-01-2016 по состоянию на 30 августа </w:t>
      </w:r>
      <w:smartTag w:uri="urn:schemas-microsoft-com:office:smarttags" w:element="metricconverter">
        <w:smartTagPr>
          <w:attr w:name="ProductID" w:val="2016 г"/>
        </w:smartTagPr>
        <w:r w:rsidRPr="003848DA">
          <w:rPr>
            <w:sz w:val="22"/>
            <w:szCs w:val="22"/>
          </w:rPr>
          <w:t>2016 г</w:t>
        </w:r>
      </w:smartTag>
      <w:r w:rsidRPr="003848DA">
        <w:rPr>
          <w:sz w:val="22"/>
          <w:szCs w:val="22"/>
        </w:rPr>
        <w:t>., согласно приложению к настоящему приказу.</w:t>
      </w:r>
    </w:p>
    <w:p w:rsidR="006107D4" w:rsidRPr="003848DA" w:rsidRDefault="006107D4" w:rsidP="007A3CBD">
      <w:pPr>
        <w:pStyle w:val="ConsPlusNormal"/>
        <w:ind w:firstLine="540"/>
        <w:jc w:val="both"/>
        <w:rPr>
          <w:sz w:val="22"/>
          <w:szCs w:val="22"/>
        </w:rPr>
      </w:pPr>
      <w:r w:rsidRPr="003848DA">
        <w:rPr>
          <w:sz w:val="22"/>
          <w:szCs w:val="22"/>
        </w:rPr>
        <w:t xml:space="preserve">2. Признать утратившим силу приказ Федеральной службы по экологическому, технологическому и атомному надзору от 4 сентября </w:t>
      </w:r>
      <w:smartTag w:uri="urn:schemas-microsoft-com:office:smarttags" w:element="metricconverter">
        <w:smartTagPr>
          <w:attr w:name="ProductID" w:val="2013 г"/>
        </w:smartTagPr>
        <w:r w:rsidRPr="003848DA">
          <w:rPr>
            <w:sz w:val="22"/>
            <w:szCs w:val="22"/>
          </w:rPr>
          <w:t>2013 г</w:t>
        </w:r>
      </w:smartTag>
      <w:r w:rsidRPr="003848DA">
        <w:rPr>
          <w:sz w:val="22"/>
          <w:szCs w:val="22"/>
        </w:rPr>
        <w:t>. N 385 "Об утверждении и введении в действие раздела II "Государственное регулирование безопасности при использовании атомной энергии" Перечня нормативных правовых актов и нормативных документов, относящихся к сфере деятельности Федеральной службы по экологическому, технологическому и атомному надзору (П-01-01-2013)".</w:t>
      </w:r>
    </w:p>
    <w:p w:rsidR="006107D4" w:rsidRPr="003848DA" w:rsidRDefault="006107D4" w:rsidP="007A3CBD">
      <w:pPr>
        <w:pStyle w:val="ConsPlusNormal"/>
        <w:jc w:val="both"/>
        <w:rPr>
          <w:sz w:val="22"/>
          <w:szCs w:val="22"/>
        </w:rPr>
      </w:pPr>
    </w:p>
    <w:p w:rsidR="006107D4" w:rsidRPr="003848DA" w:rsidRDefault="006107D4" w:rsidP="007A3CBD">
      <w:pPr>
        <w:pStyle w:val="ConsPlusNormal"/>
        <w:jc w:val="right"/>
        <w:rPr>
          <w:sz w:val="22"/>
          <w:szCs w:val="22"/>
        </w:rPr>
      </w:pPr>
      <w:r w:rsidRPr="003848DA">
        <w:rPr>
          <w:sz w:val="22"/>
          <w:szCs w:val="22"/>
        </w:rPr>
        <w:t>Врио руководителя</w:t>
      </w:r>
    </w:p>
    <w:p w:rsidR="006107D4" w:rsidRPr="003848DA" w:rsidRDefault="006107D4" w:rsidP="007A3CBD">
      <w:pPr>
        <w:pStyle w:val="ConsPlusNormal"/>
        <w:jc w:val="right"/>
        <w:rPr>
          <w:sz w:val="22"/>
          <w:szCs w:val="22"/>
        </w:rPr>
      </w:pPr>
      <w:r w:rsidRPr="003848DA">
        <w:rPr>
          <w:sz w:val="22"/>
          <w:szCs w:val="22"/>
        </w:rPr>
        <w:t>А.Л.РЫБАС</w:t>
      </w:r>
    </w:p>
    <w:p w:rsidR="006107D4" w:rsidRPr="003848DA" w:rsidRDefault="006107D4" w:rsidP="007A3CBD">
      <w:pPr>
        <w:pStyle w:val="ConsPlusNormal"/>
        <w:jc w:val="both"/>
        <w:rPr>
          <w:sz w:val="22"/>
          <w:szCs w:val="22"/>
        </w:rPr>
      </w:pPr>
    </w:p>
    <w:p w:rsidR="006107D4" w:rsidRPr="003848DA" w:rsidRDefault="006107D4" w:rsidP="007A3CBD">
      <w:pPr>
        <w:pStyle w:val="ConsPlusNormal"/>
        <w:jc w:val="right"/>
        <w:outlineLvl w:val="0"/>
        <w:rPr>
          <w:sz w:val="22"/>
          <w:szCs w:val="22"/>
        </w:rPr>
      </w:pPr>
      <w:r w:rsidRPr="003848DA">
        <w:rPr>
          <w:sz w:val="22"/>
          <w:szCs w:val="22"/>
        </w:rPr>
        <w:t>Приложение</w:t>
      </w:r>
    </w:p>
    <w:p w:rsidR="006107D4" w:rsidRPr="003848DA" w:rsidRDefault="006107D4" w:rsidP="007A3CBD">
      <w:pPr>
        <w:pStyle w:val="ConsPlusNormal"/>
        <w:jc w:val="right"/>
        <w:rPr>
          <w:sz w:val="22"/>
          <w:szCs w:val="22"/>
        </w:rPr>
      </w:pPr>
      <w:r w:rsidRPr="003848DA">
        <w:rPr>
          <w:sz w:val="22"/>
          <w:szCs w:val="22"/>
        </w:rPr>
        <w:t>к приказу Федеральной службы</w:t>
      </w:r>
    </w:p>
    <w:p w:rsidR="006107D4" w:rsidRPr="003848DA" w:rsidRDefault="006107D4" w:rsidP="007A3CBD">
      <w:pPr>
        <w:pStyle w:val="ConsPlusNormal"/>
        <w:jc w:val="right"/>
        <w:rPr>
          <w:sz w:val="22"/>
          <w:szCs w:val="22"/>
        </w:rPr>
      </w:pPr>
      <w:r w:rsidRPr="003848DA">
        <w:rPr>
          <w:sz w:val="22"/>
          <w:szCs w:val="22"/>
        </w:rPr>
        <w:t>по экологическому, технологическому</w:t>
      </w:r>
    </w:p>
    <w:p w:rsidR="006107D4" w:rsidRPr="003848DA" w:rsidRDefault="006107D4" w:rsidP="007A3CBD">
      <w:pPr>
        <w:pStyle w:val="ConsPlusNormal"/>
        <w:jc w:val="right"/>
        <w:rPr>
          <w:sz w:val="22"/>
          <w:szCs w:val="22"/>
        </w:rPr>
      </w:pPr>
      <w:r w:rsidRPr="003848DA">
        <w:rPr>
          <w:sz w:val="22"/>
          <w:szCs w:val="22"/>
        </w:rPr>
        <w:t>и атомному надзору</w:t>
      </w:r>
    </w:p>
    <w:p w:rsidR="006107D4" w:rsidRPr="003848DA" w:rsidRDefault="006107D4" w:rsidP="007A3CBD">
      <w:pPr>
        <w:pStyle w:val="ConsPlusNormal"/>
        <w:jc w:val="right"/>
        <w:rPr>
          <w:sz w:val="22"/>
          <w:szCs w:val="22"/>
        </w:rPr>
      </w:pPr>
      <w:r w:rsidRPr="003848DA">
        <w:rPr>
          <w:sz w:val="22"/>
          <w:szCs w:val="22"/>
        </w:rPr>
        <w:t xml:space="preserve">от 9 сентября </w:t>
      </w:r>
      <w:smartTag w:uri="urn:schemas-microsoft-com:office:smarttags" w:element="metricconverter">
        <w:smartTagPr>
          <w:attr w:name="ProductID" w:val="2016 г"/>
        </w:smartTagPr>
        <w:r w:rsidRPr="003848DA">
          <w:rPr>
            <w:sz w:val="22"/>
            <w:szCs w:val="22"/>
          </w:rPr>
          <w:t>2016 г</w:t>
        </w:r>
      </w:smartTag>
      <w:r w:rsidRPr="003848DA">
        <w:rPr>
          <w:sz w:val="22"/>
          <w:szCs w:val="22"/>
        </w:rPr>
        <w:t>. N 378</w:t>
      </w:r>
    </w:p>
    <w:p w:rsidR="006107D4" w:rsidRPr="003848DA" w:rsidRDefault="006107D4" w:rsidP="007A3CBD">
      <w:pPr>
        <w:pStyle w:val="ConsPlusNormal"/>
        <w:jc w:val="both"/>
        <w:rPr>
          <w:sz w:val="22"/>
          <w:szCs w:val="22"/>
        </w:rPr>
      </w:pPr>
    </w:p>
    <w:p w:rsidR="006107D4" w:rsidRPr="003848DA" w:rsidRDefault="006107D4" w:rsidP="007A3CBD">
      <w:pPr>
        <w:pStyle w:val="ConsPlusTitle"/>
        <w:jc w:val="center"/>
        <w:rPr>
          <w:sz w:val="22"/>
          <w:szCs w:val="22"/>
        </w:rPr>
      </w:pPr>
      <w:bookmarkStart w:id="0" w:name="Par31"/>
      <w:bookmarkEnd w:id="0"/>
      <w:r w:rsidRPr="003848DA">
        <w:rPr>
          <w:sz w:val="22"/>
          <w:szCs w:val="22"/>
        </w:rPr>
        <w:t>ПЕРЕЧЕНЬ</w:t>
      </w:r>
    </w:p>
    <w:p w:rsidR="006107D4" w:rsidRPr="003848DA" w:rsidRDefault="006107D4" w:rsidP="007A3CBD">
      <w:pPr>
        <w:pStyle w:val="ConsPlusTitle"/>
        <w:jc w:val="center"/>
        <w:rPr>
          <w:sz w:val="22"/>
          <w:szCs w:val="22"/>
        </w:rPr>
      </w:pPr>
      <w:r w:rsidRPr="003848DA">
        <w:rPr>
          <w:sz w:val="22"/>
          <w:szCs w:val="22"/>
        </w:rPr>
        <w:t>НОРМАТИВНЫХ ПРАВОВЫХ АКТОВ И НОРМАТИВНЫХ ДОКУМЕНТОВ,</w:t>
      </w:r>
    </w:p>
    <w:p w:rsidR="006107D4" w:rsidRPr="003848DA" w:rsidRDefault="006107D4" w:rsidP="007A3CBD">
      <w:pPr>
        <w:pStyle w:val="ConsPlusTitle"/>
        <w:jc w:val="center"/>
        <w:rPr>
          <w:sz w:val="22"/>
          <w:szCs w:val="22"/>
        </w:rPr>
      </w:pPr>
      <w:r w:rsidRPr="003848DA">
        <w:rPr>
          <w:sz w:val="22"/>
          <w:szCs w:val="22"/>
        </w:rPr>
        <w:t>ОТНОСЯЩИХСЯ К СФЕРЕ ДЕЯТЕЛЬНОСТИ ФЕДЕРАЛЬНОЙ СЛУЖБЫ</w:t>
      </w:r>
    </w:p>
    <w:p w:rsidR="006107D4" w:rsidRPr="003848DA" w:rsidRDefault="006107D4" w:rsidP="007A3CBD">
      <w:pPr>
        <w:pStyle w:val="ConsPlusTitle"/>
        <w:jc w:val="center"/>
        <w:rPr>
          <w:sz w:val="22"/>
          <w:szCs w:val="22"/>
        </w:rPr>
      </w:pPr>
      <w:r w:rsidRPr="003848DA">
        <w:rPr>
          <w:sz w:val="22"/>
          <w:szCs w:val="22"/>
        </w:rPr>
        <w:t>ПО ЭКОЛОГИЧЕСКОМУ, ТЕХНОЛОГИЧЕСКОМУ И АТОМНОМУ НАДЗОРУ</w:t>
      </w:r>
    </w:p>
    <w:p w:rsidR="006107D4" w:rsidRPr="003848DA" w:rsidRDefault="006107D4" w:rsidP="007A3CBD">
      <w:pPr>
        <w:pStyle w:val="ConsPlusTitle"/>
        <w:jc w:val="center"/>
        <w:rPr>
          <w:sz w:val="22"/>
          <w:szCs w:val="22"/>
        </w:rPr>
      </w:pPr>
      <w:r w:rsidRPr="003848DA">
        <w:rPr>
          <w:sz w:val="22"/>
          <w:szCs w:val="22"/>
        </w:rPr>
        <w:t>П-01-01-2016</w:t>
      </w:r>
    </w:p>
    <w:p w:rsidR="006107D4" w:rsidRPr="003848DA" w:rsidRDefault="006107D4" w:rsidP="007A3CBD">
      <w:pPr>
        <w:pStyle w:val="ConsPlusTitle"/>
        <w:jc w:val="center"/>
        <w:rPr>
          <w:sz w:val="22"/>
          <w:szCs w:val="22"/>
        </w:rPr>
      </w:pPr>
    </w:p>
    <w:p w:rsidR="006107D4" w:rsidRPr="003848DA" w:rsidRDefault="006107D4" w:rsidP="007A3CBD">
      <w:pPr>
        <w:pStyle w:val="ConsPlusTitle"/>
        <w:jc w:val="center"/>
        <w:rPr>
          <w:sz w:val="22"/>
          <w:szCs w:val="22"/>
        </w:rPr>
      </w:pPr>
      <w:r w:rsidRPr="003848DA">
        <w:rPr>
          <w:sz w:val="22"/>
          <w:szCs w:val="22"/>
        </w:rPr>
        <w:t>РАЗДЕЛ II</w:t>
      </w:r>
    </w:p>
    <w:p w:rsidR="006107D4" w:rsidRPr="003848DA" w:rsidRDefault="006107D4" w:rsidP="007A3CBD">
      <w:pPr>
        <w:pStyle w:val="ConsPlusTitle"/>
        <w:jc w:val="center"/>
        <w:rPr>
          <w:sz w:val="22"/>
          <w:szCs w:val="22"/>
        </w:rPr>
      </w:pPr>
      <w:r w:rsidRPr="003848DA">
        <w:rPr>
          <w:sz w:val="22"/>
          <w:szCs w:val="22"/>
        </w:rPr>
        <w:t>ГОСУДАРСТВЕННОЕ РЕГУЛИРОВАНИЕ БЕЗОПАСНОСТИ</w:t>
      </w:r>
    </w:p>
    <w:p w:rsidR="006107D4" w:rsidRPr="003848DA" w:rsidRDefault="006107D4" w:rsidP="007A3CBD">
      <w:pPr>
        <w:pStyle w:val="ConsPlusTitle"/>
        <w:jc w:val="center"/>
        <w:rPr>
          <w:sz w:val="22"/>
          <w:szCs w:val="22"/>
        </w:rPr>
      </w:pPr>
      <w:r w:rsidRPr="003848DA">
        <w:rPr>
          <w:sz w:val="22"/>
          <w:szCs w:val="22"/>
        </w:rPr>
        <w:t>ПРИ ИСПОЛЬЗОВАНИИ АТОМНОЙ ЭНЕРГИИ</w:t>
      </w:r>
    </w:p>
    <w:p w:rsidR="006107D4" w:rsidRPr="003848DA" w:rsidRDefault="006107D4" w:rsidP="007A3CBD">
      <w:pPr>
        <w:pStyle w:val="ConsPlusNormal"/>
        <w:jc w:val="both"/>
        <w:rPr>
          <w:sz w:val="22"/>
          <w:szCs w:val="22"/>
        </w:rPr>
      </w:pPr>
    </w:p>
    <w:p w:rsidR="006107D4" w:rsidRPr="003848DA" w:rsidRDefault="006107D4" w:rsidP="007A3CBD">
      <w:pPr>
        <w:pStyle w:val="ConsPlusNormal"/>
        <w:jc w:val="center"/>
        <w:outlineLvl w:val="1"/>
        <w:rPr>
          <w:sz w:val="22"/>
          <w:szCs w:val="22"/>
        </w:rPr>
      </w:pPr>
      <w:r w:rsidRPr="003848DA">
        <w:rPr>
          <w:sz w:val="22"/>
          <w:szCs w:val="22"/>
        </w:rPr>
        <w:t>Введение</w:t>
      </w:r>
    </w:p>
    <w:p w:rsidR="006107D4" w:rsidRPr="003848DA" w:rsidRDefault="006107D4" w:rsidP="007A3CBD">
      <w:pPr>
        <w:pStyle w:val="ConsPlusNormal"/>
        <w:jc w:val="both"/>
        <w:rPr>
          <w:sz w:val="22"/>
          <w:szCs w:val="22"/>
        </w:rPr>
      </w:pPr>
    </w:p>
    <w:p w:rsidR="006107D4" w:rsidRPr="003848DA" w:rsidRDefault="006107D4" w:rsidP="007A3CBD">
      <w:pPr>
        <w:pStyle w:val="ConsPlusNormal"/>
        <w:ind w:firstLine="540"/>
        <w:jc w:val="both"/>
        <w:rPr>
          <w:sz w:val="22"/>
          <w:szCs w:val="22"/>
        </w:rPr>
      </w:pPr>
      <w:r w:rsidRPr="003848DA">
        <w:rPr>
          <w:sz w:val="22"/>
          <w:szCs w:val="22"/>
        </w:rPr>
        <w:t>Раздел II Перечня нормативных правовых актов и нормативных документов, относящихся к сфере деятельности Федеральной службы по экологическому, технологическому и атомному надзору (далее - Раздел II Перечня), содержит сведения о нормативных правовых актах и нормативных документах по вопросам, отнесенным к компетенции Федеральной службы по экологическому, технологическому и атомному надзору в сфере безопасности при использовании атомной энергии.</w:t>
      </w:r>
    </w:p>
    <w:p w:rsidR="006107D4" w:rsidRPr="003848DA" w:rsidRDefault="006107D4" w:rsidP="007A3CBD">
      <w:pPr>
        <w:pStyle w:val="ConsPlusNormal"/>
        <w:ind w:firstLine="540"/>
        <w:jc w:val="both"/>
        <w:rPr>
          <w:sz w:val="22"/>
          <w:szCs w:val="22"/>
        </w:rPr>
      </w:pPr>
      <w:r w:rsidRPr="003848DA">
        <w:rPr>
          <w:sz w:val="22"/>
          <w:szCs w:val="22"/>
        </w:rPr>
        <w:t>Раздел II Перечня представляет собой справочный сборник, предназначенный для информирования работников Ростехнадзора, других федеральных органов исполнительной власти, юридических лиц, индивидуальных предпринимателей и граждан о нормативных правовых актах и нормативных документах, используемых для регулирования деятельности при использовании атомной энергии.</w:t>
      </w:r>
    </w:p>
    <w:p w:rsidR="006107D4" w:rsidRPr="003848DA" w:rsidRDefault="006107D4" w:rsidP="007A3CBD">
      <w:pPr>
        <w:pStyle w:val="ConsPlusNormal"/>
        <w:ind w:firstLine="540"/>
        <w:jc w:val="both"/>
        <w:rPr>
          <w:sz w:val="22"/>
          <w:szCs w:val="22"/>
        </w:rPr>
      </w:pPr>
      <w:r w:rsidRPr="003848DA">
        <w:rPr>
          <w:sz w:val="22"/>
          <w:szCs w:val="22"/>
        </w:rPr>
        <w:t>В соответствии с установленным порядком Раздел II Перечня разрабатывается и утверждается отдельно от Раздела I "Технологический, строительный, энергетический надзор" Перечня нормативных правовых актов и нормативных документов, относящихся к сфере деятельности Федеральной службы по экологическому, технологическому и атомному надзору.</w:t>
      </w:r>
    </w:p>
    <w:p w:rsidR="006107D4" w:rsidRPr="003848DA" w:rsidRDefault="006107D4" w:rsidP="007A3CBD">
      <w:pPr>
        <w:pStyle w:val="ConsPlusNormal"/>
        <w:ind w:firstLine="540"/>
        <w:jc w:val="both"/>
        <w:rPr>
          <w:sz w:val="22"/>
          <w:szCs w:val="22"/>
        </w:rPr>
      </w:pPr>
      <w:r w:rsidRPr="003848DA">
        <w:rPr>
          <w:sz w:val="22"/>
          <w:szCs w:val="22"/>
        </w:rPr>
        <w:t>Раздел II Перечня состоит из двух глав.</w:t>
      </w:r>
    </w:p>
    <w:p w:rsidR="006107D4" w:rsidRPr="003848DA" w:rsidRDefault="006107D4" w:rsidP="007A3CBD">
      <w:pPr>
        <w:pStyle w:val="ConsPlusNormal"/>
        <w:ind w:firstLine="540"/>
        <w:jc w:val="both"/>
        <w:rPr>
          <w:sz w:val="22"/>
          <w:szCs w:val="22"/>
        </w:rPr>
      </w:pPr>
      <w:r w:rsidRPr="003848DA">
        <w:rPr>
          <w:sz w:val="22"/>
          <w:szCs w:val="22"/>
        </w:rPr>
        <w:t xml:space="preserve">В </w:t>
      </w:r>
      <w:hyperlink w:anchor="Par69" w:tooltip="1. Основные международные договоры Российской Федерации" w:history="1">
        <w:r w:rsidRPr="003848DA">
          <w:rPr>
            <w:sz w:val="22"/>
            <w:szCs w:val="22"/>
          </w:rPr>
          <w:t>разделах 1</w:t>
        </w:r>
      </w:hyperlink>
      <w:r w:rsidRPr="003848DA">
        <w:rPr>
          <w:sz w:val="22"/>
          <w:szCs w:val="22"/>
        </w:rPr>
        <w:t xml:space="preserve"> - </w:t>
      </w:r>
      <w:hyperlink w:anchor="Par588" w:tooltip="6. Регламент. Административные регламенты. Соглашения о взаимодействии" w:history="1">
        <w:r w:rsidRPr="003848DA">
          <w:rPr>
            <w:sz w:val="22"/>
            <w:szCs w:val="22"/>
          </w:rPr>
          <w:t>6 главы I</w:t>
        </w:r>
      </w:hyperlink>
      <w:r w:rsidRPr="003848DA">
        <w:rPr>
          <w:sz w:val="22"/>
          <w:szCs w:val="22"/>
        </w:rPr>
        <w:t xml:space="preserve"> приведен перечень законодательных и нормативных правовых актов:</w:t>
      </w:r>
    </w:p>
    <w:p w:rsidR="006107D4" w:rsidRPr="003848DA" w:rsidRDefault="006107D4" w:rsidP="007A3CBD">
      <w:pPr>
        <w:pStyle w:val="ConsPlusNormal"/>
        <w:ind w:firstLine="540"/>
        <w:jc w:val="both"/>
        <w:rPr>
          <w:sz w:val="22"/>
          <w:szCs w:val="22"/>
        </w:rPr>
      </w:pPr>
      <w:r w:rsidRPr="003848DA">
        <w:rPr>
          <w:sz w:val="22"/>
          <w:szCs w:val="22"/>
        </w:rPr>
        <w:t>международные договоры Российской Федерации;</w:t>
      </w:r>
    </w:p>
    <w:p w:rsidR="006107D4" w:rsidRPr="003848DA" w:rsidRDefault="006107D4" w:rsidP="007A3CBD">
      <w:pPr>
        <w:pStyle w:val="ConsPlusNormal"/>
        <w:ind w:firstLine="540"/>
        <w:jc w:val="both"/>
        <w:rPr>
          <w:sz w:val="22"/>
          <w:szCs w:val="22"/>
        </w:rPr>
      </w:pPr>
      <w:r w:rsidRPr="003848DA">
        <w:rPr>
          <w:sz w:val="22"/>
          <w:szCs w:val="22"/>
        </w:rPr>
        <w:t>федеральные законы Российской Федерации;</w:t>
      </w:r>
    </w:p>
    <w:p w:rsidR="006107D4" w:rsidRPr="003848DA" w:rsidRDefault="006107D4" w:rsidP="007A3CBD">
      <w:pPr>
        <w:pStyle w:val="ConsPlusNormal"/>
        <w:ind w:firstLine="540"/>
        <w:jc w:val="both"/>
        <w:rPr>
          <w:sz w:val="22"/>
          <w:szCs w:val="22"/>
        </w:rPr>
      </w:pPr>
      <w:r w:rsidRPr="003848DA">
        <w:rPr>
          <w:sz w:val="22"/>
          <w:szCs w:val="22"/>
        </w:rPr>
        <w:t>указы Президента Российской Федерации;</w:t>
      </w:r>
    </w:p>
    <w:p w:rsidR="006107D4" w:rsidRPr="003848DA" w:rsidRDefault="006107D4" w:rsidP="007A3CBD">
      <w:pPr>
        <w:pStyle w:val="ConsPlusNormal"/>
        <w:ind w:firstLine="540"/>
        <w:jc w:val="both"/>
        <w:rPr>
          <w:sz w:val="22"/>
          <w:szCs w:val="22"/>
        </w:rPr>
      </w:pPr>
      <w:r w:rsidRPr="003848DA">
        <w:rPr>
          <w:sz w:val="22"/>
          <w:szCs w:val="22"/>
        </w:rPr>
        <w:t>постановления и распоряжения Правительства Российской Федерации;</w:t>
      </w:r>
    </w:p>
    <w:p w:rsidR="006107D4" w:rsidRPr="003848DA" w:rsidRDefault="006107D4" w:rsidP="007A3CBD">
      <w:pPr>
        <w:pStyle w:val="ConsPlusNormal"/>
        <w:ind w:firstLine="540"/>
        <w:jc w:val="both"/>
        <w:rPr>
          <w:sz w:val="22"/>
          <w:szCs w:val="22"/>
        </w:rPr>
      </w:pPr>
      <w:r w:rsidRPr="003848DA">
        <w:rPr>
          <w:sz w:val="22"/>
          <w:szCs w:val="22"/>
        </w:rPr>
        <w:t>технические регламенты;</w:t>
      </w:r>
    </w:p>
    <w:p w:rsidR="006107D4" w:rsidRPr="003848DA" w:rsidRDefault="006107D4" w:rsidP="007A3CBD">
      <w:pPr>
        <w:pStyle w:val="ConsPlusNormal"/>
        <w:ind w:firstLine="540"/>
        <w:jc w:val="both"/>
        <w:rPr>
          <w:sz w:val="22"/>
          <w:szCs w:val="22"/>
        </w:rPr>
      </w:pPr>
      <w:r w:rsidRPr="003848DA">
        <w:rPr>
          <w:sz w:val="22"/>
          <w:szCs w:val="22"/>
        </w:rPr>
        <w:t>административные регламенты и соглашения о взаимодействии.</w:t>
      </w:r>
    </w:p>
    <w:p w:rsidR="006107D4" w:rsidRPr="003848DA" w:rsidRDefault="006107D4" w:rsidP="007A3CBD">
      <w:pPr>
        <w:pStyle w:val="ConsPlusNormal"/>
        <w:ind w:firstLine="540"/>
        <w:jc w:val="both"/>
        <w:rPr>
          <w:sz w:val="22"/>
          <w:szCs w:val="22"/>
        </w:rPr>
      </w:pPr>
      <w:r w:rsidRPr="003848DA">
        <w:rPr>
          <w:sz w:val="22"/>
          <w:szCs w:val="22"/>
        </w:rPr>
        <w:t xml:space="preserve">В </w:t>
      </w:r>
      <w:hyperlink w:anchor="Par650" w:tooltip="1. ОБЩИЕ ДОКУМЕНТЫ" w:history="1">
        <w:r w:rsidRPr="003848DA">
          <w:rPr>
            <w:sz w:val="22"/>
            <w:szCs w:val="22"/>
          </w:rPr>
          <w:t>разделах 1</w:t>
        </w:r>
      </w:hyperlink>
      <w:r w:rsidRPr="003848DA">
        <w:rPr>
          <w:sz w:val="22"/>
          <w:szCs w:val="22"/>
        </w:rPr>
        <w:t xml:space="preserve"> - </w:t>
      </w:r>
      <w:hyperlink w:anchor="Par1767" w:tooltip="12. НОРМАТИВНЫЕ ДОКУМЕНТЫ, УТВЕРЖДЕННЫЕ ДРУГИМИ ФЕДЕРАЛЬНЫМИ ОРГАНАМИ ИСПОЛНИТЕЛЬНОЙ ВЛАСТИ И ОРГАНИЗАЦИЯМИ" w:history="1">
        <w:r w:rsidRPr="003848DA">
          <w:rPr>
            <w:sz w:val="22"/>
            <w:szCs w:val="22"/>
          </w:rPr>
          <w:t>12 главы II</w:t>
        </w:r>
      </w:hyperlink>
      <w:r w:rsidRPr="003848DA">
        <w:rPr>
          <w:sz w:val="22"/>
          <w:szCs w:val="22"/>
        </w:rPr>
        <w:t xml:space="preserve"> приведен перечень нормативных правовых и иных актов и нормативных документов Ростехнадзора, других федеральных органов исполнительной власти Российской Федерации и организаций:</w:t>
      </w:r>
    </w:p>
    <w:p w:rsidR="006107D4" w:rsidRPr="003848DA" w:rsidRDefault="006107D4" w:rsidP="007A3CBD">
      <w:pPr>
        <w:pStyle w:val="ConsPlusNormal"/>
        <w:ind w:firstLine="540"/>
        <w:jc w:val="both"/>
        <w:rPr>
          <w:sz w:val="22"/>
          <w:szCs w:val="22"/>
        </w:rPr>
      </w:pPr>
      <w:r w:rsidRPr="003848DA">
        <w:rPr>
          <w:sz w:val="22"/>
          <w:szCs w:val="22"/>
        </w:rPr>
        <w:t xml:space="preserve">в </w:t>
      </w:r>
      <w:hyperlink w:anchor="Par650" w:tooltip="1. ОБЩИЕ ДОКУМЕНТЫ" w:history="1">
        <w:r w:rsidRPr="003848DA">
          <w:rPr>
            <w:sz w:val="22"/>
            <w:szCs w:val="22"/>
          </w:rPr>
          <w:t>разделе 1</w:t>
        </w:r>
      </w:hyperlink>
      <w:r w:rsidRPr="003848DA">
        <w:rPr>
          <w:sz w:val="22"/>
          <w:szCs w:val="22"/>
        </w:rPr>
        <w:t xml:space="preserve"> "Общие документы" приведен перечень федеральных норм и правил в области использования атомной энергии и руководства по безопасности при использовании атомной энергии, имеющих область распространения на три и более вида объекта использования атомной энергии или деятельности в области использования атомной энергии;</w:t>
      </w:r>
    </w:p>
    <w:p w:rsidR="006107D4" w:rsidRPr="003848DA" w:rsidRDefault="006107D4" w:rsidP="007A3CBD">
      <w:pPr>
        <w:pStyle w:val="ConsPlusNormal"/>
        <w:ind w:firstLine="540"/>
        <w:jc w:val="both"/>
        <w:rPr>
          <w:sz w:val="22"/>
          <w:szCs w:val="22"/>
        </w:rPr>
      </w:pPr>
      <w:r w:rsidRPr="003848DA">
        <w:rPr>
          <w:sz w:val="22"/>
          <w:szCs w:val="22"/>
        </w:rPr>
        <w:t xml:space="preserve">в </w:t>
      </w:r>
      <w:hyperlink w:anchor="Par748" w:tooltip="2. АТОМНЫЕ СТАНЦИИ" w:history="1">
        <w:r w:rsidRPr="003848DA">
          <w:rPr>
            <w:sz w:val="22"/>
            <w:szCs w:val="22"/>
          </w:rPr>
          <w:t>разделах 2</w:t>
        </w:r>
      </w:hyperlink>
      <w:r w:rsidRPr="003848DA">
        <w:rPr>
          <w:sz w:val="22"/>
          <w:szCs w:val="22"/>
        </w:rPr>
        <w:t xml:space="preserve"> - </w:t>
      </w:r>
      <w:hyperlink w:anchor="Par1412" w:tooltip="8. ФИЗИЧЕСКАЯ ЗАЩИТА ЯДЕРНЫХ УСТАНОВОК, РАДИАЦИОННЫХ ИСТОЧНИКОВ, ПУНКТОВ ХРАНЕНИЯ, ЯДЕРНЫХ МАТЕРИАЛОВ И РАДИОАКТИВНЫХ ВЕЩЕСТВ. УЧЕТ И КОНТРОЛЬ ЯДЕРНЫХ МАТЕРИАЛОВ, РАДИОАКТИВНЫХ ВЕЩЕСТВ И РАДИОАКТИВНЫХ ОТХОДОВ" w:history="1">
        <w:r w:rsidRPr="003848DA">
          <w:rPr>
            <w:sz w:val="22"/>
            <w:szCs w:val="22"/>
          </w:rPr>
          <w:t>8</w:t>
        </w:r>
      </w:hyperlink>
      <w:r w:rsidRPr="003848DA">
        <w:rPr>
          <w:sz w:val="22"/>
          <w:szCs w:val="22"/>
        </w:rPr>
        <w:t xml:space="preserve"> приведены перечни федеральных норм и правил в области использования атомной энергии и руководства по безопасности при использовании атомной энергии, относящихся к определенному виду объекта использования атомной энергии или виду деятельности в области использования атомной энергии;</w:t>
      </w:r>
    </w:p>
    <w:p w:rsidR="006107D4" w:rsidRPr="003848DA" w:rsidRDefault="006107D4" w:rsidP="007A3CBD">
      <w:pPr>
        <w:pStyle w:val="ConsPlusNormal"/>
        <w:ind w:firstLine="540"/>
        <w:jc w:val="both"/>
        <w:rPr>
          <w:sz w:val="22"/>
          <w:szCs w:val="22"/>
        </w:rPr>
      </w:pPr>
      <w:r w:rsidRPr="003848DA">
        <w:rPr>
          <w:sz w:val="22"/>
          <w:szCs w:val="22"/>
        </w:rPr>
        <w:t xml:space="preserve">в </w:t>
      </w:r>
      <w:hyperlink w:anchor="Par1499" w:tooltip="9. ПРИКАЗЫ" w:history="1">
        <w:r w:rsidRPr="003848DA">
          <w:rPr>
            <w:sz w:val="22"/>
            <w:szCs w:val="22"/>
          </w:rPr>
          <w:t>разделах 9</w:t>
        </w:r>
      </w:hyperlink>
      <w:r w:rsidRPr="003848DA">
        <w:rPr>
          <w:sz w:val="22"/>
          <w:szCs w:val="22"/>
        </w:rPr>
        <w:t xml:space="preserve"> и </w:t>
      </w:r>
      <w:hyperlink w:anchor="Par1635" w:tooltip="10. Руководящие документы" w:history="1">
        <w:r w:rsidRPr="003848DA">
          <w:rPr>
            <w:sz w:val="22"/>
            <w:szCs w:val="22"/>
          </w:rPr>
          <w:t>10</w:t>
        </w:r>
      </w:hyperlink>
      <w:r w:rsidRPr="003848DA">
        <w:rPr>
          <w:sz w:val="22"/>
          <w:szCs w:val="22"/>
        </w:rPr>
        <w:t xml:space="preserve"> приведены перечни организационно-распорядительных документов - приказов и руководящих документов, используемых Ростехнадзором для реализации своих полномочий при регулировании безопасности в области использования атомной энергии;</w:t>
      </w:r>
    </w:p>
    <w:p w:rsidR="006107D4" w:rsidRPr="003848DA" w:rsidRDefault="006107D4" w:rsidP="007A3CBD">
      <w:pPr>
        <w:pStyle w:val="ConsPlusNormal"/>
        <w:ind w:firstLine="540"/>
        <w:jc w:val="both"/>
        <w:rPr>
          <w:sz w:val="22"/>
          <w:szCs w:val="22"/>
        </w:rPr>
      </w:pPr>
      <w:r w:rsidRPr="003848DA">
        <w:rPr>
          <w:sz w:val="22"/>
          <w:szCs w:val="22"/>
        </w:rPr>
        <w:t xml:space="preserve">в </w:t>
      </w:r>
      <w:hyperlink w:anchor="Par1706" w:tooltip="11. НОРМАТИВНЫЕ ДОКУМЕНТЫ, УТВЕРЖДЕННЫЕ ДРУГИМИ ОРГАНАМИ ГОСУДАРСТВЕННОГО РЕГУЛИРОВАНИЯ БЕЗОПАСНОСТИ" w:history="1">
        <w:r w:rsidRPr="003848DA">
          <w:rPr>
            <w:sz w:val="22"/>
            <w:szCs w:val="22"/>
          </w:rPr>
          <w:t>разделе 11</w:t>
        </w:r>
      </w:hyperlink>
      <w:r w:rsidRPr="003848DA">
        <w:rPr>
          <w:sz w:val="22"/>
          <w:szCs w:val="22"/>
        </w:rPr>
        <w:t xml:space="preserve"> приведены перечни нормативных документов других органов государственного регулирования безопасности;</w:t>
      </w:r>
    </w:p>
    <w:p w:rsidR="006107D4" w:rsidRPr="003848DA" w:rsidRDefault="006107D4" w:rsidP="007A3CBD">
      <w:pPr>
        <w:pStyle w:val="ConsPlusNormal"/>
        <w:ind w:firstLine="540"/>
        <w:jc w:val="both"/>
        <w:rPr>
          <w:sz w:val="22"/>
          <w:szCs w:val="22"/>
        </w:rPr>
      </w:pPr>
      <w:r w:rsidRPr="003848DA">
        <w:rPr>
          <w:sz w:val="22"/>
          <w:szCs w:val="22"/>
        </w:rPr>
        <w:t xml:space="preserve">в </w:t>
      </w:r>
      <w:hyperlink w:anchor="Par1767" w:tooltip="12. НОРМАТИВНЫЕ ДОКУМЕНТЫ, УТВЕРЖДЕННЫЕ ДРУГИМИ ФЕДЕРАЛЬНЫМИ ОРГАНАМИ ИСПОЛНИТЕЛЬНОЙ ВЛАСТИ И ОРГАНИЗАЦИЯМИ" w:history="1">
        <w:r w:rsidRPr="003848DA">
          <w:rPr>
            <w:sz w:val="22"/>
            <w:szCs w:val="22"/>
          </w:rPr>
          <w:t>разделе 12</w:t>
        </w:r>
      </w:hyperlink>
      <w:r w:rsidRPr="003848DA">
        <w:rPr>
          <w:sz w:val="22"/>
          <w:szCs w:val="22"/>
        </w:rPr>
        <w:t xml:space="preserve"> приведены перечни нормативных документов, имеющих отношение к области использования атомной энергии и утвержденных другими федеральными органами исполнительной власти Российской Федерации, органами государственного управления использованием атомной энергии или организациями.</w:t>
      </w:r>
    </w:p>
    <w:p w:rsidR="006107D4" w:rsidRPr="003848DA" w:rsidRDefault="006107D4" w:rsidP="007A3CBD">
      <w:pPr>
        <w:pStyle w:val="ConsPlusNormal"/>
        <w:ind w:firstLine="540"/>
        <w:jc w:val="both"/>
        <w:rPr>
          <w:sz w:val="22"/>
          <w:szCs w:val="22"/>
        </w:rPr>
      </w:pPr>
      <w:r w:rsidRPr="003848DA">
        <w:rPr>
          <w:sz w:val="22"/>
          <w:szCs w:val="22"/>
        </w:rPr>
        <w:t xml:space="preserve">Сведения о документах, включенных в Перечень П-01-01-2016, приведены по состоянию на 30 августа </w:t>
      </w:r>
      <w:smartTag w:uri="urn:schemas-microsoft-com:office:smarttags" w:element="metricconverter">
        <w:smartTagPr>
          <w:attr w:name="ProductID" w:val="2016 г"/>
        </w:smartTagPr>
        <w:r w:rsidRPr="003848DA">
          <w:rPr>
            <w:sz w:val="22"/>
            <w:szCs w:val="22"/>
          </w:rPr>
          <w:t>2016 г</w:t>
        </w:r>
      </w:smartTag>
      <w:r w:rsidRPr="003848DA">
        <w:rPr>
          <w:sz w:val="22"/>
          <w:szCs w:val="22"/>
        </w:rPr>
        <w:t>.</w:t>
      </w:r>
    </w:p>
    <w:p w:rsidR="006107D4" w:rsidRPr="003848DA" w:rsidRDefault="006107D4" w:rsidP="007A3CBD">
      <w:pPr>
        <w:pStyle w:val="ConsPlusNormal"/>
        <w:ind w:firstLine="540"/>
        <w:jc w:val="both"/>
        <w:rPr>
          <w:sz w:val="22"/>
          <w:szCs w:val="22"/>
        </w:rPr>
      </w:pPr>
      <w:r w:rsidRPr="003848DA">
        <w:rPr>
          <w:sz w:val="22"/>
          <w:szCs w:val="22"/>
        </w:rPr>
        <w:t>В связи с регулярными изменениями, происходящими в законодательстве Российской Федерации, при применении документов, перечисленных в Разделе II Перечня, следует учитывать следующее:</w:t>
      </w:r>
    </w:p>
    <w:p w:rsidR="006107D4" w:rsidRPr="003848DA" w:rsidRDefault="006107D4" w:rsidP="007A3CBD">
      <w:pPr>
        <w:pStyle w:val="ConsPlusNormal"/>
        <w:ind w:firstLine="540"/>
        <w:jc w:val="both"/>
        <w:rPr>
          <w:sz w:val="22"/>
          <w:szCs w:val="22"/>
        </w:rPr>
      </w:pPr>
      <w:r w:rsidRPr="003848DA">
        <w:rPr>
          <w:sz w:val="22"/>
          <w:szCs w:val="22"/>
        </w:rPr>
        <w:t>в соответствии с частью 5 статьи 3 части первой Гражданского кодекса Российской Федерации в случае противоречия указа Президента Российской Федерации или постановления Правительства Российской Федерации закону применяется соответствующий закон;</w:t>
      </w:r>
    </w:p>
    <w:p w:rsidR="006107D4" w:rsidRPr="003848DA" w:rsidRDefault="006107D4" w:rsidP="007A3CBD">
      <w:pPr>
        <w:pStyle w:val="ConsPlusNormal"/>
        <w:ind w:firstLine="540"/>
        <w:jc w:val="both"/>
        <w:rPr>
          <w:sz w:val="22"/>
          <w:szCs w:val="22"/>
        </w:rPr>
      </w:pPr>
      <w:r w:rsidRPr="003848DA">
        <w:rPr>
          <w:sz w:val="22"/>
          <w:szCs w:val="22"/>
        </w:rPr>
        <w:t xml:space="preserve">в соответствии с пунктом 10 Указа Президента Российской Федерации от 23 мая </w:t>
      </w:r>
      <w:smartTag w:uri="urn:schemas-microsoft-com:office:smarttags" w:element="metricconverter">
        <w:smartTagPr>
          <w:attr w:name="ProductID" w:val="1996 г"/>
        </w:smartTagPr>
        <w:r w:rsidRPr="003848DA">
          <w:rPr>
            <w:sz w:val="22"/>
            <w:szCs w:val="22"/>
          </w:rPr>
          <w:t>1996 г</w:t>
        </w:r>
      </w:smartTag>
      <w:r w:rsidRPr="003848DA">
        <w:rPr>
          <w:sz w:val="22"/>
          <w:szCs w:val="22"/>
        </w:rPr>
        <w:t>. N 763 "О порядке опубликования и вступления в силу актов Президента Российской Федерации, Правительства Российской Федерации и нормативных правовых актов федеральных органов исполнительной власти" нормативные правовые акты федеральных органов исполнительной власти, кроме актов и отдельных их положений, содержащих сведения, составляющие государственную тайну, или сведения конфиденциального характера, не прошедшие государственную регистрацию, а также зарегистрированные, но не опубликованные в установленном порядке, не влекут правовых последствий, как не вступившие в силу, и не могут служить основанием для регулирования соответствующих правоотношений, применения санкций к гражданам, должностным лицам и организациям за невыполнение содержащихся в них предписаний; на указанные акты нельзя ссылаться при разрешении споров.</w:t>
      </w:r>
    </w:p>
    <w:p w:rsidR="006107D4" w:rsidRPr="003848DA" w:rsidRDefault="006107D4" w:rsidP="007A3CBD">
      <w:pPr>
        <w:pStyle w:val="ConsPlusNormal"/>
        <w:ind w:firstLine="540"/>
        <w:jc w:val="both"/>
        <w:rPr>
          <w:sz w:val="22"/>
          <w:szCs w:val="22"/>
        </w:rPr>
      </w:pPr>
      <w:r w:rsidRPr="003848DA">
        <w:rPr>
          <w:sz w:val="22"/>
          <w:szCs w:val="22"/>
        </w:rPr>
        <w:t>Работники Ростехнадзора при исполнении ими должностных обязанностей в пределах предоставленных им полномочий могут использовать другие действующие нормативные правовые акты федеральных органов исполнительной власти в части, не противоречащей действующим законодательным и иным нормативным правовым актам.</w:t>
      </w:r>
    </w:p>
    <w:p w:rsidR="006107D4" w:rsidRPr="003848DA" w:rsidRDefault="006107D4" w:rsidP="007A3CBD">
      <w:pPr>
        <w:pStyle w:val="ConsPlusNormal"/>
        <w:ind w:firstLine="540"/>
        <w:jc w:val="both"/>
        <w:rPr>
          <w:sz w:val="22"/>
          <w:szCs w:val="22"/>
        </w:rPr>
      </w:pPr>
      <w:r w:rsidRPr="003848DA">
        <w:rPr>
          <w:sz w:val="22"/>
          <w:szCs w:val="22"/>
        </w:rPr>
        <w:t>Все документы Раздела II Перечня должны использоваться в редакциях, действующих на момент их применения.</w:t>
      </w:r>
    </w:p>
    <w:p w:rsidR="006107D4" w:rsidRPr="003848DA" w:rsidRDefault="006107D4" w:rsidP="007A3CBD">
      <w:pPr>
        <w:pStyle w:val="ConsPlusNormal"/>
        <w:jc w:val="both"/>
        <w:rPr>
          <w:sz w:val="22"/>
          <w:szCs w:val="22"/>
        </w:rPr>
      </w:pPr>
    </w:p>
    <w:tbl>
      <w:tblPr>
        <w:tblW w:w="9639" w:type="dxa"/>
        <w:tblInd w:w="62" w:type="dxa"/>
        <w:tblLayout w:type="fixed"/>
        <w:tblCellMar>
          <w:top w:w="102" w:type="dxa"/>
          <w:left w:w="62" w:type="dxa"/>
          <w:bottom w:w="102" w:type="dxa"/>
          <w:right w:w="62" w:type="dxa"/>
        </w:tblCellMar>
        <w:tblLook w:val="0000"/>
      </w:tblPr>
      <w:tblGrid>
        <w:gridCol w:w="960"/>
        <w:gridCol w:w="6595"/>
        <w:gridCol w:w="2084"/>
      </w:tblGrid>
      <w:tr w:rsidR="006107D4" w:rsidRPr="003848DA" w:rsidTr="009915B2">
        <w:tc>
          <w:tcPr>
            <w:tcW w:w="9639" w:type="dxa"/>
            <w:gridSpan w:val="3"/>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outlineLvl w:val="1"/>
            </w:pPr>
            <w:r w:rsidRPr="009915B2">
              <w:t>I. ЗАКОНОДАТЕЛЬНЫЕ И НОРМАТИВНЫЕ ПРАВОВЫЕ АКТЫ В ОБЛАСТИ ИСПОЛЬЗОВАНИЯ АТОМНОЙ ЭНЕРГИИ</w:t>
            </w:r>
          </w:p>
        </w:tc>
      </w:tr>
      <w:tr w:rsidR="006107D4" w:rsidRPr="003848DA" w:rsidTr="009915B2">
        <w:tc>
          <w:tcPr>
            <w:tcW w:w="9639" w:type="dxa"/>
            <w:gridSpan w:val="3"/>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outlineLvl w:val="2"/>
            </w:pPr>
            <w:bookmarkStart w:id="1" w:name="Par69"/>
            <w:bookmarkEnd w:id="1"/>
            <w:r w:rsidRPr="009915B2">
              <w:t>1. Основные международные договоры Российской Федерации</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N п/п</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Наименование документа</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Год подписания, год ратификации</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Приложения А и В Европейского соглашения о международной дорожной перевозке опасных грузов (ДОПОГ)</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1957 г.</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Международная конвенция по охране человеческой жизни на море</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1960 г.,</w:t>
            </w:r>
          </w:p>
          <w:p w:rsidR="006107D4" w:rsidRPr="009915B2" w:rsidRDefault="006107D4" w:rsidP="007A3CBD">
            <w:pPr>
              <w:pStyle w:val="ConsPlusNormal"/>
              <w:jc w:val="center"/>
            </w:pPr>
            <w:r w:rsidRPr="009915B2">
              <w:t>1965 г.</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Конвенция об ответственности операторов ядерных судов</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Не подписана и не ратифицирована</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Конвенция об оперативном оповещении о ядерной аварии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1986 г.,</w:t>
            </w:r>
          </w:p>
          <w:p w:rsidR="006107D4" w:rsidRPr="009915B2" w:rsidRDefault="006107D4" w:rsidP="007A3CBD">
            <w:pPr>
              <w:pStyle w:val="ConsPlusNormal"/>
              <w:jc w:val="center"/>
            </w:pPr>
            <w:r w:rsidRPr="009915B2">
              <w:t>1987 г.</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Конвенция о помощи в случае ядерной или радиационной аварийной ситуации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1986 г.,</w:t>
            </w:r>
          </w:p>
          <w:p w:rsidR="006107D4" w:rsidRPr="009915B2" w:rsidRDefault="006107D4" w:rsidP="007A3CBD">
            <w:pPr>
              <w:pStyle w:val="ConsPlusNormal"/>
              <w:jc w:val="center"/>
            </w:pPr>
            <w:r w:rsidRPr="009915B2">
              <w:t>1986 г.</w:t>
            </w:r>
          </w:p>
        </w:tc>
      </w:tr>
      <w:tr w:rsidR="006107D4" w:rsidRPr="003848DA" w:rsidTr="009915B2">
        <w:tc>
          <w:tcPr>
            <w:tcW w:w="960" w:type="dxa"/>
            <w:vMerge w:val="restart"/>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06.</w:t>
            </w:r>
          </w:p>
        </w:tc>
        <w:tc>
          <w:tcPr>
            <w:tcW w:w="6595" w:type="dxa"/>
            <w:tcBorders>
              <w:top w:val="single" w:sz="4" w:space="0" w:color="auto"/>
              <w:left w:val="single" w:sz="4" w:space="0" w:color="auto"/>
              <w:right w:val="single" w:sz="4" w:space="0" w:color="auto"/>
            </w:tcBorders>
          </w:tcPr>
          <w:p w:rsidR="006107D4" w:rsidRPr="009915B2" w:rsidRDefault="006107D4" w:rsidP="007A3CBD">
            <w:pPr>
              <w:pStyle w:val="ConsPlusNormal"/>
            </w:pPr>
            <w:r w:rsidRPr="009915B2">
              <w:t>Конвенция о физической защите ядерного материала</w:t>
            </w:r>
          </w:p>
        </w:tc>
        <w:tc>
          <w:tcPr>
            <w:tcW w:w="2084" w:type="dxa"/>
            <w:tcBorders>
              <w:top w:val="single" w:sz="4" w:space="0" w:color="auto"/>
              <w:left w:val="single" w:sz="4" w:space="0" w:color="auto"/>
              <w:right w:val="single" w:sz="4" w:space="0" w:color="auto"/>
            </w:tcBorders>
          </w:tcPr>
          <w:p w:rsidR="006107D4" w:rsidRPr="009915B2" w:rsidRDefault="006107D4" w:rsidP="007A3CBD">
            <w:pPr>
              <w:pStyle w:val="ConsPlusNormal"/>
              <w:jc w:val="center"/>
            </w:pPr>
            <w:r w:rsidRPr="009915B2">
              <w:t>1980 г.,</w:t>
            </w:r>
          </w:p>
          <w:p w:rsidR="006107D4" w:rsidRPr="009915B2" w:rsidRDefault="006107D4" w:rsidP="007A3CBD">
            <w:pPr>
              <w:pStyle w:val="ConsPlusNormal"/>
              <w:jc w:val="center"/>
            </w:pPr>
            <w:r w:rsidRPr="009915B2">
              <w:t>1983 г.</w:t>
            </w:r>
          </w:p>
        </w:tc>
      </w:tr>
      <w:tr w:rsidR="006107D4" w:rsidRPr="003848DA" w:rsidTr="009915B2">
        <w:tc>
          <w:tcPr>
            <w:tcW w:w="960" w:type="dxa"/>
            <w:vMerge/>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p>
        </w:tc>
        <w:tc>
          <w:tcPr>
            <w:tcW w:w="6595" w:type="dxa"/>
            <w:tcBorders>
              <w:left w:val="single" w:sz="4" w:space="0" w:color="auto"/>
              <w:bottom w:val="single" w:sz="4" w:space="0" w:color="auto"/>
              <w:right w:val="single" w:sz="4" w:space="0" w:color="auto"/>
            </w:tcBorders>
          </w:tcPr>
          <w:p w:rsidR="006107D4" w:rsidRPr="009915B2" w:rsidRDefault="006107D4" w:rsidP="007A3CBD">
            <w:pPr>
              <w:pStyle w:val="ConsPlusNormal"/>
            </w:pPr>
            <w:r w:rsidRPr="009915B2">
              <w:t>Поправки к Конвенции о физической защите ядерного материала</w:t>
            </w:r>
          </w:p>
        </w:tc>
        <w:tc>
          <w:tcPr>
            <w:tcW w:w="2084" w:type="dxa"/>
            <w:tcBorders>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2005 г.</w:t>
            </w:r>
          </w:p>
          <w:p w:rsidR="006107D4" w:rsidRPr="009915B2" w:rsidRDefault="006107D4" w:rsidP="007A3CBD">
            <w:pPr>
              <w:pStyle w:val="ConsPlusNormal"/>
              <w:jc w:val="center"/>
            </w:pPr>
            <w:r w:rsidRPr="009915B2">
              <w:t>2008 г.</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Конвенция об оценке воздействия на окружающую среду в трансграничном пространстве</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1991 г., не ратифицирована</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Конвенция о ядерной безопасности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1994 г.,</w:t>
            </w:r>
          </w:p>
          <w:p w:rsidR="006107D4" w:rsidRPr="009915B2" w:rsidRDefault="006107D4" w:rsidP="007A3CBD">
            <w:pPr>
              <w:pStyle w:val="ConsPlusNormal"/>
              <w:jc w:val="center"/>
            </w:pPr>
            <w:r w:rsidRPr="009915B2">
              <w:t>1996 г.</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Венская конвенция о гражданской ответственности за ядерный ущерб</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1997 г.,</w:t>
            </w:r>
          </w:p>
          <w:p w:rsidR="006107D4" w:rsidRPr="009915B2" w:rsidRDefault="006107D4" w:rsidP="007A3CBD">
            <w:pPr>
              <w:pStyle w:val="ConsPlusNormal"/>
              <w:jc w:val="center"/>
            </w:pPr>
            <w:r w:rsidRPr="009915B2">
              <w:t>2005 г.</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10.</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Объединенная конвенция о безопасности обращения с отработавшим топливом и о безопасности обращения с радиоактивными отходами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1999 г.,</w:t>
            </w:r>
          </w:p>
          <w:p w:rsidR="006107D4" w:rsidRPr="009915B2" w:rsidRDefault="006107D4" w:rsidP="007A3CBD">
            <w:pPr>
              <w:pStyle w:val="ConsPlusNormal"/>
              <w:jc w:val="center"/>
            </w:pPr>
            <w:r w:rsidRPr="009915B2">
              <w:t>2005 г.</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Международная конвенция о борьбе с актами ядерного терроризма</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2005 г.,</w:t>
            </w:r>
          </w:p>
          <w:p w:rsidR="006107D4" w:rsidRPr="009915B2" w:rsidRDefault="006107D4" w:rsidP="007A3CBD">
            <w:pPr>
              <w:pStyle w:val="ConsPlusNormal"/>
              <w:jc w:val="center"/>
            </w:pPr>
            <w:r w:rsidRPr="009915B2">
              <w:t>2006 г.</w:t>
            </w:r>
          </w:p>
        </w:tc>
      </w:tr>
      <w:tr w:rsidR="006107D4" w:rsidRPr="003848DA" w:rsidTr="009915B2">
        <w:tc>
          <w:tcPr>
            <w:tcW w:w="9639" w:type="dxa"/>
            <w:gridSpan w:val="3"/>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outlineLvl w:val="2"/>
            </w:pPr>
            <w:r w:rsidRPr="009915B2">
              <w:t>2. Федеральные законы Российской Федерации</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N п/п</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Наименование закона</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Дата подписания закона и его регистрационный номер</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Гражданский кодекс Российской Федерации (часть первая)</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30 ноября 1994 г. N 51-ФЗ</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Гражданский кодекс Российской Федерации (часть вторая)</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26 января 1996 г. N 14-ФЗ</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Гражданский кодекс Российской Федерации (часть третья)</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26 ноября 2001 г. N 146-ФЗ</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Гражданский кодекс Российской Федерации (часть четвертая)</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18 декабря 2006 г. N 230-ФЗ</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Уголовный кодекс Российской Федерации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13 июня 1996 г. N 63-ФЗ</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Кодекс Российской Федерации об административных правонарушениях</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30 декабря 2001 г. N 195-ФЗ</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 введении в действие Кодекса Российской Федерации об административных правонарушениях"</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30 декабря 2001 г. N 196-ФЗ</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Градостроительный кодекс Российской Федерации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29 декабря 2004 г. N 190-ФЗ</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 введении в действие Водного кодекса Российской Федерации"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3 июня 2006 г. N 73-ФЗ</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10.</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Водный кодекс Российской Федерации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3 июня 2006 г. N 74-ФЗ</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 недрах"</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21 февраля 1992 г. N 2395-1</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 государственной тайне"</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21 июля 1993 г. N 5485-1</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 защите населения и территорий от чрезвычайных ситуаций природного и техногенного характера"</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21 декабря 1994 г. N 68-ФЗ</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 пожарной безопасности"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21 декабря 1994 г. N 69-ФЗ</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"Об использовании атомной энергии"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21 ноября 1995 г. N 170-ФЗ</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"Об экологической экспертизе"</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23 ноября 1995 г. N 174-ФЗ</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 радиационной безопасности населения"</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9 января 1996 г. N 3-ФЗ</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 финансировании особо радиационно опасных и ядерно опасных производств и объектов"</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3 апреля 1996 г. N 29-ФЗ</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 внутренних войсках Министерства внутренних дел Российской Федерации"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6 февраля 1997 г. N 27-ФЗ</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20.</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 промышленной безопасности опасных производственных объектов"</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21 июля 1997 г. N 116-ФЗ</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безопасности гидротехнических сооружений"</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21 июля 1997 г. N 117-ФЗ</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санитарно-эпидемиологическом благополучии населения"</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30 марта 1999 г. N 52-ФЗ</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ведомственной охране"</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14 апреля 1999 г. N 77-ФЗ</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охране атмосферного воздуха"</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4 мая 1999 г. N 96-ФЗ</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специальных экологических программах реабилитации радиационно загрязненных участков территории"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10 июля 2001 г. N 92-ФЗ</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охране окружающей среды"</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10 января 2002 г. N 7-ФЗ</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техническом регулировании"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27 декабря 2002 г. N 184-ФЗ</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электроэнергетике"</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26 марта 2003 г. N 35-ФЗ</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противодействии терроризму"</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6 марта 2006 г. N 35-ФЗ</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30.</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5 февраля 2007 г. N 13-ФЗ</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Государственной корпорации по атомной энергии "Росатом"</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 декабря 2007 г. N 317-ФЗ</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саморегулируемых организациях"</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 декабря 2007 г. N 315-ФЗ</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обеспечении единства измерений"</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26 июня 2008 г. N 102-ФЗ</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защите прав юридических лиц и индивидуальных предпринимателей при осуществлении государственного контроля (надзора) и муниципального контроля"</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26 декабря 2008 г. N 294-ФЗ</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организации предоставления государственных и муниципальных услуг"</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27 июля 2010 г. N 210-ФЗ</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полиции"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7 февраля 2011 г. N 3-ФЗ</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Устав о дисциплине работников организаций, эксплуатирующих особо радиационно опасные и ядерно опасные производства и объекты в области использования атомной энергии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8 марта 2011 г. N 35-ФЗ</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лицензировании отдельных видов деятельности"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4 мая 2011 г. N 99-ФЗ</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обращении с радиоактивными отходами и о внесении изменений в отдельные законодательные акты Российской Федерации"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11 июля 2011 г. N 190-ФЗ</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40.</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18 июля 2011 г. N 242-ФЗ</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41.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30 ноября 2011 г. N 347-ФЗ</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42.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29 апреля 2008 г. N 57-ФЗ</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43.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стандартизации в Российской Федерации"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29 июня 2015 г. N 162-ФЗ</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44.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социальной защите граждан, подвергшихся воздействию радиации вследствие катастрофы на Чернобыльской АЭС на граждан из подразделений особого риска"</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29 июня 2015 г. N 169-ФЗ</w:t>
            </w:r>
          </w:p>
        </w:tc>
      </w:tr>
      <w:tr w:rsidR="006107D4" w:rsidRPr="003848DA" w:rsidTr="009915B2">
        <w:tc>
          <w:tcPr>
            <w:tcW w:w="9639" w:type="dxa"/>
            <w:gridSpan w:val="3"/>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outlineLvl w:val="2"/>
            </w:pPr>
            <w:r w:rsidRPr="009915B2">
              <w:t>3. Указы Президента Российской Федерации</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N п/п</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Наименование указа</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Дата подписания указа, его регистрационный номер</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контроле за экспортом из Российской Федерации ядерных материалов, оборудования, технологий"</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27 марта 1992 г. N 312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эксплуатирующей организации атомных станций Российской Федерации"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7 сентября 1992 г. N 1055</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выполнении Российской Федерацией межправительственных соглашений о сотрудничестве в сооружении атомных электростанций за рубежом"</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21 апреля 1993 г. N 472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государственной поддержке структурной перестройки и конверсии атомной промышленности в г. Железногорске Красноярского края"</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25 января 1995 г. N 72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дополнительных мерах по усилению контроля за выполнением требований экологической безопасности при переработке отработавшего ядерного топлива"</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20 апреля 1995 г. N 389</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совершенствовании управления предприятиями ядерно-топливного цикла"</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8 февраля 1996 г. N 166</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утверждении Списка ядерных материалов, оборудования, специальных неядерных материалов и соответствующих технологий, подпадающих под экспортный контроль"</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14 февраля 1996 г. N 202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порядке опубликования и вступления в силу актов Президента Российской Федерации, Правительства Российской Федерации и нормативных правовых актов федеральных органов исполнительной власти"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23 мая 1996 г. N 763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гарантиях безопасного и устойчивого функционирования атомной энергетики Российской Федерации"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 июля 1996 г. N 1012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10.</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Вопросы федеральных органов исполнительной власти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6 сентября 1996 г. N 1326</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утверждении Положения о государственной системе противодействия ядерному терроризму"</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27 февраля 2015 г. N 104с</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специальной комиссии по вопросам ввоза на территорию Российской Федерации облученных тепловыделяющих сборок зарубежного производства"</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10 июля 2001 г. N 828</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совершенствовании государственного управления в области пожарной безопасности"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9 ноября 2001 г. N 1309</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утверждении положения о специальной комиссии по вопросам ввоза на территорию Российской Федерации облученных тепловыделяющих сборок зарубежного производства и ее состава"</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31 июля 2003 г. N 858</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утверждении списка оборудования и материалов двойного назначения и соответствующих технологий, применяемых в ядерных целях, в отношении которых осуществляется экспортный контроль"</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14 января 2003 г. N 36</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 мерах по противодействию терроризму"</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15 февраля 2006 г. N 116</w:t>
            </w:r>
          </w:p>
        </w:tc>
      </w:tr>
      <w:tr w:rsidR="006107D4" w:rsidRPr="003848DA" w:rsidTr="009915B2">
        <w:tc>
          <w:tcPr>
            <w:tcW w:w="9639" w:type="dxa"/>
            <w:gridSpan w:val="3"/>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outlineLvl w:val="2"/>
            </w:pPr>
            <w:r w:rsidRPr="009915B2">
              <w:t>4. Постановления и распоряжения Правительства Российской Федерации</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N п/п</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Наименование постановления, распоряжения</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Дата подписания постановления, распоряжения и его регистрационный номер</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утверждении Порядка инвентаризации мест и объектов добычи, транспортировки, переработки, использования, сбора, хранения и захоронения радиоактивных веществ и источников ионизирующих излучений на территории Российской Федерации"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22 июля 1992 г. N 505</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мерах по комплексному решению проблемы обращения с радиоактивными отходами и прекращении захоронения их в морях"</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23 июля 1993 г. N 710</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утверждении Положения о государственной экологической экспертизе"</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22 сентября 1993 г. N 942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мерах по выполнению Указа Президента Российской Федерации от 8 февраля 1996 г. N 166 "О совершенствовании управления предприятиями ядерно-топливного цикла"</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11 июня 1996 г. N 677</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утверждении Положения о порядке проведения государственной экологической экспертизы"</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11 июня 1996 г. N 698</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Порядке разработки радиационно-гигиенических паспортов организаций и территорий"</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28 января 1997 г. N 93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перечне медицинских противопоказаний и перечне должностей, на которые распространяются данные противопоказания, а также о требованиях к проведению медицинских осмотров и психофизиологических обследований работников объектов использования атомной энергии"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 марта 1997 г. N 233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утверждении Перечня должностей работников объектов использования атомной энергии, которые должны получать разрешения Федеральной службы по экологическому, технологическому и атомному надзору на право ведения работ в области использования атомной энергии"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3 марта 1997 г. N 240</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определении территорий, прилегающих к особо радиационно опасным и ядерно опасным производствам и объектам, и о формировании и использовании централизованных средств на финансирование мероприятий по социальной защите населения, проживающего на указанных территориях, а также на финансирование развития социальной инфраструктуры этих территорий в соответствии с Федеральным законом "О финансировании особо радиационно опасных и ядерно опасных производств и объектов"</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12 марта 1997 г. N 289</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10.</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Правилах принятия решений о размещении и сооружении ядерных установок, радиационных источников и пунктов хранения"</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14 марта 1997 г. N 306</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"Об утверждении Правил подготовки нормативных правовых актов федеральных органов исполнительной власти и их государственной регистрации"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13 августа 1997 г. N 1009</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утверждении Правил организации системы государственного учета и контроля радиоактивных веществ и радиоактивных отходов"</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11 октября 1997 г. N 1298</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утверждении Положения о разработке и утверждении федеральных норм и правил в области использования атомной энергии"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 декабря 1997 г. N 1511</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государственном органе, специально уполномоченном заключать договоры на передачу находящихся в федеральной собственности ядерных материалов в пользование юридическим лицам"</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15 сентября 1998 г. N 1117</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утверждении Положения о декларировании безопасности гидротехнических сооружений"</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6 ноября 1998 г. N 1303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нормативах выбросов вредных (загрязняющих) веществ в атмосферный воздух и вредных физических воздействий на него"</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 марта 2000 г. N 183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организации ведомственной охраны"</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12 июля 2000 г. N 514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"Об утверждении Положения о государственной санитарно-эпидемиологической службе Российской Федерации и Положения о государственном санитарно-эпидемиологическом нормировании"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24 июля 2000 г. N 554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экспорте и импорте ядерных материалов, оборудования, специальных неядерных материалов и соответствующих технологий"</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15 декабря 2000 г. N 973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20.</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государственном компетентном органе по ядерной и радиационной безопасности при перевозках ядерных материалов, радиоактивных веществ и изделий из них"</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19 марта 2001 г. N 204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утверждении Положения об осуществлении контроля за внешнеэкономической деятельностью в отношении оборудования и материалов двойного назначения, а также соответствующих технологий, применяемых в ядерных целях"</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14 июня 2001 г. N 462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порядке ограничения, приостановления или прекращения выбросов вредных (загрязняющих) веществ в атмосферный воздух и вредных физических воздействий на атмосферный воздух"</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28 ноября 2002 г. N 847</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порядке ввоза в Российскую Федерацию облученных тепловыделяющих сборок ядерных реакторов"</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11 июля 2003 г. N 418</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Федеральной службе по экологическому, технологическому и атомному надзору"</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30 июля 2004 г. N 401</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определении источников возмещения расходов на обеспечение деятельности и выполнение обязанностей эксплуатирующей организации, осуществляющей деятельность в области использования атомной энергии"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16 февраля 2005 г. N 81</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государственном строительном надзоре Российской Федерации"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 февраля 2006 г. N 54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федеральных органах исполнительной власти и уполномоченных организациях, осуществляющих государственное управление использованием атомной энергии и государственное регулирование безопасности при использовании атомной энергии"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3 июля 2006 г. N 412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инженерных изысканиях для подготовки проектной документации, строительства, реконструкции объектов капитального строительства"</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19 января 2006 г. N 20</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порядке организации и проведения государственной экспертизы проектной документации и результатах инженерных изысканий"</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5 марта 2007 г. N 145</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30.</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утверждении Концепции федеральной целевой программы "Обеспечение ядерной и радиационной безопасности на 2008 год и на период до 2015 года"</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19 апреля 2007 г. N 484-р</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утверждении Правил физической защиты ядерных материалов, ядерных установок и пунктов хранения ядерных материалов"</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19 июля 2007 г. N 456</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порядке утверждения нормативов допустимых сбросов веществ и микроорганизмов в водные объекты для водопользователей"</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23 июля 2007 г. N 469</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составе разделов проектной документации и требованиях к их содержанию"</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16 февраля 2008 г. N 87</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компетенции федеральных органов исполнительной власти, руководство деятельностью которых осуществляет Правительство Российской Федерации, в области противодействия терроризму"</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4 мая 2008 г. N 333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утверждении Положения о системе государственного учета и контроля ядерных материалов"</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6 мая 2008 г. N 352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утверждении регламента Государственной корпорации по атомной энергии "Росатом"</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26 ноября 2008 г. N 888</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перечне организаций, эксплуатирующих особо радиационно опасные и ядерно опасные производства и объекты"</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14 сентября 2009 г. N 1311-р</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компетентном органе и пункте связи, предусмотренных Конвенцией об оперативном оповещении о ядерной аварии и Конвенцией о помощи в случае ядерной аварии или радиационной аварийной ситуации"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23 ноября 2009 г. N 949</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утверждении единого перечня продукции, подлежащей обязательной сертификации, и единого перечня продукции, подтверждение соответствия которой осуществляется в форме принятия декларации о соответствии"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 декабря 2009 г. N 982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40.</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утверждении Положения о ведомственной охране Государственной корпорации по атомной энергии "Росатом"</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3 декабря 2009 г. N 989</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41.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федеральном государственном бюджетном учреждении "Национальный исследовательский центр "Курчатовский институт"</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13 ноября 2010 г. N 912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42.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утверждении Положения о признании организации пригодной эксплуатировать ядерную установку, радиационный источник или пункт хранения и осуществлять собственными силами или с привлечением других организаций деятельность по размещению, проектированию, сооружению, эксплуатации и выводу из эксплуатации ядерной установки, радиационного источника или пункта хранения, а также деятельность по обращению с ядерными материалами и радиоактивными веществами"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17 февраля 2011 г. N 88</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43.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минимально необходимых требованиях к выдаче саморегулируемыми организациями свидетельств о допуске к работам на особо опасных и технически сложных объектах капитального строительства, оказывающим влияние на безопасность указанных объектов (вместе с Минимально необходимыми требованиями к выдаче саморегулируемыми организациями свидетельств о допуске к работам по строительству, реконструкции и капитальному ремонту объектов капитального строительства, которые оказывают влияние на безопасность объектов использования атомной энергии, Минимально необходимыми требованиями к выдаче саморегулируемыми организациями свидетельств о допуске к работам по подготовке проектной документации, которые оказывают влияние на безопасность объектов использования атомной энергии)"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24 марта 2011 г. N 207</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44.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утверждении Правил перевозок грузов автомобильным транспортом"</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15 апреля 2011 г. N 272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45.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перечне эксплуатирующих организаций, на которые распространяется действие Федерального закона "Устав о дисциплине работников организаций, эксплуатирующих особо радиационно и ядерно опасные производства и объекты в области использования атомной энергии", об изменении и признании утратившими силу некоторых актов Правительства Российской Федерации"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20 июля 2011 г. N 597</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46.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определении национального оператора по обращению с радиоактивными отходами"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20 марта 2012 г. N 384-р</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47.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утверждении Положения о режиме постоянного государственного надзора на объектах использования атомной энергии"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23 апреля 2012 г. N 373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48.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утверждении перечня объектов использования атомной энергии, в отношении которых вводится режим постоянного государственного надзора"</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23 апреля 2012 г. N 610-р</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49.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противопожарном режиме"</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25 апреля 2012 г. N 390</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50.</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проведении первичной регистрации радиоактивных отходов"</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25 июля 2012 г. N 767</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51.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порядке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25 августа 2012 г. N 851</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52.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утверждении Положения о передаче радиоактивных отходов на захоронение, в том числе радиоактивных отходов, образовавшихся при осуществлении деятельности, связанной с разработкой, изготовлением, испытанием, эксплуатацией и утилизацией ядерного оружия и ядерных энергетических установок военного назначения"</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10 сентября 2012 г. N 899</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53.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федеральном государственном надзоре в области использования атомной энергии"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15 октября 2012 г. N 1044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54.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критериях отнесения твердых, жидких и газообразных отходов к радиоактивным отходам, критериях отнесения к особым радиоактивным отходам и к удаляемым радиоактивным отходам и критериях классификации удаляемых радиоактивных отходов"</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19 октября 2012 г. N 1069</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55.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регистрации организаций, осуществляющих деятельность по эксплуатации радиационных источников, содержащих в своем составе только радионуклидные источники четвертой и пятой категорий радиационной опасности"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19 ноября 2012 г. N 1184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56.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определении порядка и сроков создания единой государственной системы обращения с радиоактивными отходами"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19 ноября 2012 г. N 1185</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57.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утверждении Положения о возврате в Российскую Федерацию отработавшего закрытого источника ионизирующего излучения, произведенного в Российской Федерации, и возврате отработавшего закрытого источника ионизирующего излучения в страну поставщика закрытого источника ионизирующего излучения"</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19 ноября 2012 г. N 1186</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58.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утверждении Правил отчисления национальным оператором по обращению с радиоактивными отходами части поступающих при приеме радиоактивных отходов от организаций, не относящихся к организациям, эксплуатирующим особо радиационно опасные и ядерно опасные производства и объекты, средств в фонд финансирования расходов на захоронение радиоактивных отходов"</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19 ноября 2012 г. N 1187</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59.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порядке осуществления государственного учета и контроля радиоактивных отходов, в том числе регистрации радиоактивных отходов и пунктов хранения радиоактивных отходов, органом государственного управления в области обращения с радиоактивными отходами"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19 ноября 2012 г. N 1188</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60.</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порядке государственного регулирования тарифов на захоронение радиоактивных отходов"</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3 декабря 2012 г. N 1249</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61.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федеральных нормах и правилах в области использования атомной энергии"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6 декабря 2012 г. N 1265</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62.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утверждении Положения об особенностях обеспечения единства измерений при осуществлении деятельности в области использования атомной энергии"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30 декабря 2012 г. N 1488</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63.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утверждении Положения об отнесении объектов использования атомной энергии к отдельным категориям и определении состава и границ таких объектов"</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30 декабря 2012 г. N 1494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64.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"Об утверждении Положения о стандартизации в отношении продукции (работ, услуг), для которой устанавливаются требования, связанные с обеспечением безопасности в области использования атомной энергии, а также процессов и иных объектов стандартизации, связанных с такой продукцией"</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12 июля 2016 г. N 669</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65.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установлении документа, необходимого для получения разрешения на ввод объекта в эксплуатацию"</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 марта 2013 г. N 175</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66.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 лицензировании деятельности в области использования атомной энергии"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29 марта 2013 г. N 280</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67.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особенностях технического регулирования в части разработки и установления государственными заказчиками, федеральными органами исполнительной власти, уполномоченными в области государственного управления использованием атомной энергии и государственного регулирования безопасности при использовании атомной энергии, и Государственной корпорацией по атомной энергии "Росатом" обязательных требований в отношении продукции, для которой устанавливаются требования, связанные с обеспечением безопасности в области использования атомной энергии, а также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23 апреля 2013 г. N 362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68.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утверждении положения об отнесении юридического лица к организации научно-технической поддержки уполномоченного органа государственного регулирования безопасности при использовании атомной энергии"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30 апреля 2013 г. N 387</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69.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"Об антитеррористической защищенности объектов (территорий)"</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25 декабря 2013 г. N 1244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70.</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 сотрудничестве по вопросам развития национальных систем регулирования ядерной и радиационной безопасности при использовании атомной энергии в мирных целях в государствах, являющихся заказчиками сооружения по российским проектам объектов использования атомной энергии"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15 апреля 2014 г. N 339</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71.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"Об антитеррористической защищенности объектов (территорий) Государственной корпорации по атомной энергии "Росатом"</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29 августа 2014 г. N 876</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72.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"Об утверждении требований к антитеррористической защищенности мест массового пребывания людей и объектов (территорий), подлежащих обязательной охране полицией, и форм паспортов безопасности таких мест и объектов (территорий)"</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25 марта 2015 г. N 272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73.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 полномочиях федеральных органов исполнительной власти, руководство деятельностью которых осуществляет Правительство Российской Федерации, в области противодействия ядерному терроризму"</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8 октября 2015 г. N 1077-62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74.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"Об утверждении перечня организаций, в результате осуществления деятельности которых по добыче и переработке урановых руд образуются радиоактивные отходы, и организаций, эксплуатирующих особо радиационно опасные и ядерно опасные производства и объекты и осуществляющих деятельность, в результате которой образуются очень низкоактивные радиоактивные отходы, которые могут осуществлять захоронение указанных отходов в пунктах захоронения радиоактивных отходов, размещенных на земельных участках, используемых такими организациями"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7 декабря 2015 г. N 2499-р</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75.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"Об утверждении плана мероприятий ("дорожной карты") по совершенствованию контрольно-надзорной деятельности в Российской Федерации на 2016 - 2017 годы"</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 апреля 2016 г. N 559-р</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76.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"Об утверждении требований антитеррористической защищенности объектов (территорий) Федеральной службы по экологическому, технологическому и атомному надзору и формы паспорта безопасности этих объектов (территорий)"</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19 апреля 2016 г. N 325</w:t>
            </w:r>
          </w:p>
        </w:tc>
      </w:tr>
      <w:tr w:rsidR="006107D4" w:rsidRPr="003848DA" w:rsidTr="009915B2">
        <w:tc>
          <w:tcPr>
            <w:tcW w:w="9639" w:type="dxa"/>
            <w:gridSpan w:val="3"/>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outlineLvl w:val="2"/>
            </w:pPr>
            <w:r w:rsidRPr="009915B2">
              <w:t>5. Технические регламенты</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N п/п</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Наименование регламента</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Акт, вводящий в действие регламент, дата подписания и номер</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Технический регламент о требованиях пожарной безопасности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Федеральный закон от 22 июля 2008 г. N 123-ФЗ</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Технический регламент о безопасности зданий и сооружений</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Федеральный закон от 30 декабря 2009 г. N 384-ФЗ</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Технический регламент о безопасности объектов морского транспорта</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Постановление Правительства Российской Федерации от 12 августа 2010 г. N 620</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Технический регламент о безопасности объектов внутреннего водного транспорта</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Постановление Правительства Российской Федерации от 12 августа 2010 г. N 623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Технический регламент Таможенного союза "О безопасности низковольтного оборудования" (ТР ТС 004/2011)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Решение Комиссии Таможенного союза от 16 августа 2011 г. N 768</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Технический регламент Таможенного союза "О безопасности оборудования для работы во взрывоопасных средах" (ТР ТС 012/2011)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Решение Комиссии Таможенного союза от 18 октября 2011 г. N 825</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Технический регламент Таможенного союза "О безопасности машин и оборудования" (ТР ТС 010/2011)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Решение Комиссии Таможенного союза от 18 октября 2011 г. N 823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Технический регламент Таможенного союза "О безопасности лифтов" (ТС ТР 011/2011)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Решение Комиссии Таможенного союза от 9 декабря 2011 г. N 824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Технический регламент Таможенного союза "О безопасности аппаратов, работающих на газообразном топливе" (ТР ТС 016/2011)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Решение Комиссии Таможенного союза от 9 декабря 2011 г. N 875</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10.</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Технический регламент Таможенного союза "Электромагнитная совместимость технических средств" (ТР ТС 020/2011)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Решение Комиссии Таможенного союза от 9 декабря 2011 г. N 879</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Технический регламент Таможенного союза "О безопасности оборудования, работающего под избыточным давлением" (ТР ТС 032/2013)</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Решение Комиссии Таможенного союза от 2 июля 2013 г. N 41</w:t>
            </w:r>
          </w:p>
        </w:tc>
      </w:tr>
      <w:tr w:rsidR="006107D4" w:rsidRPr="003848DA" w:rsidTr="009915B2">
        <w:tc>
          <w:tcPr>
            <w:tcW w:w="9639" w:type="dxa"/>
            <w:gridSpan w:val="3"/>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outlineLvl w:val="2"/>
            </w:pPr>
            <w:bookmarkStart w:id="2" w:name="Par588"/>
            <w:bookmarkEnd w:id="2"/>
            <w:r w:rsidRPr="009915B2">
              <w:t>6. Регламент. Административные регламенты. Соглашения о взаимодействии</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N п/п</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Наименование документа</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Акт, вводящий в действие регламент, дата его подписания и номер</w:t>
            </w:r>
          </w:p>
        </w:tc>
      </w:tr>
      <w:tr w:rsidR="006107D4" w:rsidRPr="003848DA" w:rsidTr="009915B2">
        <w:tc>
          <w:tcPr>
            <w:tcW w:w="9639" w:type="dxa"/>
            <w:gridSpan w:val="3"/>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outlineLvl w:val="3"/>
            </w:pPr>
            <w:r w:rsidRPr="009915B2">
              <w:t>Регламент. Административные регламенты</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Регламент Федеральной службы по экологическому, технологическому и атомному надзору</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Приказ Ростехнадзора от 1 июня 2011 г. N 271.</w:t>
            </w:r>
          </w:p>
          <w:p w:rsidR="006107D4" w:rsidRPr="009915B2" w:rsidRDefault="006107D4" w:rsidP="007A3CBD">
            <w:pPr>
              <w:pStyle w:val="ConsPlusNormal"/>
            </w:pPr>
            <w:r w:rsidRPr="009915B2">
              <w:t>Зарегистрирован Минюстом России от 7 июля 2011 г. N 21281</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Административный регламент предоставления Федеральной службой по экологическому, технологическому и атомному надзору государственной услуги по лицензированию деятельности в области использования атомной энергии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Приказ Ростехнадзора от 8 октября 2014 г. N 453.</w:t>
            </w:r>
          </w:p>
          <w:p w:rsidR="006107D4" w:rsidRPr="009915B2" w:rsidRDefault="006107D4" w:rsidP="007A3CBD">
            <w:pPr>
              <w:pStyle w:val="ConsPlusNormal"/>
              <w:jc w:val="both"/>
            </w:pPr>
            <w:r w:rsidRPr="009915B2">
              <w:t>Зарегистрирован Минюстом России 20 марта 2015 г. N 36496</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Административный регламент по исполнению Федеральной службой по экологическому, технологическому и атомному надзору государственной функции по осуществлению контроля и надзора за физической защитой ядерных установок, радиационных источников, пунктов хранения, ядерных материалов и радиоактивных веществ, за системами единого государственного учета и контроля ядерных материалов, радиоактивных веществ, радиоактивных отходов</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Приказ Ростехнадзора от 15 декабря 2011 г. N 703.</w:t>
            </w:r>
          </w:p>
          <w:p w:rsidR="006107D4" w:rsidRPr="009915B2" w:rsidRDefault="006107D4" w:rsidP="007A3CBD">
            <w:pPr>
              <w:pStyle w:val="ConsPlusNormal"/>
              <w:jc w:val="both"/>
            </w:pPr>
            <w:r w:rsidRPr="009915B2">
              <w:t>Зарегистрирован Минюстом России 16 апреля 2012 г. N 23845</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Административный регламент по предоставлению Федеральной службой по экологическому, технологическому и атомному надзору государственной услуги по выдаче разрешений на право ведения работ в области использования атомной энергии работникам объектов использования атомной энергии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Приказ Ростехнадзора от 21 декабря 2011 г. N 721.</w:t>
            </w:r>
          </w:p>
          <w:p w:rsidR="006107D4" w:rsidRPr="009915B2" w:rsidRDefault="006107D4" w:rsidP="007A3CBD">
            <w:pPr>
              <w:pStyle w:val="ConsPlusNormal"/>
              <w:jc w:val="both"/>
            </w:pPr>
            <w:r w:rsidRPr="009915B2">
              <w:t>Зарегистрирован Минюстом России 25 апреля 2012 г. N 23937</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Административный регламент взаимодействия Федерального медико-биологического агентства и Федеральной службы по экологическому, технологическому и атомному надзору при проведении совместных плановых проверок в отношении юридических лиц и индивидуальных предпринимателей</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Приказ ФМБА России от 19 марта 2012 г. N 52, приказ Ростехнадзора от 19 марта 2012 г. N 169.</w:t>
            </w:r>
          </w:p>
          <w:p w:rsidR="006107D4" w:rsidRPr="009915B2" w:rsidRDefault="006107D4" w:rsidP="007A3CBD">
            <w:pPr>
              <w:pStyle w:val="ConsPlusNormal"/>
              <w:jc w:val="both"/>
            </w:pPr>
            <w:r w:rsidRPr="009915B2">
              <w:t>Зарегистрирован Минюстом России 20 апреля 2012 г. N 23903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Административный регламент взаимодействия Федеральной службы по экологическому, технологическому и атомному надзору с Федеральной службой по надзору в сфере защиты прав потребителей и благополучия человека в части осуществления федерального государственного санитарно-эпидемиологического надзора при строительстве</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Приказ Ростехнадзора от 30 мая 2012 г. N 315, приказ Роспотребнадзора от 30 мая 2012 г., N 588.</w:t>
            </w:r>
          </w:p>
          <w:p w:rsidR="006107D4" w:rsidRPr="009915B2" w:rsidRDefault="006107D4" w:rsidP="007A3CBD">
            <w:pPr>
              <w:pStyle w:val="ConsPlusNormal"/>
            </w:pPr>
            <w:r w:rsidRPr="009915B2">
              <w:t>Зарегистрирован Минюстом России 31 июля 2012 г. N 25053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Административный регламент предоставления Федеральной службой по экологическому, технологическому и атомному надзору государственных услуг по установлению нормативов предельно допустимых выбросов радиоактивных веществ в атмосферный воздух и нормативов допустимых сбросов радиоактивных веществ в водные объекты, выдаче разрешений на выбросы и сбросы радиоактивных веществ в окружающую среду</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Приказ Ростехнадзора от 19 октября 2012 г. N 594.</w:t>
            </w:r>
          </w:p>
          <w:p w:rsidR="006107D4" w:rsidRPr="009915B2" w:rsidRDefault="006107D4" w:rsidP="007A3CBD">
            <w:pPr>
              <w:pStyle w:val="ConsPlusNormal"/>
            </w:pPr>
            <w:r w:rsidRPr="009915B2">
              <w:t>Зарегистрирован Минюстом России 16 мая 2013 г. N 28418</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Административный регламент по исполнению Федеральной службой по экологическому, технологическому и атомному надзору государственной функции по федеральному государственному надзору в области использования атомной энергии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Приказ Ростехнадзора от 7 июня 2013 г. N 248.</w:t>
            </w:r>
          </w:p>
          <w:p w:rsidR="006107D4" w:rsidRPr="009915B2" w:rsidRDefault="006107D4" w:rsidP="007A3CBD">
            <w:pPr>
              <w:pStyle w:val="ConsPlusNormal"/>
            </w:pPr>
            <w:r w:rsidRPr="009915B2">
              <w:t>Зарегистрирован Минюстом России 25 июля 2013 г. N 29174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Административный регламент предоставления Федеральной службой по экологическому, технологическому и атомному надзору государственной услуги по лицензированию деятельности в области использования атомной энергии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Приказ Ростехнадзора от 8 октября 2014 г. N 453.</w:t>
            </w:r>
          </w:p>
          <w:p w:rsidR="006107D4" w:rsidRPr="009915B2" w:rsidRDefault="006107D4" w:rsidP="007A3CBD">
            <w:pPr>
              <w:pStyle w:val="ConsPlusNormal"/>
            </w:pPr>
            <w:r w:rsidRPr="009915B2">
              <w:t>Зарегистрирован Минюстом России 20 марта 2015 г. N 36496</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10.</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Административный регламент Федерального агентства по атомной энергии по исполнению государственной функции "Выдача сертификатов (разрешений) на перевозки радиоактивных материалов и ведение их реестра"</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Приказ Федерального агентства по атомной энергии от 10 октября 2007 г. N 527.</w:t>
            </w:r>
          </w:p>
          <w:p w:rsidR="006107D4" w:rsidRPr="009915B2" w:rsidRDefault="006107D4" w:rsidP="007A3CBD">
            <w:pPr>
              <w:pStyle w:val="ConsPlusNormal"/>
              <w:jc w:val="both"/>
            </w:pPr>
            <w:r w:rsidRPr="009915B2">
              <w:t>Зарегистрирован Минюстом России 4 февраля 2008 г. N 11083</w:t>
            </w:r>
          </w:p>
        </w:tc>
      </w:tr>
      <w:tr w:rsidR="006107D4" w:rsidRPr="003848DA" w:rsidTr="009915B2">
        <w:tc>
          <w:tcPr>
            <w:tcW w:w="9639" w:type="dxa"/>
            <w:gridSpan w:val="3"/>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outlineLvl w:val="3"/>
            </w:pPr>
            <w:r w:rsidRPr="009915B2">
              <w:t>Соглашения о взаимодействии</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Соглашение о взаимодействии Министерства по делам гражданской обороны, чрезвычайным ситуациям и ликвидации последствий стихийных бедствий и Федеральной службы по экологическому, технологическому и атомному надзору</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Соглашение от 28 февраля 2008 г. N 2-4-38-2/кп-32/203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Соглашение о взаимодействии Государственной корпорации по атомной энергии "Росатом" и Федеральной службы по экологическому, технологическому и атомному надзору при транспортировании ядерных материалов, радиоактивных веществ и изделий из них</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Соглашение от 18 августа 2008 г. N КП-32/841</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Соглашение между Федеральной службой по экологическому, технологическому и атомному надзору и Федеральным медико-биологическим агентством о взаимодействии в области государственного регулирования радиационной безопасности при использовании атомной энергии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Соглашение от 28 декабря 2010 г. б/н</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Соглашение о взаимодействии Федеральной службы по экологическому, технологическому и атомному надзору и Института проблем безопасного развития атомной энергетики Российской академии наук</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Соглашение от 29 сентября 2011 г. N 00-01-19/641</w:t>
            </w:r>
          </w:p>
        </w:tc>
      </w:tr>
      <w:tr w:rsidR="006107D4" w:rsidRPr="003848DA" w:rsidTr="009915B2">
        <w:tc>
          <w:tcPr>
            <w:tcW w:w="9639" w:type="dxa"/>
            <w:gridSpan w:val="3"/>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outlineLvl w:val="1"/>
            </w:pPr>
            <w:r w:rsidRPr="009915B2">
              <w:t>II. НОРМАТИВНЫЕ ПРАВОВЫЕ И ИНЫЕ АКТЫ ФЕДЕРАЛЬНОЙ СЛУЖБЫ ПО ЭКОЛОГИЧЕСКОМУ, ТЕХНОЛОГИЧЕСКОМУ И АТОМНОМУ НАДЗОРУ</w:t>
            </w:r>
          </w:p>
        </w:tc>
      </w:tr>
      <w:tr w:rsidR="006107D4" w:rsidRPr="003848DA" w:rsidTr="009915B2">
        <w:tc>
          <w:tcPr>
            <w:tcW w:w="9639" w:type="dxa"/>
            <w:gridSpan w:val="3"/>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outlineLvl w:val="2"/>
            </w:pPr>
            <w:bookmarkStart w:id="3" w:name="Par650"/>
            <w:bookmarkEnd w:id="3"/>
            <w:r w:rsidRPr="009915B2">
              <w:t>1. ОБЩИЕ ДОКУМЕНТЫ</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N п/п</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Наименование документа</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Федеральный орган исполнительной власти, утвердивший документ, дата и номер</w:t>
            </w:r>
          </w:p>
        </w:tc>
      </w:tr>
      <w:tr w:rsidR="006107D4" w:rsidRPr="003848DA" w:rsidTr="009915B2">
        <w:tc>
          <w:tcPr>
            <w:tcW w:w="9639" w:type="dxa"/>
            <w:gridSpan w:val="3"/>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outlineLvl w:val="3"/>
            </w:pPr>
            <w:r w:rsidRPr="009915B2">
              <w:t>Федеральные нормы и правила</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Сбор, переработка, хранение и кондиционирование жидких радиоактивных отходов. Требования безопасности. НП-019-15</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25 июня 2015 г. N 242.</w:t>
            </w:r>
          </w:p>
          <w:p w:rsidR="006107D4" w:rsidRPr="009915B2" w:rsidRDefault="006107D4" w:rsidP="007A3CBD">
            <w:pPr>
              <w:pStyle w:val="ConsPlusNormal"/>
            </w:pPr>
            <w:r w:rsidRPr="009915B2">
              <w:t>Зарегистрирован Минюстом России 27 июля 2015 г., N 38209</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Сбор, переработка, хранение и кондиционирование твердых радиоактивных отходов. Требования безопасности. НП-020-15</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25 июня 2015 г. N 243.</w:t>
            </w:r>
          </w:p>
          <w:p w:rsidR="006107D4" w:rsidRPr="009915B2" w:rsidRDefault="006107D4" w:rsidP="007A3CBD">
            <w:pPr>
              <w:pStyle w:val="ConsPlusNormal"/>
            </w:pPr>
            <w:r w:rsidRPr="009915B2">
              <w:t>Зарегистрирован Минюстом России 21 июля 2015 г., N 38118</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Обращение с газообразными радиоактивными отходами. Требования безопасности. НП-021-15</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25 июня 2015 г. N 244.</w:t>
            </w:r>
          </w:p>
          <w:p w:rsidR="006107D4" w:rsidRPr="009915B2" w:rsidRDefault="006107D4" w:rsidP="007A3CBD">
            <w:pPr>
              <w:pStyle w:val="ConsPlusNormal"/>
            </w:pPr>
            <w:r w:rsidRPr="009915B2">
              <w:t>Зарегистрирован Минюстом России 22 июля 2015 г., N 38130</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Требования к обоснованию возможности продления назначенного срока эксплуатации объектов использования атомной энергии. НП-024-2000</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28 декабря 2000 г. N 16</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Правила устройства и безопасной эксплуатации грузоподъемных кранов для объектов использования атомной энергии. НП-043-11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30 ноября 2011 г. N 672.</w:t>
            </w:r>
          </w:p>
          <w:p w:rsidR="006107D4" w:rsidRPr="009915B2" w:rsidRDefault="006107D4" w:rsidP="007A3CBD">
            <w:pPr>
              <w:pStyle w:val="ConsPlusNormal"/>
            </w:pPr>
            <w:r w:rsidRPr="009915B2">
              <w:t>Зарегистрирован Минюстом России 3 февраля 2012 г. N 23122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Правила устройства и безопасной эксплуатации сосудов, работающих под давлением, для объектов использования атомной энергии. НП-044-03</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19 июня 2003 г. N 2;</w:t>
            </w:r>
          </w:p>
          <w:p w:rsidR="006107D4" w:rsidRPr="009915B2" w:rsidRDefault="006107D4" w:rsidP="007A3CBD">
            <w:pPr>
              <w:pStyle w:val="ConsPlusNormal"/>
            </w:pPr>
            <w:r w:rsidRPr="009915B2">
              <w:t>Госгортехнадзор России, постановление от 19 июня 2003 г. N 99.</w:t>
            </w:r>
          </w:p>
          <w:p w:rsidR="006107D4" w:rsidRPr="009915B2" w:rsidRDefault="006107D4" w:rsidP="007A3CBD">
            <w:pPr>
              <w:pStyle w:val="ConsPlusNormal"/>
            </w:pPr>
            <w:r w:rsidRPr="009915B2">
              <w:t>Зарегистрировано Минюстом России 10 июля 2003 г. N 4886</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Правила устройства и безопасной эксплуатации трубопроводов пара и горячей воды для объектов использования атомной энергии. НП-045-03</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19 июня 2003 г. N 3;</w:t>
            </w:r>
          </w:p>
          <w:p w:rsidR="006107D4" w:rsidRPr="009915B2" w:rsidRDefault="006107D4" w:rsidP="007A3CBD">
            <w:pPr>
              <w:pStyle w:val="ConsPlusNormal"/>
            </w:pPr>
            <w:r w:rsidRPr="009915B2">
              <w:t>Госгортехнадзор России, постановление от 19 июня 2003 г. N 100.</w:t>
            </w:r>
          </w:p>
          <w:p w:rsidR="006107D4" w:rsidRPr="009915B2" w:rsidRDefault="006107D4" w:rsidP="007A3CBD">
            <w:pPr>
              <w:pStyle w:val="ConsPlusNormal"/>
            </w:pPr>
            <w:r w:rsidRPr="009915B2">
              <w:t>Зарегистрировано Минюстом России 10 июля 2003 г. N 4885</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Правила устройства и безопасной эксплуатации паровых и водогрейных котлов для объектов использования атомной энергии. НП-046-03</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19 июня 2003 г. N 4;</w:t>
            </w:r>
          </w:p>
          <w:p w:rsidR="006107D4" w:rsidRPr="009915B2" w:rsidRDefault="006107D4" w:rsidP="007A3CBD">
            <w:pPr>
              <w:pStyle w:val="ConsPlusNormal"/>
            </w:pPr>
            <w:r w:rsidRPr="009915B2">
              <w:t>Госгортехнадзор России, постановление от 19 июня 2003 г. N 98.</w:t>
            </w:r>
          </w:p>
          <w:p w:rsidR="006107D4" w:rsidRPr="009915B2" w:rsidRDefault="006107D4" w:rsidP="007A3CBD">
            <w:pPr>
              <w:pStyle w:val="ConsPlusNormal"/>
            </w:pPr>
            <w:r w:rsidRPr="009915B2">
              <w:t>Зарегистрировано Минюстом России 10 июля 2003 г. N 4884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Безопасность при обращении с радиоактивными отходами. Общие положения. НП-058-14</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5 августа 2014 г. N 347.</w:t>
            </w:r>
          </w:p>
          <w:p w:rsidR="006107D4" w:rsidRPr="009915B2" w:rsidRDefault="006107D4" w:rsidP="007A3CBD">
            <w:pPr>
              <w:pStyle w:val="ConsPlusNormal"/>
            </w:pPr>
            <w:r w:rsidRPr="009915B2">
              <w:t>Зарегистрирован Минюстом России 14 ноября 2014 г. N 34701</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10.</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Правила безопасности при хранении и транспортировании ядерного топлива на объектах использования атомной энергии. НП-061-05</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Постановление Ростехнадзора, от 30 декабря 2005 г. N 23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Учет внешних воздействий природного и техногенного происхождения на объекты использования атомной энергии. НП-064-05</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постановление от 20 декабря 2005 г. N 16</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Правила оценки соответствия оборудования, комплектующих, материалов и полуфабрикатов, поставляемых на объекты использования атомной энергии. НП-071-06</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постановление от 5 сентября 2006 г. N 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Требования к программам обеспечения качества для объектов использования атомной энергии. НП-090-11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7 февраля 2012 г. N 85.</w:t>
            </w:r>
          </w:p>
          <w:p w:rsidR="006107D4" w:rsidRPr="009915B2" w:rsidRDefault="006107D4" w:rsidP="007A3CBD">
            <w:pPr>
              <w:pStyle w:val="ConsPlusNormal"/>
            </w:pPr>
            <w:r w:rsidRPr="009915B2">
              <w:t>Зарегистрирован Минюстом России 19 марта 2012 г. N 23509</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Обеспечение безопасности при выводе из эксплуатации объектов использования атомной энергии. Общие положения. НП-091-14</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20 мая 2014 г. N 216. Зарегистрирован Минюстом России 14 июля 2014 г. N 33086</w:t>
            </w:r>
          </w:p>
        </w:tc>
      </w:tr>
      <w:tr w:rsidR="006107D4" w:rsidRPr="003848DA" w:rsidTr="009915B2">
        <w:tc>
          <w:tcPr>
            <w:tcW w:w="9639" w:type="dxa"/>
            <w:gridSpan w:val="3"/>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outlineLvl w:val="3"/>
            </w:pPr>
            <w:r w:rsidRPr="009915B2">
              <w:t>Руководства по безопасности</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Определение исходных сейсмических колебаний грунта для проектных основ. РБ-006-98</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29 декабря 1998 г. N 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Оценка сейсмической опасности участков размещения ядерно и радиационно опасных объектов на основании геодинамических данных. РБ-019-01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28 декабря 2001 г. N 16</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Рекомендации по оценке характеристик смерча для объектов использования атомной энергии. РБ-022-01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28 декабря 2001 г. N 17</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Динамический мониторинг строительных конструкций объектов использования атомной энергии. РБ-045-08</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29 декабря 2008 г. N 1037</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Мониторинг метеорологических и аэрологических условий в районах размещения объектов использования атомной энергии. РБ-046-08</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29 декабря 2008 г. N 1038</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Положение о разработке программ обеспечения качества при проектировании и конструировании изделий, поставляемых на объекты использования атомной энергии. РБ-051-10</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8 июня 2010 г. N 467</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Положение о повышении точности прогностических оценок радиационных характеристик радиоактивного загрязнения окружающей среды и дозовых нагрузок на персонал и население. РБ-053-10</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8 июня 2010 г. N 465</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Положение о разработке программ обеспечения качества при изготовлении изделий, поставляемых на объекты использования атомной энергии. РБ-055-10</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5 марта 2010 г. N 144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Определение причин и условий возникновения нарушений требований к обеспечению безопасности при использовании атомной энергии. РБ-083-13</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15 мая 2013 г. N 209</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10.</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Рекомендации по содержанию документов, обосновывающих нормативы предельно допустимых выбросов радиоактивных веществ в атмосферный воздух и нормативы допустимых сбросов радиоактивных веществ в водные объекты. РБ-085-13</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постановление от 19 августа 2013 г. N 362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Рекомендуемые методы расчета параметров, необходимых для разработки и установления нормативов предельно допустимых выбросов радиоактивных веществ в атмосферный воздух. РБ-106-15</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11 ноября 2015 г. N 458</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Руководство по анализу опасности аварийных взрывов и определению параметров их механического действия. РБ Г-05-039-96</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31 декабря 1996 г. N 100</w:t>
            </w:r>
          </w:p>
        </w:tc>
      </w:tr>
      <w:tr w:rsidR="006107D4" w:rsidRPr="003848DA" w:rsidTr="009915B2">
        <w:tc>
          <w:tcPr>
            <w:tcW w:w="9639" w:type="dxa"/>
            <w:gridSpan w:val="3"/>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outlineLvl w:val="2"/>
            </w:pPr>
            <w:bookmarkStart w:id="4" w:name="Par748"/>
            <w:bookmarkEnd w:id="4"/>
            <w:r w:rsidRPr="009915B2">
              <w:t>2. АТОМНЫЕ СТАНЦИИ</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N п/п</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Наименование документа</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Федеральный орган исполнительной власти, утвердивший документ, дата и номер утверждения</w:t>
            </w:r>
          </w:p>
        </w:tc>
      </w:tr>
      <w:tr w:rsidR="006107D4" w:rsidRPr="003848DA" w:rsidTr="009915B2">
        <w:tc>
          <w:tcPr>
            <w:tcW w:w="9639" w:type="dxa"/>
            <w:gridSpan w:val="3"/>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outlineLvl w:val="3"/>
            </w:pPr>
            <w:r w:rsidRPr="009915B2">
              <w:t>Федеральные нормы и правила</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Общие положения обеспечения безопасности атомных станций. НП-001-15.</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Ростехнадзор, приказ от 17 декабря 2015 г. N 522.</w:t>
            </w:r>
          </w:p>
          <w:p w:rsidR="006107D4" w:rsidRPr="009915B2" w:rsidRDefault="006107D4" w:rsidP="007A3CBD">
            <w:pPr>
              <w:pStyle w:val="ConsPlusNormal"/>
            </w:pPr>
            <w:r w:rsidRPr="009915B2">
              <w:t>Зарегистрирован Минюстом России 2 февраля 2016 г., N 40939.</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Правила безопасности при обращении с радиоактивными отходами атомных станций. НП-002-15</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30 января 2015 г. N 38.</w:t>
            </w:r>
          </w:p>
          <w:p w:rsidR="006107D4" w:rsidRPr="009915B2" w:rsidRDefault="006107D4" w:rsidP="007A3CBD">
            <w:pPr>
              <w:pStyle w:val="ConsPlusNormal"/>
              <w:jc w:val="both"/>
            </w:pPr>
            <w:r w:rsidRPr="009915B2">
              <w:t>Зарегистрирован Минюстом России 27 февраля 2015 г. N 36293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Требования к полномасштабным тренажерам для подготовки операторов блочного пункта управления атомной станции. НП-003-97. (ПНАЭ Г-5-40-97)</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15 апреля 1997 г. N 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Положение о порядке расследования и учета нарушений в работе атомных станций. НП-004-08</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Ростехнадзор, постановление от 14 мая 2008 г. N 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Положение о порядке объявления аварийной обстановки, оперативной передачи информации и организации экстренной помощи атомным станциям в случае радиационно опасных ситуаций. НП-005-16</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Ростехнадзор, приказ от 24 февраля 2016 г. N 68.</w:t>
            </w:r>
          </w:p>
          <w:p w:rsidR="006107D4" w:rsidRPr="009915B2" w:rsidRDefault="006107D4" w:rsidP="007A3CBD">
            <w:pPr>
              <w:pStyle w:val="ConsPlusNormal"/>
              <w:jc w:val="both"/>
            </w:pPr>
            <w:r w:rsidRPr="009915B2">
              <w:t>Зарегистрирован Минюстом России 25 марта 2016 г., N 41573.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Требования к содержанию отчета по обоснованию безопасности атомной станции с реакторами типа ВВЭР. НП-006-98. (ПНАЭ Г-01-036-95) с изменением N 1, внесенным постановлением Госатомнадзора России от 1 июня 1996 г.; с изменением N 2, внесенным постановлением Ростехнадзора от 20.12.2005 N 13</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3 мая 1995 г. N 7</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Правила устройства и эксплуатации локализующих систем безопасности атомных станций. НП-010-16</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Ростехнадзор, приказ от 24 февраля 2016 г. N 70.</w:t>
            </w:r>
          </w:p>
          <w:p w:rsidR="006107D4" w:rsidRPr="009915B2" w:rsidRDefault="006107D4" w:rsidP="007A3CBD">
            <w:pPr>
              <w:pStyle w:val="ConsPlusNormal"/>
            </w:pPr>
            <w:r w:rsidRPr="009915B2">
              <w:t>Зарегистрирован Минюстом России 25 марта 2016 г., N 41574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Правила обеспечения безопасности при выводе из эксплуатации блока атомной станции. НП-012-99</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29 декабря 1999 г. N 12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Типовое содержание плана мероприятий по защите персонала в случае аварии на атомной станции. НП-015-12</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18 сентября 2012 г. N 518.</w:t>
            </w:r>
          </w:p>
          <w:p w:rsidR="006107D4" w:rsidRPr="009915B2" w:rsidRDefault="006107D4" w:rsidP="007A3CBD">
            <w:pPr>
              <w:pStyle w:val="ConsPlusNormal"/>
            </w:pPr>
            <w:r w:rsidRPr="009915B2">
              <w:t>Зарегистрирован Минюстом России 12 февраля 2013 г. N 27011</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10.</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Основные требования к продлению срока эксплуатации блока атомной станции. НП-017-2000</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18 сентября 2000 г. N 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Требования к содержанию отчета по обоснованию безопасности атомных станций с реакторами на быстрых нейтронах. НП-018-05</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постановление от 2 декабря 2005 г. N 9.</w:t>
            </w:r>
          </w:p>
          <w:p w:rsidR="006107D4" w:rsidRPr="009915B2" w:rsidRDefault="006107D4" w:rsidP="007A3CBD">
            <w:pPr>
              <w:pStyle w:val="ConsPlusNormal"/>
            </w:pPr>
            <w:r w:rsidRPr="009915B2">
              <w:t>Зарегистрировано Минюстом России от 26 января 2006 г. N 7413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Требования к управляющим системам, важным для безопасности атомных станций. НП-026-04</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постановление от 4 октября 2004 г. N 2.</w:t>
            </w:r>
          </w:p>
          <w:p w:rsidR="006107D4" w:rsidRPr="009915B2" w:rsidRDefault="006107D4" w:rsidP="007A3CBD">
            <w:pPr>
              <w:pStyle w:val="ConsPlusNormal"/>
            </w:pPr>
            <w:r w:rsidRPr="009915B2">
              <w:t>Зарегистрировано Минюстом России 1 ноября 2004 г. N 6092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Нормы проектирования сейсмостойких атомных станций. НП-031-01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19 октября 2001 г. N 9</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Размещение атомных станций. Основные критерии и требования по обеспечению безопасности. НП-032-01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8 ноября 2001 г. N 10</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Правила устройства и эксплуатации систем вентиляции, важных для безопасности атомных станций. НП-036-05</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постановление от 7 ноября 2005 г. N 6</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Правила обеспечения водородной взрывозащиты на атомной станции. НП-040-02</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31 декабря 2002 г. N 14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Трубопроводная арматура для атомных станций. Общие технические требования. НП-068-05</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постановление от 31 декабря 2005 г. N 25</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Основные требования к тепловыделяющим элементам и тепловыделяющим сборкам с уран-плутониевым (МОКС) топливом для атомных станций. НП-080-07</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постановление от 29 июня 2007 г. N 1</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Правила ядерной безопасности реакторных установок атомных станций. НП-082-07</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постановление от 10 декабря 2007 г. N 4.</w:t>
            </w:r>
          </w:p>
          <w:p w:rsidR="006107D4" w:rsidRPr="009915B2" w:rsidRDefault="006107D4" w:rsidP="007A3CBD">
            <w:pPr>
              <w:pStyle w:val="ConsPlusNormal"/>
              <w:jc w:val="both"/>
            </w:pPr>
            <w:r w:rsidRPr="009915B2">
              <w:t>Зарегистрировано Минюстом России 21 января 2008 г. N 10951</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20.</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Правила контроля основного металла, сварных соединений и наплавленных поверхностей при эксплуатации оборудования, трубопроводов и других элементов атомных станций. НП-084-15</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Ростехнадзор, приказ от 7 декабря 2015 г. N 502.</w:t>
            </w:r>
          </w:p>
          <w:p w:rsidR="006107D4" w:rsidRPr="009915B2" w:rsidRDefault="006107D4" w:rsidP="007A3CBD">
            <w:pPr>
              <w:pStyle w:val="ConsPlusNormal"/>
            </w:pPr>
            <w:r w:rsidRPr="009915B2">
              <w:t>Зарегистрирован Минюстом России 10 марта 2016 г. N 41366.</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Правила устройства и безопасной эксплуатации исполнительных механизмов органов воздействия на реактивность. НП-086-12</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w:t>
            </w:r>
          </w:p>
          <w:p w:rsidR="006107D4" w:rsidRPr="009915B2" w:rsidRDefault="006107D4" w:rsidP="007A3CBD">
            <w:pPr>
              <w:pStyle w:val="ConsPlusNormal"/>
            </w:pPr>
            <w:r w:rsidRPr="009915B2">
              <w:t>от 21 марта 2012 г. N 176.</w:t>
            </w:r>
          </w:p>
          <w:p w:rsidR="006107D4" w:rsidRPr="009915B2" w:rsidRDefault="006107D4" w:rsidP="007A3CBD">
            <w:pPr>
              <w:pStyle w:val="ConsPlusNormal"/>
            </w:pPr>
            <w:r w:rsidRPr="009915B2">
              <w:t>Зарегистрирован Минюстом России 11 апреля 2012 г. N 23796</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Требования к системам аварийного электроснабжения атомных станций. НП-087-11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30 ноября 2011 г. N 671.</w:t>
            </w:r>
          </w:p>
          <w:p w:rsidR="006107D4" w:rsidRPr="009915B2" w:rsidRDefault="006107D4" w:rsidP="007A3CBD">
            <w:pPr>
              <w:pStyle w:val="ConsPlusNormal"/>
            </w:pPr>
            <w:r w:rsidRPr="009915B2">
              <w:t>Зарегистрирован Минюстом России 3 февраля 2012 г. N 23123.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Правила устройства и безопасной эксплуатации оборудования и трубопроводов атомных энергетических установок. НП-089-15</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17 декабря 2015 г. N 521.</w:t>
            </w:r>
          </w:p>
          <w:p w:rsidR="006107D4" w:rsidRPr="009915B2" w:rsidRDefault="006107D4" w:rsidP="007A3CBD">
            <w:pPr>
              <w:pStyle w:val="ConsPlusNormal"/>
              <w:jc w:val="both"/>
            </w:pPr>
            <w:r w:rsidRPr="009915B2">
              <w:t>Зарегистрирован Минюстом России 9 февраля 2016 г., N 41010.</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Основные требования к вероятностному анализу безопасности блока атомной станции. НП-095-15</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Ростехнадзор, приказ от 12 августа 2015 г. N 311.</w:t>
            </w:r>
          </w:p>
          <w:p w:rsidR="006107D4" w:rsidRPr="009915B2" w:rsidRDefault="006107D4" w:rsidP="007A3CBD">
            <w:pPr>
              <w:pStyle w:val="ConsPlusNormal"/>
              <w:jc w:val="both"/>
            </w:pPr>
            <w:r w:rsidRPr="009915B2">
              <w:t>Зарегистрирован Минюстом России 4 сентября 2015 г. N 38807</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Требования к управлению ресурсом оборудования и трубопроводов атомных электростанций. Основные положения. НП-096-15</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Ростехнадзор, приказ от 15 октября 2015 г. N 410.</w:t>
            </w:r>
          </w:p>
          <w:p w:rsidR="006107D4" w:rsidRPr="009915B2" w:rsidRDefault="006107D4" w:rsidP="007A3CBD">
            <w:pPr>
              <w:pStyle w:val="ConsPlusNormal"/>
              <w:jc w:val="both"/>
            </w:pPr>
            <w:r w:rsidRPr="009915B2">
              <w:t>Зарегистрирован Минюстом России 11 ноября 2015 г. N 39666.</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Основные требования к обоснованию прочности и термомеханического поведения тепловыделяющих сборок и тепловыделяющих элементов в активной зоне водо-водяных энергетических реакторов. НП-094-15.</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18 января 2016 г. N 13.</w:t>
            </w:r>
          </w:p>
          <w:p w:rsidR="006107D4" w:rsidRPr="009915B2" w:rsidRDefault="006107D4" w:rsidP="007A3CBD">
            <w:pPr>
              <w:pStyle w:val="ConsPlusNormal"/>
              <w:jc w:val="both"/>
            </w:pPr>
            <w:r w:rsidRPr="009915B2">
              <w:t>Зарегистрирован Минюстом России 21 апреля 2016 г. N 41891</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Нормы расчета на прочность оборудования и трубопроводов атомных энергетических установок. ПНАЭ Г-7-002-86</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Госатомэнергонадзор СССР, постановление от 5 ноября 1986 г. N 5.</w:t>
            </w:r>
          </w:p>
          <w:p w:rsidR="006107D4" w:rsidRPr="009915B2" w:rsidRDefault="006107D4" w:rsidP="007A3CBD">
            <w:pPr>
              <w:pStyle w:val="ConsPlusNormal"/>
            </w:pPr>
            <w:r w:rsidRPr="009915B2">
              <w:t>Государственный комитет СССР по использованию атомной энергии, 1986 г.</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Оборудование и трубопроводы атомных энергетических установок. Сварка и наплавка. Основные положения. ПНАЭ Г-7-009-89, с изменением N 1, внесенным постановлением Госатомнадзора России от 27 декабря 1999 г. N 8</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Госатомэнергонадзор СССР, постановление от 11 мая 1989 г. N 6</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Оборудование и трубопроводы атомных энергетических установок. Сварные соединения и наплавки. Правила контроля. ПНАЭ Г-7-010-89, с изменением N 1, внесенным постановлением Госатомнадзора России от 27 декабря 1999 г. N 7</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Госатомэнергонадзор СССР, постановление от 11 мая 1989 г. N 6</w:t>
            </w:r>
          </w:p>
        </w:tc>
      </w:tr>
      <w:tr w:rsidR="006107D4" w:rsidRPr="003848DA" w:rsidTr="009915B2">
        <w:tc>
          <w:tcPr>
            <w:tcW w:w="9639" w:type="dxa"/>
            <w:gridSpan w:val="3"/>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outlineLvl w:val="3"/>
            </w:pPr>
            <w:r w:rsidRPr="009915B2">
              <w:t>Руководства по безопасности</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Рекомендации к содержанию отчета по углубленной оценке безопасности действующих энергоблоков атомных станций (ОУОБ АС). РБ-001-05</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постановление от 22 ноября 2005 г. N 8</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Водно-химический режим атомных станций. РБ-002-16</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23 августа 2016 г. N 350</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Учет флюенса быстрых нейтронов на корпусах и образцах-свидетелях ВВЭР для последующего прогнозирования радиационного ресурса корпусов. РБ-007-99</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21 апреля 1999 г. N 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Требования к содержанию программы вывода из эксплуатации блока атомной станции. РБ-013-2000</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4 ноября 2000 г. N 13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Методика нейтронного контроля на внешней поверхности корпусов водо-водяных энергетических реакторов АЭС. РБ-018-01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17 декабря 2001 г. N 14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Методика оценки выбросов соединений йода в окружающую среду при авариях на АЭС с реакторами ВВЭР-1000. РБ-020-01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19 декабря 2001 г. N 15</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Основные рекомендации к разработке вероятностного анализа безопасности уровня 1 для блока атомной станции при инициирующих событиях, обусловленных внешними воздействиями природного и техногенного происхождения. РБ-021-14</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28 августа 2014 г. N 396.</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Положение об основных рекомендациях к разработке вероятностного анализа безопасности уровня 1 для внутренних инициирующих событий для всех режимов работы атомных станций. РБ-024-11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9 сентября 2011 г. N 519</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Состав и содержание отчета по результатам комплексного обследования блока атомной станции для продления срока его эксплуатации. РБ-027-04</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25 мая 2004 г. N 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10.</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Анализ несоответствий блока атомной станции требованиям действующих нормативных документов. РБ-028-04</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25 мая 2004 г. N 5</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Состав и содержание материалов по обоснованию остаточного ресурса элементов блока атомной станции для продления срока его эксплуатации. РБ-029-04</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25 мая 2004 г. N 6</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Анализ опыта эксплуатации при продлении срока эксплуатации блока АС. РБ-030-04</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25 мая 2004 г. N 7</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Состав и содержание отчета по обоснованию безопасности при выводе из эксплуатации блока атомной станции. РБ-031-04</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29 марта 2004 г. N 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Основные рекомендации по выполнению вероятностного анализа безопасности атомных станций. (Общие положения). РБ-032-04</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постановление от 21 апреля 2004 г. N 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Расчетные соотношения и методики расчета гидродинамических и тепловых характеристик элементов и оборудования водоохлаждаемых ядерных энергетических установок. РБ-040-09</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20 июля 2009 г. N 641</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Руководство по проведению периодической оценки безопасности блока атомной станции. РБ-041-07</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постановление от 10 декабря 2007 г. N 5</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Основные рекомендации к вероятностному анализу безопасности уровня 2 атомных станций с реакторами типа ВВЭР. РБ-044-09</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20 июля 2009 г. N 640</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Положение о проведении верификации и экспертизы программных средств по направлению "Нейтронно-физические расчеты". РБ-061-11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6 мая 2011 г. N 228</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Положение об основных рекомендациях к разработке вероятностного анализа безопасности уровня 2 атомных станций с реакторами типа РБМК. РБ-068-11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22 декабря 2011 г. N 729</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20.</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Положение о рекомендациях к сопоставлению рассчитанной и измеренной реактивности при обосновании ядерной безопасности реакторных установок типа ВВЭР. РБ-074-12</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24 апреля 2012 г. N 264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Расчетные соотношения и методики расчета гидродинамических и тепловых характеристик элементов и оборудования ядерных энергетических установок с жидкометаллическим теплоносителем. РБ-075-12</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31 августа 2012 г. N 484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Основные рекомендации к разработке вероятностного анализа безопасности уровня 1 блока атомной станции для инициирующих событий, обусловленных внутриплощадочными пожарами и затоплениями. РБ-076-12</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5 сентября 2012 г. N 496</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Оценка эффективности корректирующих мер по нарушениям в работе атомных электрических станций и исследовательских ядерных установок и анализ информации об опыте эксплуатации атомных электрических станций и исследовательских ядерных установок. РБ-080-13</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12 марта 2013 г. N 103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Структура и содержание отчета по результатам комплексного инженерного и радиационного обследования для вывода из эксплуатации блока атомной станции. РБ-081-13</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 февраля 2013 г. N 46</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Унифицированные методики контроля основных материалов (полуфабрикатов), сварных соединений и наплавки оборудования и трубопроводов атомных энергетических установок. Вихретоковый контроль. РБ-088-14</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21 мая 2014 г. N 219</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Унифицированные методики контроля основных материалов (полуфабрикатов), сварных соединений и наплавки оборудования и трубопроводов атомных энергетических установок. Визуальный и измерительный контроль. РБ-089-14</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6 июня 2014 г. N 247.</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Унифицированные методики контроля основных материалов (полуфабрикатов), сварных соединений и наплавки оборудования и трубопроводов атомных энергетических установок. Капиллярный контроль. РБ-090-14</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30 апреля 2014 г. N 182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Минимизация радиационных последствий для населения и персонала при ликвидации последствий аварий на энергоблоках атомных электростанций разных типов. Методика оптимизации мер по защите населения и территорий. РБ-094-14.</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Ростехнадзор, приказ от 19 марта 2014 г. N 107</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Рекомендации по порядку выполнения анализа надежности систем и элементов атомных станций, важных для безопасности, и их функций. РБ-100-15</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28 января 2015 г. N 26</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30.</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Рекомендации к структуре и содержанию руководства по управлению авариями, в том числе тяжелыми авариями. РБ-102-15</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24 июля 2015 г. N 288</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Рекомендации по использованию вероятностного анализа безопасности при оценке нарушений в работе атомных станций. РБ-104-16</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 июля 2016 г. N 281</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Типовое содержание технического обоснования безопасности атомных станций. ТС ТОБ АС-85. ПНАЭ Г-1-001-85</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Госатомэнергонадзор СССР, постановление от 29 октября 1985 г.; Минздрав СССР, 25 октября 1985 г.</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Правила аттестации сварщиков оборудования и трубопроводов атомных энергетических установок. ПНАЭ Г-7-003-87</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Госатомэнергонадзор СССР, постановление от 2 апреля 1987 г. N 5</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Унифицированные методики контроля основных материалов (полуфабрикатов), сварных соединений и наплавки оборудования и трубопроводов АЭУ. Ультразвуковой контроль. Контроль основных материалов (полуфабрикатов). ПНАЭ Г-7-014-89</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Госатомэнергонадзор СССР, 1989 г.</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Унифицированные методики контроля основных материалов (полуфабрикатов), сварных соединений и наплавки оборудования и трубопроводов АЭУ. Магнитопорошковый контроль. ПНАЭ Г-7-015-89</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Госатомэнергонадзор СССР, 1989 г.</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Унифицированные методики контроля основных материалов (полуфабрикатов), сварных соединений и наплавки оборудования и трубопроводов АЭУ. Радиографический контроль. ПНАЭ Г-7-017-89</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Госатомэнергонадзор СССР, 1989 г.</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Унифицированные методики контроля основных материалов (полуфабрикатов), сварных соединений и наплавки оборудования и трубопроводов АЭУ. Контроль герметичности. Газовые и жидкостные методы. ПНАЭ Г-7-019-89</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Госатомэнергонадзор СССР, 1989 г.</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Унифицированные методики контроля основных материалов (полуфабрикатов), сварных соединений и наплавки оборудования и трубопроводов АЭУ. Ультразвуковой контроль. Контроль сварных соединений и наплавки. ПНАЭ Г-7-030-91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Госпроматомнадзор СССР, постановление от 31 октября 1991 г. N 14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Унифицированные методики контроля основных материалов (полуфабрикатов), сварных соединений и наплавки оборудования и трубопроводов АЭУ. Ультразвуковой контроль. Измерение толщины монометаллов, биметаллов и антикоррозионных покрытий. ПНАЭ Г-7-031-91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Госпроматомнадзор СССР, постановление от 31 октября 1991 г. N 14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40.</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Унифицированные методики контроля основных материалов (полуфабрикатов), сварных соединений и наплавки оборудования и трубопроводов АЭУ. Ультразвуковой контроль. Контроль сварных соединений из сталей аустенитного класса. ПНАЭ Г-7-032-91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Госпроматомнадзор СССР, постановление от 31 октября 1991 г. N 14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41.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Стальные отливки для атомных энергетических установок. Правила контроля. ПНАЭ Г-7-025-90</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Госпроматомнадзор СССР, постановление от 29 мая 1991 г. N 6</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42.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Нормы проектирования железобетонных сооружений локализующих систем безопасности атомных станций. ПНАЭ Г-10-007-89</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Госатомэнергонадзор СССР, постановление от 25 октября 1989 г. N 14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43.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Нормы расчета на прочность стальных защитных оболочек атомных станций. ПНАЭ Г-10-012-89</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Госатомэнергонадзор СССР, постановление от 26 октября 1989 г. N 15</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44.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Основные положения по сварке элементов локализующих систем безопасности атомных станций. ПНАЭ Г-10-031-92</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17 февраля 1993 г. N 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45.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Правила контроля сварных соединений элементов локализующих систем безопасности атомных станций. ПНАЭ Г-10-032-92</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17 февраля 1993 г. N 2</w:t>
            </w:r>
          </w:p>
        </w:tc>
      </w:tr>
      <w:tr w:rsidR="006107D4" w:rsidRPr="003848DA" w:rsidTr="009915B2">
        <w:tc>
          <w:tcPr>
            <w:tcW w:w="9639" w:type="dxa"/>
            <w:gridSpan w:val="3"/>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outlineLvl w:val="2"/>
            </w:pPr>
            <w:r w:rsidRPr="009915B2">
              <w:t>3. СООРУЖЕНИЯ И КОМПЛЕКСЫ С ЭКСПЕРИМЕНТАЛЬНЫМИ И ИССЛЕДОВАТЕЛЬСКИМИ ЯДЕРНЫМИ РЕАКТОРАМИ, КРИТИЧЕСКИМИ И ПОДКРИТИЧЕСКИМИ ЯДЕРНЫМИ СТЕНДАМИ</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N п/п</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Наименование документа</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Федеральный орган исполнительной власти, утвердивший документ, дата и номер</w:t>
            </w:r>
          </w:p>
        </w:tc>
      </w:tr>
      <w:tr w:rsidR="006107D4" w:rsidRPr="003848DA" w:rsidTr="009915B2">
        <w:tc>
          <w:tcPr>
            <w:tcW w:w="9639" w:type="dxa"/>
            <w:gridSpan w:val="3"/>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outlineLvl w:val="3"/>
            </w:pPr>
            <w:r w:rsidRPr="009915B2">
              <w:t>Федеральные нормы и правила</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Общие положения обеспечения безопасности исследовательских ядерных установок. НП-033-11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30 июня 2011 г. N 348.</w:t>
            </w:r>
          </w:p>
          <w:p w:rsidR="006107D4" w:rsidRPr="009915B2" w:rsidRDefault="006107D4" w:rsidP="007A3CBD">
            <w:pPr>
              <w:pStyle w:val="ConsPlusNormal"/>
            </w:pPr>
            <w:r w:rsidRPr="009915B2">
              <w:t>Зарегистрирован Минюстом России 29 августа 2011 г. N 21700</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Правила ядерной безопасности критических стендов. НП-008-04</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постановление от 31 декабря 2004 г. N 9.</w:t>
            </w:r>
          </w:p>
          <w:p w:rsidR="006107D4" w:rsidRPr="009915B2" w:rsidRDefault="006107D4" w:rsidP="007A3CBD">
            <w:pPr>
              <w:pStyle w:val="ConsPlusNormal"/>
            </w:pPr>
            <w:r w:rsidRPr="009915B2">
              <w:t>Зарегистрировано Минюстом России 8 февраля 2005 г. N 6313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Правила ядерной безопасности исследовательских реакторов. НП-009-04</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постановление от 31 декабря 2004 г. N 11.</w:t>
            </w:r>
          </w:p>
          <w:p w:rsidR="006107D4" w:rsidRPr="009915B2" w:rsidRDefault="006107D4" w:rsidP="007A3CBD">
            <w:pPr>
              <w:pStyle w:val="ConsPlusNormal"/>
            </w:pPr>
            <w:r w:rsidRPr="009915B2">
              <w:t>Зарегистрировано Минюстом России 8 февраля 2005 г. N 6314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Положение о порядке расследования и учета нарушений в работе исследовательских ядерных установок. НП-027-10</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Минприроды России, приказ от 31 мая 2010 г. N 185.</w:t>
            </w:r>
          </w:p>
          <w:p w:rsidR="006107D4" w:rsidRPr="009915B2" w:rsidRDefault="006107D4" w:rsidP="007A3CBD">
            <w:pPr>
              <w:pStyle w:val="ConsPlusNormal"/>
            </w:pPr>
            <w:r w:rsidRPr="009915B2">
              <w:t>Зарегистрирован Минюстом России 19 июля 2010 г. N 17888</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Правила обеспечения безопасности при выводе из эксплуатации исследовательских ядерных установок. НП-028-01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30 марта 2001 г. N 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Правила ядерной безопасности импульсных исследовательских ядерных реакторов. НП-048-03</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31 декабря 2003 г. N 9</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Требования к содержанию отчета по обоснованию безопасности исследовательских ядерных установок. НП-049-03</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31 декабря 2003 г. N 10</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Правила ядерной безопасности подкритических стендов. ПБЯ ПКС-2005. НП-059-05</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постановление от 4 мая 2005 г. N 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Требования к содержанию плана мероприятий по защите персонала в случае аварии на исследовательских ядерных установках. НП-075-06</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постановление от 19 декабря 2006 г. N 10</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10.</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Правила устройства и безопасной эксплуатации оборудования и трубопроводов атомных энергетических установок. НП-089-15</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17 декабря 2015 г. N 521.</w:t>
            </w:r>
          </w:p>
          <w:p w:rsidR="006107D4" w:rsidRPr="009915B2" w:rsidRDefault="006107D4" w:rsidP="007A3CBD">
            <w:pPr>
              <w:pStyle w:val="ConsPlusNormal"/>
            </w:pPr>
            <w:r w:rsidRPr="009915B2">
              <w:t>Зарегистрирован Минюстом России 9 февраля 2016 г., N 41010.</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Периодическая оценка безопасности исследовательских ядерных установок. НП-092-14</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12 сентября 2014 г. N 412.</w:t>
            </w:r>
          </w:p>
          <w:p w:rsidR="006107D4" w:rsidRPr="009915B2" w:rsidRDefault="006107D4" w:rsidP="007A3CBD">
            <w:pPr>
              <w:pStyle w:val="ConsPlusNormal"/>
            </w:pPr>
            <w:r w:rsidRPr="009915B2">
              <w:t>Зарегистрирован Минюстом России 19 февраля 2015 г. N 36109</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Нормы расчета на прочность оборудования и трубопроводов атомных энергетических установок. ПНАЭ Г-7-002-86</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Госатомэнергонадзор СССР, постановление от 5 ноября 1986 г. N 5.</w:t>
            </w:r>
          </w:p>
          <w:p w:rsidR="006107D4" w:rsidRPr="009915B2" w:rsidRDefault="006107D4" w:rsidP="007A3CBD">
            <w:pPr>
              <w:pStyle w:val="ConsPlusNormal"/>
            </w:pPr>
            <w:r w:rsidRPr="009915B2">
              <w:t>Государственный комитет СССР по использованию атомной энергии, 1986 г.</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Оборудование и трубопроводы атомных энергетических установок. Сварка и наплавка. Основные положения. ПНАЭ Г-7-009-89, с изменением N 1, внесенным постановлением Госатомнадзора России от 27 декабря 1999 г. N 8</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Госатомэнергонадзор СССР, постановление от 11 мая 1989 г. N 6</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Оборудование и трубопроводы атомных энергетических установок. Сварные соединения и наплавки. Правила контроля. ПНАЭ Г-7-010-89, с изменением N 1, внесенным постановлением Госатомнадзора России от 27 декабря 1999 г. N 7</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Госатомэнергонадзор СССР, постановление от 11 мая 1989 г. N 6</w:t>
            </w:r>
          </w:p>
        </w:tc>
      </w:tr>
      <w:tr w:rsidR="006107D4" w:rsidRPr="003848DA" w:rsidTr="009915B2">
        <w:tc>
          <w:tcPr>
            <w:tcW w:w="9639" w:type="dxa"/>
            <w:gridSpan w:val="3"/>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outlineLvl w:val="3"/>
            </w:pPr>
            <w:r w:rsidRPr="009915B2">
              <w:t>Руководства по безопасности</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Содержание годового отчета эксплуатирующей организации по оценке состояния ядерной и радиационной безопасности исследовательских ядерных установок. РБ-025-03</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31 декабря 2003 г. N 8</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Анализ результатов контроля и оценка состояния ядерной и радиационной безопасности исследовательских ядерных установок. РБ-037-06</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постановление от 27 декабря 2006 г. N 14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Положение о проведении верификации и экспертизы программных средств по направлению "Нейтронно-физические расчеты". РБ-061-11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6 мая 2011 г. N 228</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Положение о структуре и содержании отчета по обоснованию безопасности при выводе из эксплуатации исследовательской ядерной установки. РБ-062-11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30 июня 2011 г. N 342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Положение о структуре и содержании Принципиальной программы работ по выводу из эксплуатации исследовательской ядерной установки. РБ-063-11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30 июня 2011 г. N 344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Положение о составе и содержании документации по комплексному обследованию исследовательских ядерных установок при продлении срока эксплуатации. РБ-073-12</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9 февраля 2012 г. N 89</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Подготовка и передача данных в системе информационной поддержки государственного контроля исследовательских ядерных установок в режиме нормальной эксплуатации и при авариях. РБ-077-12</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22 ноября 2012 г. N 680</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Заключительное обследование и снятие исследовательских ядерных установок с федерального государственного надзора в области использования атомной энергии. РБ-079-12</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7 ноября 2012 г. N 645</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Оценка эффективности корректирующих мер по нарушениям в работе атомных электрических станций и исследовательских ядерных установок и анализ информации об опыте эксплуатации атомных электрических станций и исследовательских ядерных установок. РБ-080-13</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12 марта 2013 г. N 103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10.</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Унифицированные методики контроля основных материалов (полуфабрикатов), сварных соединений и наплавки оборудования и трубопроводов атомных энергетических установок. Вихретоковый контроль. РБ-088-14</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21 мая 2014 г. N 219</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Унифицированные методики контроля основных материалов (полуфабрикатов), сварных соединений и наплавки оборудования и трубопроводов атомных энергетических установок. Визуальный и измерительный контроль. РБ-089-14</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6 июня 2014 г. N 247</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Унифицированные методики контроля основных материалов (полуфабрикатов), сварных соединений и наплавки оборудования и трубопроводов атомных энергетических установок. Капиллярный контроль. РБ-090-14.</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30 апреля 2014 г. N 182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"Рекомендации к разработке вероятностного анализа безопасности для исследовательских ядерных реакторов". РБ-108-16.</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19 февраля 2016 г. N 61</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Правила аттестации сварщиков оборудования и трубопроводов атомных энергетических установок. ПНАЭ Г-7-003-87</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Госатомэнергонадзор СССР, постановление от 2 апреля 1987 г. N 5</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Унифицированные методики контроля основных материалов (полуфабрикатов), сварных соединений и наплавки оборудования и трубопроводов АЭУ. Ультразвуковой контроль. Контроль основных материалов (полуфабрикатов). ПНАЭ Г-7-014-89</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Госатомэнергонадзор СССР, 1989 г.</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Унифицированные методики контроля основных материалов (полуфабрикатов), сварных соединений и наплавки оборудования и трубопроводов АЭУ. Магнитопорошковый контроль. ПНАЭ Г-7-015-89</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Госатомэнергонадзор СССР, 1989 г.</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Унифицированные методики контроля основных материалов (полуфабрикатов), сварных соединений и наплавки оборудования и трубопроводов АЭУ. Радиографический контроль. ПНАЭ Г-7-017-89</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Госатомэнергонадзор СССР, 1989 г.</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Унифицированные методики контроля основных материалов (полуфабрикатов), сварных соединений и наплавки оборудования и трубопроводов АЭУ. Ультразвуковой контроль. Контроль герметичности. Газовые и жидкостные методы. ПНАЭ Г-7-019-89</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Госатомэнергонадзор СССР, 1989 г.</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Оборудование и трубопроводы атомных энергетических установок. Дуговая сварка алюминиевых сплавов в защитных газах. Основные положения. ПНАЭ Г-7-022-90</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Госпроматомнадзор СССР, постановление от 12 июня 1990 г. N 8</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20.</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Оборудование и трубопроводы атомных энергетических установок. Сварные соединения алюминиевых сплавов. Правила контроля. ПНАЭ Г-7-023-90</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Госпроматомнадзор СССР, постановление от 12 июня 1990 г. N 8</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Стальные отливки для атомных энергетических установок. Правила контроля. ПНАЭ Г-7-025-90</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Госпроматомнадзор СССР, постановление от 29 мая 1991 г. N 6</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Унифицированные методики контроля основных материалов (полуфабрикатов), сварных соединений и наплавки оборудования и трубопроводов АЭУ. Ультразвуковой контроль. Контроль сварных соединений и наплавки. ПНАЭ Г-7-030-91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Госпроматомнадзор СССР, постановление от 31 октября 1991 г. N 14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Унифицированные методики контроля основных материалов (полуфабрикатов), сварных соединений и наплавки оборудования и трубопроводов АЭУ. Ультразвуковой контроль. Измерение толщины монометаллов, биметаллов и антикоррозионных покрытий. ПНАЭ Г-07-031-91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Госпроматомнадзор СССР, постановление от 31 октября 1991 г. N 14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Унифицированные методики контроля основных материалов (полуфабрикатов), сварных соединений и наплавки оборудования и трубопроводов АЭУ. Ультразвуковой контроль. Контроль сварных соединений из стали аустенитного класса. ПНАЭ Г-7-032-91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Госпроматомнадзор СССР, постановление от 31 октября 1991 г. N 14</w:t>
            </w:r>
          </w:p>
        </w:tc>
      </w:tr>
      <w:tr w:rsidR="006107D4" w:rsidRPr="003848DA" w:rsidTr="009915B2">
        <w:tc>
          <w:tcPr>
            <w:tcW w:w="9639" w:type="dxa"/>
            <w:gridSpan w:val="3"/>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outlineLvl w:val="2"/>
            </w:pPr>
            <w:r w:rsidRPr="009915B2">
              <w:t>4. СУДА И ДРУГИЕ ПЛАВСРЕДСТВА С ЯДЕРНЫМИ РЕАКТОРАМИ И РАДИАЦИОННЫМИ ИСТОЧНИКАМИ</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N п/п</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Наименование документа</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Федеральный орган исполнительной власти, утвердивший документ, дата и номер утверждения</w:t>
            </w:r>
          </w:p>
        </w:tc>
      </w:tr>
      <w:tr w:rsidR="006107D4" w:rsidRPr="003848DA" w:rsidTr="009915B2">
        <w:tc>
          <w:tcPr>
            <w:tcW w:w="9639" w:type="dxa"/>
            <w:gridSpan w:val="3"/>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outlineLvl w:val="3"/>
            </w:pPr>
            <w:r w:rsidRPr="009915B2">
              <w:t>Федеральные нормы и правила</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Общие положения обеспечения безопасности ядерных энергетических установок судов. НП-022-2000</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27 сентября 2000 г. N 5</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Требования к отчету по обоснованию безопасности ядерных энергетических установок судов. НП-023-2000</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28 декабря 2000 г. N 15</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Правила ядерной безопасности ядерных энергетических установок судов. НП-029-01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30 марта 2001 г. N 1</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Правила обеспечения безопасности при выводе из эксплуатации судов и иных плавсредств с ядерными установками и радиационными источниками. НП-037-11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29 ноября 2011 г. N 666.</w:t>
            </w:r>
          </w:p>
          <w:p w:rsidR="006107D4" w:rsidRPr="009915B2" w:rsidRDefault="006107D4" w:rsidP="007A3CBD">
            <w:pPr>
              <w:pStyle w:val="ConsPlusNormal"/>
            </w:pPr>
            <w:r w:rsidRPr="009915B2">
              <w:t>Зарегистрирован Минюстом России 19 января 2012 г. N 22979</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Нормы расчета на прочность элементов оборудования и трубопроводов для судовых атомных паропроизводящих установок с водо-водяными реакторами. НП-054-04</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постановление от 4 октября 2004 г. N 6</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Правила устройства и безопасной эксплуатации оборудования и изделий реакторных установок с водным теплоносителем плавучих атомных станций. НП-062-05.</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постановление от 20 декабря 2005 г. N 1.</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Требования к планированию мероприятий по действиям и защите работников (персонала) при радиационных авариях на ядерной установке судна и (или) иного плавсредства. НП-079-06</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постановление от 27 декабря 2006 г. N 13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Положение о порядке расследования и учета нарушений в работе судов и с ядерными установками и радиационными источниками. НП-088-11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29 ноября 2011 г. N 667.</w:t>
            </w:r>
          </w:p>
          <w:p w:rsidR="006107D4" w:rsidRPr="009915B2" w:rsidRDefault="006107D4" w:rsidP="007A3CBD">
            <w:pPr>
              <w:pStyle w:val="ConsPlusNormal"/>
            </w:pPr>
            <w:r w:rsidRPr="009915B2">
              <w:t>Зарегистрирован Минюстом России 13 апреля 2012 г. N 23835</w:t>
            </w:r>
          </w:p>
        </w:tc>
      </w:tr>
      <w:tr w:rsidR="006107D4" w:rsidRPr="003848DA" w:rsidTr="009915B2">
        <w:tc>
          <w:tcPr>
            <w:tcW w:w="9639" w:type="dxa"/>
            <w:gridSpan w:val="3"/>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outlineLvl w:val="3"/>
            </w:pPr>
            <w:r w:rsidRPr="009915B2">
              <w:t>Руководства по безопасности</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Обеспечение безопасности при обращении с радиоактивными отходами судов и иных плавсредств с ядерными реакторами и радиационными источниками. РБ-010-2000</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18 октября 2000 г. N 12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Требования к составу, содержанию и порядку представления в Госатомнадзор России информации по безопасности ЯЭУ судов, находящихся в эксплуатации. РБ-015-2000</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28 декабря 2000 г. N 18</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Требования к отчету по обоснованию ядерной и радиационной безопасности выгрузки отработавших тепловыделяющих сборок при реализации комплексного проекта утилизации ПТБ "Лепсе". РБ-016-01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5 апреля 2001 г. N 11</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Требования к программе обеспечения качества выполнения работ по выгрузке отработавших тепловыделяющих сборок при реализации комплексного проекта "Лепсе". РБ-017-01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4 июня 2001 г. N 6</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Состав и содержание отчета по комплексному обследованию ядерных энергетических установок судов при продлении срока их эксплуатации. РБ-033-04</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постановление от 31 декабря 2004 г. N 19</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Анализ результатов проверок состояния ядерной и радиационной безопасности ядерных установок судов и иных плавсредств при эксплуатации. РБ-038-06</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постановление от 12 декабря 2006 г. N 9</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Положение о проведении верификации и экспертизы программных средств по направлению "Нейтронно-физические расчеты". РБ-061-11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6 мая 2011 г. N 228</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Положение о содержании годового отчета по обеспечению безопасности ядерных установок судов и иных плавсредств (сооружений) и объектов их береговой инфраструктуры. РБ-067-11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15 декабря 2011 г. N 704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Рекомендации по составу и содержанию отчета по обоснованию безопасности при выводе из эксплуатации судов и иных плавсредств с ядерными реакторами и судов атомно-технологического обслуживания. РБ-103-15</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15 сентября 2015 г. N 359</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10.</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Рекомендации по составу и содержанию программы вывода из эксплуатации судов и иных плавсредств с ядерными реакторами и судов атомно-технологического обслуживания. РБ-105-15</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10 ноября 2015 г. N 452</w:t>
            </w:r>
          </w:p>
        </w:tc>
      </w:tr>
      <w:tr w:rsidR="006107D4" w:rsidRPr="003848DA" w:rsidTr="009915B2">
        <w:tc>
          <w:tcPr>
            <w:tcW w:w="9639" w:type="dxa"/>
            <w:gridSpan w:val="3"/>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outlineLvl w:val="2"/>
            </w:pPr>
            <w:r w:rsidRPr="009915B2">
              <w:t>5. СООРУЖЕНИЯ, КОМПЛЕКСЫ, УСТАНОВКИ ДЛЯ ПРОИЗВОДСТВА, ИСПОЛЬЗОВАНИЯ, ПЕРЕРАБОТКИ, ТРАНСПОРТИРОВАНИЯ ЯДЕРНОГО ТОПЛИВА И ЯДЕРНЫХ МАТЕРИАЛОВ. ПУНКТЫ ХРАНЕНИЯ ЯДЕРНЫХ МАТЕРИАЛОВ И РАДИОАКТИВНЫХ ОТХОДОВ. ПУНКТЫ ЗАХОРОНЕНИЯ РАДИОАКТИВНЫХ ОТХОДОВ. ПРОМЫШЛЕННЫЕ РЕАКТОРЫ</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N п/п</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Наименование документа</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Федеральный орган исполнительной власти, утвердивший документ, дата и номер утверждения</w:t>
            </w:r>
          </w:p>
        </w:tc>
      </w:tr>
      <w:tr w:rsidR="006107D4" w:rsidRPr="003848DA" w:rsidTr="009915B2">
        <w:tc>
          <w:tcPr>
            <w:tcW w:w="9639" w:type="dxa"/>
            <w:gridSpan w:val="3"/>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outlineLvl w:val="3"/>
            </w:pPr>
            <w:r w:rsidRPr="009915B2">
              <w:t>Федеральные нормы и правила</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Общие положения обеспечения безопасности объектов ядерного топливного цикла. НП-016-05 с изменением, внесенным приказом Ростехнадзора от 28 июля 2014 г.</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постановление от 2 декабря 2005 г. N 11.</w:t>
            </w:r>
          </w:p>
          <w:p w:rsidR="006107D4" w:rsidRPr="009915B2" w:rsidRDefault="006107D4" w:rsidP="007A3CBD">
            <w:pPr>
              <w:pStyle w:val="ConsPlusNormal"/>
              <w:jc w:val="both"/>
            </w:pPr>
            <w:r w:rsidRPr="009915B2">
              <w:t>Зарегистрировано Минюстом России 1 февраля 2006 г. N 7433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Захоронение радиоактивных отходов. Принципы, критерии и основные требования безопасности. НП-055-14</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22 августа 2014 г. N 379 зарегистрирован Минюстом России 2 февраля 2015 г. N 35819</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Правила обеспечения безопасности при выводе из эксплуатации промышленных реакторов. НП-007-98</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31 декабря 1998 г. N 11</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Установки по переработке отработавшего ядерного топлива. Требования безопасности. НП-013-99</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27 декабря 1999 г. N 5</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Пункты сухого хранения отработавшего ядерного топлива. Требования безопасности. НП-035-02</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28 июня 2002 г. N 7</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Положение о порядке расследования и учета нарушений в работе объектов ядерного топливного цикла. НП-047-11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23 декабря 2011 г. N 736.</w:t>
            </w:r>
          </w:p>
          <w:p w:rsidR="006107D4" w:rsidRPr="009915B2" w:rsidRDefault="006107D4" w:rsidP="007A3CBD">
            <w:pPr>
              <w:pStyle w:val="ConsPlusNormal"/>
            </w:pPr>
            <w:r w:rsidRPr="009915B2">
              <w:t>Зарегистрирован Минюстом России 19 декабря 2012 г. N 22965</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Размещение ядерных установок ядерного топливного цикла. Основные критерии и требования по обеспечению безопасности. НП-050-03</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31 декабря 2003 г. N 11</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Требования к отчету по обоснованию безопасности ядерных установок ядерного топливного цикла. НП-051-04</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постановление от 4 октября 2004 г. N 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Правила обеспечения безопасности при временном хранении радиоактивных отходов, образующихся при добыче, переработке и использовании полезных ископаемых. НП-052-04</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постановление от 4 октября 2004 г. N 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10.</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Правила обеспечения безопасности при выводе из эксплуатации ядерных установок ядерного топливного цикла. НП-057-04</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постановление от 31 декабря 2004 г. N 14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Размещение пунктов хранения ядерных материалов и радиоактивных веществ. Основные критерии и требования по обеспечению безопасности. НП-060-05</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постановление от 31 августа 2005 г. N 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Правила ядерной безопасности для объектов ядерного топливного цикла. НП-063-05</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постановление от 20 декабря 2005 г. N 15</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Требования к содержанию отчета по обоснованию безопасности при проведении научно-исследовательских и опытно-конструкторских работ с плутонийсодержащими материалами на объектах ядерного топливного цикла. НП-065-05</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постановление от 7 ноября 2005 г. N 5</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Требования к отчету по обоснованию безопасности пунктов хранения ядерных материалов. НП-066-05</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постановление от 7 ноября 2005 г. N 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Приповерхностное захоронение радиоактивных отходов. Требования безопасности. НП-069-14</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6 июня 2014 г. N 249.</w:t>
            </w:r>
          </w:p>
          <w:p w:rsidR="006107D4" w:rsidRPr="009915B2" w:rsidRDefault="006107D4" w:rsidP="007A3CBD">
            <w:pPr>
              <w:pStyle w:val="ConsPlusNormal"/>
            </w:pPr>
            <w:r w:rsidRPr="009915B2">
              <w:t>Зарегистрирован Минюстом России 14 августа 2014 г. N 33583.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Правила устройства и безопасной эксплуатации оборудования и трубопроводов объектов ядерного топливного цикла. НП-070-06</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постановление от 5 сентября 2006 г. N 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Установки по иммобилизации трансурановых радиоактивных отходов. Требования безопасности. НП-076-06</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постановление от 21 декабря 2006 г. N 11</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Требования к содержанию плана мероприятий по защите персонала в случае аварии на предприятии ядерного топливного цикла. НП-077-06</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постановление от 27 декабря 2006 г. N 12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Положение о порядке объявления аварийной готовности, аварийной обстановки и оперативной передачи информации в случае радиационно опасных ситуаций на предприятиях ядерного топливного цикла. НП-078-06</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постановление от 27 декабря 2006 г. N 15</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20.</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Критерии приемлемости радиоактивных отходов для захоронения. НП-093-14</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15 декабря 2014 г. N 572.</w:t>
            </w:r>
          </w:p>
          <w:p w:rsidR="006107D4" w:rsidRPr="009915B2" w:rsidRDefault="006107D4" w:rsidP="007A3CBD">
            <w:pPr>
              <w:pStyle w:val="ConsPlusNormal"/>
            </w:pPr>
            <w:r w:rsidRPr="009915B2">
              <w:t>Зарегистрирован Минюстом России 27 марта 2015 г. N 36592.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Требования к обеспечению безопасности при выводе из эксплуатации пунктов хранения радиоактивных отходов. НП-097-16</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21 июля 2016 г. N 304. Зарегистрирован Минюстом России 12 августа 2016 г., N 43223.</w:t>
            </w:r>
          </w:p>
        </w:tc>
      </w:tr>
      <w:tr w:rsidR="006107D4" w:rsidRPr="003848DA" w:rsidTr="009915B2">
        <w:tc>
          <w:tcPr>
            <w:tcW w:w="9639" w:type="dxa"/>
            <w:gridSpan w:val="3"/>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outlineLvl w:val="3"/>
            </w:pPr>
            <w:r w:rsidRPr="009915B2">
              <w:t>Руководства по безопасности</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Обеспечение безопасности при обращении с радиоактивными отходами, образующимися при добыче, переработке и использовании полезных ископаемых. РБ-014-2000</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4 декабря 2000 г. N 14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Рекомендации по установлению критериев приемлемости кондиционированных радиоактивных отходов для их хранения и захоронения. РБ-023-02</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10 января 2002 г. N 1</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Рекомендации по подбору, подготовке, поддержанию и повышению квалификации оперативного персонала объектов ядерного топливного цикла. РБ-034-05</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Ростехнадзор, постановление от 29 декабря 2005 г. N 21</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Состав и содержание отчета по обоснованию безопасности пунктов временного хранения радиоактивных отходов, образующихся при добыче, переработке и использовании полезных ископаемых. РБ-035-05</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постановление от 29 декабря 2005 г. N 22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Мониторинг инженерно-геологических условий размещения объектов ядерного топливного цикла. РБ-036-06</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постановление от 23 ноября 2006 г. N 5</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Состав и содержание годового отчета о ядерной и радиационной безопасности объектов ядерного топливного цикла. РБ-043-13</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25 ноября 2013 г. N 564.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Методика оценки уровня культуры безопасности на предприятиях ядерного топливного цикла. РБ-047-08</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18 марта 2009 г. N 169</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Оценка безопасности обращения с радиоактивными отходами Теченского каскада водоемов при их переработке и хранении. РБ-049-09</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7 августа 2009 г. N 690</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Состав и содержание отчета по обоснованию безопасности хранилищ твердых радиоактивных отходов. РБ-050-09</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25 сентября 2009 г. N 820</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10.</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Положение о проектировании и изготовлении тепловыделяющих элементов и тепловыделяющих сборок с уран-плутониевым (МОКС) топливом. РБ-057-10</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24 мая 2010 г. N 406</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Положение о структуре и содержании отчета по обоснованию безопасности приповерхностных пунктов захоронения радиоактивных отходов. РБ-058-10</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 июля 2010 г. N 556</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Положение об оценке пожаровзрывобезопасности технологических процессов радиохимических производств. РБ-060-10</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14 июля 2010 г. N 606</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Положение о проведении верификации и экспертизы программных средств по направлению "Нейтронно-физические расчеты". РБ-061-11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6 мая 2011 г. N 228</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Обеспечение безопасности при выводе из эксплуатации (закрытии) хвостохранилищ. РБ-078-12</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27 декабря 2012 г. N 787</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Рекомендации по разработке программ обеспечения качества при обращении с радиоактивными отходами. РБ-086-13</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6 сентября 2013 г. N 390</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Радиационные и теплофизические характеристики отработавшего ядерного топлива водо-водяных энергетических реакторов и реакторов большой мощности канальных. РБ-093-14</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26 марта 2014 г. N 119.</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Рекомендации по составу и содержанию отчета по обоснованию безопасности при выводе из эксплуатации ядерных установок ядерного топливного цикла. РБ-099-14</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19 сентября 2014 г. N 418.</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Требования к отчету по обоснованию безопасности пунктов хранения радиоактивных отходов в части учета внешних воздействий. ПНАЭ Г-14-038-96</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31 декабря 1996 г. N 6</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Обеспечение безопасности при закрытии пунктов приповерхностного захоронения радиоактивных отходов. РБ-111-16</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24 августа 2016 г. N 352</w:t>
            </w:r>
          </w:p>
        </w:tc>
      </w:tr>
      <w:tr w:rsidR="006107D4" w:rsidRPr="003848DA" w:rsidTr="009915B2">
        <w:tc>
          <w:tcPr>
            <w:tcW w:w="9639" w:type="dxa"/>
            <w:gridSpan w:val="3"/>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outlineLvl w:val="2"/>
            </w:pPr>
            <w:r w:rsidRPr="009915B2">
              <w:t>6. РАДИАЦИОННЫЕ ИСТОЧНИКИ, ПУНКТЫ ХРАНЕНИЯ РАДИОАКТИВНЫХ ВЕЩЕСТВ И РАДИОАКТИВНЫХ ОТХОДОВ, РАДИОАКТИВНЫЕ ВЕЩЕСТВА И РАДИОАКТИВНЫЕ ОТХОДЫ</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N п/п</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Наименование документа</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Федеральный орган исполнительной власти, утвердивший документ, дата и номер утверждения</w:t>
            </w:r>
          </w:p>
        </w:tc>
      </w:tr>
      <w:tr w:rsidR="006107D4" w:rsidRPr="003848DA" w:rsidTr="009915B2">
        <w:tc>
          <w:tcPr>
            <w:tcW w:w="9639" w:type="dxa"/>
            <w:gridSpan w:val="3"/>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outlineLvl w:val="3"/>
            </w:pPr>
            <w:r w:rsidRPr="009915B2">
              <w:t>Федеральные нормы и правила</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Общие положения обеспечения безопасности радиационных источников. НП-038-11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5 марта 2011 г. N 104.</w:t>
            </w:r>
          </w:p>
          <w:p w:rsidR="006107D4" w:rsidRPr="009915B2" w:rsidRDefault="006107D4" w:rsidP="007A3CBD">
            <w:pPr>
              <w:pStyle w:val="ConsPlusNormal"/>
              <w:jc w:val="both"/>
            </w:pPr>
            <w:r w:rsidRPr="009915B2">
              <w:t>Зарегистрирован Минюстом России 25 апреля 2011 г. N 20564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Захоронение радиоактивных отходов. Принципы, критерии и основные требования безопасности. НП-055-14</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22 августа 2014 г. N 379.</w:t>
            </w:r>
          </w:p>
          <w:p w:rsidR="006107D4" w:rsidRPr="009915B2" w:rsidRDefault="006107D4" w:rsidP="007A3CBD">
            <w:pPr>
              <w:pStyle w:val="ConsPlusNormal"/>
              <w:jc w:val="both"/>
            </w:pPr>
            <w:r w:rsidRPr="009915B2">
              <w:t>Зарегистрирован Минюстом России 2 февраля 2015 г. N 35819</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Правила расследования и учета нарушений при эксплуатации радиационных источников, пунктов хранения радиоактивных веществ и радиоактивных отходов и обращении с радиоактивными веществами и радиоактивными отходами. НП-014-16</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15 февраля 2016 г. N 49.</w:t>
            </w:r>
          </w:p>
          <w:p w:rsidR="006107D4" w:rsidRPr="009915B2" w:rsidRDefault="006107D4" w:rsidP="007A3CBD">
            <w:pPr>
              <w:pStyle w:val="ConsPlusNormal"/>
            </w:pPr>
            <w:r w:rsidRPr="009915B2">
              <w:t>Зарегистрирован Минюстом России 4 мая 2016 г. N 41970</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Приповерхностное захоронение радиоактивных отходов. Требования безопасности. НП-069-14</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28 апреля 2006 г. N 1.</w:t>
            </w:r>
          </w:p>
          <w:p w:rsidR="006107D4" w:rsidRPr="009915B2" w:rsidRDefault="006107D4" w:rsidP="007A3CBD">
            <w:pPr>
              <w:pStyle w:val="ConsPlusNormal"/>
              <w:jc w:val="both"/>
            </w:pPr>
            <w:r w:rsidRPr="009915B2">
              <w:t>Зарегистрирован Минюстом России 14 августа 2014 г. N 33583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Критерии приемлемости радиоактивных отходов для захоронения. НП-093-14</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15 декабря 2014 г. N 572.</w:t>
            </w:r>
          </w:p>
          <w:p w:rsidR="006107D4" w:rsidRPr="009915B2" w:rsidRDefault="006107D4" w:rsidP="007A3CBD">
            <w:pPr>
              <w:pStyle w:val="ConsPlusNormal"/>
            </w:pPr>
            <w:r w:rsidRPr="009915B2">
              <w:t>Зарегистрирован Минюстом России 27 марта 2015 г. N 36592</w:t>
            </w:r>
          </w:p>
        </w:tc>
      </w:tr>
      <w:tr w:rsidR="006107D4" w:rsidRPr="003848DA" w:rsidTr="009915B2">
        <w:tc>
          <w:tcPr>
            <w:tcW w:w="9639" w:type="dxa"/>
            <w:gridSpan w:val="3"/>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outlineLvl w:val="3"/>
            </w:pPr>
            <w:r w:rsidRPr="009915B2">
              <w:t>Руководства по безопасности</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Оценка безопасности приповерхностных хранилищ радиоактивных отходов. РБ-011-2000</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29 декабря 2000 г. N 19</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Рекомендации по установлению критериев приемлемости кондиционированных радиоактивных отходов для их хранения и захоронения. РБ-023-02</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10 января 2002 г. N 1</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Методика категорирования закрытых радионуклидных источников по потенциальной радиационной опасности. РБ-042-07</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постановление от 27 декабря 2007 г. N 6</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Состав и содержание отчета по обоснованию безопасности хранилищ твердых радиоактивных отходов. РБ-050-09</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25 сентября 2009 г. N 820</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Положение о составе и содержании отчета о состоянии радиационной безопасности в организациях, использующих радионуклидные источники. РБ-054-09</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22 января 2010 г. N 29</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Положение о структуре и содержании отчета по обоснованию безопасности приповерхностных пунктов захоронения радиоактивных отходов. РБ-058-10</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 июля 2010 г. N 556</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Положение о структуре и содержании отчета по обоснованию безопасности радиационных источников. РБ-064-11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30 июня 2011 г. N 343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Положение о проведении инвентаризации радиоактивных веществ в организации. РБ-072-11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29 декабря 2011 г. N 764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Рекомендации по разработке программ обеспечения качества при обращении с радиоактивными отходами. РБ-086-13</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6 сентября 2013 г. N 390.</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10.</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Требование к отчету по обоснованию безопасности пунктов хранения радиоактивных отходов в части учета внешних воздействий. ПНАЭ Г-14-038-96</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постановление от 31 декабря 1996 г. N 6</w:t>
            </w:r>
          </w:p>
        </w:tc>
      </w:tr>
      <w:tr w:rsidR="006107D4" w:rsidRPr="003848DA" w:rsidTr="009915B2">
        <w:tc>
          <w:tcPr>
            <w:tcW w:w="9639" w:type="dxa"/>
            <w:gridSpan w:val="3"/>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outlineLvl w:val="2"/>
            </w:pPr>
            <w:r w:rsidRPr="009915B2">
              <w:t>7. ТРАНСПОРТИРОВАНИЕ ЯДЕРНЫХ МАТЕРИАЛОВ, РАДИОАКТИВНЫХ ВЕЩЕСТВ И РАДИОАКТИВНЫХ ОТХОДОВ</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N п/п</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Наименование документа</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Федеральный орган исполнительной власти, утвердивший документ, дата и номер утверждения</w:t>
            </w:r>
          </w:p>
        </w:tc>
      </w:tr>
      <w:tr w:rsidR="006107D4" w:rsidRPr="003848DA" w:rsidTr="009915B2">
        <w:tc>
          <w:tcPr>
            <w:tcW w:w="9639" w:type="dxa"/>
            <w:gridSpan w:val="3"/>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outlineLvl w:val="3"/>
            </w:pPr>
            <w:r w:rsidRPr="009915B2">
              <w:t>Федеральные нормы и правила</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Правила безопасности при транспортировании радиоактивных материалов. НП-053-04</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постановление от 4 октября 2004 г. N 5</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Требования к планированию и обеспечению готовности к ликвидации последствий аварий при транспортировании ядерных материалов и радиоактивных веществ. НП-074-06</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постановление от 12 декабря 2006 г. N 8</w:t>
            </w:r>
          </w:p>
        </w:tc>
      </w:tr>
      <w:tr w:rsidR="006107D4" w:rsidRPr="003848DA" w:rsidTr="009915B2">
        <w:tc>
          <w:tcPr>
            <w:tcW w:w="9639" w:type="dxa"/>
            <w:gridSpan w:val="3"/>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outlineLvl w:val="3"/>
            </w:pPr>
            <w:r w:rsidRPr="009915B2">
              <w:t>Руководства по безопасности</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Обеспечение безопасности при транспортировании радиоактивных материалов (справочный материал к Правилам безопасности при транспортировании радиоактивных материалов НП-053-04). РБ-039-07</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постановление от 19 ноября 2007 г. N 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Продление срока эксплуатации транспортных упаковочных комплектов, применяемых для транспортирования отработавшего ядерного топлива. РБ-048-09</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23 июля 2009 г. N 644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Рекомендации по составу и содержанию отчета по обоснованию безопасности контейнера двойного назначения для хранения и транспортирования отработавшего ядерного топлива. РБ-107-15</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25 сентября 2015 г. N 372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Рекомендации по разработке программ обеспечения качества при транспортировании радиоактивных материалов. РБ-110-16.</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27 января 2016 г. N 30.</w:t>
            </w:r>
          </w:p>
        </w:tc>
      </w:tr>
      <w:tr w:rsidR="006107D4" w:rsidRPr="003848DA" w:rsidTr="009915B2">
        <w:tc>
          <w:tcPr>
            <w:tcW w:w="9639" w:type="dxa"/>
            <w:gridSpan w:val="3"/>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outlineLvl w:val="2"/>
            </w:pPr>
            <w:bookmarkStart w:id="5" w:name="Par1412"/>
            <w:bookmarkEnd w:id="5"/>
            <w:r w:rsidRPr="009915B2">
              <w:t>8. ФИЗИЧЕСКАЯ ЗАЩИТА ЯДЕРНЫХ УСТАНОВОК, РАДИАЦИОННЫХ ИСТОЧНИКОВ, ПУНКТОВ ХРАНЕНИЯ, ЯДЕРНЫХ МАТЕРИАЛОВ И РАДИОАКТИВНЫХ ВЕЩЕСТВ. УЧЕТ И КОНТРОЛЬ ЯДЕРНЫХ МАТЕРИАЛОВ, РАДИОАКТИВНЫХ ВЕЩЕСТВ И РАДИОАКТИВНЫХ ОТХОДОВ</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N п/п</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Наименование документа</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Федеральный орган исполнительной власти, утвердивший документ, дата и номер утверждения</w:t>
            </w:r>
          </w:p>
        </w:tc>
      </w:tr>
      <w:tr w:rsidR="006107D4" w:rsidRPr="003848DA" w:rsidTr="009915B2">
        <w:tc>
          <w:tcPr>
            <w:tcW w:w="9639" w:type="dxa"/>
            <w:gridSpan w:val="3"/>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outlineLvl w:val="3"/>
            </w:pPr>
            <w:r w:rsidRPr="009915B2">
              <w:t>Федеральные нормы и правила</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Основные правила учета и контроля ядерных материалов. НП-030-12</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17 апреля 2012 г. N 255.</w:t>
            </w:r>
          </w:p>
          <w:p w:rsidR="006107D4" w:rsidRPr="009915B2" w:rsidRDefault="006107D4" w:rsidP="007A3CBD">
            <w:pPr>
              <w:pStyle w:val="ConsPlusNormal"/>
            </w:pPr>
            <w:r w:rsidRPr="009915B2">
              <w:t>Зарегистрирован Минюстом России от 17 августа 2012 г. N 25210</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Правила физической защиты радиоактивных веществ, радиационных источников и пунктов хранения НП-034-15</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21 июля 2015 г. N 280.</w:t>
            </w:r>
          </w:p>
          <w:p w:rsidR="006107D4" w:rsidRPr="009915B2" w:rsidRDefault="006107D4" w:rsidP="007A3CBD">
            <w:pPr>
              <w:pStyle w:val="ConsPlusNormal"/>
              <w:jc w:val="both"/>
            </w:pPr>
            <w:r w:rsidRPr="009915B2">
              <w:t>Зарегистрирован Минюстом России 3 августа 2015 г., N 38303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Основные правила учета и контроля радиоактивных веществ и радиоактивных отходов в организации. НП-067-11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31 января 2012 г. N 67.</w:t>
            </w:r>
          </w:p>
          <w:p w:rsidR="006107D4" w:rsidRPr="009915B2" w:rsidRDefault="006107D4" w:rsidP="007A3CBD">
            <w:pPr>
              <w:pStyle w:val="ConsPlusNormal"/>
            </w:pPr>
            <w:r w:rsidRPr="009915B2">
              <w:t>Зарегистрирован Минюстом России 29 марта 2012 г. N 23652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Правила перевода ядерных материалов в радиоактивные вещества или радиоактивные отходы. НП-072-13</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5 июля 2013 г. N 288.</w:t>
            </w:r>
          </w:p>
          <w:p w:rsidR="006107D4" w:rsidRPr="009915B2" w:rsidRDefault="006107D4" w:rsidP="007A3CBD">
            <w:pPr>
              <w:pStyle w:val="ConsPlusNormal"/>
              <w:jc w:val="both"/>
            </w:pPr>
            <w:r w:rsidRPr="009915B2">
              <w:t>Зарегистрирован Минюстом России 2 октября 2013 г. N 30082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Правила физической защиты радиоактивных веществ и радиационных источников при их транспортировании. НП-073-11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27 декабря 2011 г. N 747.</w:t>
            </w:r>
          </w:p>
          <w:p w:rsidR="006107D4" w:rsidRPr="009915B2" w:rsidRDefault="006107D4" w:rsidP="007A3CBD">
            <w:pPr>
              <w:pStyle w:val="ConsPlusNormal"/>
            </w:pPr>
            <w:r w:rsidRPr="009915B2">
              <w:t>Зарегистрирован Минюстом России 20 января 2012 г. N 22984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Требования к организации зон баланса материалов. НП-081-07</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постановление от 19 ноября 2007 г. N 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Требования к системам физической защиты ядерных материалов, ядерных установок и пунктов хранения ядерных материалов. НП-083-15.</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8 сентября 2015 г. N 343.</w:t>
            </w:r>
          </w:p>
          <w:p w:rsidR="006107D4" w:rsidRPr="009915B2" w:rsidRDefault="006107D4" w:rsidP="007A3CBD">
            <w:pPr>
              <w:pStyle w:val="ConsPlusNormal"/>
            </w:pPr>
            <w:r w:rsidRPr="009915B2">
              <w:t>Зарегистрирован Минюстом России 23 ноября 2015 г., N 39808</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Требования к физической защите судов с ядерными энергетическими установками и судов-транспортировщиков ядерных материалов. НП-085-10</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Минприроды России, приказ от 11 марта 2010 г. N 67.</w:t>
            </w:r>
          </w:p>
          <w:p w:rsidR="006107D4" w:rsidRPr="009915B2" w:rsidRDefault="006107D4" w:rsidP="007A3CBD">
            <w:pPr>
              <w:pStyle w:val="ConsPlusNormal"/>
            </w:pPr>
            <w:r w:rsidRPr="009915B2">
              <w:t>Зарегистрирован Минюстом России от 9 июня 2010 г. N 17536</w:t>
            </w:r>
          </w:p>
        </w:tc>
      </w:tr>
      <w:tr w:rsidR="006107D4" w:rsidRPr="003848DA" w:rsidTr="009915B2">
        <w:tc>
          <w:tcPr>
            <w:tcW w:w="9639" w:type="dxa"/>
            <w:gridSpan w:val="3"/>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outlineLvl w:val="3"/>
            </w:pPr>
            <w:r w:rsidRPr="009915B2">
              <w:t>Руководства по безопасности</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Положение о порядке получения данных по количеству ядерных материалов для подведения их баланса и итогов физической инвентаризации в зонах баланса материалов. РБ-065-11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14 сентября 2011 г. N 534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Положение о применении методов математической статистики для учета и контроля ядерных материалов. РБ-066-11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14 сентября 2011 г. N 535</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Положение о составе и содержании отчета по оценке эффективности системы физической защиты на ядерном объекте. РБ-069-11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29 декабря 2011 г. N 762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Положение о составе и содержании отчета по анализу уязвимости ядерного объекта. РБ-070-11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29 декабря 2011 г. N 765</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Положение о проведении инвентаризации радиоактивных отходов в организации. РБ-071-11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29 декабря 2011 г. N 763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Положение о проведении инвентаризации радиоактивных веществ в организации. РБ-072-11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29 декабря 2011 г. N 764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Расследование и учет аномалий в учете и контроле ядерных материалов на объектах использования атомной энергии. РБ-082-13</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18 февраля 2013 г. N 72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Рекомендации по применению пломбировочных устройств в системе учета и контроля радиоактивных веществ и радиоактивных отходов. РБ-095-14</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9 июля 2014 г. N 303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Структура и содержание инструкции по учету и контролю радиоактивных веществ и радиоактивных отходов в организации. РБ-096-14</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9 июля 2014 г. N 302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10.</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Организация проведения физических инвентаризаций ядерных материалов. РБ-097-14</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28 августа 2014 г. N 397</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Рекомендации по применению пломб в системе учета и контроля ядерных материалов. РБ-098-14</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18 августа 2014 г. N 366.</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Расследование и учет нарушений в учете и контроле радиоактивных веществ и радиоактивных отходов в организации.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11 октября 2013 г. N 471</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Рекомендации по организации системы измерений в целях учета и контроля ядерных материалов.</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9 сентября 2014 г. N 405.</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Рекомендации по выполнению правил перевода ядерных материалов в радиоактивные вещества или радиоактивные отходы.</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14 января 2015 г. N 7</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Рекомендации по форме паспорта и составу данных о радионуклидном источнике, необходимых для целей государственного учета и контроля радиоактивных веществ и радиоактивных отходов. РБ-109-16</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24 марта 2016 г. N 113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Рекомендации по составу и содержанию объектовых документов по физической защите радиоактивных веществ, радиационных источников и пунктов хранения. РБ-115-16</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28 июня 2016 г. N 271</w:t>
            </w:r>
          </w:p>
        </w:tc>
      </w:tr>
      <w:tr w:rsidR="006107D4" w:rsidRPr="003848DA" w:rsidTr="009915B2">
        <w:tc>
          <w:tcPr>
            <w:tcW w:w="9639" w:type="dxa"/>
            <w:gridSpan w:val="3"/>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outlineLvl w:val="2"/>
            </w:pPr>
            <w:bookmarkStart w:id="6" w:name="Par1499"/>
            <w:bookmarkEnd w:id="6"/>
            <w:r w:rsidRPr="009915B2">
              <w:t>9. ПРИКАЗЫ</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Положение о надзоре за системой государственного учета и контроля радиоактивных веществ и радиоактивных отходов</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10 мая 2007 г. N 323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Типовая программа целевой инспекции системы учета и контроля радиоактивных веществ и радиоактивных отходов в организациях, осуществляющих обращение с указанными веществами и отходами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25 октября 2007 г. N 729</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Методические указания по проверке подразделений ведомственной охраны при проведении проверок физической защиты объектов использования атомной энергии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17 января 2011 г. N 14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Типовая программа первоначальной подготовки инспекторского состава Федеральной службы по экологическому, технологическому и атомному надзору по вопросам надзора за физической защитой</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8 февраля 2011 г. N 51</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Инструкция по проверке воинских частей и подразделений охраны внутренних войск МВД России при осуществлении надзора за физической защитой</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5 марта 2011 г. N 110</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Методические рекомендации по рассмотрению документов, обосновывающих способность осуществлять деятельность по проектированию, конструированию, изготовлению, монтажу, накладке, техническому обслуживанию и ремонту комплексов и инженерно-технических средств физической защиты</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28 июня 2011 г. N 327</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Типовая программа первоначальной подготовки работников Федеральной службы по экологическому, технологическому и атомному надзору, осуществляющих надзор за учетом и контролем ядерных материалов</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9 сентября 2011 г. N 529</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Инструкция по отчетности в сфере надзора за состоянием учета, контроля и физической защиты</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9 сентября 2011 г. N 530</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Методические рекомендации по подготовке решения о выдаче или об отказе в выдаче лицензии на деятельность в области использования атомной энергии по результатам рассмотрения документов, обосновывающих обеспечение ядерной и радиационной безопасности в части, относящейся к физической защите ядерных материалов, ядерных установок и пунктов хранения ядерных материалов, и формированию соответствующих разделов условий действия лицензий</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21 октября 2011 г. N 600</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10.</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Методические рекомендации по проверке состояния учета и контроля ядерных материалов при передачах</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15 декабря 2011 г. N 715</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Методические рекомендации по проведению проверки инженерно-технических средств физической защиты на ядерном объекте</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23 декабря 2011 г. N 737</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Инструкция по проведению проверки состояния учета, контроля и физической защиты ядерных материалов в связи с выявлением аномалии или несанкционированных действий</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26 января 2012 г. N 59</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Методические рекомендации по проверке организационных мероприятий в системе физической защиты ядерных объектов</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14 февраля 2012 г. N 98</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Методические рекомендации по рассмотрению документов, представляемых для получения лицензии на осуществление деятельности в области использования атомной энергии, в части учета и контроля ядерных материалов</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26 марта 2012 г. N 186</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Об утверждении областей аттестации (проверки знаний) руководителей и специалистов организаций, поднадзорных Федеральной службе по экологическому, технологическому и атомному надзору</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6 апреля 2012 г. N 233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Примерные должностные регламенты федеральных государственных гражданских служащих Федеральной службы по экологическому, технологическому и атомному надзору</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20 апреля 2012 г. N 260.</w:t>
            </w:r>
          </w:p>
          <w:p w:rsidR="006107D4" w:rsidRPr="009915B2" w:rsidRDefault="006107D4" w:rsidP="007A3CBD">
            <w:pPr>
              <w:pStyle w:val="ConsPlusNormal"/>
            </w:pPr>
            <w:r w:rsidRPr="009915B2">
              <w:t>Зарегистрирован Минюстом России 16 июля 2012 г. N 24928</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утверждении формы и порядка ведения журнала постоянного государственного надзора на объектах использования атомной энергии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15 июня 2012 г. N 341.</w:t>
            </w:r>
          </w:p>
          <w:p w:rsidR="006107D4" w:rsidRPr="009915B2" w:rsidRDefault="006107D4" w:rsidP="007A3CBD">
            <w:pPr>
              <w:pStyle w:val="ConsPlusNormal"/>
            </w:pPr>
            <w:r w:rsidRPr="009915B2">
              <w:t>Зарегистрирован Минюстом России 30 июля 2012 г. N 25037</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Положение об автоматизированной информационной системе по регулированию безопасности в области использования атомной энергии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24 июля 2012 г. N 416</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Инструкция по использованию автоматизированной информационной системы по регулированию безопасности в области использования атомной энергии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 октября 2012 г. N 551</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20.</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Методические рекомендации по проверке выполнения требований к физической защите ядерных материалов, ядерных установок и пунктов хранения ядерных материалов</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10 октября 2012 г. N 562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Методика разработки и установления нормативов предельно допустимых выбросов радиоактивных веществ в атмосферный воздух</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7 ноября 2012 г. N 639.</w:t>
            </w:r>
          </w:p>
          <w:p w:rsidR="006107D4" w:rsidRPr="009915B2" w:rsidRDefault="006107D4" w:rsidP="007A3CBD">
            <w:pPr>
              <w:pStyle w:val="ConsPlusNormal"/>
              <w:jc w:val="both"/>
            </w:pPr>
            <w:r w:rsidRPr="009915B2">
              <w:t>Зарегистрирован Минюстом России 18 января 2013 г. N 26595</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Порядок представления эксплуатирующей организацией в уполномоченный орган государственного регулирования безопасности при использовании атомной энергии документов, содержащих результаты оценки безопасности ядерной установки, пункта хранения, и обосновывающих безопасность их эксплуатации, и требования к составу и содержанию этих документов.</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14 декабря 2012 г. N 728.</w:t>
            </w:r>
          </w:p>
          <w:p w:rsidR="006107D4" w:rsidRPr="009915B2" w:rsidRDefault="006107D4" w:rsidP="007A3CBD">
            <w:pPr>
              <w:pStyle w:val="ConsPlusNormal"/>
            </w:pPr>
            <w:r w:rsidRPr="009915B2">
              <w:t>Зарегистрирован Минюстом России 13 марта 2013 г. N 27667</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Положение о порядке разработки руководств по безопасности при использовании атомной энергии, их утверждении, введении в действие и внесении в них изменений</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21 декабря 2012 г. N 752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Методические рекомендации по оценке деятельности подразделений Ростехнадзора в области учета, контроля и физической защиты ядерных материалов</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18 февраля 2013 г. N 73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Инструкция по проверке выполнения федеральных норм и правил в области использования атомной энергии "Основные правила учета и контроля радиоактивных веществ и радиоактивных отходов в организации"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4 марта 2013 г. N 138</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Методические рекомендации по проведению оценки состояния системы физической защиты на ядерном объекте</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8 мая 2013 г. N 199</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Инструкция по структуре и содержанию годовых отчетов межрегиональных территориальных управлений по надзору за ядерной и радиационной безопасностью о состоянии физической защиты ядерных материалов, ядерных установок и пунктов хранения ядерных материалов на поднадзорных ядерных объектах</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19 июня 2013 г. N 251</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Методические рекомендации по проведению проверки состояния системы учета и контроля ядерных материалов с использованием федеральной информационной системы Российской Федерации по учету и контролю ядерных материалов</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 июля 2013 г. N 283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Типовая программа целевой инспекции физической защиты на радиационных объектах</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23 сентября 2013 г. N 424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30.</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Методические рекомендации по оценке выявленных нарушений в системе государственного учета и контроля ядерных материалов</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19 декабря 2013 г. N 632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Типовая программа целевой инспекции физической защиты ядерных материалов, ядерных установок и пунктов хранения ядерных материалов</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4 марта 2014 г. N 89</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Методические рекомендации по проверке выполнения основных правил учета и контроля ядерных материалов</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12 марта 2014 г. N 98</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Об утверждении методики определения размера платы за оказание услуги по проведению экспертизы безопасности (экспертизы обоснования безопасности) объектов использования атомной энергии и (или) видов деятельности в области использования атомной энергии и предельных размеров платы за проведение экспертизы одного тематического вопроса, включенного в задание на экспертизу безопасности (экспертизу обоснования безопасности) объектов использования атомной энергии и (или) видов деятельности в области использования атомной энергии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24 марта 2014 г. N 114.</w:t>
            </w:r>
          </w:p>
          <w:p w:rsidR="006107D4" w:rsidRPr="009915B2" w:rsidRDefault="006107D4" w:rsidP="007A3CBD">
            <w:pPr>
              <w:pStyle w:val="ConsPlusNormal"/>
              <w:jc w:val="both"/>
            </w:pPr>
            <w:r w:rsidRPr="009915B2">
              <w:t>Зарегистрирован Минюстом России 15 октября 2014 г. N 34319</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Об утверждении положения о порядке проведения экспертизы безопасности (экспертизы обоснования безопасности) объектов использования атомной энергии и (или) видов деятельности в области использования атомной энергии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21 апреля 2014 г. N 160.</w:t>
            </w:r>
          </w:p>
          <w:p w:rsidR="006107D4" w:rsidRPr="009915B2" w:rsidRDefault="006107D4" w:rsidP="007A3CBD">
            <w:pPr>
              <w:pStyle w:val="ConsPlusNormal"/>
              <w:jc w:val="both"/>
            </w:pPr>
            <w:r w:rsidRPr="009915B2">
              <w:t>Зарегистрирован Минюстом России 23 июля 2014 г. N 33238</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Методические рекомендации по проверке физической инвентаризации ядерных материалов</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 июня 2014 г. N 234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Методические указания по категоризации нарушений требований к системе физической защиты ядерных материалов, ядерных установок и пунктов хранения ядерных материалов для определения вида налагаемых санкций</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21 октября 2014 г. N 478</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Инструкция по проведению проверки сил охраны при инспектировании физической защиты радиационных источников, пунктов хранения, радиоактивных веществ</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11 декабря 2014 г. N 556</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Положение о системе менеджмента качества Федеральной службы по экологическому, технологическому и атомному надзору в области государственного регулирования безопасности при использовании атомной энергии.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11 декабря 2014 г. N 557.</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Методические рекомендации по порядку применения пломб при надзоре за учетом и контролем ядерных материалов, радиоактивных веществ и радиоактивных отходов</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19 декабря 2014 г. N 581</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40.</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Порядок разработки и утверждения федеральных норм и правил в области использования атомной энергии в Федеральной службе по экологическому, технологическому и атомному надзору</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7 июля 2015 г. N 267.</w:t>
            </w:r>
          </w:p>
          <w:p w:rsidR="006107D4" w:rsidRPr="009915B2" w:rsidRDefault="006107D4" w:rsidP="007A3CBD">
            <w:pPr>
              <w:pStyle w:val="ConsPlusNormal"/>
            </w:pPr>
            <w:r w:rsidRPr="009915B2">
              <w:t>Зарегистрирован Минюстом России 1 сентября 2015 г. N 38757</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41.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Положение о функциональной подсистеме контроля за ядерно и радиационно опасными объектами единой государственной системы предупреждения и ликвидации чрезвычайных ситуаций</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17 августа 2015 г. N 318.</w:t>
            </w:r>
          </w:p>
          <w:p w:rsidR="006107D4" w:rsidRPr="009915B2" w:rsidRDefault="006107D4" w:rsidP="007A3CBD">
            <w:pPr>
              <w:pStyle w:val="ConsPlusNormal"/>
            </w:pPr>
            <w:r w:rsidRPr="009915B2">
              <w:t>Зарегистрирован Минюстом России 15 октября 2015 г. N 39329</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42.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Методические рекомендации по вопросам организации проведения экспертизы безопасности (экспертизы обоснования безопасности) видов деятельности в области использования атомной энергии в части учета и контроля ядерных материалов, радиоактивных веществ и радиоактивных отходов и их физической защиты в процессе лицензирования</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24 февраля 2016 г. N 71.</w:t>
            </w:r>
          </w:p>
        </w:tc>
      </w:tr>
      <w:tr w:rsidR="006107D4" w:rsidRPr="003848DA" w:rsidTr="009915B2">
        <w:tc>
          <w:tcPr>
            <w:tcW w:w="9639" w:type="dxa"/>
            <w:gridSpan w:val="3"/>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outlineLvl w:val="2"/>
            </w:pPr>
            <w:bookmarkStart w:id="7" w:name="Par1635"/>
            <w:bookmarkEnd w:id="7"/>
            <w:r w:rsidRPr="009915B2">
              <w:t>10. Руководящие документы</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Требования к отчету об обосновании безопасности промышленного реактора. РД-05-08-95</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приказ от 29 декабря 1995 г. N 141</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Методические указания по оценке достоверности результатов интегральных испытаний системы герметичного ограждения блоков атомных станций на герметичность. РД-04-22-96</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приказ от 10 апреля 1996 г. N 34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Инструкция по проведению целевой инспекции физической инвентаризации ядерных материалов на атомных станциях с реакторами ВЭР-440 и ВВЭР-1000. РД-08-18-99</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приказ от 24 декабря 1999 г. N 134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Типовая программа целевой инспекции физической инвентаризации ядерных материалов на ядерных установках по производству топлива из низкообогащенного урана для атомных станций с реакторами ВВЭР-440 и ВВЭР-1000. РД-08-22-2000</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приказ от 5 октября 2000 г. N 82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Требования к составу и содержанию отчета о верификации и обосновании программных средств, применяемых для обоснования безопасности объектов использования атомной энергии. РД-03-34-2000</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приказ от 28 декабря 2000 г. N 122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Инструкция по проведению инспекции физической защиты ядерных материалов при их транспортировании. РД-08-25-2001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приказ от 7 декабря 2001 г. N 121</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Инструкция по проведению целевой инспекции физической инвентаризации ядерных материалов на атомных станциях с реакторами РБМК. РД-08-24-2001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приказ от 27 декабря 2001 г. N 122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Инструкция по осуществлению надзора за учетом и контролем ядерных материалов на ядерных установках и в пунктах хранения ядерных материалов. РД-08-26-2001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приказ от 28 декабря 2001 г. N 123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Требования к составу и содержанию информации по обоснованию технической безопасности паровых и водогрейных котлов, сосудов, работающих под давлением, трубопроводов пара и горячей воды, грузоподъемных кранов объектов использования атомной энергии. РД-03-58-2001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приказ от 28 декабря 2001 г. N 125</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10.</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Условия поставки импортного оборудования, изделий, материалов и комплектующих для ядерных установок, радиационных источников и пунктов хранения Российской Федерации. РД-03-36-2002</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Госатомнадзор России, приказ от 4 апреля 2002 г. N 28</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Положение о паспорте реакторной установки блока атомной станции. РД-04-01-2005</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25 ноября 2005 г. N 875</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Типовая программа целевой инспекции системы учета и контроля ядерных материалов в организациях, осуществляющих обращение с ядерными материалами. РД-07-03-2006</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28 марта 2006 г. N 250</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Положение об отчетности в Федеральной службе по экологическому, технологическому и атомному надзору. РД-03-17-2006</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26 октября 2006 г. N 954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Инструкция о порядке проведения целевой инспекции физической защиты объектов использования атомной энергии. РД-07-04-2006</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27 ноября 2006 г. N 1031</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Инструкция об организации обучения работников Федеральной службы по экологическому, технологическому и атомному надзору по вопросам надзора за учетом, контролем и физической защитой ядерных материалов, радиоактивных веществ и радиоактивных отходов. РД-07-06-2006</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13 декабря 2006 г. N 1083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Положение о рассмотрении документов, обосновывающих обеспечение ядерной и радиационной безопасности базового проекта блока атомной станции. РД-04-04-2007</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13 декабря 2007 г. N 857</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Инструкция о порядке информационного обеспечения деятельности Федеральной службы по экологическому, технологическому и атомному надзору. РД-22-06-2007</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29 декабря 2007 г. N 927</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Типовая программа инспекции при проведении государственного строительного надзора на объектах использования атомной энергии. РД-11-08-2008</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16 июня 2008 г. N 414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Методические указания о порядке проведения оперативной инспекции состояния учета и контроля ядерных материалов. РД-07-15-2008</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7 июля 2008 г. N 472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20.</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Инструкция об организации проведения экспертизы программных средств, применяемых при обосновании и (или) обеспечении безопасности объектов использования атомной энергии. РД-03-33-2008</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19 августа 2008 г. N 634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Методические указания по применению статистических методов при проведении инспекций систем учета и контроля ядерных материалов с использованием технических средств измерений. РД-07-16-2008</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22 октября 2008 г. N 835</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Методические указания о порядке осуществления надзора за соблюдением требований федеральных норм и правил в области использования атомной энергии и условий действия лицензий при сооружении объектов использования атомной энергии. РД-04-05-2008</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30 октября 2008 г. N 859.</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Положение о надзоре за обеспечением физической защиты радиационных источников, радиоактивных веществ и радиоактивных отходов. РД-07-17-2008</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Ростехнадзор, приказ от 14 ноября 2008 г. N 892</w:t>
            </w:r>
          </w:p>
        </w:tc>
      </w:tr>
      <w:tr w:rsidR="006107D4" w:rsidRPr="003848DA" w:rsidTr="009915B2">
        <w:tc>
          <w:tcPr>
            <w:tcW w:w="9639" w:type="dxa"/>
            <w:gridSpan w:val="3"/>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outlineLvl w:val="2"/>
            </w:pPr>
            <w:bookmarkStart w:id="8" w:name="Par1706"/>
            <w:bookmarkEnd w:id="8"/>
            <w:r w:rsidRPr="009915B2">
              <w:t>11. НОРМАТИВНЫЕ ДОКУМЕНТЫ, УТВЕРЖДЕННЫЕ ДРУГИМИ ОРГАНАМИ ГОСУДАРСТВЕННОГО РЕГУЛИРОВАНИЯ БЕЗОПАСНОСТИ</w:t>
            </w:r>
          </w:p>
        </w:tc>
      </w:tr>
      <w:tr w:rsidR="006107D4" w:rsidRPr="003848DA" w:rsidTr="009915B2">
        <w:tc>
          <w:tcPr>
            <w:tcW w:w="9639" w:type="dxa"/>
            <w:gridSpan w:val="3"/>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outlineLvl w:val="3"/>
            </w:pPr>
            <w:r w:rsidRPr="009915B2">
              <w:t>Санитарные нормы, правила и гигиенические нормативы</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Нормы радиационной безопасности. НРБ-99/2009. СП 2.6.1.2523-09</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Главный государственный санитарный врач Российской Федерации, постановление от 7 июля 2009 г. N 47.</w:t>
            </w:r>
          </w:p>
          <w:p w:rsidR="006107D4" w:rsidRPr="009915B2" w:rsidRDefault="006107D4" w:rsidP="007A3CBD">
            <w:pPr>
              <w:pStyle w:val="ConsPlusNormal"/>
            </w:pPr>
            <w:r w:rsidRPr="009915B2">
              <w:t>Зарегистрировано Минюстом России 14 августа 2009 г. N 14534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Основные санитарные правила обеспечения радиационной безопасности. ОСПОРБ-99/2010. СП 2.6.1.2612-10</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Главный государственный санитарный врач Российской Федерации, постановление от 26 апреля 2010 г. N 40.</w:t>
            </w:r>
          </w:p>
          <w:p w:rsidR="006107D4" w:rsidRPr="009915B2" w:rsidRDefault="006107D4" w:rsidP="007A3CBD">
            <w:pPr>
              <w:pStyle w:val="ConsPlusNormal"/>
            </w:pPr>
            <w:r w:rsidRPr="009915B2">
              <w:t>Зарегистрировано Минюстом России 11 августа 2010 г. N 18115</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Санитарные правила обращения с радиоактивными отходами. СПОРО-2002. СП 2.6.6.1168-02</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Главный государственный санитарный врач Российской Федерации, постановление от 23 октября 2002 г. N 33.</w:t>
            </w:r>
          </w:p>
          <w:p w:rsidR="006107D4" w:rsidRPr="009915B2" w:rsidRDefault="006107D4" w:rsidP="007A3CBD">
            <w:pPr>
              <w:pStyle w:val="ConsPlusNormal"/>
            </w:pPr>
            <w:r w:rsidRPr="009915B2">
              <w:t>Зарегистрировано Минюстом России 6 декабря 2002 г. N 4005</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Санитарные правила проектирования и эксплуатации атомных станций. СП АС-03. СанПин 2.6.1.24-03</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Главный государственный санитарный врач Российской Федерации, постановление от 28 апреля 2003 г. N 69.</w:t>
            </w:r>
          </w:p>
          <w:p w:rsidR="006107D4" w:rsidRPr="009915B2" w:rsidRDefault="006107D4" w:rsidP="007A3CBD">
            <w:pPr>
              <w:pStyle w:val="ConsPlusNormal"/>
            </w:pPr>
            <w:r w:rsidRPr="009915B2">
              <w:t>Зарегистрировано Минюстом России 26 мая 2003 г. N 4593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Правила радиационной безопасности при эксплуатации атомных станций (ПРБ АС-99). СП 2.6.1.28-2000</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Заместитель Главного государственного санитарного врача РФ по специальным вопросам от 15 декабря 2000 г.</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Санитарные правила по радиационной безопасности персонала и населения при транспортировании радиоактивных материалов (веществ). СанПиН 2.6.1.1281-03</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Главный государственный санитарный врач Российской Федерации, постановление от 17 апреля 2003 г. N 54.</w:t>
            </w:r>
          </w:p>
          <w:p w:rsidR="006107D4" w:rsidRPr="009915B2" w:rsidRDefault="006107D4" w:rsidP="007A3CBD">
            <w:pPr>
              <w:pStyle w:val="ConsPlusNormal"/>
            </w:pPr>
            <w:r w:rsidRPr="009915B2">
              <w:t>Зарегистрировано Минюстом России от 13 мая 2003 г. N 4529</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Санитарные правила ликвидации, консервации и перепрофилирования предприятий по добыче и переработке радиоактивных руд. СП ЛКП-91 N 60028-91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Минздрав СССР, Минатомэнергопром СССР, 1991 г.</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Гигиенические требования к проектированию предприятий и установок атомной промышленности (СПП ПУАП-03). СанПин 2.6.1.07-03</w:t>
            </w:r>
          </w:p>
          <w:p w:rsidR="006107D4" w:rsidRPr="009915B2" w:rsidRDefault="006107D4" w:rsidP="007A3CBD">
            <w:pPr>
              <w:pStyle w:val="ConsPlusNormal"/>
            </w:pPr>
            <w:r w:rsidRPr="009915B2">
              <w:t>(с дополнениями и изменениями N 1, утв. постановлением Главного государственного санитарного врача Российской Федерации от 15 мая 2003 г. N 95</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Главный государственный санитарный врач Российской Федерации постановление от 4 февраля 2003 г. N 6.</w:t>
            </w:r>
          </w:p>
          <w:p w:rsidR="006107D4" w:rsidRPr="009915B2" w:rsidRDefault="006107D4" w:rsidP="007A3CBD">
            <w:pPr>
              <w:pStyle w:val="ConsPlusNormal"/>
            </w:pPr>
            <w:r w:rsidRPr="009915B2">
              <w:t>Зарегистрировано Минюстом России 3 апреля 2003 г. N 4365</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09.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Обеспечение радиационной безопасности предприятий ОАО "ТВЭЛ" (СП ТВЭЛ-03). СанПиН 2.6.1.34-03</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Главный государственный санитарный врач Российской Федерации, постановление от 5 мая 2003 г. N 90.</w:t>
            </w:r>
          </w:p>
          <w:p w:rsidR="006107D4" w:rsidRPr="009915B2" w:rsidRDefault="006107D4" w:rsidP="007A3CBD">
            <w:pPr>
              <w:pStyle w:val="ConsPlusNormal"/>
            </w:pPr>
            <w:r w:rsidRPr="009915B2">
              <w:t>Зарегистрировано Минюстом России 3 июня 2003 г. N 4634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10.</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Гигиенические требования к проектированию и эксплуатации ядерных реакторов исследовательского назначения. СП ИР-03</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Главный государственный санитарный врач Российской Федерации, постановление от 28 апреля 2003 г. N 67.</w:t>
            </w:r>
          </w:p>
          <w:p w:rsidR="006107D4" w:rsidRPr="009915B2" w:rsidRDefault="006107D4" w:rsidP="007A3CBD">
            <w:pPr>
              <w:pStyle w:val="ConsPlusNormal"/>
            </w:pPr>
            <w:r w:rsidRPr="009915B2">
              <w:t>Зарегистрировано Минюстом России 20 мая 2003 г. N 4572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Гигиенические требования к устройству и эксплуатации радиоизотопных приборов. Санитарные правила и нормативы. СанПиН 2.6.1.1015-01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Главный государственный санитарный врач Российской Федерации, 1 февраля 2001 г.</w:t>
            </w:r>
          </w:p>
        </w:tc>
      </w:tr>
      <w:tr w:rsidR="006107D4" w:rsidRPr="003848DA" w:rsidTr="009915B2">
        <w:tc>
          <w:tcPr>
            <w:tcW w:w="9639" w:type="dxa"/>
            <w:gridSpan w:val="3"/>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outlineLvl w:val="3"/>
            </w:pPr>
            <w:r w:rsidRPr="009915B2">
              <w:t>Правила пожарной безопасности</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Правила пожарной безопасности в Российской Федерации. ППБ-01-03</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МЧС России, приказ от 18 июня 2003 г. N 313.</w:t>
            </w:r>
          </w:p>
          <w:p w:rsidR="006107D4" w:rsidRPr="009915B2" w:rsidRDefault="006107D4" w:rsidP="007A3CBD">
            <w:pPr>
              <w:pStyle w:val="ConsPlusNormal"/>
            </w:pPr>
            <w:r w:rsidRPr="009915B2">
              <w:t>Зарегистрирован Минюстом России 27 июня 2003 г. N 4838</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Перечень зданий, сооружений, помещений и оборудования, подлежащих защите автоматическими установками пожаротушения и автоматической пожарной сигнализацией. НПБ 110-03</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МЧС России, приказ от 18 июня 2003 г. N 315.</w:t>
            </w:r>
          </w:p>
          <w:p w:rsidR="006107D4" w:rsidRPr="009915B2" w:rsidRDefault="006107D4" w:rsidP="007A3CBD">
            <w:pPr>
              <w:pStyle w:val="ConsPlusNormal"/>
            </w:pPr>
            <w:r w:rsidRPr="009915B2">
              <w:t>Зарегистрирован Минюстом России 27 июня 2003 г. N 4836</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Системы оповещения и управления эвакуацией людей при пожарах в зданиях и сооружениях. НПБ 104-03</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МЧС России, приказ от 20 июня 2003 г. N 323.</w:t>
            </w:r>
          </w:p>
          <w:p w:rsidR="006107D4" w:rsidRPr="009915B2" w:rsidRDefault="006107D4" w:rsidP="007A3CBD">
            <w:pPr>
              <w:pStyle w:val="ConsPlusNormal"/>
            </w:pPr>
            <w:r w:rsidRPr="009915B2">
              <w:t>Зарегистрирован Минюстом России 27 июня 2003 г. N 4837</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Определение категорий помещений, зданий и наружных установок по взрывопожарной и пожарной опасности. СП 12.13130.2009</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МЧС России, приказ от 25 марта 2009 г. N 182</w:t>
            </w:r>
          </w:p>
        </w:tc>
      </w:tr>
      <w:tr w:rsidR="006107D4" w:rsidRPr="003848DA" w:rsidTr="009915B2">
        <w:tc>
          <w:tcPr>
            <w:tcW w:w="9639" w:type="dxa"/>
            <w:gridSpan w:val="3"/>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outlineLvl w:val="2"/>
            </w:pPr>
            <w:bookmarkStart w:id="9" w:name="Par1767"/>
            <w:bookmarkEnd w:id="9"/>
            <w:r w:rsidRPr="009915B2">
              <w:t>12. НОРМАТИВНЫЕ ДОКУМЕНТЫ, УТВЕРЖДЕННЫЕ ДРУГИМИ ФЕДЕРАЛЬНЫМИ ОРГАНАМИ ИСПОЛНИТЕЛЬНОЙ ВЛАСТИ И ОРГАНИЗАЦИЯМИ</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Организация работы с персоналом на атомных станциях. ОРП-2006</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Госкорпорация "Росатом", приказ от 15 февраля 2006 г. N 60</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Учет и контроль ядерных материалов. Типовая программа контроля качества измерений ядерных материалов ОСТ 95 10598-2008</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Госкорпорация "Росатом", 2008 г.</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Об утверждении и введении в действие форм отчетности в области государственного учета и контроля ядерных материалов, порядка и сроков представления отчетов</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Госкорпорация "Росатом", приказ от 9 октября 2009 г. N 703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Порядок обеспечения физической защиты ядерных материалов I и II категорий при транспортировании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Госкорпорация "Росатом", приказ от 16 декабря 2009 г. N 05-9844 ДСП</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Об утверждении документации по защите информации в системах физической защиты ядерно-опасных объектов</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Госкорпорация "Росатом", приказ от 8 августа 2011 г. N 1/669-П</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Порядок организации объектов ведомственной охраной Государственной корпорации по атомной энергии "Росатом"</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Госкорпорация "Росатом", приказ от 24 февраля 2012 г. N 1/150-П-ДСП</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Об утверждении форм отчета в области государственного учета и контроля радиоактивных веществ и радиоактивных отходов, порядка и сроков предоставления отчетов</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Госкорпорация "Росатом", приказ</w:t>
            </w:r>
          </w:p>
          <w:p w:rsidR="006107D4" w:rsidRPr="009915B2" w:rsidRDefault="006107D4" w:rsidP="007A3CBD">
            <w:pPr>
              <w:pStyle w:val="ConsPlusNormal"/>
            </w:pPr>
            <w:r w:rsidRPr="009915B2">
              <w:t>от 6 декабря 2013 г. N 1/19-НПА. Зарегистрирован Минюстом России 23 апреля 2014 г., N 32083</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Нормы расчета на прочность транспортных упаковочных комплектов для перевозки ядерных делящихся материалов. НРП-93</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Минатом России, приказ от 14 января 1993 г.</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Отраслевые правила ядерной безопасности для производств тепловыделяющих элементов. ПБЯ-06-01-95</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Минатом России, 1995 г.</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10.</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Основные отраслевые правила ядерной безопасности при использовании, переработке, хранении и транспортировании ядерно опасных делящихся материалов. ПБЯ-06-00-96</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Минатом России, приказ от 14 декабря 1996 г. N 737</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Правила безопасной эксплуатации и ремонта оборудования и трубопроводов промышленных реакторных установок РУСЛАН и ЛФ-2. ПБЭР-96</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Минатом России, 1998 г.</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Положение о взаимодействии в системах физической защиты ядерно-опасных объектов Минатома России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Минатом России, 1998 г.</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Отраслевые правила проектирования и эксплуатации систем аварийной сигнализации о возникновении самоподдерживающейся цепной реакции и организации мероприятий по ограничению ее последствий. ПБЯ-06-10-99</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Минатом России, приказ от 19 марта 1999 г. N 182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Положение о лаборатории психофизиологического обеспечения объекта использования атомной энергии. РД ЭО-0159-99</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Минатом России, приказ от 30 августа 2000 г. N 532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Правила обеспечения безопасности комплексов промышленных реакторных установок РУСЛАН и ЛФ-2. ПОБ КПРУ-98</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Минатом России, 14 сентября 2001 г.</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Положение об общих требованиях к системе физической защиты ядерно опасных объектов Минатома России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Минатом России, 2001 г.</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Отраслевой нормативный документ. Системы физической защиты ядерных материалов и установок. Требования к проектным решениям</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Минатом России, 2001 г.</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Положение об организации работ по ликвидации последствий аварий при перевозке ядерных материалов и радиоактивных веществ федеральным железнодорожным транспортом. ПЛА-2001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Минатом России, МПС России, приказ от 15 февраля 2002 г. N 78/5</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19.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Правила безопасной эксплуатации и ремонта оборудования и трубопроводов реакторов типа АДЭ, с изменением N 1 от 22 февраля 1995 г.</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Минатомэнергопром СССР, 1991 г.</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20.</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Положение о проведении консервации строительства энергоблоков атомных станций</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Минатомэнергопром СССР, 1992 г.</w:t>
            </w:r>
          </w:p>
          <w:p w:rsidR="006107D4" w:rsidRPr="009915B2" w:rsidRDefault="006107D4" w:rsidP="007A3CBD">
            <w:pPr>
              <w:pStyle w:val="ConsPlusNormal"/>
            </w:pPr>
            <w:r w:rsidRPr="009915B2">
              <w:t>Согласовано с Госатомнадзором России</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Положение о порядке организации и осуществления надзора за системой государственного учета и контроля ядерных материалов</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Минприроды России приказ от 30 декабря 2009 г. N 429</w:t>
            </w:r>
          </w:p>
          <w:p w:rsidR="006107D4" w:rsidRPr="009915B2" w:rsidRDefault="006107D4" w:rsidP="007A3CBD">
            <w:pPr>
              <w:pStyle w:val="ConsPlusNormal"/>
            </w:pPr>
            <w:r w:rsidRPr="009915B2">
              <w:t>Зарегистрирован Минюстом России 4 марта 2010 г. N 16561</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Инженерно-техническая укрепленность. Технические средства охраны. Требования и нормы проектирования по защите объектов от преступных посягательств.</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МВД России, приказ от 6 ноября 2002 г.</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Наставление по оборудованию охраняемых внутренними войсками МВД России важных государственных и войсковых объектов инженерно-техническими средствами охраны и организации их эксплуатации.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МВД России, приказ от 18 апреля 2007 г. N 370</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Положение об обеспечении физической защиты судов с ядерными энергетическими установками и судов атомно-технологического обслуживания. РД 31.2.01-2001</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Минтранс России, распоряжение от 2 августа 2001 г. N ВР-69-р</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Порядок выдачи специального разрешения на движение по автомобильным дорогам транспортного средства, осуществляющего перевозку опасных грузов (с изменениями от 9 июля 2012 г.)</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Минтранс России, приказ от 4 июля 2011 г. N 179</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Порядок выдачи свидетельств о подготовке водителей автотранспортных средств, перевозящих опасные грузы, и утверждения курсов такой подготовки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Минтранс России, приказ от 9 июля 2012 г. N 202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Правила классификации и постройки судов атомно-технологического обслуживания</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Российский морской регистр судоходства, 2007 г.</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Правила классификации и постройки атомных судов и плавучих сооружений</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Российский морской регистр судоходства, 2008 г.</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29.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Правила технической эксплуатации атомных судов и судов атомно-технологического обслуживания. Основное руководство. РД 31.20.40-04</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Росморречфлот, 2004 г.</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30.</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Концепция физической защиты ядерных материалов и ядерных установок на предприятиях Минэкономики России</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Минэкономики России, 1998 г.</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Об утверждении единого квалификационного справочника должностей руководителей, специалистов и служащих.</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Минзравсоцразвития России, приказ от 10 декабря 2009 г. N 977</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Типовая инструкция по ведению локальных испытаний плотности проходок, запорной арматуры технологических систем, люков, дверей и другого герметизирующего оборудования систем локализации аварий на АС с ВВЭР-1000. ТИ 1Л-84</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Минэнерго СССР, 1984 г., согласован с Госатомэнерго надзором СССР</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Типовая инструкция по ведению локальных испытаний плотности проходок, запорной арматуры технологических систем, люков, дверей и другого герметизирующего оборудования систем локализации аварий на АС с ВВЭР-440. ТИ 2Л-84</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Минэнерго СССР, 1984 г., согласован с Госатомэнергонадзором СССР</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Типовая инструкция по ведению локальных испытаний плотности проходок, запорной арматуры технологических систем, люков, дверей и другого герметизирующего оборудования систем локализации аварий на АС с РБМК-1000. ТИ 3Л-84.</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Минэнерго СССР, 1984 г., согласован с Госатомэнергонадзором СССР</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Правила устройства электроустановок (ПУЭ) изд. 6-е и изд. 7-е, разделы 6, 7</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Минэнерго России, приказ от 8 июля 2002 г. N 204.</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Правила технической эксплуатации электроустановок потребителей</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Минэнерго России, приказ от 13 января 2003 г. N 6.</w:t>
            </w:r>
          </w:p>
          <w:p w:rsidR="006107D4" w:rsidRPr="009915B2" w:rsidRDefault="006107D4" w:rsidP="007A3CBD">
            <w:pPr>
              <w:pStyle w:val="ConsPlusNormal"/>
            </w:pPr>
            <w:r w:rsidRPr="009915B2">
              <w:t>Зарегистрирован Минюстом России 22 января 2003 г. N 4145</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Подготовка и проведение противоаварийных тренировок персонала атомных станций. Основные требования (с изменениями N 1, 2 2011 г.) СТО 1.1.1.01.004.0469-2008</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ФГУП концерн "Росэнергоатом", приказ 01.09.2008 N 775</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Основные правила обеспечения эксплуатации атомных станций (с изменениями N 1 2008 г., N 2 2009 г., N 3 2009 г., N 4, 5 2010 г., N 6, 7 2012 г., N 8 2013 г., N 9 2014 г., N 10 2015 г.). СТО 1.1.1.01.0678-2007</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ФГУП концерн "Росэнергоатом", приказ от 06.12.2007 N 1254</w:t>
            </w:r>
          </w:p>
          <w:p w:rsidR="006107D4" w:rsidRPr="009915B2" w:rsidRDefault="006107D4" w:rsidP="007A3CBD">
            <w:pPr>
              <w:pStyle w:val="ConsPlusNormal"/>
            </w:pPr>
            <w:r w:rsidRPr="009915B2">
              <w:t>С 01.07.2008</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39.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Реакторы ядерные. Организационно-технический порядок разработки и постановки на производство активных зон и их составных частей. СТК-5-2005</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ОАО "ТВЭЛ", приказ от 16 ноября 2005 г. N 92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40.</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Методика оценки безопасности текущей эксплуатации и в постэксплуатационном периоде пунктов глубинного захоронения жидких радиоактивных отходов предприятий Госкорпорации "Росатом"</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ФГУП "НО РАО", Приказ от 25.12.2015 N 319-11р/606-П</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41.</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Правила и технические требования эксплуатации пунктов глубинного захоронения жидких радиоактивных отходов предприятий Госкорпорации "Росатом"</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ФГУП "НО РАО", Приказ от 25.12.2015 N 319-11р/606-П</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42.</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Правила и технические требования закрытия пунктов глубинного захоронения жидких радиоактивных отходов предприятий Госкорпорации "Росатом"</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ФГУП "НО РАО", Приказ от 25.12.2015 N 319-11р/606-П</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43.</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Комплекты упаковочные транспортные для радиоактивных веществ. Общие технические условия. ГОСТ 16327-88</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Госстандарт СССР, 1988 г.</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44.</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Источники ионизирующего излучения радионуклидные закрытые. Нормы степеней жесткости при климатических и механических воздействиях. Классы прочности и методы испытаний. ГОСТ 25926-90</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Госстандарт СССР, 1990 г.</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45.</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Радиоактивное вещество особого вида. Общие технические требования и методы испытаний. ГОСТ Р 50629-93</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Госстандарт России, постановление от 28 декабря 1993 г. N 283, с изменением - постановление от 27 марта 1997 г. N 115</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46.</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Источники закрытые радиоактивные. Общие положения. ГОСТ Р 50830-95</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Госстандарт России, постановление от 25 октября 1995 г. N 552</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47.</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Мониторы радиационные ядерных материалов. Общие технические условия. ГОСТ Р 51635-2000</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Госстандарт России, постановление от 3 августа 2000 г. N 200-ст</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48.</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Мониторы радиационные ядерных материалов. Общие технические условия. ГОСТ Р 51635-2000</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Госстандарт России постановление от 3 августа 2000 г. N 200-ст</w:t>
            </w:r>
          </w:p>
        </w:tc>
      </w:tr>
      <w:tr w:rsidR="006107D4" w:rsidRPr="003848DA" w:rsidTr="009915B2">
        <w:tc>
          <w:tcPr>
            <w:tcW w:w="960"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center"/>
            </w:pPr>
            <w:r w:rsidRPr="009915B2">
              <w:t>49.</w:t>
            </w:r>
          </w:p>
        </w:tc>
        <w:tc>
          <w:tcPr>
            <w:tcW w:w="6595"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jc w:val="both"/>
            </w:pPr>
            <w:r w:rsidRPr="009915B2">
              <w:t>Источники ионизирующего излучения радионуклидные закрытые. Общие технические требования. ГОСТ Р 51873-2002</w:t>
            </w:r>
          </w:p>
        </w:tc>
        <w:tc>
          <w:tcPr>
            <w:tcW w:w="2084" w:type="dxa"/>
            <w:tcBorders>
              <w:top w:val="single" w:sz="4" w:space="0" w:color="auto"/>
              <w:left w:val="single" w:sz="4" w:space="0" w:color="auto"/>
              <w:bottom w:val="single" w:sz="4" w:space="0" w:color="auto"/>
              <w:right w:val="single" w:sz="4" w:space="0" w:color="auto"/>
            </w:tcBorders>
          </w:tcPr>
          <w:p w:rsidR="006107D4" w:rsidRPr="009915B2" w:rsidRDefault="006107D4" w:rsidP="007A3CBD">
            <w:pPr>
              <w:pStyle w:val="ConsPlusNormal"/>
            </w:pPr>
            <w:r w:rsidRPr="009915B2">
              <w:t>Госстандарт России, постановление от 28 февраля 2002 г. N 81-ст</w:t>
            </w:r>
          </w:p>
        </w:tc>
      </w:tr>
    </w:tbl>
    <w:p w:rsidR="006107D4" w:rsidRPr="003848DA" w:rsidRDefault="006107D4" w:rsidP="009915B2">
      <w:pPr>
        <w:pStyle w:val="ConsPlusNormal"/>
        <w:jc w:val="both"/>
      </w:pPr>
    </w:p>
    <w:sectPr w:rsidR="006107D4" w:rsidRPr="003848DA"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07D4" w:rsidRDefault="006107D4">
      <w:r>
        <w:separator/>
      </w:r>
    </w:p>
  </w:endnote>
  <w:endnote w:type="continuationSeparator" w:id="0">
    <w:p w:rsidR="006107D4" w:rsidRDefault="006107D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7D4" w:rsidRDefault="006107D4" w:rsidP="00DF5729">
    <w:pPr>
      <w:jc w:val="center"/>
      <w:rPr>
        <w:sz w:val="2"/>
        <w:szCs w:val="2"/>
      </w:rPr>
    </w:pPr>
  </w:p>
  <w:p w:rsidR="006107D4" w:rsidRDefault="006107D4">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07D4" w:rsidRDefault="006107D4">
      <w:r>
        <w:separator/>
      </w:r>
    </w:p>
  </w:footnote>
  <w:footnote w:type="continuationSeparator" w:id="0">
    <w:p w:rsidR="006107D4" w:rsidRDefault="006107D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7D4" w:rsidRDefault="006107D4" w:rsidP="00DF5729">
    <w:pPr>
      <w:jc w:val="center"/>
      <w:rPr>
        <w:sz w:val="2"/>
        <w:szCs w:val="2"/>
      </w:rPr>
    </w:pPr>
  </w:p>
  <w:p w:rsidR="006107D4" w:rsidRDefault="006107D4">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6107D4" w:rsidRPr="002A36C4" w:rsidRDefault="006107D4"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6107D4" w:rsidRPr="002A36C4" w:rsidRDefault="006107D4"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6107D4" w:rsidRDefault="006107D4">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3848DA"/>
    <w:rsid w:val="00415D80"/>
    <w:rsid w:val="00470855"/>
    <w:rsid w:val="005F0D3B"/>
    <w:rsid w:val="006107D4"/>
    <w:rsid w:val="00616E37"/>
    <w:rsid w:val="006C2CAC"/>
    <w:rsid w:val="006D6D97"/>
    <w:rsid w:val="00706E08"/>
    <w:rsid w:val="007A3CBD"/>
    <w:rsid w:val="008A40F2"/>
    <w:rsid w:val="009915B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A70E83"/>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A70E83"/>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A70E83"/>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846087068">
      <w:marLeft w:val="0"/>
      <w:marRight w:val="0"/>
      <w:marTop w:val="0"/>
      <w:marBottom w:val="0"/>
      <w:divBdr>
        <w:top w:val="none" w:sz="0" w:space="0" w:color="auto"/>
        <w:left w:val="none" w:sz="0" w:space="0" w:color="auto"/>
        <w:bottom w:val="none" w:sz="0" w:space="0" w:color="auto"/>
        <w:right w:val="none" w:sz="0" w:space="0" w:color="auto"/>
      </w:divBdr>
    </w:div>
    <w:div w:id="1846087069">
      <w:marLeft w:val="0"/>
      <w:marRight w:val="0"/>
      <w:marTop w:val="0"/>
      <w:marBottom w:val="0"/>
      <w:divBdr>
        <w:top w:val="none" w:sz="0" w:space="0" w:color="auto"/>
        <w:left w:val="none" w:sz="0" w:space="0" w:color="auto"/>
        <w:bottom w:val="none" w:sz="0" w:space="0" w:color="auto"/>
        <w:right w:val="none" w:sz="0" w:space="0" w:color="auto"/>
      </w:divBdr>
    </w:div>
    <w:div w:id="1846087070">
      <w:marLeft w:val="0"/>
      <w:marRight w:val="0"/>
      <w:marTop w:val="0"/>
      <w:marBottom w:val="0"/>
      <w:divBdr>
        <w:top w:val="none" w:sz="0" w:space="0" w:color="auto"/>
        <w:left w:val="none" w:sz="0" w:space="0" w:color="auto"/>
        <w:bottom w:val="none" w:sz="0" w:space="0" w:color="auto"/>
        <w:right w:val="none" w:sz="0" w:space="0" w:color="auto"/>
      </w:divBdr>
    </w:div>
    <w:div w:id="1846087071">
      <w:marLeft w:val="0"/>
      <w:marRight w:val="0"/>
      <w:marTop w:val="0"/>
      <w:marBottom w:val="0"/>
      <w:divBdr>
        <w:top w:val="none" w:sz="0" w:space="0" w:color="auto"/>
        <w:left w:val="none" w:sz="0" w:space="0" w:color="auto"/>
        <w:bottom w:val="none" w:sz="0" w:space="0" w:color="auto"/>
        <w:right w:val="none" w:sz="0" w:space="0" w:color="auto"/>
      </w:divBdr>
    </w:div>
    <w:div w:id="1846087072">
      <w:marLeft w:val="0"/>
      <w:marRight w:val="0"/>
      <w:marTop w:val="0"/>
      <w:marBottom w:val="0"/>
      <w:divBdr>
        <w:top w:val="none" w:sz="0" w:space="0" w:color="auto"/>
        <w:left w:val="none" w:sz="0" w:space="0" w:color="auto"/>
        <w:bottom w:val="none" w:sz="0" w:space="0" w:color="auto"/>
        <w:right w:val="none" w:sz="0" w:space="0" w:color="auto"/>
      </w:divBdr>
    </w:div>
    <w:div w:id="184608707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50</Pages>
  <Words>17818</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ФЕДЕРАЛЬНАЯ СЛУЖБА ПО ЭКОЛОГИЧЕСКОМУ, ТЕХНОЛОГИЧЕСКОМУ</dc:title>
  <dc:subject/>
  <dc:creator>Информ-аналит отдел</dc:creator>
  <cp:keywords/>
  <dc:description/>
  <cp:lastModifiedBy>Информ-аналит отдел</cp:lastModifiedBy>
  <cp:revision>2</cp:revision>
  <dcterms:created xsi:type="dcterms:W3CDTF">2016-09-18T09:24:00Z</dcterms:created>
  <dcterms:modified xsi:type="dcterms:W3CDTF">2016-09-18T09:24:00Z</dcterms:modified>
</cp:coreProperties>
</file>