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1AF" w:rsidRPr="00A73489" w:rsidRDefault="008001AF" w:rsidP="00A73489">
      <w:pPr>
        <w:pStyle w:val="ConsPlusTitle"/>
        <w:jc w:val="center"/>
        <w:outlineLvl w:val="0"/>
        <w:rPr>
          <w:sz w:val="22"/>
          <w:szCs w:val="22"/>
        </w:rPr>
      </w:pPr>
      <w:r w:rsidRPr="00A73489">
        <w:rPr>
          <w:sz w:val="22"/>
          <w:szCs w:val="22"/>
        </w:rPr>
        <w:t>ПРАВИТЕЛЬСТВО РОССИЙСКОЙ ФЕДЕРАЦИИ</w:t>
      </w:r>
    </w:p>
    <w:p w:rsidR="008001AF" w:rsidRPr="00A73489" w:rsidRDefault="008001AF" w:rsidP="00A73489">
      <w:pPr>
        <w:pStyle w:val="ConsPlusTitle"/>
        <w:jc w:val="center"/>
        <w:rPr>
          <w:sz w:val="22"/>
          <w:szCs w:val="22"/>
        </w:rPr>
      </w:pPr>
    </w:p>
    <w:p w:rsidR="008001AF" w:rsidRPr="00A73489" w:rsidRDefault="008001AF" w:rsidP="00A73489">
      <w:pPr>
        <w:pStyle w:val="ConsPlusTitle"/>
        <w:jc w:val="center"/>
        <w:rPr>
          <w:sz w:val="22"/>
          <w:szCs w:val="22"/>
        </w:rPr>
      </w:pPr>
      <w:r w:rsidRPr="00A73489">
        <w:rPr>
          <w:sz w:val="22"/>
          <w:szCs w:val="22"/>
        </w:rPr>
        <w:t>ПОСТАНОВЛЕНИЕ</w:t>
      </w:r>
    </w:p>
    <w:p w:rsidR="008001AF" w:rsidRPr="00A73489" w:rsidRDefault="008001AF" w:rsidP="00A73489">
      <w:pPr>
        <w:pStyle w:val="ConsPlusTitle"/>
        <w:jc w:val="center"/>
        <w:rPr>
          <w:sz w:val="22"/>
          <w:szCs w:val="22"/>
        </w:rPr>
      </w:pPr>
      <w:r w:rsidRPr="00A73489">
        <w:rPr>
          <w:sz w:val="22"/>
          <w:szCs w:val="22"/>
        </w:rPr>
        <w:t xml:space="preserve">от 18 августа </w:t>
      </w:r>
      <w:smartTag w:uri="urn:schemas-microsoft-com:office:smarttags" w:element="metricconverter">
        <w:smartTagPr>
          <w:attr w:name="ProductID" w:val="2010 г"/>
        </w:smartTagPr>
        <w:r w:rsidRPr="00A73489">
          <w:rPr>
            <w:sz w:val="22"/>
            <w:szCs w:val="22"/>
          </w:rPr>
          <w:t>2010 г</w:t>
        </w:r>
      </w:smartTag>
      <w:r w:rsidRPr="00A73489">
        <w:rPr>
          <w:sz w:val="22"/>
          <w:szCs w:val="22"/>
        </w:rPr>
        <w:t>. N 640</w:t>
      </w:r>
    </w:p>
    <w:p w:rsidR="008001AF" w:rsidRPr="00A73489" w:rsidRDefault="008001AF" w:rsidP="00A73489">
      <w:pPr>
        <w:pStyle w:val="ConsPlusTitle"/>
        <w:jc w:val="center"/>
        <w:rPr>
          <w:sz w:val="22"/>
          <w:szCs w:val="22"/>
        </w:rPr>
      </w:pPr>
    </w:p>
    <w:p w:rsidR="008001AF" w:rsidRPr="00A73489" w:rsidRDefault="008001AF" w:rsidP="00A73489">
      <w:pPr>
        <w:pStyle w:val="ConsPlusTitle"/>
        <w:jc w:val="center"/>
        <w:rPr>
          <w:sz w:val="22"/>
          <w:szCs w:val="22"/>
        </w:rPr>
      </w:pPr>
      <w:r w:rsidRPr="00A73489">
        <w:rPr>
          <w:sz w:val="22"/>
          <w:szCs w:val="22"/>
        </w:rPr>
        <w:t>ОБ УТВЕРЖДЕНИИ ПРАВИЛ</w:t>
      </w:r>
    </w:p>
    <w:p w:rsidR="008001AF" w:rsidRPr="00A73489" w:rsidRDefault="008001AF" w:rsidP="00A73489">
      <w:pPr>
        <w:pStyle w:val="ConsPlusTitle"/>
        <w:jc w:val="center"/>
        <w:rPr>
          <w:sz w:val="22"/>
          <w:szCs w:val="22"/>
        </w:rPr>
      </w:pPr>
      <w:r w:rsidRPr="00A73489">
        <w:rPr>
          <w:sz w:val="22"/>
          <w:szCs w:val="22"/>
        </w:rPr>
        <w:t>ПРОИЗВОДСТВА, ПЕРЕРАБОТКИ, ХРАНЕНИЯ, РЕАЛИЗАЦИИ,</w:t>
      </w:r>
    </w:p>
    <w:p w:rsidR="008001AF" w:rsidRPr="00A73489" w:rsidRDefault="008001AF" w:rsidP="00A73489">
      <w:pPr>
        <w:pStyle w:val="ConsPlusTitle"/>
        <w:jc w:val="center"/>
        <w:rPr>
          <w:sz w:val="22"/>
          <w:szCs w:val="22"/>
        </w:rPr>
      </w:pPr>
      <w:r w:rsidRPr="00A73489">
        <w:rPr>
          <w:sz w:val="22"/>
          <w:szCs w:val="22"/>
        </w:rPr>
        <w:t>ПРИОБРЕТЕНИЯ, ИСПОЛЬЗОВАНИЯ, ПЕРЕВОЗКИ И УНИЧТОЖЕНИЯ</w:t>
      </w:r>
    </w:p>
    <w:p w:rsidR="008001AF" w:rsidRPr="00A73489" w:rsidRDefault="008001AF" w:rsidP="00A73489">
      <w:pPr>
        <w:pStyle w:val="ConsPlusTitle"/>
        <w:jc w:val="center"/>
        <w:rPr>
          <w:sz w:val="22"/>
          <w:szCs w:val="22"/>
        </w:rPr>
      </w:pPr>
      <w:r w:rsidRPr="00A73489">
        <w:rPr>
          <w:sz w:val="22"/>
          <w:szCs w:val="22"/>
        </w:rPr>
        <w:t>ПРЕКУРСОРОВ НАРКОТИЧЕСКИХ СРЕДСТВ И ПСИХОТРОПНЫХ ВЕЩЕСТВ</w:t>
      </w:r>
    </w:p>
    <w:p w:rsidR="008001AF" w:rsidRPr="00A73489" w:rsidRDefault="008001AF" w:rsidP="00A73489">
      <w:pPr>
        <w:pStyle w:val="ConsPlusNormal"/>
        <w:jc w:val="center"/>
        <w:rPr>
          <w:sz w:val="22"/>
          <w:szCs w:val="22"/>
        </w:rPr>
      </w:pPr>
      <w:r w:rsidRPr="00A73489">
        <w:rPr>
          <w:sz w:val="22"/>
          <w:szCs w:val="22"/>
        </w:rPr>
        <w:t>(в ред. Постановлений Правительства РФ от 08.12.2011 N 1023,</w:t>
      </w:r>
    </w:p>
    <w:p w:rsidR="008001AF" w:rsidRPr="00A73489" w:rsidRDefault="008001AF" w:rsidP="00A73489">
      <w:pPr>
        <w:pStyle w:val="ConsPlusNormal"/>
        <w:jc w:val="center"/>
        <w:rPr>
          <w:sz w:val="22"/>
          <w:szCs w:val="22"/>
        </w:rPr>
      </w:pPr>
      <w:r w:rsidRPr="00A73489">
        <w:rPr>
          <w:sz w:val="22"/>
          <w:szCs w:val="22"/>
        </w:rPr>
        <w:t>от 13.12.2012 N 1303, от 29.12.2016 N 1547)</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ind w:firstLine="540"/>
        <w:jc w:val="both"/>
        <w:rPr>
          <w:sz w:val="22"/>
          <w:szCs w:val="22"/>
        </w:rPr>
      </w:pPr>
      <w:r w:rsidRPr="00A73489">
        <w:rPr>
          <w:sz w:val="22"/>
          <w:szCs w:val="22"/>
        </w:rPr>
        <w:t>В соответствии со статьей 30 Федерального закона "О наркотических средствах и психотропных веществах" Правительство Российской Федерации постановляет:</w:t>
      </w:r>
    </w:p>
    <w:p w:rsidR="008001AF" w:rsidRPr="00A73489" w:rsidRDefault="008001AF" w:rsidP="00A73489">
      <w:pPr>
        <w:pStyle w:val="ConsPlusNormal"/>
        <w:ind w:firstLine="540"/>
        <w:jc w:val="both"/>
        <w:rPr>
          <w:sz w:val="22"/>
          <w:szCs w:val="22"/>
        </w:rPr>
      </w:pPr>
      <w:r w:rsidRPr="00A73489">
        <w:rPr>
          <w:sz w:val="22"/>
          <w:szCs w:val="22"/>
        </w:rPr>
        <w:t xml:space="preserve">Утвердить прилагаемые </w:t>
      </w:r>
      <w:hyperlink w:anchor="Par31" w:tooltip="ПРАВИЛА" w:history="1">
        <w:r w:rsidRPr="00A73489">
          <w:rPr>
            <w:sz w:val="22"/>
            <w:szCs w:val="22"/>
          </w:rPr>
          <w:t>Правила</w:t>
        </w:r>
      </w:hyperlink>
      <w:r w:rsidRPr="00A73489">
        <w:rPr>
          <w:sz w:val="22"/>
          <w:szCs w:val="22"/>
        </w:rPr>
        <w:t xml:space="preserve">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rPr>
          <w:sz w:val="22"/>
          <w:szCs w:val="22"/>
        </w:rPr>
      </w:pPr>
      <w:r w:rsidRPr="00A73489">
        <w:rPr>
          <w:sz w:val="22"/>
          <w:szCs w:val="22"/>
        </w:rPr>
        <w:t>Председатель Правительства</w:t>
      </w:r>
    </w:p>
    <w:p w:rsidR="008001AF" w:rsidRPr="00A73489" w:rsidRDefault="008001AF" w:rsidP="00A73489">
      <w:pPr>
        <w:pStyle w:val="ConsPlusNormal"/>
        <w:jc w:val="right"/>
        <w:rPr>
          <w:sz w:val="22"/>
          <w:szCs w:val="22"/>
        </w:rPr>
      </w:pPr>
      <w:r w:rsidRPr="00A73489">
        <w:rPr>
          <w:sz w:val="22"/>
          <w:szCs w:val="22"/>
        </w:rPr>
        <w:t>Российской Федерации</w:t>
      </w:r>
    </w:p>
    <w:p w:rsidR="008001AF" w:rsidRPr="00A73489" w:rsidRDefault="008001AF" w:rsidP="00A73489">
      <w:pPr>
        <w:pStyle w:val="ConsPlusNormal"/>
        <w:jc w:val="right"/>
        <w:rPr>
          <w:sz w:val="22"/>
          <w:szCs w:val="22"/>
        </w:rPr>
      </w:pPr>
      <w:r w:rsidRPr="00A73489">
        <w:rPr>
          <w:sz w:val="22"/>
          <w:szCs w:val="22"/>
        </w:rPr>
        <w:t>В.ПУТИН</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outlineLvl w:val="0"/>
        <w:rPr>
          <w:sz w:val="22"/>
          <w:szCs w:val="22"/>
        </w:rPr>
      </w:pPr>
      <w:r w:rsidRPr="00A73489">
        <w:rPr>
          <w:sz w:val="22"/>
          <w:szCs w:val="22"/>
        </w:rPr>
        <w:t>Утверждены</w:t>
      </w:r>
    </w:p>
    <w:p w:rsidR="008001AF" w:rsidRPr="00A73489" w:rsidRDefault="008001AF" w:rsidP="00A73489">
      <w:pPr>
        <w:pStyle w:val="ConsPlusNormal"/>
        <w:jc w:val="right"/>
        <w:rPr>
          <w:sz w:val="22"/>
          <w:szCs w:val="22"/>
        </w:rPr>
      </w:pPr>
      <w:r w:rsidRPr="00A73489">
        <w:rPr>
          <w:sz w:val="22"/>
          <w:szCs w:val="22"/>
        </w:rPr>
        <w:t>Постановлением Правительства</w:t>
      </w:r>
    </w:p>
    <w:p w:rsidR="008001AF" w:rsidRPr="00A73489" w:rsidRDefault="008001AF" w:rsidP="00A73489">
      <w:pPr>
        <w:pStyle w:val="ConsPlusNormal"/>
        <w:jc w:val="right"/>
        <w:rPr>
          <w:sz w:val="22"/>
          <w:szCs w:val="22"/>
        </w:rPr>
      </w:pPr>
      <w:r w:rsidRPr="00A73489">
        <w:rPr>
          <w:sz w:val="22"/>
          <w:szCs w:val="22"/>
        </w:rPr>
        <w:t>Российской Федерации</w:t>
      </w:r>
    </w:p>
    <w:p w:rsidR="008001AF" w:rsidRPr="00A73489" w:rsidRDefault="008001AF" w:rsidP="00A73489">
      <w:pPr>
        <w:pStyle w:val="ConsPlusNormal"/>
        <w:jc w:val="right"/>
        <w:rPr>
          <w:sz w:val="22"/>
          <w:szCs w:val="22"/>
        </w:rPr>
      </w:pPr>
      <w:r w:rsidRPr="00A73489">
        <w:rPr>
          <w:sz w:val="22"/>
          <w:szCs w:val="22"/>
        </w:rPr>
        <w:t xml:space="preserve">от 18 августа </w:t>
      </w:r>
      <w:smartTag w:uri="urn:schemas-microsoft-com:office:smarttags" w:element="metricconverter">
        <w:smartTagPr>
          <w:attr w:name="ProductID" w:val="2010 г"/>
        </w:smartTagPr>
        <w:r w:rsidRPr="00A73489">
          <w:rPr>
            <w:sz w:val="22"/>
            <w:szCs w:val="22"/>
          </w:rPr>
          <w:t>2010 г</w:t>
        </w:r>
      </w:smartTag>
      <w:r w:rsidRPr="00A73489">
        <w:rPr>
          <w:sz w:val="22"/>
          <w:szCs w:val="22"/>
        </w:rPr>
        <w:t>. N 640</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Title"/>
        <w:jc w:val="center"/>
        <w:rPr>
          <w:sz w:val="22"/>
          <w:szCs w:val="22"/>
        </w:rPr>
      </w:pPr>
      <w:bookmarkStart w:id="0" w:name="Par31"/>
      <w:bookmarkEnd w:id="0"/>
      <w:r w:rsidRPr="00A73489">
        <w:rPr>
          <w:sz w:val="22"/>
          <w:szCs w:val="22"/>
        </w:rPr>
        <w:t>ПРАВИЛА</w:t>
      </w:r>
    </w:p>
    <w:p w:rsidR="008001AF" w:rsidRPr="00A73489" w:rsidRDefault="008001AF" w:rsidP="00A73489">
      <w:pPr>
        <w:pStyle w:val="ConsPlusTitle"/>
        <w:jc w:val="center"/>
        <w:rPr>
          <w:sz w:val="22"/>
          <w:szCs w:val="22"/>
        </w:rPr>
      </w:pPr>
      <w:r w:rsidRPr="00A73489">
        <w:rPr>
          <w:sz w:val="22"/>
          <w:szCs w:val="22"/>
        </w:rPr>
        <w:t>ПРОИЗВОДСТВА, ПЕРЕРАБОТКИ, ХРАНЕНИЯ, РЕАЛИЗАЦИИ,</w:t>
      </w:r>
    </w:p>
    <w:p w:rsidR="008001AF" w:rsidRPr="00A73489" w:rsidRDefault="008001AF" w:rsidP="00A73489">
      <w:pPr>
        <w:pStyle w:val="ConsPlusTitle"/>
        <w:jc w:val="center"/>
        <w:rPr>
          <w:sz w:val="22"/>
          <w:szCs w:val="22"/>
        </w:rPr>
      </w:pPr>
      <w:r w:rsidRPr="00A73489">
        <w:rPr>
          <w:sz w:val="22"/>
          <w:szCs w:val="22"/>
        </w:rPr>
        <w:t>ПРИОБРЕТЕНИЯ, ИСПОЛЬЗОВАНИЯ, ПЕРЕВОЗКИ И УНИЧТОЖЕНИЯ</w:t>
      </w:r>
    </w:p>
    <w:p w:rsidR="008001AF" w:rsidRPr="00A73489" w:rsidRDefault="008001AF" w:rsidP="00A73489">
      <w:pPr>
        <w:pStyle w:val="ConsPlusTitle"/>
        <w:jc w:val="center"/>
        <w:rPr>
          <w:sz w:val="22"/>
          <w:szCs w:val="22"/>
        </w:rPr>
      </w:pPr>
      <w:r w:rsidRPr="00A73489">
        <w:rPr>
          <w:sz w:val="22"/>
          <w:szCs w:val="22"/>
        </w:rPr>
        <w:t>ПРЕКУРСОРОВ НАРКОТИЧЕСКИХ СРЕДСТВ И ПСИХОТРОПНЫХ ВЕЩЕСТВ</w:t>
      </w:r>
    </w:p>
    <w:p w:rsidR="008001AF" w:rsidRPr="00A73489" w:rsidRDefault="008001AF" w:rsidP="00A73489">
      <w:pPr>
        <w:pStyle w:val="ConsPlusNormal"/>
        <w:jc w:val="center"/>
        <w:rPr>
          <w:sz w:val="22"/>
          <w:szCs w:val="22"/>
        </w:rPr>
      </w:pPr>
      <w:r w:rsidRPr="00A73489">
        <w:rPr>
          <w:sz w:val="22"/>
          <w:szCs w:val="22"/>
        </w:rPr>
        <w:t>(в ред. Постановлений Правительства РФ от 08.12.2011 N 1023,</w:t>
      </w:r>
    </w:p>
    <w:p w:rsidR="008001AF" w:rsidRPr="00A73489" w:rsidRDefault="008001AF" w:rsidP="00A73489">
      <w:pPr>
        <w:pStyle w:val="ConsPlusNormal"/>
        <w:jc w:val="center"/>
        <w:rPr>
          <w:sz w:val="22"/>
          <w:szCs w:val="22"/>
        </w:rPr>
      </w:pPr>
      <w:r w:rsidRPr="00A73489">
        <w:rPr>
          <w:sz w:val="22"/>
          <w:szCs w:val="22"/>
        </w:rPr>
        <w:t>от 13.12.2012 N 1303, от 29.12.2016 N 1547)</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ind w:firstLine="540"/>
        <w:jc w:val="both"/>
        <w:rPr>
          <w:sz w:val="22"/>
          <w:szCs w:val="22"/>
        </w:rPr>
      </w:pPr>
      <w:r w:rsidRPr="00A73489">
        <w:rPr>
          <w:sz w:val="22"/>
          <w:szCs w:val="22"/>
        </w:rPr>
        <w:t xml:space="preserve">1. Настоящие Правила устанавливают порядок производства, переработки, хранения, реализации, приобретения, использования, перевозки и уничтожения прекурсоров наркотических средств и психотропных веществ, внесенных в таблицы I и II списка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A73489">
          <w:rPr>
            <w:sz w:val="22"/>
            <w:szCs w:val="22"/>
          </w:rPr>
          <w:t>1998 г</w:t>
        </w:r>
      </w:smartTag>
      <w:r w:rsidRPr="00A73489">
        <w:rPr>
          <w:sz w:val="22"/>
          <w:szCs w:val="22"/>
        </w:rPr>
        <w:t>. N 681 (далее соответственно - прекурсоры, перечень).</w:t>
      </w:r>
    </w:p>
    <w:p w:rsidR="008001AF" w:rsidRPr="00A73489" w:rsidRDefault="008001AF" w:rsidP="00A73489">
      <w:pPr>
        <w:pStyle w:val="ConsPlusNormal"/>
        <w:ind w:firstLine="540"/>
        <w:jc w:val="both"/>
        <w:rPr>
          <w:sz w:val="22"/>
          <w:szCs w:val="22"/>
        </w:rPr>
      </w:pPr>
      <w:r w:rsidRPr="00A73489">
        <w:rPr>
          <w:sz w:val="22"/>
          <w:szCs w:val="22"/>
        </w:rPr>
        <w:t>2. Юридические лица и индивидуальные предприниматели осуществляют деятельность, связанную с производством, переработкой, хранением, реализацией, приобретением и использованием прекурсоров, внесенных в таблицу I списка IV перечня, на основании соответствующей лицензии.</w:t>
      </w:r>
    </w:p>
    <w:p w:rsidR="008001AF" w:rsidRPr="00A73489" w:rsidRDefault="008001AF" w:rsidP="00A73489">
      <w:pPr>
        <w:pStyle w:val="ConsPlusNormal"/>
        <w:ind w:firstLine="540"/>
        <w:jc w:val="both"/>
        <w:rPr>
          <w:sz w:val="22"/>
          <w:szCs w:val="22"/>
        </w:rPr>
      </w:pPr>
      <w:r w:rsidRPr="00A73489">
        <w:rPr>
          <w:sz w:val="22"/>
          <w:szCs w:val="22"/>
        </w:rPr>
        <w:t>3. Производство, переработка, хранение, реализация, приобретение, использование, перевозка и уничтожение прекурсоров, зарегистрированных в качестве лекарственных средств, осуществляются в соответствии с законодательством Российской Федерации о лекарственных средствах.</w:t>
      </w:r>
    </w:p>
    <w:p w:rsidR="008001AF" w:rsidRPr="00A73489" w:rsidRDefault="008001AF" w:rsidP="00A73489">
      <w:pPr>
        <w:pStyle w:val="ConsPlusNormal"/>
        <w:ind w:firstLine="540"/>
        <w:jc w:val="both"/>
        <w:rPr>
          <w:sz w:val="22"/>
          <w:szCs w:val="22"/>
        </w:rPr>
      </w:pPr>
      <w:r w:rsidRPr="00A73489">
        <w:rPr>
          <w:sz w:val="22"/>
          <w:szCs w:val="22"/>
        </w:rPr>
        <w:t>4. Юридические лица и индивидуальные предприниматели, осуществляющие деятельность, связанную с производством, переработкой, хранением, реализацией, приобретением, использованием, перевозкой и уничтожением прекурсоров, принимают меры для обеспечения безопасности такой деятельности и исключения доступа к прекурсорам посторонних лиц.</w:t>
      </w:r>
    </w:p>
    <w:p w:rsidR="008001AF" w:rsidRPr="00A73489" w:rsidRDefault="008001AF" w:rsidP="00A73489">
      <w:pPr>
        <w:pStyle w:val="ConsPlusNormal"/>
        <w:ind w:firstLine="540"/>
        <w:jc w:val="both"/>
        <w:rPr>
          <w:sz w:val="22"/>
          <w:szCs w:val="22"/>
        </w:rPr>
      </w:pPr>
      <w:r w:rsidRPr="00A73489">
        <w:rPr>
          <w:sz w:val="22"/>
          <w:szCs w:val="22"/>
        </w:rPr>
        <w:t xml:space="preserve">5. Юридические лица и индивидуальные предприниматели, осуществляющие деятельность, связанную с производством прекурсоров, ежегодно, не позднее 15 октября, уведомляют территориальные органы Федеральной службы Российской Федерации по контролю за оборотом наркотиков о планируемом объеме производства прекурсоров на очередной год по форме согласно </w:t>
      </w:r>
      <w:hyperlink w:anchor="Par88" w:tooltip="                                УВЕДОМЛЕНИЕ" w:history="1">
        <w:r w:rsidRPr="00A73489">
          <w:rPr>
            <w:sz w:val="22"/>
            <w:szCs w:val="22"/>
          </w:rPr>
          <w:t>приложению N 1</w:t>
        </w:r>
      </w:hyperlink>
      <w:r w:rsidRPr="00A73489">
        <w:rPr>
          <w:sz w:val="22"/>
          <w:szCs w:val="22"/>
        </w:rPr>
        <w:t>.</w:t>
      </w:r>
    </w:p>
    <w:p w:rsidR="008001AF" w:rsidRPr="00A73489" w:rsidRDefault="008001AF" w:rsidP="00A73489">
      <w:pPr>
        <w:pStyle w:val="ConsPlusNormal"/>
        <w:ind w:firstLine="540"/>
        <w:jc w:val="both"/>
        <w:rPr>
          <w:sz w:val="22"/>
          <w:szCs w:val="22"/>
        </w:rPr>
      </w:pPr>
      <w:r w:rsidRPr="00A73489">
        <w:rPr>
          <w:sz w:val="22"/>
          <w:szCs w:val="22"/>
        </w:rPr>
        <w:t>6. Прекурсоры, не соответствующие требованиям технической документации, подлежат переработке.</w:t>
      </w:r>
    </w:p>
    <w:p w:rsidR="008001AF" w:rsidRPr="00A73489" w:rsidRDefault="008001AF" w:rsidP="00A73489">
      <w:pPr>
        <w:pStyle w:val="ConsPlusNormal"/>
        <w:ind w:firstLine="540"/>
        <w:jc w:val="both"/>
        <w:rPr>
          <w:sz w:val="22"/>
          <w:szCs w:val="22"/>
        </w:rPr>
      </w:pPr>
      <w:r w:rsidRPr="00A73489">
        <w:rPr>
          <w:sz w:val="22"/>
          <w:szCs w:val="22"/>
        </w:rPr>
        <w:t>7. Юридические лица и индивидуальные предприниматели, осуществляющие деятельность, связанную с переработкой прекурсоров, представляют в территориальные органы Федеральной службы Российской Федерации по контролю за оборотом наркотиков:</w:t>
      </w:r>
    </w:p>
    <w:p w:rsidR="008001AF" w:rsidRPr="00A73489" w:rsidRDefault="008001AF" w:rsidP="00A73489">
      <w:pPr>
        <w:pStyle w:val="ConsPlusNormal"/>
        <w:ind w:firstLine="540"/>
        <w:jc w:val="both"/>
        <w:rPr>
          <w:sz w:val="22"/>
          <w:szCs w:val="22"/>
        </w:rPr>
      </w:pPr>
      <w:r w:rsidRPr="00A73489">
        <w:rPr>
          <w:sz w:val="22"/>
          <w:szCs w:val="22"/>
        </w:rPr>
        <w:t xml:space="preserve">ежегодно, не позднее 15 октября, - уведомление о планируемом объеме переработки прекурсоров на очередной год по форме согласно </w:t>
      </w:r>
      <w:hyperlink w:anchor="Par149" w:tooltip="                                УВЕДОМЛЕНИЕ" w:history="1">
        <w:r w:rsidRPr="00A73489">
          <w:rPr>
            <w:sz w:val="22"/>
            <w:szCs w:val="22"/>
          </w:rPr>
          <w:t>приложению N 2</w:t>
        </w:r>
      </w:hyperlink>
      <w:r w:rsidRPr="00A73489">
        <w:rPr>
          <w:sz w:val="22"/>
          <w:szCs w:val="22"/>
        </w:rPr>
        <w:t>;</w:t>
      </w:r>
    </w:p>
    <w:p w:rsidR="008001AF" w:rsidRPr="00A73489" w:rsidRDefault="008001AF" w:rsidP="00A73489">
      <w:pPr>
        <w:pStyle w:val="ConsPlusNormal"/>
        <w:ind w:firstLine="540"/>
        <w:jc w:val="both"/>
        <w:rPr>
          <w:sz w:val="22"/>
          <w:szCs w:val="22"/>
        </w:rPr>
      </w:pPr>
      <w:r w:rsidRPr="00A73489">
        <w:rPr>
          <w:sz w:val="22"/>
          <w:szCs w:val="22"/>
        </w:rPr>
        <w:t xml:space="preserve">в течение 30 дней с даты осуществления переработки - уведомление об объеме переработанных прекурсоров по форме согласно </w:t>
      </w:r>
      <w:hyperlink w:anchor="Par210" w:tooltip="                                УВЕДОМЛЕНИЕ" w:history="1">
        <w:r w:rsidRPr="00A73489">
          <w:rPr>
            <w:sz w:val="22"/>
            <w:szCs w:val="22"/>
          </w:rPr>
          <w:t>приложению N 3</w:t>
        </w:r>
      </w:hyperlink>
      <w:r w:rsidRPr="00A73489">
        <w:rPr>
          <w:sz w:val="22"/>
          <w:szCs w:val="22"/>
        </w:rPr>
        <w:t>.</w:t>
      </w:r>
    </w:p>
    <w:p w:rsidR="008001AF" w:rsidRPr="00A73489" w:rsidRDefault="008001AF" w:rsidP="00A73489">
      <w:pPr>
        <w:pStyle w:val="ConsPlusNormal"/>
        <w:ind w:firstLine="540"/>
        <w:jc w:val="both"/>
        <w:rPr>
          <w:sz w:val="22"/>
          <w:szCs w:val="22"/>
        </w:rPr>
      </w:pPr>
      <w:r w:rsidRPr="00A73489">
        <w:rPr>
          <w:sz w:val="22"/>
          <w:szCs w:val="22"/>
        </w:rPr>
        <w:t>8. Хранение прекурсоров осуществляется в металлическом шкафу (сейфе) или изолированном помещении, которые после окончания рабочего дня запираются на ключ и опечатываются (опломбировываются).</w:t>
      </w:r>
    </w:p>
    <w:p w:rsidR="008001AF" w:rsidRPr="00A73489" w:rsidRDefault="008001AF" w:rsidP="00A73489">
      <w:pPr>
        <w:pStyle w:val="ConsPlusNormal"/>
        <w:ind w:firstLine="540"/>
        <w:jc w:val="both"/>
        <w:rPr>
          <w:sz w:val="22"/>
          <w:szCs w:val="22"/>
        </w:rPr>
      </w:pPr>
      <w:r w:rsidRPr="00A73489">
        <w:rPr>
          <w:sz w:val="22"/>
          <w:szCs w:val="22"/>
        </w:rPr>
        <w:t>При невозможности хранить прекурсоры в помещении их хранение осуществляется в расположенных на охраняемых территориях емкостях (цистернах, резервуарах, бочках и другой транспортной таре), которые после окончания рабочего дня опечатываются (опломбировываются).</w:t>
      </w:r>
    </w:p>
    <w:p w:rsidR="008001AF" w:rsidRPr="00A73489" w:rsidRDefault="008001AF" w:rsidP="00A73489">
      <w:pPr>
        <w:pStyle w:val="ConsPlusNormal"/>
        <w:jc w:val="both"/>
        <w:rPr>
          <w:sz w:val="22"/>
          <w:szCs w:val="22"/>
        </w:rPr>
      </w:pPr>
      <w:r w:rsidRPr="00A73489">
        <w:rPr>
          <w:sz w:val="22"/>
          <w:szCs w:val="22"/>
        </w:rPr>
        <w:t>(п. 8 в ред. Постановления Правительства РФ от 13.12.2012 N 1303)</w:t>
      </w:r>
    </w:p>
    <w:p w:rsidR="008001AF" w:rsidRPr="00A73489" w:rsidRDefault="008001AF" w:rsidP="00A73489">
      <w:pPr>
        <w:pStyle w:val="ConsPlusNormal"/>
        <w:ind w:firstLine="540"/>
        <w:jc w:val="both"/>
        <w:rPr>
          <w:sz w:val="22"/>
          <w:szCs w:val="22"/>
        </w:rPr>
      </w:pPr>
      <w:r w:rsidRPr="00A73489">
        <w:rPr>
          <w:sz w:val="22"/>
          <w:szCs w:val="22"/>
        </w:rPr>
        <w:t>9. Руководителем юридического лица (индивидуальным предпринимателем) назначаются лица, ответственные за хранение прекурсоров (для прекурсоров, внесенных в таблицу I списка IV перечня, - из числа допущенных к работе с прекурсорами), устанавливается порядок хранения ключей от помещений, а также печатей (пломбировочных устройств).</w:t>
      </w:r>
    </w:p>
    <w:p w:rsidR="008001AF" w:rsidRPr="00A73489" w:rsidRDefault="008001AF" w:rsidP="00A73489">
      <w:pPr>
        <w:pStyle w:val="ConsPlusNormal"/>
        <w:ind w:firstLine="540"/>
        <w:jc w:val="both"/>
        <w:rPr>
          <w:sz w:val="22"/>
          <w:szCs w:val="22"/>
        </w:rPr>
      </w:pPr>
      <w:r w:rsidRPr="00A73489">
        <w:rPr>
          <w:sz w:val="22"/>
          <w:szCs w:val="22"/>
        </w:rPr>
        <w:t>10. Реализация прекурсоров, внесенных в таблицу II списка IV перечня, физическим лицам осуществляется при предъявлении ими документа, удостоверяющего личность.</w:t>
      </w:r>
    </w:p>
    <w:p w:rsidR="008001AF" w:rsidRPr="00A73489" w:rsidRDefault="008001AF" w:rsidP="00A73489">
      <w:pPr>
        <w:pStyle w:val="ConsPlusNormal"/>
        <w:jc w:val="both"/>
        <w:rPr>
          <w:sz w:val="22"/>
          <w:szCs w:val="22"/>
        </w:rPr>
      </w:pPr>
      <w:r w:rsidRPr="00A73489">
        <w:rPr>
          <w:sz w:val="22"/>
          <w:szCs w:val="22"/>
        </w:rPr>
        <w:t>(в ред. Постановления Правительства РФ от 08.12.2011 N 1023)</w:t>
      </w:r>
    </w:p>
    <w:p w:rsidR="008001AF" w:rsidRPr="00A73489" w:rsidRDefault="008001AF" w:rsidP="00A73489">
      <w:pPr>
        <w:pStyle w:val="ConsPlusNormal"/>
        <w:ind w:firstLine="540"/>
        <w:jc w:val="both"/>
        <w:rPr>
          <w:sz w:val="22"/>
          <w:szCs w:val="22"/>
        </w:rPr>
      </w:pPr>
      <w:r w:rsidRPr="00A73489">
        <w:rPr>
          <w:sz w:val="22"/>
          <w:szCs w:val="22"/>
        </w:rPr>
        <w:t>Реализация прекурсоров, внесенных в таблицу I списка IV перечня, осуществляется юридическим лицам и индивидуальным предпринимателям при предъявлении ими лицензии на осуществление деятельности, связанной с оборотом прекурсоров, внесенных в таблицу I списка IV перечня, либо ее нотариально заверенной копии.</w:t>
      </w:r>
    </w:p>
    <w:p w:rsidR="008001AF" w:rsidRPr="00A73489" w:rsidRDefault="008001AF" w:rsidP="00A73489">
      <w:pPr>
        <w:pStyle w:val="ConsPlusNormal"/>
        <w:jc w:val="both"/>
        <w:rPr>
          <w:sz w:val="22"/>
          <w:szCs w:val="22"/>
        </w:rPr>
      </w:pPr>
      <w:r w:rsidRPr="00A73489">
        <w:rPr>
          <w:sz w:val="22"/>
          <w:szCs w:val="22"/>
        </w:rPr>
        <w:t>(абзац введен Постановлением Правительства РФ от 08.12.2011 N 1023)</w:t>
      </w:r>
    </w:p>
    <w:p w:rsidR="008001AF" w:rsidRPr="00A73489" w:rsidRDefault="008001AF" w:rsidP="00A73489">
      <w:pPr>
        <w:pStyle w:val="ConsPlusNormal"/>
        <w:ind w:firstLine="540"/>
        <w:jc w:val="both"/>
        <w:rPr>
          <w:sz w:val="22"/>
          <w:szCs w:val="22"/>
        </w:rPr>
      </w:pPr>
      <w:r w:rsidRPr="00A73489">
        <w:rPr>
          <w:sz w:val="22"/>
          <w:szCs w:val="22"/>
        </w:rPr>
        <w:t>11. Юридические лица и индивидуальные предприниматели могут хранить и использовать прекурсоры в количестве, не превышающем их производственных нужд.</w:t>
      </w:r>
    </w:p>
    <w:p w:rsidR="008001AF" w:rsidRPr="00A73489" w:rsidRDefault="008001AF" w:rsidP="00A73489">
      <w:pPr>
        <w:pStyle w:val="ConsPlusNormal"/>
        <w:ind w:firstLine="540"/>
        <w:jc w:val="both"/>
        <w:rPr>
          <w:sz w:val="22"/>
          <w:szCs w:val="22"/>
        </w:rPr>
      </w:pPr>
      <w:r w:rsidRPr="00A73489">
        <w:rPr>
          <w:sz w:val="22"/>
          <w:szCs w:val="22"/>
        </w:rPr>
        <w:t xml:space="preserve">12. Юридические лица и индивидуальные предприниматели, осуществляющие приобретение прекурсоров для производственных нужд, в течение 10 дней после приобретения прекурсоров уведомляют территориальные органы Федеральной службы Российской Федерации по контролю за оборотом наркотиков о количестве приобретенных прекурсоров по форме согласно </w:t>
      </w:r>
      <w:hyperlink w:anchor="Par272" w:tooltip="                                УВЕДОМЛЕНИЕ" w:history="1">
        <w:r w:rsidRPr="00A73489">
          <w:rPr>
            <w:sz w:val="22"/>
            <w:szCs w:val="22"/>
          </w:rPr>
          <w:t>приложению N 4</w:t>
        </w:r>
      </w:hyperlink>
      <w:r w:rsidRPr="00A73489">
        <w:rPr>
          <w:sz w:val="22"/>
          <w:szCs w:val="22"/>
        </w:rPr>
        <w:t>.</w:t>
      </w:r>
    </w:p>
    <w:p w:rsidR="008001AF" w:rsidRPr="00A73489" w:rsidRDefault="008001AF" w:rsidP="00A73489">
      <w:pPr>
        <w:pStyle w:val="ConsPlusNormal"/>
        <w:ind w:firstLine="540"/>
        <w:jc w:val="both"/>
        <w:rPr>
          <w:sz w:val="22"/>
          <w:szCs w:val="22"/>
        </w:rPr>
      </w:pPr>
      <w:r w:rsidRPr="00A73489">
        <w:rPr>
          <w:sz w:val="22"/>
          <w:szCs w:val="22"/>
        </w:rPr>
        <w:t>13. Перевозка прекурсоров осуществляется юридическими лицами и индивидуальными предпринимателями при условии обеспечения их сохранности в пути следования.</w:t>
      </w:r>
    </w:p>
    <w:p w:rsidR="008001AF" w:rsidRPr="00A73489" w:rsidRDefault="008001AF" w:rsidP="00A73489">
      <w:pPr>
        <w:pStyle w:val="ConsPlusNormal"/>
        <w:ind w:firstLine="540"/>
        <w:jc w:val="both"/>
        <w:rPr>
          <w:sz w:val="22"/>
          <w:szCs w:val="22"/>
        </w:rPr>
      </w:pPr>
      <w:r w:rsidRPr="00A73489">
        <w:rPr>
          <w:sz w:val="22"/>
          <w:szCs w:val="22"/>
        </w:rPr>
        <w:t>14. Для перевозки прекурсоров используются транспортная тара, упаковка и упаковочные материалы, соответствующие требованиям, установленным законодательством Российской Федерации, и обеспечивающие в пути следования условия для сохранности прекурсоров. На транспортной таре указываются адреса отправителя и получателя.</w:t>
      </w:r>
    </w:p>
    <w:p w:rsidR="008001AF" w:rsidRPr="00A73489" w:rsidRDefault="008001AF" w:rsidP="00A73489">
      <w:pPr>
        <w:pStyle w:val="ConsPlusNormal"/>
        <w:ind w:firstLine="540"/>
        <w:jc w:val="both"/>
        <w:rPr>
          <w:sz w:val="22"/>
          <w:szCs w:val="22"/>
        </w:rPr>
      </w:pPr>
      <w:r w:rsidRPr="00A73489">
        <w:rPr>
          <w:sz w:val="22"/>
          <w:szCs w:val="22"/>
        </w:rPr>
        <w:t>15. Прекурсоры с истекшим сроком годности, а также подвергшиеся химическому или физическому воздействию, следствием которого стала их непригодность, исключающая возможность восстановления или переработки, подлежат изъятию из обращения и последующему уничтожению в полном объеме.</w:t>
      </w:r>
    </w:p>
    <w:p w:rsidR="008001AF" w:rsidRPr="00A73489" w:rsidRDefault="008001AF" w:rsidP="00A73489">
      <w:pPr>
        <w:pStyle w:val="ConsPlusNormal"/>
        <w:ind w:firstLine="540"/>
        <w:jc w:val="both"/>
        <w:rPr>
          <w:sz w:val="22"/>
          <w:szCs w:val="22"/>
        </w:rPr>
      </w:pPr>
      <w:r w:rsidRPr="00A73489">
        <w:rPr>
          <w:sz w:val="22"/>
          <w:szCs w:val="22"/>
        </w:rPr>
        <w:t>16. Решение о необходимости уничтожения прекурсоров принимается руководителем юридического лица (индивидуальным предпринимателем). В решении об уничтожении прекурсоров указываются их наименование и вес, а также причины уничтожения.</w:t>
      </w:r>
    </w:p>
    <w:p w:rsidR="008001AF" w:rsidRPr="00A73489" w:rsidRDefault="008001AF" w:rsidP="00A73489">
      <w:pPr>
        <w:pStyle w:val="ConsPlusNormal"/>
        <w:ind w:firstLine="540"/>
        <w:jc w:val="both"/>
        <w:rPr>
          <w:sz w:val="22"/>
          <w:szCs w:val="22"/>
        </w:rPr>
      </w:pPr>
      <w:r w:rsidRPr="00A73489">
        <w:rPr>
          <w:sz w:val="22"/>
          <w:szCs w:val="22"/>
        </w:rPr>
        <w:t>17. Использование прекурсоров, в отношении которых принято решение об уничтожении, запрещается.</w:t>
      </w:r>
    </w:p>
    <w:p w:rsidR="008001AF" w:rsidRPr="00A73489" w:rsidRDefault="008001AF" w:rsidP="00A73489">
      <w:pPr>
        <w:pStyle w:val="ConsPlusNormal"/>
        <w:ind w:firstLine="540"/>
        <w:jc w:val="both"/>
        <w:rPr>
          <w:sz w:val="22"/>
          <w:szCs w:val="22"/>
        </w:rPr>
      </w:pPr>
      <w:r w:rsidRPr="00A73489">
        <w:rPr>
          <w:sz w:val="22"/>
          <w:szCs w:val="22"/>
        </w:rPr>
        <w:t>18. Уничтожение прекурсоров осуществляется с соблюдением требований законодательства Российской Федерации об охране окружающей среды и проводится в присутствии комиссии по уничтожению прекурсоров, создаваемой юридическим лицом (индивидуальным предпринимателем), уничтожающим прекурсоры, в состав которой включаются (по согласованию) представители территориальных органов Федеральной службы Российской Федерации по контролю за оборотом наркотиков.</w:t>
      </w:r>
    </w:p>
    <w:p w:rsidR="008001AF" w:rsidRPr="00A73489" w:rsidRDefault="008001AF" w:rsidP="00A73489">
      <w:pPr>
        <w:pStyle w:val="ConsPlusNormal"/>
        <w:ind w:firstLine="540"/>
        <w:jc w:val="both"/>
        <w:rPr>
          <w:sz w:val="22"/>
          <w:szCs w:val="22"/>
        </w:rPr>
      </w:pPr>
      <w:r w:rsidRPr="00A73489">
        <w:rPr>
          <w:sz w:val="22"/>
          <w:szCs w:val="22"/>
        </w:rPr>
        <w:t>19. Персонал, производящий работы по уничтожению прекурсоров, должен соответствовать требованиям, установленным законодательством Российской Федерации для работы с прекурсорами, обладать знаниями о технологии их уничтожения, физико-химических и токсических свойствах уничтожаемых веществ и протекающих при их уничтожении химических реакциях.</w:t>
      </w:r>
    </w:p>
    <w:p w:rsidR="008001AF" w:rsidRPr="00A73489" w:rsidRDefault="008001AF" w:rsidP="00A73489">
      <w:pPr>
        <w:pStyle w:val="ConsPlusNormal"/>
        <w:ind w:firstLine="540"/>
        <w:jc w:val="both"/>
        <w:rPr>
          <w:sz w:val="22"/>
          <w:szCs w:val="22"/>
        </w:rPr>
      </w:pPr>
      <w:r w:rsidRPr="00A73489">
        <w:rPr>
          <w:sz w:val="22"/>
          <w:szCs w:val="22"/>
        </w:rPr>
        <w:t>20. При уничтожении прекурсоров комиссией по уничтожению прекурсоров составляется акт, который подписывается членами комиссии и скрепляется печатью при ее наличии (количество экземпляров акта определяется исходя из числа сторон, принимающих участие в уничтожении прекурсоров). В акте указываются:</w:t>
      </w:r>
    </w:p>
    <w:p w:rsidR="008001AF" w:rsidRPr="00A73489" w:rsidRDefault="008001AF" w:rsidP="00A73489">
      <w:pPr>
        <w:pStyle w:val="ConsPlusNormal"/>
        <w:jc w:val="both"/>
        <w:rPr>
          <w:sz w:val="22"/>
          <w:szCs w:val="22"/>
        </w:rPr>
      </w:pPr>
      <w:r w:rsidRPr="00A73489">
        <w:rPr>
          <w:sz w:val="22"/>
          <w:szCs w:val="22"/>
        </w:rPr>
        <w:t>(в ред. Постановления Правительства РФ от 29.12.2016 N 1547)</w:t>
      </w:r>
    </w:p>
    <w:p w:rsidR="008001AF" w:rsidRPr="00A73489" w:rsidRDefault="008001AF" w:rsidP="00A73489">
      <w:pPr>
        <w:pStyle w:val="ConsPlusNormal"/>
        <w:ind w:firstLine="540"/>
        <w:jc w:val="both"/>
        <w:rPr>
          <w:sz w:val="22"/>
          <w:szCs w:val="22"/>
        </w:rPr>
      </w:pPr>
      <w:r w:rsidRPr="00A73489">
        <w:rPr>
          <w:sz w:val="22"/>
          <w:szCs w:val="22"/>
        </w:rPr>
        <w:t>а) дата и место уничтожения прекурсоров;</w:t>
      </w:r>
    </w:p>
    <w:p w:rsidR="008001AF" w:rsidRPr="00A73489" w:rsidRDefault="008001AF" w:rsidP="00A73489">
      <w:pPr>
        <w:pStyle w:val="ConsPlusNormal"/>
        <w:ind w:firstLine="540"/>
        <w:jc w:val="both"/>
        <w:rPr>
          <w:sz w:val="22"/>
          <w:szCs w:val="22"/>
        </w:rPr>
      </w:pPr>
      <w:r w:rsidRPr="00A73489">
        <w:rPr>
          <w:sz w:val="22"/>
          <w:szCs w:val="22"/>
        </w:rPr>
        <w:t>б) место работы, должности, фамилии, имена, отчества лиц, принимавших участие в уничтожении прекурсоров;</w:t>
      </w:r>
    </w:p>
    <w:p w:rsidR="008001AF" w:rsidRPr="00A73489" w:rsidRDefault="008001AF" w:rsidP="00A73489">
      <w:pPr>
        <w:pStyle w:val="ConsPlusNormal"/>
        <w:ind w:firstLine="540"/>
        <w:jc w:val="both"/>
        <w:rPr>
          <w:sz w:val="22"/>
          <w:szCs w:val="22"/>
        </w:rPr>
      </w:pPr>
      <w:r w:rsidRPr="00A73489">
        <w:rPr>
          <w:sz w:val="22"/>
          <w:szCs w:val="22"/>
        </w:rPr>
        <w:t>в) сведения о наименовании и количестве уничтожаемых прекурсоров, а также о таре или об упаковке, в которой они хранились;</w:t>
      </w:r>
    </w:p>
    <w:p w:rsidR="008001AF" w:rsidRPr="00A73489" w:rsidRDefault="008001AF" w:rsidP="00A73489">
      <w:pPr>
        <w:pStyle w:val="ConsPlusNormal"/>
        <w:ind w:firstLine="540"/>
        <w:jc w:val="both"/>
        <w:rPr>
          <w:sz w:val="22"/>
          <w:szCs w:val="22"/>
        </w:rPr>
      </w:pPr>
      <w:r w:rsidRPr="00A73489">
        <w:rPr>
          <w:sz w:val="22"/>
          <w:szCs w:val="22"/>
        </w:rPr>
        <w:t>г) основание для уничтожения прекурсоров;</w:t>
      </w:r>
    </w:p>
    <w:p w:rsidR="008001AF" w:rsidRPr="00A73489" w:rsidRDefault="008001AF" w:rsidP="00A73489">
      <w:pPr>
        <w:pStyle w:val="ConsPlusNormal"/>
        <w:ind w:firstLine="540"/>
        <w:jc w:val="both"/>
        <w:rPr>
          <w:sz w:val="22"/>
          <w:szCs w:val="22"/>
        </w:rPr>
      </w:pPr>
      <w:r w:rsidRPr="00A73489">
        <w:rPr>
          <w:sz w:val="22"/>
          <w:szCs w:val="22"/>
        </w:rPr>
        <w:t>д) способ уничтожения прекурсоров.</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outlineLvl w:val="1"/>
        <w:rPr>
          <w:sz w:val="22"/>
          <w:szCs w:val="22"/>
        </w:rPr>
      </w:pPr>
      <w:r w:rsidRPr="00A73489">
        <w:rPr>
          <w:sz w:val="22"/>
          <w:szCs w:val="22"/>
        </w:rPr>
        <w:t>Приложение N 1</w:t>
      </w:r>
    </w:p>
    <w:p w:rsidR="008001AF" w:rsidRPr="00A73489" w:rsidRDefault="008001AF" w:rsidP="00A73489">
      <w:pPr>
        <w:pStyle w:val="ConsPlusNormal"/>
        <w:jc w:val="right"/>
        <w:rPr>
          <w:sz w:val="22"/>
          <w:szCs w:val="22"/>
        </w:rPr>
      </w:pPr>
      <w:r w:rsidRPr="00A73489">
        <w:rPr>
          <w:sz w:val="22"/>
          <w:szCs w:val="22"/>
        </w:rPr>
        <w:t>к Правилам производства,</w:t>
      </w:r>
    </w:p>
    <w:p w:rsidR="008001AF" w:rsidRPr="00A73489" w:rsidRDefault="008001AF" w:rsidP="00A73489">
      <w:pPr>
        <w:pStyle w:val="ConsPlusNormal"/>
        <w:jc w:val="right"/>
        <w:rPr>
          <w:sz w:val="22"/>
          <w:szCs w:val="22"/>
        </w:rPr>
      </w:pPr>
      <w:r w:rsidRPr="00A73489">
        <w:rPr>
          <w:sz w:val="22"/>
          <w:szCs w:val="22"/>
        </w:rPr>
        <w:t>переработки, хранения, реализации,</w:t>
      </w:r>
    </w:p>
    <w:p w:rsidR="008001AF" w:rsidRPr="00A73489" w:rsidRDefault="008001AF" w:rsidP="00A73489">
      <w:pPr>
        <w:pStyle w:val="ConsPlusNormal"/>
        <w:jc w:val="right"/>
        <w:rPr>
          <w:sz w:val="22"/>
          <w:szCs w:val="22"/>
        </w:rPr>
      </w:pPr>
      <w:r w:rsidRPr="00A73489">
        <w:rPr>
          <w:sz w:val="22"/>
          <w:szCs w:val="22"/>
        </w:rPr>
        <w:t>приобретения, использования,</w:t>
      </w:r>
    </w:p>
    <w:p w:rsidR="008001AF" w:rsidRPr="00A73489" w:rsidRDefault="008001AF" w:rsidP="00A73489">
      <w:pPr>
        <w:pStyle w:val="ConsPlusNormal"/>
        <w:jc w:val="right"/>
        <w:rPr>
          <w:sz w:val="22"/>
          <w:szCs w:val="22"/>
        </w:rPr>
      </w:pPr>
      <w:r w:rsidRPr="00A73489">
        <w:rPr>
          <w:sz w:val="22"/>
          <w:szCs w:val="22"/>
        </w:rPr>
        <w:t>перевозки и уничтожения прекурсоров</w:t>
      </w:r>
    </w:p>
    <w:p w:rsidR="008001AF" w:rsidRPr="00A73489" w:rsidRDefault="008001AF" w:rsidP="00A73489">
      <w:pPr>
        <w:pStyle w:val="ConsPlusNormal"/>
        <w:jc w:val="right"/>
        <w:rPr>
          <w:sz w:val="22"/>
          <w:szCs w:val="22"/>
        </w:rPr>
      </w:pPr>
      <w:r w:rsidRPr="00A73489">
        <w:rPr>
          <w:sz w:val="22"/>
          <w:szCs w:val="22"/>
        </w:rPr>
        <w:t>наркотических средств</w:t>
      </w:r>
    </w:p>
    <w:p w:rsidR="008001AF" w:rsidRPr="00A73489" w:rsidRDefault="008001AF" w:rsidP="00A73489">
      <w:pPr>
        <w:pStyle w:val="ConsPlusNormal"/>
        <w:jc w:val="right"/>
        <w:rPr>
          <w:sz w:val="22"/>
          <w:szCs w:val="22"/>
        </w:rPr>
      </w:pPr>
      <w:r w:rsidRPr="00A73489">
        <w:rPr>
          <w:sz w:val="22"/>
          <w:szCs w:val="22"/>
        </w:rPr>
        <w:t>и психотропных веществ</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rPr>
          <w:sz w:val="22"/>
          <w:szCs w:val="22"/>
        </w:rPr>
      </w:pPr>
      <w:r w:rsidRPr="00A73489">
        <w:rPr>
          <w:sz w:val="22"/>
          <w:szCs w:val="22"/>
        </w:rPr>
        <w:t>(форма)</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nformat"/>
        <w:jc w:val="both"/>
        <w:rPr>
          <w:sz w:val="22"/>
          <w:szCs w:val="22"/>
        </w:rPr>
      </w:pPr>
      <w:bookmarkStart w:id="1" w:name="Par88"/>
      <w:bookmarkEnd w:id="1"/>
      <w:r w:rsidRPr="00A73489">
        <w:rPr>
          <w:sz w:val="22"/>
          <w:szCs w:val="22"/>
        </w:rPr>
        <w:t xml:space="preserve">                                УВЕДОМЛЕНИЕ</w:t>
      </w:r>
    </w:p>
    <w:p w:rsidR="008001AF" w:rsidRPr="00A73489" w:rsidRDefault="008001AF" w:rsidP="00A73489">
      <w:pPr>
        <w:pStyle w:val="ConsPlusNonformat"/>
        <w:jc w:val="both"/>
        <w:rPr>
          <w:sz w:val="22"/>
          <w:szCs w:val="22"/>
        </w:rPr>
      </w:pPr>
      <w:r w:rsidRPr="00A73489">
        <w:rPr>
          <w:sz w:val="22"/>
          <w:szCs w:val="22"/>
        </w:rPr>
        <w:t xml:space="preserve">               о планируемом объеме производства прекурсоров</w:t>
      </w:r>
    </w:p>
    <w:p w:rsidR="008001AF" w:rsidRPr="00A73489" w:rsidRDefault="008001AF" w:rsidP="00A73489">
      <w:pPr>
        <w:pStyle w:val="ConsPlusNonformat"/>
        <w:jc w:val="both"/>
        <w:rPr>
          <w:sz w:val="22"/>
          <w:szCs w:val="22"/>
        </w:rPr>
      </w:pPr>
      <w:r w:rsidRPr="00A73489">
        <w:rPr>
          <w:sz w:val="22"/>
          <w:szCs w:val="22"/>
        </w:rPr>
        <w:t xml:space="preserve">               наркотических средств и психотропных веществ</w:t>
      </w:r>
    </w:p>
    <w:p w:rsidR="008001AF" w:rsidRPr="00A73489" w:rsidRDefault="008001AF" w:rsidP="00A73489">
      <w:pPr>
        <w:pStyle w:val="ConsPlusNonformat"/>
        <w:jc w:val="both"/>
        <w:rPr>
          <w:sz w:val="22"/>
          <w:szCs w:val="22"/>
        </w:rPr>
      </w:pPr>
      <w:r w:rsidRPr="00A73489">
        <w:rPr>
          <w:sz w:val="22"/>
          <w:szCs w:val="22"/>
        </w:rPr>
        <w:t xml:space="preserve">                        за _______________ 20__ г.</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(наименование юридического лица или фамилия, имя, отчество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ИНН _______________________________________________________________________</w:t>
      </w:r>
    </w:p>
    <w:p w:rsidR="008001AF" w:rsidRPr="00A73489" w:rsidRDefault="008001AF" w:rsidP="00A73489">
      <w:pPr>
        <w:pStyle w:val="ConsPlusNonformat"/>
        <w:jc w:val="both"/>
      </w:pPr>
      <w:r w:rsidRPr="00A73489">
        <w:t xml:space="preserve">                  (идентификационный номер налогоплательщика)</w:t>
      </w:r>
    </w:p>
    <w:p w:rsidR="008001AF" w:rsidRPr="00A73489" w:rsidRDefault="008001AF" w:rsidP="00A73489">
      <w:pPr>
        <w:pStyle w:val="ConsPlusNonformat"/>
        <w:jc w:val="both"/>
      </w:pPr>
      <w:r w:rsidRPr="00A73489">
        <w:t>ОГРН ______________________________________________________________________</w:t>
      </w:r>
    </w:p>
    <w:p w:rsidR="008001AF" w:rsidRPr="00A73489" w:rsidRDefault="008001AF" w:rsidP="00A73489">
      <w:pPr>
        <w:pStyle w:val="ConsPlusNonformat"/>
        <w:jc w:val="both"/>
      </w:pPr>
      <w:r w:rsidRPr="00A73489">
        <w:t xml:space="preserve">               (основной государственный регистрационный номер)</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(место нахождения юридического лица или место жительства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(телефон, факс, адрес электронной почты)</w:t>
      </w:r>
    </w:p>
    <w:p w:rsidR="008001AF" w:rsidRPr="00A73489" w:rsidRDefault="008001AF" w:rsidP="00A73489">
      <w:pPr>
        <w:pStyle w:val="ConsPlusNonformat"/>
        <w:jc w:val="both"/>
      </w:pPr>
      <w:r w:rsidRPr="00A73489">
        <w:t>Лицензия __________________________________________________________________</w:t>
      </w:r>
    </w:p>
    <w:p w:rsidR="008001AF" w:rsidRPr="00A73489" w:rsidRDefault="008001AF" w:rsidP="00A73489">
      <w:pPr>
        <w:pStyle w:val="ConsPlusNonformat"/>
        <w:jc w:val="both"/>
      </w:pPr>
      <w:r w:rsidRPr="00A73489">
        <w:t xml:space="preserve">          (для производителей прекурсоров, входящих в таблицу I списка IV</w:t>
      </w:r>
    </w:p>
    <w:p w:rsidR="008001AF" w:rsidRPr="00A73489" w:rsidRDefault="008001AF" w:rsidP="00A73489">
      <w:pPr>
        <w:pStyle w:val="ConsPlusNonformat"/>
        <w:jc w:val="both"/>
      </w:pPr>
      <w:r w:rsidRPr="00A73489">
        <w:t xml:space="preserve">                перечня наркотических средств, психотропных веществ</w:t>
      </w:r>
    </w:p>
    <w:p w:rsidR="008001AF" w:rsidRPr="00A73489" w:rsidRDefault="008001AF" w:rsidP="00A73489">
      <w:pPr>
        <w:pStyle w:val="ConsPlusNonformat"/>
        <w:jc w:val="both"/>
      </w:pPr>
      <w:r w:rsidRPr="00A73489">
        <w:t xml:space="preserve">           и их прекурсоров, подлежащих контролю в Российской Федерации)</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(номер, срок действия)</w:t>
      </w: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Единица измерения (______________)</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Наименование прекурсора наркотического │ Планируемый объем производства</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средства, психотропного вещества    │       на указанный период</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1                    │                2</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Normal"/>
        <w:jc w:val="both"/>
        <w:rPr>
          <w:rFonts w:ascii="Courier New" w:hAnsi="Courier New" w:cs="Courier New"/>
        </w:rPr>
      </w:pPr>
    </w:p>
    <w:p w:rsidR="008001AF" w:rsidRPr="00A73489" w:rsidRDefault="008001AF" w:rsidP="00A73489">
      <w:pPr>
        <w:pStyle w:val="ConsPlusNonformat"/>
        <w:jc w:val="both"/>
      </w:pPr>
      <w:r w:rsidRPr="00A73489">
        <w:t>Руководитель юридического лица</w:t>
      </w:r>
    </w:p>
    <w:p w:rsidR="008001AF" w:rsidRPr="00A73489" w:rsidRDefault="008001AF" w:rsidP="00A73489">
      <w:pPr>
        <w:pStyle w:val="ConsPlusNonformat"/>
        <w:jc w:val="both"/>
      </w:pPr>
      <w:r w:rsidRPr="00A73489">
        <w:t>или индивидуальный предприниматель  _____________________ _________________</w:t>
      </w:r>
    </w:p>
    <w:p w:rsidR="008001AF" w:rsidRPr="00A73489" w:rsidRDefault="008001AF" w:rsidP="00A73489">
      <w:pPr>
        <w:pStyle w:val="ConsPlusNonformat"/>
        <w:jc w:val="both"/>
      </w:pPr>
      <w:r w:rsidRPr="00A73489">
        <w:t xml:space="preserve">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Лицо, ответственное</w:t>
      </w:r>
    </w:p>
    <w:p w:rsidR="008001AF" w:rsidRPr="00A73489" w:rsidRDefault="008001AF" w:rsidP="00A73489">
      <w:pPr>
        <w:pStyle w:val="ConsPlusNonformat"/>
        <w:jc w:val="both"/>
      </w:pPr>
      <w:r w:rsidRPr="00A73489">
        <w:t>за заполнение формы _______________ _____________________ _________________</w:t>
      </w:r>
    </w:p>
    <w:p w:rsidR="008001AF" w:rsidRPr="00A73489" w:rsidRDefault="008001AF" w:rsidP="00A73489">
      <w:pPr>
        <w:pStyle w:val="ConsPlusNonformat"/>
        <w:jc w:val="both"/>
      </w:pPr>
      <w:r w:rsidRPr="00A73489">
        <w:t xml:space="preserve">                      (должность)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__________________ ____________________________________</w:t>
      </w:r>
    </w:p>
    <w:p w:rsidR="008001AF" w:rsidRPr="00A73489" w:rsidRDefault="008001AF" w:rsidP="00A73489">
      <w:pPr>
        <w:pStyle w:val="ConsPlusNonformat"/>
        <w:jc w:val="both"/>
      </w:pPr>
      <w:r w:rsidRPr="00A73489">
        <w:t xml:space="preserve">                     (номер телефона)     (дата составления уведомления)</w:t>
      </w:r>
    </w:p>
    <w:p w:rsidR="008001AF" w:rsidRPr="00A73489" w:rsidRDefault="008001AF" w:rsidP="00A73489">
      <w:pPr>
        <w:pStyle w:val="ConsPlusNormal"/>
        <w:jc w:val="both"/>
        <w:rPr>
          <w:rFonts w:ascii="Courier New" w:hAnsi="Courier New" w:cs="Courier New"/>
        </w:rPr>
      </w:pPr>
    </w:p>
    <w:p w:rsidR="008001AF" w:rsidRPr="00A73489" w:rsidRDefault="008001AF" w:rsidP="00A73489">
      <w:pPr>
        <w:pStyle w:val="ConsPlusNormal"/>
        <w:jc w:val="right"/>
        <w:outlineLvl w:val="1"/>
        <w:rPr>
          <w:sz w:val="22"/>
          <w:szCs w:val="22"/>
        </w:rPr>
      </w:pPr>
      <w:r w:rsidRPr="00A73489">
        <w:rPr>
          <w:sz w:val="22"/>
          <w:szCs w:val="22"/>
        </w:rPr>
        <w:t>Приложение N 2</w:t>
      </w:r>
    </w:p>
    <w:p w:rsidR="008001AF" w:rsidRPr="00A73489" w:rsidRDefault="008001AF" w:rsidP="00A73489">
      <w:pPr>
        <w:pStyle w:val="ConsPlusNormal"/>
        <w:jc w:val="right"/>
        <w:rPr>
          <w:sz w:val="22"/>
          <w:szCs w:val="22"/>
        </w:rPr>
      </w:pPr>
      <w:r w:rsidRPr="00A73489">
        <w:rPr>
          <w:sz w:val="22"/>
          <w:szCs w:val="22"/>
        </w:rPr>
        <w:t>к Правилам производства,</w:t>
      </w:r>
    </w:p>
    <w:p w:rsidR="008001AF" w:rsidRPr="00A73489" w:rsidRDefault="008001AF" w:rsidP="00A73489">
      <w:pPr>
        <w:pStyle w:val="ConsPlusNormal"/>
        <w:jc w:val="right"/>
        <w:rPr>
          <w:sz w:val="22"/>
          <w:szCs w:val="22"/>
        </w:rPr>
      </w:pPr>
      <w:r w:rsidRPr="00A73489">
        <w:rPr>
          <w:sz w:val="22"/>
          <w:szCs w:val="22"/>
        </w:rPr>
        <w:t>переработки, хранения, реализации,</w:t>
      </w:r>
    </w:p>
    <w:p w:rsidR="008001AF" w:rsidRPr="00A73489" w:rsidRDefault="008001AF" w:rsidP="00A73489">
      <w:pPr>
        <w:pStyle w:val="ConsPlusNormal"/>
        <w:jc w:val="right"/>
        <w:rPr>
          <w:sz w:val="22"/>
          <w:szCs w:val="22"/>
        </w:rPr>
      </w:pPr>
      <w:r w:rsidRPr="00A73489">
        <w:rPr>
          <w:sz w:val="22"/>
          <w:szCs w:val="22"/>
        </w:rPr>
        <w:t>приобретения, использования,</w:t>
      </w:r>
    </w:p>
    <w:p w:rsidR="008001AF" w:rsidRPr="00A73489" w:rsidRDefault="008001AF" w:rsidP="00A73489">
      <w:pPr>
        <w:pStyle w:val="ConsPlusNormal"/>
        <w:jc w:val="right"/>
        <w:rPr>
          <w:sz w:val="22"/>
          <w:szCs w:val="22"/>
        </w:rPr>
      </w:pPr>
      <w:r w:rsidRPr="00A73489">
        <w:rPr>
          <w:sz w:val="22"/>
          <w:szCs w:val="22"/>
        </w:rPr>
        <w:t>перевозки и уничтожения прекурсоров</w:t>
      </w:r>
    </w:p>
    <w:p w:rsidR="008001AF" w:rsidRPr="00A73489" w:rsidRDefault="008001AF" w:rsidP="00A73489">
      <w:pPr>
        <w:pStyle w:val="ConsPlusNormal"/>
        <w:jc w:val="right"/>
        <w:rPr>
          <w:sz w:val="22"/>
          <w:szCs w:val="22"/>
        </w:rPr>
      </w:pPr>
      <w:r w:rsidRPr="00A73489">
        <w:rPr>
          <w:sz w:val="22"/>
          <w:szCs w:val="22"/>
        </w:rPr>
        <w:t>наркотических средств</w:t>
      </w:r>
    </w:p>
    <w:p w:rsidR="008001AF" w:rsidRPr="00A73489" w:rsidRDefault="008001AF" w:rsidP="00A73489">
      <w:pPr>
        <w:pStyle w:val="ConsPlusNormal"/>
        <w:jc w:val="right"/>
        <w:rPr>
          <w:sz w:val="22"/>
          <w:szCs w:val="22"/>
        </w:rPr>
      </w:pPr>
      <w:r w:rsidRPr="00A73489">
        <w:rPr>
          <w:sz w:val="22"/>
          <w:szCs w:val="22"/>
        </w:rPr>
        <w:t>и психотропных веществ</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rPr>
          <w:sz w:val="22"/>
          <w:szCs w:val="22"/>
        </w:rPr>
      </w:pPr>
      <w:r w:rsidRPr="00A73489">
        <w:rPr>
          <w:sz w:val="22"/>
          <w:szCs w:val="22"/>
        </w:rPr>
        <w:t>(форма)</w:t>
      </w:r>
    </w:p>
    <w:p w:rsidR="008001AF" w:rsidRPr="00A73489" w:rsidRDefault="008001AF" w:rsidP="00A73489">
      <w:pPr>
        <w:pStyle w:val="ConsPlusNormal"/>
        <w:jc w:val="both"/>
        <w:rPr>
          <w:sz w:val="22"/>
          <w:szCs w:val="22"/>
        </w:rPr>
      </w:pPr>
    </w:p>
    <w:p w:rsidR="008001AF" w:rsidRPr="00A73489" w:rsidRDefault="008001AF" w:rsidP="00A73489">
      <w:pPr>
        <w:pStyle w:val="ConsPlusNonformat"/>
        <w:jc w:val="both"/>
        <w:rPr>
          <w:sz w:val="22"/>
          <w:szCs w:val="22"/>
        </w:rPr>
      </w:pPr>
      <w:bookmarkStart w:id="2" w:name="Par149"/>
      <w:bookmarkEnd w:id="2"/>
      <w:r w:rsidRPr="00A73489">
        <w:rPr>
          <w:sz w:val="22"/>
          <w:szCs w:val="22"/>
        </w:rPr>
        <w:t xml:space="preserve">                                УВЕДОМЛЕНИЕ</w:t>
      </w:r>
    </w:p>
    <w:p w:rsidR="008001AF" w:rsidRPr="00A73489" w:rsidRDefault="008001AF" w:rsidP="00A73489">
      <w:pPr>
        <w:pStyle w:val="ConsPlusNonformat"/>
        <w:jc w:val="both"/>
        <w:rPr>
          <w:sz w:val="22"/>
          <w:szCs w:val="22"/>
        </w:rPr>
      </w:pPr>
      <w:r w:rsidRPr="00A73489">
        <w:rPr>
          <w:sz w:val="22"/>
          <w:szCs w:val="22"/>
        </w:rPr>
        <w:t xml:space="preserve">               о планируемом объеме переработки прекурсоров</w:t>
      </w:r>
    </w:p>
    <w:p w:rsidR="008001AF" w:rsidRPr="00A73489" w:rsidRDefault="008001AF" w:rsidP="00A73489">
      <w:pPr>
        <w:pStyle w:val="ConsPlusNonformat"/>
        <w:jc w:val="both"/>
        <w:rPr>
          <w:sz w:val="22"/>
          <w:szCs w:val="22"/>
        </w:rPr>
      </w:pPr>
      <w:r w:rsidRPr="00A73489">
        <w:rPr>
          <w:sz w:val="22"/>
          <w:szCs w:val="22"/>
        </w:rPr>
        <w:t xml:space="preserve">               наркотических средств и психотропных веществ</w:t>
      </w:r>
    </w:p>
    <w:p w:rsidR="008001AF" w:rsidRPr="00A73489" w:rsidRDefault="008001AF" w:rsidP="00A73489">
      <w:pPr>
        <w:pStyle w:val="ConsPlusNonformat"/>
        <w:jc w:val="both"/>
        <w:rPr>
          <w:sz w:val="22"/>
          <w:szCs w:val="22"/>
        </w:rPr>
      </w:pPr>
      <w:r w:rsidRPr="00A73489">
        <w:rPr>
          <w:sz w:val="22"/>
          <w:szCs w:val="22"/>
        </w:rPr>
        <w:t xml:space="preserve">                        за _______________ 20__ г.</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(наименование юридического лица или фамилия, имя, отчество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ИНН _______________________________________________________________________</w:t>
      </w:r>
    </w:p>
    <w:p w:rsidR="008001AF" w:rsidRPr="00A73489" w:rsidRDefault="008001AF" w:rsidP="00A73489">
      <w:pPr>
        <w:pStyle w:val="ConsPlusNonformat"/>
        <w:jc w:val="both"/>
      </w:pPr>
      <w:r w:rsidRPr="00A73489">
        <w:t xml:space="preserve">                (идентификационный номер налогоплательщика)</w:t>
      </w:r>
    </w:p>
    <w:p w:rsidR="008001AF" w:rsidRPr="00A73489" w:rsidRDefault="008001AF" w:rsidP="00A73489">
      <w:pPr>
        <w:pStyle w:val="ConsPlusNonformat"/>
        <w:jc w:val="both"/>
      </w:pPr>
      <w:r w:rsidRPr="00A73489">
        <w:t>ОГРН ______________________________________________________________________</w:t>
      </w:r>
    </w:p>
    <w:p w:rsidR="008001AF" w:rsidRPr="00A73489" w:rsidRDefault="008001AF" w:rsidP="00A73489">
      <w:pPr>
        <w:pStyle w:val="ConsPlusNonformat"/>
        <w:jc w:val="both"/>
      </w:pPr>
      <w:r w:rsidRPr="00A73489">
        <w:t xml:space="preserve">              (основной государственный регистрационный номер)</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(место нахождения юридического лица или место жительства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(телефон, факс, адрес электронной почты)</w:t>
      </w:r>
    </w:p>
    <w:p w:rsidR="008001AF" w:rsidRPr="00A73489" w:rsidRDefault="008001AF" w:rsidP="00A73489">
      <w:pPr>
        <w:pStyle w:val="ConsPlusNonformat"/>
        <w:jc w:val="both"/>
      </w:pPr>
      <w:r w:rsidRPr="00A73489">
        <w:t>Лицензия __________________________________________________________________</w:t>
      </w:r>
    </w:p>
    <w:p w:rsidR="008001AF" w:rsidRPr="00A73489" w:rsidRDefault="008001AF" w:rsidP="00A73489">
      <w:pPr>
        <w:pStyle w:val="ConsPlusNonformat"/>
        <w:jc w:val="both"/>
      </w:pPr>
      <w:r w:rsidRPr="00A73489">
        <w:t xml:space="preserve">          (для производителей прекурсоров, входящих в таблицу I списка IV</w:t>
      </w:r>
    </w:p>
    <w:p w:rsidR="008001AF" w:rsidRPr="00A73489" w:rsidRDefault="008001AF" w:rsidP="00A73489">
      <w:pPr>
        <w:pStyle w:val="ConsPlusNonformat"/>
        <w:jc w:val="both"/>
      </w:pPr>
      <w:r w:rsidRPr="00A73489">
        <w:t xml:space="preserve">             перечня наркотических средств, психотропных веществ и их</w:t>
      </w:r>
    </w:p>
    <w:p w:rsidR="008001AF" w:rsidRPr="00A73489" w:rsidRDefault="008001AF" w:rsidP="00A73489">
      <w:pPr>
        <w:pStyle w:val="ConsPlusNonformat"/>
        <w:jc w:val="both"/>
      </w:pPr>
      <w:r w:rsidRPr="00A73489">
        <w:t xml:space="preserve">             прекурсоров, подлежащих контролю в Российской Федерации)</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(номер, срок действия)</w:t>
      </w: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Единица измерения (______________)</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Наименование прекурсора наркотического │ Планируемый объем переработки</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средства, психотропного вещества    │       на указанный период</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1                    │                2</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Normal"/>
        <w:jc w:val="both"/>
        <w:rPr>
          <w:rFonts w:ascii="Courier New" w:hAnsi="Courier New" w:cs="Courier New"/>
        </w:rPr>
      </w:pPr>
    </w:p>
    <w:p w:rsidR="008001AF" w:rsidRPr="00A73489" w:rsidRDefault="008001AF" w:rsidP="00A73489">
      <w:pPr>
        <w:pStyle w:val="ConsPlusNonformat"/>
        <w:jc w:val="both"/>
      </w:pPr>
      <w:r w:rsidRPr="00A73489">
        <w:t>Руководитель юридического лица</w:t>
      </w:r>
    </w:p>
    <w:p w:rsidR="008001AF" w:rsidRPr="00A73489" w:rsidRDefault="008001AF" w:rsidP="00A73489">
      <w:pPr>
        <w:pStyle w:val="ConsPlusNonformat"/>
        <w:jc w:val="both"/>
      </w:pPr>
      <w:r w:rsidRPr="00A73489">
        <w:t>или индивидуальный предприниматель     ________________________ ___________</w:t>
      </w:r>
    </w:p>
    <w:p w:rsidR="008001AF" w:rsidRPr="00A73489" w:rsidRDefault="008001AF" w:rsidP="00A73489">
      <w:pPr>
        <w:pStyle w:val="ConsPlusNonformat"/>
        <w:jc w:val="both"/>
      </w:pPr>
      <w:r w:rsidRPr="00A73489">
        <w:t xml:space="preserve">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Лицо, ответственное</w:t>
      </w:r>
    </w:p>
    <w:p w:rsidR="008001AF" w:rsidRPr="00A73489" w:rsidRDefault="008001AF" w:rsidP="00A73489">
      <w:pPr>
        <w:pStyle w:val="ConsPlusNonformat"/>
        <w:jc w:val="both"/>
      </w:pPr>
      <w:r w:rsidRPr="00A73489">
        <w:t>за заполнение формы __________________ __________________ _________________</w:t>
      </w:r>
    </w:p>
    <w:p w:rsidR="008001AF" w:rsidRPr="00A73489" w:rsidRDefault="008001AF" w:rsidP="00A73489">
      <w:pPr>
        <w:pStyle w:val="ConsPlusNonformat"/>
        <w:jc w:val="both"/>
      </w:pPr>
      <w:r w:rsidRPr="00A73489">
        <w:t xml:space="preserve">                        (должность)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__________________ ____________________________________</w:t>
      </w:r>
    </w:p>
    <w:p w:rsidR="008001AF" w:rsidRPr="00A73489" w:rsidRDefault="008001AF" w:rsidP="00A73489">
      <w:pPr>
        <w:pStyle w:val="ConsPlusNonformat"/>
        <w:jc w:val="both"/>
      </w:pPr>
      <w:r w:rsidRPr="00A73489">
        <w:t xml:space="preserve">                     (номер телефона)     (дата составления уведомления)</w:t>
      </w:r>
    </w:p>
    <w:p w:rsidR="008001AF" w:rsidRPr="00A73489" w:rsidRDefault="008001AF" w:rsidP="00A73489">
      <w:pPr>
        <w:pStyle w:val="ConsPlusNormal"/>
        <w:jc w:val="both"/>
        <w:rPr>
          <w:sz w:val="22"/>
          <w:szCs w:val="22"/>
        </w:rPr>
      </w:pPr>
    </w:p>
    <w:p w:rsidR="008001AF" w:rsidRPr="00A73489" w:rsidRDefault="008001AF" w:rsidP="00A73489">
      <w:pPr>
        <w:pStyle w:val="ConsPlusNormal"/>
        <w:jc w:val="right"/>
        <w:outlineLvl w:val="1"/>
        <w:rPr>
          <w:sz w:val="22"/>
          <w:szCs w:val="22"/>
        </w:rPr>
      </w:pPr>
      <w:r w:rsidRPr="00A73489">
        <w:rPr>
          <w:sz w:val="22"/>
          <w:szCs w:val="22"/>
        </w:rPr>
        <w:t>Приложение N 3</w:t>
      </w:r>
    </w:p>
    <w:p w:rsidR="008001AF" w:rsidRPr="00A73489" w:rsidRDefault="008001AF" w:rsidP="00A73489">
      <w:pPr>
        <w:pStyle w:val="ConsPlusNormal"/>
        <w:jc w:val="right"/>
        <w:rPr>
          <w:sz w:val="22"/>
          <w:szCs w:val="22"/>
        </w:rPr>
      </w:pPr>
      <w:r w:rsidRPr="00A73489">
        <w:rPr>
          <w:sz w:val="22"/>
          <w:szCs w:val="22"/>
        </w:rPr>
        <w:t>к Правилам производства,</w:t>
      </w:r>
    </w:p>
    <w:p w:rsidR="008001AF" w:rsidRPr="00A73489" w:rsidRDefault="008001AF" w:rsidP="00A73489">
      <w:pPr>
        <w:pStyle w:val="ConsPlusNormal"/>
        <w:jc w:val="right"/>
        <w:rPr>
          <w:sz w:val="22"/>
          <w:szCs w:val="22"/>
        </w:rPr>
      </w:pPr>
      <w:r w:rsidRPr="00A73489">
        <w:rPr>
          <w:sz w:val="22"/>
          <w:szCs w:val="22"/>
        </w:rPr>
        <w:t>переработки, хранения, реализации,</w:t>
      </w:r>
    </w:p>
    <w:p w:rsidR="008001AF" w:rsidRPr="00A73489" w:rsidRDefault="008001AF" w:rsidP="00A73489">
      <w:pPr>
        <w:pStyle w:val="ConsPlusNormal"/>
        <w:jc w:val="right"/>
        <w:rPr>
          <w:sz w:val="22"/>
          <w:szCs w:val="22"/>
        </w:rPr>
      </w:pPr>
      <w:r w:rsidRPr="00A73489">
        <w:rPr>
          <w:sz w:val="22"/>
          <w:szCs w:val="22"/>
        </w:rPr>
        <w:t>приобретения, использования,</w:t>
      </w:r>
    </w:p>
    <w:p w:rsidR="008001AF" w:rsidRPr="00A73489" w:rsidRDefault="008001AF" w:rsidP="00A73489">
      <w:pPr>
        <w:pStyle w:val="ConsPlusNormal"/>
        <w:jc w:val="right"/>
        <w:rPr>
          <w:sz w:val="22"/>
          <w:szCs w:val="22"/>
        </w:rPr>
      </w:pPr>
      <w:r w:rsidRPr="00A73489">
        <w:rPr>
          <w:sz w:val="22"/>
          <w:szCs w:val="22"/>
        </w:rPr>
        <w:t>перевозки и уничтожения прекурсоров</w:t>
      </w:r>
    </w:p>
    <w:p w:rsidR="008001AF" w:rsidRPr="00A73489" w:rsidRDefault="008001AF" w:rsidP="00A73489">
      <w:pPr>
        <w:pStyle w:val="ConsPlusNormal"/>
        <w:jc w:val="right"/>
        <w:rPr>
          <w:sz w:val="22"/>
          <w:szCs w:val="22"/>
        </w:rPr>
      </w:pPr>
      <w:r w:rsidRPr="00A73489">
        <w:rPr>
          <w:sz w:val="22"/>
          <w:szCs w:val="22"/>
        </w:rPr>
        <w:t>наркотических средств</w:t>
      </w:r>
    </w:p>
    <w:p w:rsidR="008001AF" w:rsidRPr="00A73489" w:rsidRDefault="008001AF" w:rsidP="00A73489">
      <w:pPr>
        <w:pStyle w:val="ConsPlusNormal"/>
        <w:jc w:val="right"/>
        <w:rPr>
          <w:sz w:val="22"/>
          <w:szCs w:val="22"/>
        </w:rPr>
      </w:pPr>
      <w:r w:rsidRPr="00A73489">
        <w:rPr>
          <w:sz w:val="22"/>
          <w:szCs w:val="22"/>
        </w:rPr>
        <w:t>и психотропных веществ</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rPr>
          <w:sz w:val="22"/>
          <w:szCs w:val="22"/>
        </w:rPr>
      </w:pPr>
      <w:r w:rsidRPr="00A73489">
        <w:rPr>
          <w:sz w:val="22"/>
          <w:szCs w:val="22"/>
        </w:rPr>
        <w:t>(форма)</w:t>
      </w:r>
    </w:p>
    <w:p w:rsidR="008001AF" w:rsidRPr="00A73489" w:rsidRDefault="008001AF" w:rsidP="00A73489">
      <w:pPr>
        <w:pStyle w:val="ConsPlusNormal"/>
        <w:jc w:val="right"/>
        <w:rPr>
          <w:sz w:val="22"/>
          <w:szCs w:val="22"/>
        </w:rPr>
      </w:pPr>
    </w:p>
    <w:p w:rsidR="008001AF" w:rsidRPr="00A73489" w:rsidRDefault="008001AF" w:rsidP="00A73489">
      <w:pPr>
        <w:pStyle w:val="ConsPlusNonformat"/>
        <w:jc w:val="both"/>
        <w:rPr>
          <w:sz w:val="22"/>
          <w:szCs w:val="22"/>
        </w:rPr>
      </w:pPr>
      <w:bookmarkStart w:id="3" w:name="Par210"/>
      <w:bookmarkEnd w:id="3"/>
      <w:r w:rsidRPr="00A73489">
        <w:rPr>
          <w:sz w:val="22"/>
          <w:szCs w:val="22"/>
        </w:rPr>
        <w:t xml:space="preserve">                                УВЕДОМЛЕНИЕ</w:t>
      </w:r>
    </w:p>
    <w:p w:rsidR="008001AF" w:rsidRPr="00A73489" w:rsidRDefault="008001AF" w:rsidP="00A73489">
      <w:pPr>
        <w:pStyle w:val="ConsPlusNonformat"/>
        <w:jc w:val="both"/>
        <w:rPr>
          <w:sz w:val="22"/>
          <w:szCs w:val="22"/>
        </w:rPr>
      </w:pPr>
      <w:r w:rsidRPr="00A73489">
        <w:rPr>
          <w:sz w:val="22"/>
          <w:szCs w:val="22"/>
        </w:rPr>
        <w:t xml:space="preserve">                   об объеме переработанных прекурсоров</w:t>
      </w:r>
    </w:p>
    <w:p w:rsidR="008001AF" w:rsidRPr="00A73489" w:rsidRDefault="008001AF" w:rsidP="00A73489">
      <w:pPr>
        <w:pStyle w:val="ConsPlusNonformat"/>
        <w:jc w:val="both"/>
        <w:rPr>
          <w:sz w:val="22"/>
          <w:szCs w:val="22"/>
        </w:rPr>
      </w:pPr>
      <w:r w:rsidRPr="00A73489">
        <w:rPr>
          <w:sz w:val="22"/>
          <w:szCs w:val="22"/>
        </w:rPr>
        <w:t xml:space="preserve">               наркотических средств и психотропных веществ</w:t>
      </w:r>
    </w:p>
    <w:p w:rsidR="008001AF" w:rsidRPr="00A73489" w:rsidRDefault="008001AF" w:rsidP="00A73489">
      <w:pPr>
        <w:pStyle w:val="ConsPlusNonformat"/>
        <w:jc w:val="both"/>
        <w:rPr>
          <w:sz w:val="22"/>
          <w:szCs w:val="22"/>
        </w:rPr>
      </w:pPr>
      <w:r w:rsidRPr="00A73489">
        <w:rPr>
          <w:sz w:val="22"/>
          <w:szCs w:val="22"/>
        </w:rPr>
        <w:t xml:space="preserve">                        за _______________ 20__ г.</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(наименование юридического лица или фамилия, имя, отчество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ИНН _______________________________________________________________________</w:t>
      </w:r>
    </w:p>
    <w:p w:rsidR="008001AF" w:rsidRPr="00A73489" w:rsidRDefault="008001AF" w:rsidP="00A73489">
      <w:pPr>
        <w:pStyle w:val="ConsPlusNonformat"/>
        <w:jc w:val="both"/>
      </w:pPr>
      <w:r w:rsidRPr="00A73489">
        <w:t xml:space="preserve">                  (идентификационный номер налогоплательщика)</w:t>
      </w:r>
    </w:p>
    <w:p w:rsidR="008001AF" w:rsidRPr="00A73489" w:rsidRDefault="008001AF" w:rsidP="00A73489">
      <w:pPr>
        <w:pStyle w:val="ConsPlusNonformat"/>
        <w:jc w:val="both"/>
      </w:pPr>
      <w:r w:rsidRPr="00A73489">
        <w:t>ОГРН ______________________________________________________________________</w:t>
      </w:r>
    </w:p>
    <w:p w:rsidR="008001AF" w:rsidRPr="00A73489" w:rsidRDefault="008001AF" w:rsidP="00A73489">
      <w:pPr>
        <w:pStyle w:val="ConsPlusNonformat"/>
        <w:jc w:val="both"/>
      </w:pPr>
      <w:r w:rsidRPr="00A73489">
        <w:t xml:space="preserve">                (основной государственный регистрационный номер)</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(место нахождения юридического лица или место жительства индивидуального</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(телефон, факс, адрес электронной почты)</w:t>
      </w:r>
    </w:p>
    <w:p w:rsidR="008001AF" w:rsidRPr="00A73489" w:rsidRDefault="008001AF" w:rsidP="00A73489">
      <w:pPr>
        <w:pStyle w:val="ConsPlusNonformat"/>
        <w:jc w:val="both"/>
      </w:pPr>
      <w:r w:rsidRPr="00A73489">
        <w:t>Лицензия __________________________________________________________________</w:t>
      </w:r>
    </w:p>
    <w:p w:rsidR="008001AF" w:rsidRPr="00A73489" w:rsidRDefault="008001AF" w:rsidP="00A73489">
      <w:pPr>
        <w:pStyle w:val="ConsPlusNonformat"/>
        <w:jc w:val="both"/>
      </w:pPr>
      <w:r w:rsidRPr="00A73489">
        <w:t xml:space="preserve">          (для производителей прекурсоров, входящих в таблицу I списка IV</w:t>
      </w:r>
    </w:p>
    <w:p w:rsidR="008001AF" w:rsidRPr="00A73489" w:rsidRDefault="008001AF" w:rsidP="00A73489">
      <w:pPr>
        <w:pStyle w:val="ConsPlusNonformat"/>
        <w:jc w:val="both"/>
      </w:pPr>
      <w:r w:rsidRPr="00A73489">
        <w:t xml:space="preserve">             перечня наркотических средств, психотропных веществ и их</w:t>
      </w:r>
    </w:p>
    <w:p w:rsidR="008001AF" w:rsidRPr="00A73489" w:rsidRDefault="008001AF" w:rsidP="00A73489">
      <w:pPr>
        <w:pStyle w:val="ConsPlusNonformat"/>
        <w:jc w:val="both"/>
      </w:pPr>
      <w:r w:rsidRPr="00A73489">
        <w:t xml:space="preserve">             прекурсоров, подлежащих контролю в Российской Федерации)</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(номер, срок действия)</w:t>
      </w: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Единица измерения (______________)</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Наименование прекурсора наркотического │ Объем переработки за указанный</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средства, психотропного вещества    │             период</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1                    │                2</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Normal"/>
        <w:jc w:val="both"/>
        <w:rPr>
          <w:rFonts w:ascii="Courier New" w:hAnsi="Courier New" w:cs="Courier New"/>
        </w:rPr>
      </w:pPr>
    </w:p>
    <w:p w:rsidR="008001AF" w:rsidRPr="00A73489" w:rsidRDefault="008001AF" w:rsidP="00A73489">
      <w:pPr>
        <w:pStyle w:val="ConsPlusNonformat"/>
        <w:jc w:val="both"/>
      </w:pPr>
      <w:r w:rsidRPr="00A73489">
        <w:t>Руководитель юридического лица</w:t>
      </w:r>
    </w:p>
    <w:p w:rsidR="008001AF" w:rsidRPr="00A73489" w:rsidRDefault="008001AF" w:rsidP="00A73489">
      <w:pPr>
        <w:pStyle w:val="ConsPlusNonformat"/>
        <w:jc w:val="both"/>
      </w:pPr>
      <w:r w:rsidRPr="00A73489">
        <w:t>или индивидуальный предприниматель     ________________________ ___________</w:t>
      </w:r>
    </w:p>
    <w:p w:rsidR="008001AF" w:rsidRPr="00A73489" w:rsidRDefault="008001AF" w:rsidP="00A73489">
      <w:pPr>
        <w:pStyle w:val="ConsPlusNonformat"/>
        <w:jc w:val="both"/>
      </w:pPr>
      <w:r w:rsidRPr="00A73489">
        <w:t xml:space="preserve">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Лицо, ответственное</w:t>
      </w:r>
    </w:p>
    <w:p w:rsidR="008001AF" w:rsidRPr="00A73489" w:rsidRDefault="008001AF" w:rsidP="00A73489">
      <w:pPr>
        <w:pStyle w:val="ConsPlusNonformat"/>
        <w:jc w:val="both"/>
      </w:pPr>
      <w:r w:rsidRPr="00A73489">
        <w:t>за заполнение формы _______________ __________________ _____________</w:t>
      </w:r>
    </w:p>
    <w:p w:rsidR="008001AF" w:rsidRPr="00A73489" w:rsidRDefault="008001AF" w:rsidP="00A73489">
      <w:pPr>
        <w:pStyle w:val="ConsPlusNonformat"/>
        <w:jc w:val="both"/>
      </w:pPr>
      <w:r w:rsidRPr="00A73489">
        <w:t xml:space="preserve">                      (должность)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__________________ ____________________________________</w:t>
      </w:r>
    </w:p>
    <w:p w:rsidR="008001AF" w:rsidRPr="00A73489" w:rsidRDefault="008001AF" w:rsidP="00A73489">
      <w:pPr>
        <w:pStyle w:val="ConsPlusNonformat"/>
        <w:jc w:val="both"/>
      </w:pPr>
      <w:r w:rsidRPr="00A73489">
        <w:t xml:space="preserve">                     (номер телефона)     (дата составления уведомления)</w:t>
      </w:r>
    </w:p>
    <w:p w:rsidR="008001AF" w:rsidRPr="00A73489" w:rsidRDefault="008001AF" w:rsidP="00A73489">
      <w:pPr>
        <w:pStyle w:val="ConsPlusNormal"/>
        <w:jc w:val="both"/>
        <w:rPr>
          <w:sz w:val="22"/>
          <w:szCs w:val="22"/>
        </w:rPr>
      </w:pPr>
    </w:p>
    <w:p w:rsidR="008001AF" w:rsidRPr="00A73489" w:rsidRDefault="008001AF" w:rsidP="00A73489">
      <w:pPr>
        <w:pStyle w:val="ConsPlusNormal"/>
        <w:jc w:val="right"/>
        <w:outlineLvl w:val="1"/>
        <w:rPr>
          <w:sz w:val="22"/>
          <w:szCs w:val="22"/>
        </w:rPr>
      </w:pPr>
      <w:r w:rsidRPr="00A73489">
        <w:rPr>
          <w:sz w:val="22"/>
          <w:szCs w:val="22"/>
        </w:rPr>
        <w:t>Приложение N 4</w:t>
      </w:r>
    </w:p>
    <w:p w:rsidR="008001AF" w:rsidRPr="00A73489" w:rsidRDefault="008001AF" w:rsidP="00A73489">
      <w:pPr>
        <w:pStyle w:val="ConsPlusNormal"/>
        <w:jc w:val="right"/>
        <w:rPr>
          <w:sz w:val="22"/>
          <w:szCs w:val="22"/>
        </w:rPr>
      </w:pPr>
      <w:r w:rsidRPr="00A73489">
        <w:rPr>
          <w:sz w:val="22"/>
          <w:szCs w:val="22"/>
        </w:rPr>
        <w:t>к Правилам производства,</w:t>
      </w:r>
    </w:p>
    <w:p w:rsidR="008001AF" w:rsidRPr="00A73489" w:rsidRDefault="008001AF" w:rsidP="00A73489">
      <w:pPr>
        <w:pStyle w:val="ConsPlusNormal"/>
        <w:jc w:val="right"/>
        <w:rPr>
          <w:sz w:val="22"/>
          <w:szCs w:val="22"/>
        </w:rPr>
      </w:pPr>
      <w:r w:rsidRPr="00A73489">
        <w:rPr>
          <w:sz w:val="22"/>
          <w:szCs w:val="22"/>
        </w:rPr>
        <w:t>переработки, хранения, реализации,</w:t>
      </w:r>
    </w:p>
    <w:p w:rsidR="008001AF" w:rsidRPr="00A73489" w:rsidRDefault="008001AF" w:rsidP="00A73489">
      <w:pPr>
        <w:pStyle w:val="ConsPlusNormal"/>
        <w:jc w:val="right"/>
        <w:rPr>
          <w:sz w:val="22"/>
          <w:szCs w:val="22"/>
        </w:rPr>
      </w:pPr>
      <w:r w:rsidRPr="00A73489">
        <w:rPr>
          <w:sz w:val="22"/>
          <w:szCs w:val="22"/>
        </w:rPr>
        <w:t>приобретения, использования,</w:t>
      </w:r>
    </w:p>
    <w:p w:rsidR="008001AF" w:rsidRPr="00A73489" w:rsidRDefault="008001AF" w:rsidP="00A73489">
      <w:pPr>
        <w:pStyle w:val="ConsPlusNormal"/>
        <w:jc w:val="right"/>
        <w:rPr>
          <w:sz w:val="22"/>
          <w:szCs w:val="22"/>
        </w:rPr>
      </w:pPr>
      <w:r w:rsidRPr="00A73489">
        <w:rPr>
          <w:sz w:val="22"/>
          <w:szCs w:val="22"/>
        </w:rPr>
        <w:t>перевозки и уничтожения прекурсоров</w:t>
      </w:r>
    </w:p>
    <w:p w:rsidR="008001AF" w:rsidRPr="00A73489" w:rsidRDefault="008001AF" w:rsidP="00A73489">
      <w:pPr>
        <w:pStyle w:val="ConsPlusNormal"/>
        <w:jc w:val="right"/>
        <w:rPr>
          <w:sz w:val="22"/>
          <w:szCs w:val="22"/>
        </w:rPr>
      </w:pPr>
      <w:r w:rsidRPr="00A73489">
        <w:rPr>
          <w:sz w:val="22"/>
          <w:szCs w:val="22"/>
        </w:rPr>
        <w:t>наркотических средств</w:t>
      </w:r>
    </w:p>
    <w:p w:rsidR="008001AF" w:rsidRPr="00A73489" w:rsidRDefault="008001AF" w:rsidP="00A73489">
      <w:pPr>
        <w:pStyle w:val="ConsPlusNormal"/>
        <w:jc w:val="right"/>
        <w:rPr>
          <w:sz w:val="22"/>
          <w:szCs w:val="22"/>
        </w:rPr>
      </w:pPr>
      <w:r w:rsidRPr="00A73489">
        <w:rPr>
          <w:sz w:val="22"/>
          <w:szCs w:val="22"/>
        </w:rPr>
        <w:t>и психотропных веществ</w:t>
      </w:r>
    </w:p>
    <w:p w:rsidR="008001AF" w:rsidRPr="00A73489" w:rsidRDefault="008001AF" w:rsidP="00A73489">
      <w:pPr>
        <w:pStyle w:val="ConsPlusNormal"/>
        <w:ind w:firstLine="540"/>
        <w:jc w:val="both"/>
        <w:rPr>
          <w:sz w:val="22"/>
          <w:szCs w:val="22"/>
        </w:rPr>
      </w:pPr>
    </w:p>
    <w:p w:rsidR="008001AF" w:rsidRPr="00A73489" w:rsidRDefault="008001AF" w:rsidP="00A73489">
      <w:pPr>
        <w:pStyle w:val="ConsPlusNormal"/>
        <w:jc w:val="right"/>
        <w:rPr>
          <w:sz w:val="22"/>
          <w:szCs w:val="22"/>
        </w:rPr>
      </w:pPr>
      <w:r w:rsidRPr="00A73489">
        <w:rPr>
          <w:sz w:val="22"/>
          <w:szCs w:val="22"/>
        </w:rPr>
        <w:t>(форма)</w:t>
      </w:r>
    </w:p>
    <w:p w:rsidR="008001AF" w:rsidRPr="00A73489" w:rsidRDefault="008001AF" w:rsidP="00A73489">
      <w:pPr>
        <w:pStyle w:val="ConsPlusNormal"/>
        <w:jc w:val="right"/>
        <w:rPr>
          <w:sz w:val="22"/>
          <w:szCs w:val="22"/>
        </w:rPr>
      </w:pPr>
    </w:p>
    <w:p w:rsidR="008001AF" w:rsidRPr="00A73489" w:rsidRDefault="008001AF" w:rsidP="00A73489">
      <w:pPr>
        <w:pStyle w:val="ConsPlusNonformat"/>
        <w:jc w:val="both"/>
        <w:rPr>
          <w:sz w:val="22"/>
          <w:szCs w:val="22"/>
        </w:rPr>
      </w:pPr>
      <w:bookmarkStart w:id="4" w:name="Par272"/>
      <w:bookmarkEnd w:id="4"/>
      <w:r w:rsidRPr="00A73489">
        <w:rPr>
          <w:sz w:val="22"/>
          <w:szCs w:val="22"/>
        </w:rPr>
        <w:t xml:space="preserve">                                УВЕДОМЛЕНИЕ</w:t>
      </w:r>
    </w:p>
    <w:p w:rsidR="008001AF" w:rsidRPr="00A73489" w:rsidRDefault="008001AF" w:rsidP="00A73489">
      <w:pPr>
        <w:pStyle w:val="ConsPlusNonformat"/>
        <w:jc w:val="both"/>
        <w:rPr>
          <w:sz w:val="22"/>
          <w:szCs w:val="22"/>
        </w:rPr>
      </w:pPr>
      <w:r w:rsidRPr="00A73489">
        <w:rPr>
          <w:sz w:val="22"/>
          <w:szCs w:val="22"/>
        </w:rPr>
        <w:t xml:space="preserve">           о количестве приобретенных прекурсоров наркотических</w:t>
      </w:r>
    </w:p>
    <w:p w:rsidR="008001AF" w:rsidRPr="00A73489" w:rsidRDefault="008001AF" w:rsidP="00A73489">
      <w:pPr>
        <w:pStyle w:val="ConsPlusNonformat"/>
        <w:jc w:val="both"/>
        <w:rPr>
          <w:sz w:val="22"/>
          <w:szCs w:val="22"/>
        </w:rPr>
      </w:pPr>
      <w:r w:rsidRPr="00A73489">
        <w:rPr>
          <w:sz w:val="22"/>
          <w:szCs w:val="22"/>
        </w:rPr>
        <w:t xml:space="preserve">                средств и психотропных веществ, необходимых</w:t>
      </w:r>
    </w:p>
    <w:p w:rsidR="008001AF" w:rsidRPr="00A73489" w:rsidRDefault="008001AF" w:rsidP="00A73489">
      <w:pPr>
        <w:pStyle w:val="ConsPlusNonformat"/>
        <w:jc w:val="both"/>
        <w:rPr>
          <w:sz w:val="22"/>
          <w:szCs w:val="22"/>
        </w:rPr>
      </w:pPr>
      <w:r w:rsidRPr="00A73489">
        <w:rPr>
          <w:sz w:val="22"/>
          <w:szCs w:val="22"/>
        </w:rPr>
        <w:t xml:space="preserve">                   для обеспечения производственных нужд</w:t>
      </w:r>
    </w:p>
    <w:p w:rsidR="008001AF" w:rsidRPr="00A73489" w:rsidRDefault="008001AF" w:rsidP="00A73489">
      <w:pPr>
        <w:pStyle w:val="ConsPlusNonformat"/>
        <w:jc w:val="both"/>
        <w:rPr>
          <w:sz w:val="22"/>
          <w:szCs w:val="22"/>
        </w:rPr>
      </w:pPr>
      <w:r w:rsidRPr="00A73489">
        <w:rPr>
          <w:sz w:val="22"/>
          <w:szCs w:val="22"/>
        </w:rPr>
        <w:t xml:space="preserve">                        на _______________ 20__ г.</w:t>
      </w:r>
    </w:p>
    <w:p w:rsidR="008001AF" w:rsidRPr="00A73489" w:rsidRDefault="008001AF" w:rsidP="00A73489">
      <w:pPr>
        <w:pStyle w:val="ConsPlusNonformat"/>
        <w:jc w:val="both"/>
        <w:rPr>
          <w:sz w:val="22"/>
          <w:szCs w:val="22"/>
        </w:rPr>
      </w:pP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(наименование юридического лица или фамилия, имя, отчество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ИНН _______________________________________________________________________</w:t>
      </w:r>
    </w:p>
    <w:p w:rsidR="008001AF" w:rsidRPr="00A73489" w:rsidRDefault="008001AF" w:rsidP="00A73489">
      <w:pPr>
        <w:pStyle w:val="ConsPlusNonformat"/>
        <w:jc w:val="both"/>
      </w:pPr>
      <w:r w:rsidRPr="00A73489">
        <w:t xml:space="preserve">                  (идентификационный номер налогоплательщика)</w:t>
      </w:r>
    </w:p>
    <w:p w:rsidR="008001AF" w:rsidRPr="00A73489" w:rsidRDefault="008001AF" w:rsidP="00A73489">
      <w:pPr>
        <w:pStyle w:val="ConsPlusNonformat"/>
        <w:jc w:val="both"/>
      </w:pPr>
      <w:r w:rsidRPr="00A73489">
        <w:t>ОГРН ______________________________________________________________________</w:t>
      </w:r>
    </w:p>
    <w:p w:rsidR="008001AF" w:rsidRPr="00A73489" w:rsidRDefault="008001AF" w:rsidP="00A73489">
      <w:pPr>
        <w:pStyle w:val="ConsPlusNonformat"/>
        <w:jc w:val="both"/>
      </w:pPr>
      <w:r w:rsidRPr="00A73489">
        <w:t xml:space="preserve">               (основной государственный регистрационный номер)</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(место нахождения юридического лица или место жительства индивидуального</w:t>
      </w:r>
    </w:p>
    <w:p w:rsidR="008001AF" w:rsidRPr="00A73489" w:rsidRDefault="008001AF" w:rsidP="00A73489">
      <w:pPr>
        <w:pStyle w:val="ConsPlusNonformat"/>
        <w:jc w:val="both"/>
      </w:pPr>
      <w:r w:rsidRPr="00A73489">
        <w:t xml:space="preserve">                             предпринимателя)</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(телефон, факс, адрес электронной почты)</w:t>
      </w:r>
    </w:p>
    <w:p w:rsidR="008001AF" w:rsidRPr="00A73489" w:rsidRDefault="008001AF" w:rsidP="00A73489">
      <w:pPr>
        <w:pStyle w:val="ConsPlusNonformat"/>
        <w:jc w:val="both"/>
      </w:pPr>
      <w:r w:rsidRPr="00A73489">
        <w:t>Лицензия __________________________________________________________________</w:t>
      </w:r>
    </w:p>
    <w:p w:rsidR="008001AF" w:rsidRPr="00A73489" w:rsidRDefault="008001AF" w:rsidP="00A73489">
      <w:pPr>
        <w:pStyle w:val="ConsPlusNonformat"/>
        <w:jc w:val="both"/>
      </w:pPr>
      <w:r w:rsidRPr="00A73489">
        <w:t xml:space="preserve">          (для производителей прекурсоров, входящих в таблицу I списка IV</w:t>
      </w:r>
    </w:p>
    <w:p w:rsidR="008001AF" w:rsidRPr="00A73489" w:rsidRDefault="008001AF" w:rsidP="00A73489">
      <w:pPr>
        <w:pStyle w:val="ConsPlusNonformat"/>
        <w:jc w:val="both"/>
      </w:pPr>
      <w:r w:rsidRPr="00A73489">
        <w:t xml:space="preserve">             перечня наркотических средств, психотропных веществ и их</w:t>
      </w:r>
    </w:p>
    <w:p w:rsidR="008001AF" w:rsidRPr="00A73489" w:rsidRDefault="008001AF" w:rsidP="00A73489">
      <w:pPr>
        <w:pStyle w:val="ConsPlusNonformat"/>
        <w:jc w:val="both"/>
      </w:pPr>
      <w:r w:rsidRPr="00A73489">
        <w:t xml:space="preserve">             прекурсоров, подлежащих контролю в Российской Федерации)</w:t>
      </w:r>
    </w:p>
    <w:p w:rsidR="008001AF" w:rsidRPr="00A73489" w:rsidRDefault="008001AF" w:rsidP="00A73489">
      <w:pPr>
        <w:pStyle w:val="ConsPlusNonformat"/>
        <w:jc w:val="both"/>
      </w:pPr>
      <w:r w:rsidRPr="00A73489">
        <w:t>___________________________________________________________________________</w:t>
      </w:r>
    </w:p>
    <w:p w:rsidR="008001AF" w:rsidRPr="00A73489" w:rsidRDefault="008001AF" w:rsidP="00A73489">
      <w:pPr>
        <w:pStyle w:val="ConsPlusNonformat"/>
        <w:jc w:val="both"/>
      </w:pPr>
      <w:r w:rsidRPr="00A73489">
        <w:t xml:space="preserve">                          (номер, срок действия)</w:t>
      </w: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Default="008001AF" w:rsidP="00A73489">
      <w:pPr>
        <w:pStyle w:val="ConsPlusNonformat"/>
        <w:jc w:val="both"/>
      </w:pP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Единица измерения (___________)</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Наименование прекурсора наркотического │   Количество, необходимое для</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средства, психотропного вещества    │  обеспечения производственных</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    нужд на указанный период</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1                    │                2</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 xml:space="preserve">                                         │</w:t>
      </w:r>
    </w:p>
    <w:p w:rsidR="008001AF" w:rsidRPr="00A73489" w:rsidRDefault="008001AF" w:rsidP="00A73489">
      <w:pPr>
        <w:pStyle w:val="ConsPlusCell"/>
        <w:jc w:val="both"/>
        <w:rPr>
          <w:rFonts w:ascii="Courier New" w:hAnsi="Courier New" w:cs="Courier New"/>
        </w:rPr>
      </w:pPr>
      <w:r w:rsidRPr="00A73489">
        <w:rPr>
          <w:rFonts w:ascii="Courier New" w:hAnsi="Courier New" w:cs="Courier New"/>
        </w:rPr>
        <w:t>─────────────────────────────────────────┴─────────────────────────────────</w:t>
      </w:r>
    </w:p>
    <w:p w:rsidR="008001AF" w:rsidRPr="00A73489" w:rsidRDefault="008001AF" w:rsidP="00A73489">
      <w:pPr>
        <w:pStyle w:val="ConsPlusNormal"/>
        <w:jc w:val="both"/>
        <w:rPr>
          <w:rFonts w:ascii="Courier New" w:hAnsi="Courier New" w:cs="Courier New"/>
        </w:rPr>
      </w:pPr>
    </w:p>
    <w:p w:rsidR="008001AF" w:rsidRPr="00A73489" w:rsidRDefault="008001AF" w:rsidP="00A73489">
      <w:pPr>
        <w:pStyle w:val="ConsPlusNonformat"/>
        <w:jc w:val="both"/>
      </w:pPr>
      <w:r w:rsidRPr="00A73489">
        <w:t>Руководитель юридического лица</w:t>
      </w:r>
    </w:p>
    <w:p w:rsidR="008001AF" w:rsidRPr="00A73489" w:rsidRDefault="008001AF" w:rsidP="00A73489">
      <w:pPr>
        <w:pStyle w:val="ConsPlusNonformat"/>
        <w:jc w:val="both"/>
      </w:pPr>
      <w:r w:rsidRPr="00A73489">
        <w:t>или индивидуальный предприниматель     ________________________ ___________</w:t>
      </w:r>
    </w:p>
    <w:p w:rsidR="008001AF" w:rsidRPr="00A73489" w:rsidRDefault="008001AF" w:rsidP="00A73489">
      <w:pPr>
        <w:pStyle w:val="ConsPlusNonformat"/>
        <w:jc w:val="both"/>
      </w:pPr>
      <w:r w:rsidRPr="00A73489">
        <w:t xml:space="preserve">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Лицо, ответственное</w:t>
      </w:r>
    </w:p>
    <w:p w:rsidR="008001AF" w:rsidRPr="00A73489" w:rsidRDefault="008001AF" w:rsidP="00A73489">
      <w:pPr>
        <w:pStyle w:val="ConsPlusNonformat"/>
        <w:jc w:val="both"/>
      </w:pPr>
      <w:r w:rsidRPr="00A73489">
        <w:t>за заполнение формы ________________ _____________________ ________________</w:t>
      </w:r>
    </w:p>
    <w:p w:rsidR="008001AF" w:rsidRPr="00A73489" w:rsidRDefault="008001AF" w:rsidP="00A73489">
      <w:pPr>
        <w:pStyle w:val="ConsPlusNonformat"/>
        <w:jc w:val="both"/>
      </w:pPr>
      <w:r w:rsidRPr="00A73489">
        <w:t xml:space="preserve">                      (должность)          (ф.и.о.)           (подпись)</w:t>
      </w:r>
    </w:p>
    <w:p w:rsidR="008001AF" w:rsidRPr="00A73489" w:rsidRDefault="008001AF" w:rsidP="00A73489">
      <w:pPr>
        <w:pStyle w:val="ConsPlusNonformat"/>
        <w:jc w:val="both"/>
      </w:pPr>
    </w:p>
    <w:p w:rsidR="008001AF" w:rsidRPr="00A73489" w:rsidRDefault="008001AF" w:rsidP="00A73489">
      <w:pPr>
        <w:pStyle w:val="ConsPlusNonformat"/>
        <w:jc w:val="both"/>
      </w:pPr>
      <w:r w:rsidRPr="00A73489">
        <w:t xml:space="preserve">                    ________________ ______________________________________</w:t>
      </w:r>
    </w:p>
    <w:p w:rsidR="008001AF" w:rsidRPr="00A73489" w:rsidRDefault="008001AF" w:rsidP="00A73489">
      <w:pPr>
        <w:pStyle w:val="ConsPlusNonformat"/>
        <w:jc w:val="both"/>
      </w:pPr>
      <w:r w:rsidRPr="00A73489">
        <w:t xml:space="preserve">                     (номер телефона)    (дата составления уведомления)</w:t>
      </w:r>
    </w:p>
    <w:sectPr w:rsidR="008001AF" w:rsidRPr="00A7348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1AF" w:rsidRDefault="008001AF">
      <w:r>
        <w:separator/>
      </w:r>
    </w:p>
  </w:endnote>
  <w:endnote w:type="continuationSeparator" w:id="0">
    <w:p w:rsidR="008001AF" w:rsidRDefault="008001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AF" w:rsidRDefault="008001AF" w:rsidP="00DF5729">
    <w:pPr>
      <w:jc w:val="center"/>
      <w:rPr>
        <w:sz w:val="2"/>
        <w:szCs w:val="2"/>
      </w:rPr>
    </w:pPr>
  </w:p>
  <w:p w:rsidR="008001AF" w:rsidRDefault="008001A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1AF" w:rsidRDefault="008001AF">
      <w:r>
        <w:separator/>
      </w:r>
    </w:p>
  </w:footnote>
  <w:footnote w:type="continuationSeparator" w:id="0">
    <w:p w:rsidR="008001AF" w:rsidRDefault="008001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1AF" w:rsidRDefault="008001AF" w:rsidP="00DF5729">
    <w:pPr>
      <w:jc w:val="center"/>
      <w:rPr>
        <w:sz w:val="2"/>
        <w:szCs w:val="2"/>
      </w:rPr>
    </w:pPr>
  </w:p>
  <w:p w:rsidR="008001AF" w:rsidRDefault="008001A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001AF" w:rsidRPr="002A36C4" w:rsidRDefault="008001A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001AF" w:rsidRPr="002A36C4" w:rsidRDefault="008001A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001AF" w:rsidRDefault="008001A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001AF"/>
    <w:rsid w:val="008A40F2"/>
    <w:rsid w:val="00A7348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B6DD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B6DD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B6DD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77406059">
      <w:marLeft w:val="0"/>
      <w:marRight w:val="0"/>
      <w:marTop w:val="0"/>
      <w:marBottom w:val="0"/>
      <w:divBdr>
        <w:top w:val="none" w:sz="0" w:space="0" w:color="auto"/>
        <w:left w:val="none" w:sz="0" w:space="0" w:color="auto"/>
        <w:bottom w:val="none" w:sz="0" w:space="0" w:color="auto"/>
        <w:right w:val="none" w:sz="0" w:space="0" w:color="auto"/>
      </w:divBdr>
    </w:div>
    <w:div w:id="1777406060">
      <w:marLeft w:val="0"/>
      <w:marRight w:val="0"/>
      <w:marTop w:val="0"/>
      <w:marBottom w:val="0"/>
      <w:divBdr>
        <w:top w:val="none" w:sz="0" w:space="0" w:color="auto"/>
        <w:left w:val="none" w:sz="0" w:space="0" w:color="auto"/>
        <w:bottom w:val="none" w:sz="0" w:space="0" w:color="auto"/>
        <w:right w:val="none" w:sz="0" w:space="0" w:color="auto"/>
      </w:divBdr>
    </w:div>
    <w:div w:id="1777406061">
      <w:marLeft w:val="0"/>
      <w:marRight w:val="0"/>
      <w:marTop w:val="0"/>
      <w:marBottom w:val="0"/>
      <w:divBdr>
        <w:top w:val="none" w:sz="0" w:space="0" w:color="auto"/>
        <w:left w:val="none" w:sz="0" w:space="0" w:color="auto"/>
        <w:bottom w:val="none" w:sz="0" w:space="0" w:color="auto"/>
        <w:right w:val="none" w:sz="0" w:space="0" w:color="auto"/>
      </w:divBdr>
    </w:div>
    <w:div w:id="1777406062">
      <w:marLeft w:val="0"/>
      <w:marRight w:val="0"/>
      <w:marTop w:val="0"/>
      <w:marBottom w:val="0"/>
      <w:divBdr>
        <w:top w:val="none" w:sz="0" w:space="0" w:color="auto"/>
        <w:left w:val="none" w:sz="0" w:space="0" w:color="auto"/>
        <w:bottom w:val="none" w:sz="0" w:space="0" w:color="auto"/>
        <w:right w:val="none" w:sz="0" w:space="0" w:color="auto"/>
      </w:divBdr>
    </w:div>
    <w:div w:id="1777406063">
      <w:marLeft w:val="0"/>
      <w:marRight w:val="0"/>
      <w:marTop w:val="0"/>
      <w:marBottom w:val="0"/>
      <w:divBdr>
        <w:top w:val="none" w:sz="0" w:space="0" w:color="auto"/>
        <w:left w:val="none" w:sz="0" w:space="0" w:color="auto"/>
        <w:bottom w:val="none" w:sz="0" w:space="0" w:color="auto"/>
        <w:right w:val="none" w:sz="0" w:space="0" w:color="auto"/>
      </w:divBdr>
    </w:div>
    <w:div w:id="17774060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7</Pages>
  <Words>2987</Words>
  <Characters>17026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2017-01-16T18:57:00Z</dcterms:created>
  <dcterms:modified xsi:type="dcterms:W3CDTF">2017-01-16T18:57:00Z</dcterms:modified>
</cp:coreProperties>
</file>