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40BB" w:rsidRPr="00B3533E" w:rsidRDefault="004440BB" w:rsidP="0006598A">
      <w:pPr>
        <w:pStyle w:val="ConsPlusNormal"/>
        <w:outlineLvl w:val="0"/>
        <w:rPr>
          <w:sz w:val="22"/>
          <w:szCs w:val="22"/>
        </w:rPr>
      </w:pPr>
      <w:r w:rsidRPr="00B3533E">
        <w:rPr>
          <w:sz w:val="22"/>
          <w:szCs w:val="22"/>
        </w:rPr>
        <w:t xml:space="preserve">Зарегистрировано в Минюсте России 15 мая </w:t>
      </w:r>
      <w:smartTag w:uri="urn:schemas-microsoft-com:office:smarttags" w:element="metricconverter">
        <w:smartTagPr>
          <w:attr w:name="ProductID" w:val="2017 г"/>
        </w:smartTagPr>
        <w:r w:rsidRPr="00B3533E">
          <w:rPr>
            <w:sz w:val="22"/>
            <w:szCs w:val="22"/>
          </w:rPr>
          <w:t>2017 г</w:t>
        </w:r>
      </w:smartTag>
      <w:r w:rsidRPr="00B3533E">
        <w:rPr>
          <w:sz w:val="22"/>
          <w:szCs w:val="22"/>
        </w:rPr>
        <w:t>. N 46725</w:t>
      </w:r>
    </w:p>
    <w:p w:rsidR="004440BB" w:rsidRPr="00B3533E" w:rsidRDefault="004440BB" w:rsidP="0006598A">
      <w:pPr>
        <w:pStyle w:val="ConsPlusNormal"/>
        <w:jc w:val="center"/>
        <w:rPr>
          <w:sz w:val="22"/>
          <w:szCs w:val="22"/>
        </w:rPr>
      </w:pPr>
    </w:p>
    <w:p w:rsidR="004440BB" w:rsidRPr="00B3533E" w:rsidRDefault="004440BB" w:rsidP="0006598A">
      <w:pPr>
        <w:pStyle w:val="ConsPlusTitle"/>
        <w:jc w:val="center"/>
        <w:rPr>
          <w:sz w:val="22"/>
          <w:szCs w:val="22"/>
        </w:rPr>
      </w:pPr>
      <w:r w:rsidRPr="00B3533E">
        <w:rPr>
          <w:sz w:val="22"/>
          <w:szCs w:val="22"/>
        </w:rPr>
        <w:t>ФЕДЕРАЛЬНАЯ СЛУЖБА ВОЙСК НАЦИОНАЛЬНОЙ ГВАРДИИ</w:t>
      </w:r>
    </w:p>
    <w:p w:rsidR="004440BB" w:rsidRPr="00B3533E" w:rsidRDefault="004440BB" w:rsidP="0006598A">
      <w:pPr>
        <w:pStyle w:val="ConsPlusTitle"/>
        <w:jc w:val="center"/>
        <w:rPr>
          <w:sz w:val="22"/>
          <w:szCs w:val="22"/>
        </w:rPr>
      </w:pPr>
      <w:r w:rsidRPr="00B3533E">
        <w:rPr>
          <w:sz w:val="22"/>
          <w:szCs w:val="22"/>
        </w:rPr>
        <w:t>РОССИЙСКОЙ ФЕДЕРАЦИИ</w:t>
      </w:r>
    </w:p>
    <w:p w:rsidR="004440BB" w:rsidRPr="00B3533E" w:rsidRDefault="004440BB" w:rsidP="0006598A">
      <w:pPr>
        <w:pStyle w:val="ConsPlusTitle"/>
        <w:jc w:val="center"/>
        <w:rPr>
          <w:sz w:val="22"/>
          <w:szCs w:val="22"/>
        </w:rPr>
      </w:pPr>
    </w:p>
    <w:p w:rsidR="004440BB" w:rsidRPr="00B3533E" w:rsidRDefault="004440BB" w:rsidP="0006598A">
      <w:pPr>
        <w:pStyle w:val="ConsPlusTitle"/>
        <w:jc w:val="center"/>
        <w:rPr>
          <w:sz w:val="22"/>
          <w:szCs w:val="22"/>
        </w:rPr>
      </w:pPr>
      <w:r w:rsidRPr="00B3533E">
        <w:rPr>
          <w:sz w:val="22"/>
          <w:szCs w:val="22"/>
        </w:rPr>
        <w:t>ПРИКАЗ</w:t>
      </w:r>
    </w:p>
    <w:p w:rsidR="004440BB" w:rsidRPr="00B3533E" w:rsidRDefault="004440BB" w:rsidP="0006598A">
      <w:pPr>
        <w:pStyle w:val="ConsPlusTitle"/>
        <w:jc w:val="center"/>
        <w:rPr>
          <w:sz w:val="22"/>
          <w:szCs w:val="22"/>
        </w:rPr>
      </w:pPr>
      <w:r w:rsidRPr="00B3533E">
        <w:rPr>
          <w:sz w:val="22"/>
          <w:szCs w:val="22"/>
        </w:rPr>
        <w:t xml:space="preserve">от 19 апреля </w:t>
      </w:r>
      <w:smartTag w:uri="urn:schemas-microsoft-com:office:smarttags" w:element="metricconverter">
        <w:smartTagPr>
          <w:attr w:name="ProductID" w:val="2017 г"/>
        </w:smartTagPr>
        <w:r w:rsidRPr="00B3533E">
          <w:rPr>
            <w:sz w:val="22"/>
            <w:szCs w:val="22"/>
          </w:rPr>
          <w:t>2017 г</w:t>
        </w:r>
      </w:smartTag>
      <w:r w:rsidRPr="00B3533E">
        <w:rPr>
          <w:sz w:val="22"/>
          <w:szCs w:val="22"/>
        </w:rPr>
        <w:t>. N 118</w:t>
      </w:r>
    </w:p>
    <w:p w:rsidR="004440BB" w:rsidRPr="00B3533E" w:rsidRDefault="004440BB" w:rsidP="0006598A">
      <w:pPr>
        <w:pStyle w:val="ConsPlusTitle"/>
        <w:jc w:val="center"/>
        <w:rPr>
          <w:sz w:val="22"/>
          <w:szCs w:val="22"/>
        </w:rPr>
      </w:pPr>
    </w:p>
    <w:p w:rsidR="004440BB" w:rsidRPr="00B3533E" w:rsidRDefault="004440BB" w:rsidP="0006598A">
      <w:pPr>
        <w:pStyle w:val="ConsPlusTitle"/>
        <w:jc w:val="center"/>
        <w:rPr>
          <w:sz w:val="22"/>
          <w:szCs w:val="22"/>
        </w:rPr>
      </w:pPr>
      <w:r w:rsidRPr="00B3533E">
        <w:rPr>
          <w:sz w:val="22"/>
          <w:szCs w:val="22"/>
        </w:rPr>
        <w:t>ОБ УТВЕРЖДЕНИИ ПОРЯДКА</w:t>
      </w:r>
    </w:p>
    <w:p w:rsidR="004440BB" w:rsidRPr="00B3533E" w:rsidRDefault="004440BB" w:rsidP="0006598A">
      <w:pPr>
        <w:pStyle w:val="ConsPlusTitle"/>
        <w:jc w:val="center"/>
        <w:rPr>
          <w:sz w:val="22"/>
          <w:szCs w:val="22"/>
        </w:rPr>
      </w:pPr>
      <w:r w:rsidRPr="00B3533E">
        <w:rPr>
          <w:sz w:val="22"/>
          <w:szCs w:val="22"/>
        </w:rPr>
        <w:t>ВЫДАЧИ СПРАВКИ О ТРАВМЕ В ВОЙСКАХ НАЦИОНАЛЬНОЙ ГВАРДИИ</w:t>
      </w:r>
    </w:p>
    <w:p w:rsidR="004440BB" w:rsidRPr="00B3533E" w:rsidRDefault="004440BB" w:rsidP="0006598A">
      <w:pPr>
        <w:pStyle w:val="ConsPlusTitle"/>
        <w:jc w:val="center"/>
        <w:rPr>
          <w:sz w:val="22"/>
          <w:szCs w:val="22"/>
        </w:rPr>
      </w:pPr>
      <w:r w:rsidRPr="00B3533E">
        <w:rPr>
          <w:sz w:val="22"/>
          <w:szCs w:val="22"/>
        </w:rPr>
        <w:t>РОССИЙСКОЙ ФЕДЕРАЦИИ, ФОРМЫ СПРАВКИ О ТРАВМЕ И ПРАВИЛ</w:t>
      </w:r>
    </w:p>
    <w:p w:rsidR="004440BB" w:rsidRPr="00B3533E" w:rsidRDefault="004440BB" w:rsidP="0006598A">
      <w:pPr>
        <w:pStyle w:val="ConsPlusTitle"/>
        <w:jc w:val="center"/>
        <w:rPr>
          <w:sz w:val="22"/>
          <w:szCs w:val="22"/>
        </w:rPr>
      </w:pPr>
      <w:r w:rsidRPr="00B3533E">
        <w:rPr>
          <w:sz w:val="22"/>
          <w:szCs w:val="22"/>
        </w:rPr>
        <w:t>ЕЕ ЗАПОЛНЕНИЯ</w:t>
      </w:r>
    </w:p>
    <w:p w:rsidR="004440BB" w:rsidRPr="00B3533E" w:rsidRDefault="004440BB" w:rsidP="0006598A">
      <w:pPr>
        <w:pStyle w:val="ConsPlusNormal"/>
        <w:ind w:firstLine="540"/>
        <w:jc w:val="both"/>
        <w:rPr>
          <w:sz w:val="22"/>
          <w:szCs w:val="22"/>
        </w:rPr>
      </w:pPr>
    </w:p>
    <w:p w:rsidR="004440BB" w:rsidRPr="00B3533E" w:rsidRDefault="004440BB" w:rsidP="0006598A">
      <w:pPr>
        <w:pStyle w:val="ConsPlusNormal"/>
        <w:ind w:firstLine="540"/>
        <w:jc w:val="both"/>
        <w:rPr>
          <w:sz w:val="22"/>
          <w:szCs w:val="22"/>
        </w:rPr>
      </w:pPr>
      <w:r w:rsidRPr="00B3533E">
        <w:rPr>
          <w:sz w:val="22"/>
          <w:szCs w:val="22"/>
        </w:rPr>
        <w:t xml:space="preserve">В соответствии с пунктом 96 Положения о военно-врачебной экспертизе, утвержденного постановлением Правительства Российской Федерации от 4 июля </w:t>
      </w:r>
      <w:smartTag w:uri="urn:schemas-microsoft-com:office:smarttags" w:element="metricconverter">
        <w:smartTagPr>
          <w:attr w:name="ProductID" w:val="2013 г"/>
        </w:smartTagPr>
        <w:r w:rsidRPr="00B3533E">
          <w:rPr>
            <w:sz w:val="22"/>
            <w:szCs w:val="22"/>
          </w:rPr>
          <w:t>2013 г</w:t>
        </w:r>
      </w:smartTag>
      <w:r w:rsidRPr="00B3533E">
        <w:rPr>
          <w:sz w:val="22"/>
          <w:szCs w:val="22"/>
        </w:rPr>
        <w:t>. N 565, &lt;1&gt; приказываю:</w:t>
      </w:r>
    </w:p>
    <w:p w:rsidR="004440BB" w:rsidRPr="00B3533E" w:rsidRDefault="004440BB" w:rsidP="0006598A">
      <w:pPr>
        <w:pStyle w:val="ConsPlusNormal"/>
        <w:ind w:firstLine="540"/>
        <w:jc w:val="both"/>
        <w:rPr>
          <w:sz w:val="22"/>
          <w:szCs w:val="22"/>
        </w:rPr>
      </w:pPr>
      <w:r w:rsidRPr="00B3533E">
        <w:rPr>
          <w:sz w:val="22"/>
          <w:szCs w:val="22"/>
        </w:rPr>
        <w:t>--------------------------------</w:t>
      </w:r>
    </w:p>
    <w:p w:rsidR="004440BB" w:rsidRPr="0006598A" w:rsidRDefault="004440BB" w:rsidP="0006598A">
      <w:pPr>
        <w:pStyle w:val="ConsPlusNormal"/>
        <w:ind w:firstLine="540"/>
        <w:jc w:val="both"/>
      </w:pPr>
      <w:r w:rsidRPr="0006598A">
        <w:t>&lt;1&gt; Собрание законодательства Российской Федерации, 2013, N 28, ст. 3831; 2017, N 2, ст. 368.</w:t>
      </w:r>
    </w:p>
    <w:p w:rsidR="004440BB" w:rsidRPr="00B3533E" w:rsidRDefault="004440BB" w:rsidP="0006598A">
      <w:pPr>
        <w:pStyle w:val="ConsPlusNormal"/>
        <w:ind w:firstLine="540"/>
        <w:jc w:val="both"/>
        <w:rPr>
          <w:sz w:val="22"/>
          <w:szCs w:val="22"/>
        </w:rPr>
      </w:pPr>
    </w:p>
    <w:p w:rsidR="004440BB" w:rsidRPr="00B3533E" w:rsidRDefault="004440BB" w:rsidP="0006598A">
      <w:pPr>
        <w:pStyle w:val="ConsPlusNormal"/>
        <w:ind w:firstLine="540"/>
        <w:jc w:val="both"/>
        <w:rPr>
          <w:sz w:val="22"/>
          <w:szCs w:val="22"/>
        </w:rPr>
      </w:pPr>
      <w:r w:rsidRPr="00B3533E">
        <w:rPr>
          <w:sz w:val="22"/>
          <w:szCs w:val="22"/>
        </w:rPr>
        <w:t>Утвердить:</w:t>
      </w:r>
    </w:p>
    <w:p w:rsidR="004440BB" w:rsidRPr="00B3533E" w:rsidRDefault="004440BB" w:rsidP="0006598A">
      <w:pPr>
        <w:pStyle w:val="ConsPlusNormal"/>
        <w:ind w:firstLine="540"/>
        <w:jc w:val="both"/>
        <w:rPr>
          <w:sz w:val="22"/>
          <w:szCs w:val="22"/>
        </w:rPr>
      </w:pPr>
      <w:r w:rsidRPr="00B3533E">
        <w:rPr>
          <w:sz w:val="22"/>
          <w:szCs w:val="22"/>
        </w:rPr>
        <w:t>1. Порядок выдачи справки о травме в войсках национальной гвардии Российской Федерации (приложение N 1).</w:t>
      </w:r>
    </w:p>
    <w:p w:rsidR="004440BB" w:rsidRPr="00B3533E" w:rsidRDefault="004440BB" w:rsidP="0006598A">
      <w:pPr>
        <w:pStyle w:val="ConsPlusNormal"/>
        <w:ind w:firstLine="540"/>
        <w:jc w:val="both"/>
        <w:rPr>
          <w:sz w:val="22"/>
          <w:szCs w:val="22"/>
        </w:rPr>
      </w:pPr>
      <w:r w:rsidRPr="00B3533E">
        <w:rPr>
          <w:sz w:val="22"/>
          <w:szCs w:val="22"/>
        </w:rPr>
        <w:t>2. Форму справки о травме (приложение N 2).</w:t>
      </w:r>
    </w:p>
    <w:p w:rsidR="004440BB" w:rsidRPr="00B3533E" w:rsidRDefault="004440BB" w:rsidP="0006598A">
      <w:pPr>
        <w:pStyle w:val="ConsPlusNormal"/>
        <w:ind w:firstLine="539"/>
        <w:jc w:val="both"/>
        <w:rPr>
          <w:sz w:val="22"/>
          <w:szCs w:val="22"/>
        </w:rPr>
      </w:pPr>
      <w:r w:rsidRPr="00B3533E">
        <w:rPr>
          <w:sz w:val="22"/>
          <w:szCs w:val="22"/>
        </w:rPr>
        <w:t>3. Правила заполнения справки о травме (приложение N 3).</w:t>
      </w:r>
    </w:p>
    <w:p w:rsidR="004440BB" w:rsidRPr="00B3533E" w:rsidRDefault="004440BB" w:rsidP="0006598A">
      <w:pPr>
        <w:pStyle w:val="ConsPlusNormal"/>
        <w:ind w:firstLine="539"/>
        <w:jc w:val="both"/>
        <w:rPr>
          <w:sz w:val="22"/>
          <w:szCs w:val="22"/>
        </w:rPr>
      </w:pPr>
    </w:p>
    <w:p w:rsidR="004440BB" w:rsidRPr="00B3533E" w:rsidRDefault="004440BB" w:rsidP="0006598A">
      <w:pPr>
        <w:pStyle w:val="ConsPlusNormal"/>
        <w:ind w:firstLine="539"/>
        <w:jc w:val="both"/>
        <w:rPr>
          <w:sz w:val="22"/>
          <w:szCs w:val="22"/>
        </w:rPr>
      </w:pPr>
      <w:r w:rsidRPr="00B3533E">
        <w:rPr>
          <w:sz w:val="22"/>
          <w:szCs w:val="22"/>
        </w:rPr>
        <w:t>Директор Федеральной службы</w:t>
      </w:r>
      <w:r>
        <w:rPr>
          <w:sz w:val="22"/>
          <w:szCs w:val="22"/>
        </w:rPr>
        <w:t xml:space="preserve"> </w:t>
      </w:r>
      <w:r w:rsidRPr="00B3533E">
        <w:rPr>
          <w:sz w:val="22"/>
          <w:szCs w:val="22"/>
        </w:rPr>
        <w:t>войск национальной гвардии</w:t>
      </w:r>
    </w:p>
    <w:p w:rsidR="004440BB" w:rsidRPr="00B3533E" w:rsidRDefault="004440BB" w:rsidP="0006598A">
      <w:pPr>
        <w:pStyle w:val="ConsPlusNormal"/>
        <w:ind w:firstLine="539"/>
        <w:jc w:val="both"/>
        <w:rPr>
          <w:sz w:val="22"/>
          <w:szCs w:val="22"/>
        </w:rPr>
      </w:pPr>
      <w:r w:rsidRPr="00B3533E">
        <w:rPr>
          <w:sz w:val="22"/>
          <w:szCs w:val="22"/>
        </w:rPr>
        <w:t>Российской Федерации -</w:t>
      </w:r>
      <w:r>
        <w:rPr>
          <w:sz w:val="22"/>
          <w:szCs w:val="22"/>
        </w:rPr>
        <w:t xml:space="preserve"> </w:t>
      </w:r>
      <w:r w:rsidRPr="00B3533E">
        <w:rPr>
          <w:sz w:val="22"/>
          <w:szCs w:val="22"/>
        </w:rPr>
        <w:t>главнокомандующий войсками</w:t>
      </w:r>
    </w:p>
    <w:p w:rsidR="004440BB" w:rsidRPr="00B3533E" w:rsidRDefault="004440BB" w:rsidP="0006598A">
      <w:pPr>
        <w:pStyle w:val="ConsPlusNormal"/>
        <w:ind w:firstLine="539"/>
        <w:jc w:val="both"/>
        <w:rPr>
          <w:sz w:val="22"/>
          <w:szCs w:val="22"/>
        </w:rPr>
      </w:pPr>
      <w:r w:rsidRPr="00B3533E">
        <w:rPr>
          <w:sz w:val="22"/>
          <w:szCs w:val="22"/>
        </w:rPr>
        <w:t>национальной гвардии</w:t>
      </w:r>
      <w:r>
        <w:rPr>
          <w:sz w:val="22"/>
          <w:szCs w:val="22"/>
        </w:rPr>
        <w:t xml:space="preserve"> </w:t>
      </w:r>
      <w:r w:rsidRPr="00B3533E">
        <w:rPr>
          <w:sz w:val="22"/>
          <w:szCs w:val="22"/>
        </w:rPr>
        <w:t>Российской Федерации</w:t>
      </w:r>
      <w:r>
        <w:rPr>
          <w:sz w:val="22"/>
          <w:szCs w:val="22"/>
        </w:rPr>
        <w:t xml:space="preserve"> </w:t>
      </w:r>
      <w:r w:rsidRPr="00B3533E">
        <w:rPr>
          <w:sz w:val="22"/>
          <w:szCs w:val="22"/>
        </w:rPr>
        <w:t>генерал армии</w:t>
      </w:r>
      <w:r>
        <w:rPr>
          <w:sz w:val="22"/>
          <w:szCs w:val="22"/>
        </w:rPr>
        <w:t xml:space="preserve">                  </w:t>
      </w:r>
      <w:r w:rsidRPr="00B3533E">
        <w:rPr>
          <w:sz w:val="22"/>
          <w:szCs w:val="22"/>
        </w:rPr>
        <w:t>В.ЗОЛОТОВ</w:t>
      </w:r>
    </w:p>
    <w:p w:rsidR="004440BB" w:rsidRPr="00B3533E" w:rsidRDefault="004440BB" w:rsidP="0006598A">
      <w:pPr>
        <w:pStyle w:val="ConsPlusNormal"/>
        <w:jc w:val="right"/>
        <w:rPr>
          <w:sz w:val="22"/>
          <w:szCs w:val="22"/>
        </w:rPr>
      </w:pPr>
    </w:p>
    <w:p w:rsidR="004440BB" w:rsidRPr="00B3533E" w:rsidRDefault="004440BB" w:rsidP="0006598A">
      <w:pPr>
        <w:pStyle w:val="ConsPlusNormal"/>
        <w:jc w:val="right"/>
        <w:outlineLvl w:val="0"/>
        <w:rPr>
          <w:sz w:val="22"/>
          <w:szCs w:val="22"/>
        </w:rPr>
      </w:pPr>
      <w:r w:rsidRPr="00B3533E">
        <w:rPr>
          <w:sz w:val="22"/>
          <w:szCs w:val="22"/>
        </w:rPr>
        <w:t>Приложение N 1</w:t>
      </w:r>
    </w:p>
    <w:p w:rsidR="004440BB" w:rsidRPr="00B3533E" w:rsidRDefault="004440BB" w:rsidP="0006598A">
      <w:pPr>
        <w:pStyle w:val="ConsPlusNormal"/>
        <w:jc w:val="right"/>
        <w:rPr>
          <w:sz w:val="22"/>
          <w:szCs w:val="22"/>
        </w:rPr>
      </w:pPr>
      <w:r w:rsidRPr="00B3533E">
        <w:rPr>
          <w:sz w:val="22"/>
          <w:szCs w:val="22"/>
        </w:rPr>
        <w:t>к приказу Федеральной службы</w:t>
      </w:r>
    </w:p>
    <w:p w:rsidR="004440BB" w:rsidRPr="00B3533E" w:rsidRDefault="004440BB" w:rsidP="0006598A">
      <w:pPr>
        <w:pStyle w:val="ConsPlusNormal"/>
        <w:jc w:val="right"/>
        <w:rPr>
          <w:sz w:val="22"/>
          <w:szCs w:val="22"/>
        </w:rPr>
      </w:pPr>
      <w:r w:rsidRPr="00B3533E">
        <w:rPr>
          <w:sz w:val="22"/>
          <w:szCs w:val="22"/>
        </w:rPr>
        <w:t>войск национальной гвардии</w:t>
      </w:r>
    </w:p>
    <w:p w:rsidR="004440BB" w:rsidRPr="00B3533E" w:rsidRDefault="004440BB" w:rsidP="0006598A">
      <w:pPr>
        <w:pStyle w:val="ConsPlusNormal"/>
        <w:jc w:val="right"/>
        <w:rPr>
          <w:sz w:val="22"/>
          <w:szCs w:val="22"/>
        </w:rPr>
      </w:pPr>
      <w:r w:rsidRPr="00B3533E">
        <w:rPr>
          <w:sz w:val="22"/>
          <w:szCs w:val="22"/>
        </w:rPr>
        <w:t>Российской Федерации</w:t>
      </w:r>
    </w:p>
    <w:p w:rsidR="004440BB" w:rsidRPr="00B3533E" w:rsidRDefault="004440BB" w:rsidP="0006598A">
      <w:pPr>
        <w:pStyle w:val="ConsPlusNormal"/>
        <w:jc w:val="right"/>
        <w:rPr>
          <w:sz w:val="22"/>
          <w:szCs w:val="22"/>
        </w:rPr>
      </w:pPr>
      <w:r w:rsidRPr="00B3533E">
        <w:rPr>
          <w:sz w:val="22"/>
          <w:szCs w:val="22"/>
        </w:rPr>
        <w:t>от 19.04.2017 N 118</w:t>
      </w:r>
    </w:p>
    <w:p w:rsidR="004440BB" w:rsidRPr="00B3533E" w:rsidRDefault="004440BB" w:rsidP="0006598A">
      <w:pPr>
        <w:pStyle w:val="ConsPlusNormal"/>
        <w:jc w:val="right"/>
        <w:rPr>
          <w:sz w:val="22"/>
          <w:szCs w:val="22"/>
        </w:rPr>
      </w:pPr>
    </w:p>
    <w:p w:rsidR="004440BB" w:rsidRPr="00B3533E" w:rsidRDefault="004440BB" w:rsidP="0006598A">
      <w:pPr>
        <w:pStyle w:val="ConsPlusTitle"/>
        <w:jc w:val="center"/>
        <w:rPr>
          <w:sz w:val="22"/>
          <w:szCs w:val="22"/>
        </w:rPr>
      </w:pPr>
      <w:bookmarkStart w:id="0" w:name="Par43"/>
      <w:bookmarkEnd w:id="0"/>
      <w:r w:rsidRPr="00B3533E">
        <w:rPr>
          <w:sz w:val="22"/>
          <w:szCs w:val="22"/>
        </w:rPr>
        <w:t>ПОРЯДОК</w:t>
      </w:r>
    </w:p>
    <w:p w:rsidR="004440BB" w:rsidRPr="00B3533E" w:rsidRDefault="004440BB" w:rsidP="0006598A">
      <w:pPr>
        <w:pStyle w:val="ConsPlusTitle"/>
        <w:jc w:val="center"/>
        <w:rPr>
          <w:sz w:val="22"/>
          <w:szCs w:val="22"/>
        </w:rPr>
      </w:pPr>
      <w:r w:rsidRPr="00B3533E">
        <w:rPr>
          <w:sz w:val="22"/>
          <w:szCs w:val="22"/>
        </w:rPr>
        <w:t>ВЫДАЧИ СПРАВКИ О ТРАВМЕ В ВОЙСКАХ НАЦИОНАЛЬНОЙ ГВАРДИИ</w:t>
      </w:r>
    </w:p>
    <w:p w:rsidR="004440BB" w:rsidRPr="00B3533E" w:rsidRDefault="004440BB" w:rsidP="0006598A">
      <w:pPr>
        <w:pStyle w:val="ConsPlusTitle"/>
        <w:jc w:val="center"/>
        <w:rPr>
          <w:sz w:val="22"/>
          <w:szCs w:val="22"/>
        </w:rPr>
      </w:pPr>
      <w:r w:rsidRPr="00B3533E">
        <w:rPr>
          <w:sz w:val="22"/>
          <w:szCs w:val="22"/>
        </w:rPr>
        <w:t>РОССИЙСКОЙ ФЕДЕРАЦИИ</w:t>
      </w:r>
    </w:p>
    <w:p w:rsidR="004440BB" w:rsidRPr="00B3533E" w:rsidRDefault="004440BB" w:rsidP="0006598A">
      <w:pPr>
        <w:pStyle w:val="ConsPlusNormal"/>
        <w:jc w:val="center"/>
        <w:rPr>
          <w:sz w:val="22"/>
          <w:szCs w:val="22"/>
        </w:rPr>
      </w:pPr>
    </w:p>
    <w:p w:rsidR="004440BB" w:rsidRPr="00B3533E" w:rsidRDefault="004440BB" w:rsidP="0006598A">
      <w:pPr>
        <w:pStyle w:val="ConsPlusNormal"/>
        <w:ind w:firstLine="540"/>
        <w:jc w:val="both"/>
        <w:rPr>
          <w:sz w:val="22"/>
          <w:szCs w:val="22"/>
        </w:rPr>
      </w:pPr>
      <w:r w:rsidRPr="00B3533E">
        <w:rPr>
          <w:sz w:val="22"/>
          <w:szCs w:val="22"/>
        </w:rPr>
        <w:t>1. Настоящий Порядок устанавливает правила выдачи справок о травме военнослужащим войск национальной гвардии Российской Федерации &lt;1&gt;, лицам, проходящим службу в войсках национальной гвардии Российской Федерации и имеющим специальные звания полиции &lt;2&gt;, гражданам, проходящим военные сборы, проводимые в войсках национальной гвардии Российской Федерации &lt;3&gt;.</w:t>
      </w:r>
    </w:p>
    <w:p w:rsidR="004440BB" w:rsidRPr="00B3533E" w:rsidRDefault="004440BB" w:rsidP="0006598A">
      <w:pPr>
        <w:pStyle w:val="ConsPlusNormal"/>
        <w:ind w:firstLine="540"/>
        <w:jc w:val="both"/>
        <w:rPr>
          <w:sz w:val="22"/>
          <w:szCs w:val="22"/>
        </w:rPr>
      </w:pPr>
      <w:r w:rsidRPr="00B3533E">
        <w:rPr>
          <w:sz w:val="22"/>
          <w:szCs w:val="22"/>
        </w:rPr>
        <w:t>--------------------------------</w:t>
      </w:r>
    </w:p>
    <w:p w:rsidR="004440BB" w:rsidRPr="0006598A" w:rsidRDefault="004440BB" w:rsidP="0006598A">
      <w:pPr>
        <w:pStyle w:val="ConsPlusNormal"/>
        <w:ind w:firstLine="540"/>
        <w:jc w:val="both"/>
      </w:pPr>
      <w:r w:rsidRPr="0006598A">
        <w:t>&lt;1&gt; Далее - "военнослужащие".</w:t>
      </w:r>
    </w:p>
    <w:p w:rsidR="004440BB" w:rsidRPr="0006598A" w:rsidRDefault="004440BB" w:rsidP="0006598A">
      <w:pPr>
        <w:pStyle w:val="ConsPlusNormal"/>
        <w:ind w:firstLine="540"/>
        <w:jc w:val="both"/>
      </w:pPr>
      <w:r w:rsidRPr="0006598A">
        <w:t>&lt;2&gt; Далее - "сотрудники".</w:t>
      </w:r>
    </w:p>
    <w:p w:rsidR="004440BB" w:rsidRPr="0006598A" w:rsidRDefault="004440BB" w:rsidP="0006598A">
      <w:pPr>
        <w:pStyle w:val="ConsPlusNormal"/>
        <w:ind w:firstLine="540"/>
        <w:jc w:val="both"/>
      </w:pPr>
      <w:r w:rsidRPr="0006598A">
        <w:t>&lt;3&gt; Далее - "граждане, проходящие военные сборы".</w:t>
      </w:r>
    </w:p>
    <w:p w:rsidR="004440BB" w:rsidRPr="00B3533E" w:rsidRDefault="004440BB" w:rsidP="0006598A">
      <w:pPr>
        <w:pStyle w:val="ConsPlusNormal"/>
        <w:ind w:firstLine="540"/>
        <w:jc w:val="both"/>
        <w:rPr>
          <w:sz w:val="22"/>
          <w:szCs w:val="22"/>
        </w:rPr>
      </w:pPr>
    </w:p>
    <w:p w:rsidR="004440BB" w:rsidRPr="00B3533E" w:rsidRDefault="004440BB" w:rsidP="0006598A">
      <w:pPr>
        <w:pStyle w:val="ConsPlusNormal"/>
        <w:ind w:firstLine="540"/>
        <w:jc w:val="both"/>
        <w:rPr>
          <w:sz w:val="22"/>
          <w:szCs w:val="22"/>
        </w:rPr>
      </w:pPr>
      <w:r w:rsidRPr="00B3533E">
        <w:rPr>
          <w:sz w:val="22"/>
          <w:szCs w:val="22"/>
        </w:rPr>
        <w:t>2. Справка о травме является документом, на основании которого военно-врачебная комиссия выносит заключение о причинной связи увечий (ранений, травм, контузий) &lt;4&gt;, заболеваний у военнослужащих (сотрудников), граждан, проходящих военные сборы, граждан, проходивших военную службу (службу), военные сборы.</w:t>
      </w:r>
    </w:p>
    <w:p w:rsidR="004440BB" w:rsidRPr="00B3533E" w:rsidRDefault="004440BB" w:rsidP="0006598A">
      <w:pPr>
        <w:pStyle w:val="ConsPlusNormal"/>
        <w:ind w:firstLine="540"/>
        <w:jc w:val="both"/>
        <w:rPr>
          <w:sz w:val="22"/>
          <w:szCs w:val="22"/>
        </w:rPr>
      </w:pPr>
      <w:r w:rsidRPr="00B3533E">
        <w:rPr>
          <w:sz w:val="22"/>
          <w:szCs w:val="22"/>
        </w:rPr>
        <w:t>--------------------------------</w:t>
      </w:r>
    </w:p>
    <w:p w:rsidR="004440BB" w:rsidRPr="0006598A" w:rsidRDefault="004440BB" w:rsidP="0006598A">
      <w:pPr>
        <w:pStyle w:val="ConsPlusNormal"/>
        <w:ind w:firstLine="540"/>
        <w:jc w:val="both"/>
      </w:pPr>
      <w:r w:rsidRPr="0006598A">
        <w:t>&lt;4&gt; Далее - "увечье".</w:t>
      </w:r>
    </w:p>
    <w:p w:rsidR="004440BB" w:rsidRPr="00B3533E" w:rsidRDefault="004440BB" w:rsidP="0006598A">
      <w:pPr>
        <w:pStyle w:val="ConsPlusNormal"/>
        <w:ind w:firstLine="540"/>
        <w:jc w:val="both"/>
        <w:rPr>
          <w:sz w:val="22"/>
          <w:szCs w:val="22"/>
        </w:rPr>
      </w:pPr>
    </w:p>
    <w:p w:rsidR="004440BB" w:rsidRPr="00B3533E" w:rsidRDefault="004440BB" w:rsidP="0006598A">
      <w:pPr>
        <w:pStyle w:val="ConsPlusNormal"/>
        <w:ind w:firstLine="540"/>
        <w:jc w:val="both"/>
        <w:rPr>
          <w:sz w:val="22"/>
          <w:szCs w:val="22"/>
        </w:rPr>
      </w:pPr>
      <w:r w:rsidRPr="00B3533E">
        <w:rPr>
          <w:sz w:val="22"/>
          <w:szCs w:val="22"/>
        </w:rPr>
        <w:t>3. В справке о травме указываются обстоятельства получения увечья, заболевания, установленные по результатам расследования (служебной проверки) факта получения военнослужащим (сотрудником), гражданином, проходящим военные сборы, увечья, заболевания.</w:t>
      </w:r>
    </w:p>
    <w:p w:rsidR="004440BB" w:rsidRPr="00B3533E" w:rsidRDefault="004440BB" w:rsidP="0006598A">
      <w:pPr>
        <w:pStyle w:val="ConsPlusNormal"/>
        <w:ind w:firstLine="540"/>
        <w:jc w:val="both"/>
        <w:rPr>
          <w:sz w:val="22"/>
          <w:szCs w:val="22"/>
        </w:rPr>
      </w:pPr>
      <w:r w:rsidRPr="00B3533E">
        <w:rPr>
          <w:sz w:val="22"/>
          <w:szCs w:val="22"/>
        </w:rPr>
        <w:t>4. Справка о травме выдается командиром воинской части (руководителем органа управления, подразделения (органа), организации или учреждения), в которой гражданин проходил военную службу (службу), военные сборы в момент получения увечья, заболевания, в случаях:</w:t>
      </w:r>
    </w:p>
    <w:p w:rsidR="004440BB" w:rsidRPr="00B3533E" w:rsidRDefault="004440BB" w:rsidP="0006598A">
      <w:pPr>
        <w:pStyle w:val="ConsPlusNormal"/>
        <w:ind w:firstLine="540"/>
        <w:jc w:val="both"/>
        <w:rPr>
          <w:sz w:val="22"/>
          <w:szCs w:val="22"/>
        </w:rPr>
      </w:pPr>
      <w:r w:rsidRPr="00B3533E">
        <w:rPr>
          <w:sz w:val="22"/>
          <w:szCs w:val="22"/>
        </w:rPr>
        <w:t>получения увечья;</w:t>
      </w:r>
    </w:p>
    <w:p w:rsidR="004440BB" w:rsidRPr="00B3533E" w:rsidRDefault="004440BB" w:rsidP="0006598A">
      <w:pPr>
        <w:pStyle w:val="ConsPlusNormal"/>
        <w:ind w:firstLine="540"/>
        <w:jc w:val="both"/>
        <w:rPr>
          <w:sz w:val="22"/>
          <w:szCs w:val="22"/>
        </w:rPr>
      </w:pPr>
      <w:r w:rsidRPr="00B3533E">
        <w:rPr>
          <w:sz w:val="22"/>
          <w:szCs w:val="22"/>
        </w:rPr>
        <w:t>возникновения заболевания вирусным гепатитом, синдромом приобретенного иммунодефицита (СПИДом) или ВИЧ-инфицирования в период нахождения на лечении вследствие хирургического вмешательства (медицинской манипуляции) либо вследствие ранения, полученного медицинским работником при исполнении обязанностей военной службы (служебных обязанностей);</w:t>
      </w:r>
    </w:p>
    <w:p w:rsidR="004440BB" w:rsidRPr="00B3533E" w:rsidRDefault="004440BB" w:rsidP="0006598A">
      <w:pPr>
        <w:pStyle w:val="ConsPlusNormal"/>
        <w:ind w:firstLine="540"/>
        <w:jc w:val="both"/>
        <w:rPr>
          <w:sz w:val="22"/>
          <w:szCs w:val="22"/>
        </w:rPr>
      </w:pPr>
      <w:r w:rsidRPr="00B3533E">
        <w:rPr>
          <w:sz w:val="22"/>
          <w:szCs w:val="22"/>
        </w:rPr>
        <w:t>возникновения заболевания при исполнении обязанностей военной службы (служебных обязанностей) вследствие укуса насекомого, пресмыкающегося или телесного повреждения, нанесенного животным;</w:t>
      </w:r>
    </w:p>
    <w:p w:rsidR="004440BB" w:rsidRPr="00B3533E" w:rsidRDefault="004440BB" w:rsidP="0006598A">
      <w:pPr>
        <w:pStyle w:val="ConsPlusNormal"/>
        <w:ind w:firstLine="540"/>
        <w:jc w:val="both"/>
        <w:rPr>
          <w:sz w:val="22"/>
          <w:szCs w:val="22"/>
        </w:rPr>
      </w:pPr>
      <w:r w:rsidRPr="00B3533E">
        <w:rPr>
          <w:sz w:val="22"/>
          <w:szCs w:val="22"/>
        </w:rPr>
        <w:t>возникновения при исполнении обязанностей военной службы (служебных обязанностей) заболевания в результате поражений, обусловленных воздействием радиоактивных веществ, источников ионизирующего излучения, компонентов ракетных топлив и иных высокотоксичных веществ, токсичных химикатов, относящихся к химическому оружию, источников электромагнитного поля и лазерного излучения, микроорганизмов I и II групп патогенности.</w:t>
      </w:r>
    </w:p>
    <w:p w:rsidR="004440BB" w:rsidRPr="00B3533E" w:rsidRDefault="004440BB" w:rsidP="0006598A">
      <w:pPr>
        <w:pStyle w:val="ConsPlusNormal"/>
        <w:ind w:firstLine="540"/>
        <w:jc w:val="both"/>
        <w:rPr>
          <w:sz w:val="22"/>
          <w:szCs w:val="22"/>
        </w:rPr>
      </w:pPr>
      <w:r w:rsidRPr="00B3533E">
        <w:rPr>
          <w:sz w:val="22"/>
          <w:szCs w:val="22"/>
        </w:rPr>
        <w:t>5. Справка о травме оформляется в течение 30 дней со дня окончания проведения расследования (служебной проверки) факта получения увечья, заболевания военнослужащим (сотрудником), гражданином, проходящим военные сборы, и выдается на основании приказа командира воинской части (руководителя органа управления, подразделения (органа), организации или учреждения), в котором указываются сведения об оформлении справки о травме и обстоятельствах получения увечья, заболевания.</w:t>
      </w:r>
    </w:p>
    <w:p w:rsidR="004440BB" w:rsidRPr="00B3533E" w:rsidRDefault="004440BB" w:rsidP="0006598A">
      <w:pPr>
        <w:pStyle w:val="ConsPlusNormal"/>
        <w:ind w:firstLine="540"/>
        <w:jc w:val="both"/>
        <w:rPr>
          <w:sz w:val="22"/>
          <w:szCs w:val="22"/>
        </w:rPr>
      </w:pPr>
      <w:r w:rsidRPr="00B3533E">
        <w:rPr>
          <w:sz w:val="22"/>
          <w:szCs w:val="22"/>
        </w:rPr>
        <w:t>6. Справка о травме регистрируется в Книге учета справок о травме (приложение к настоящему Порядку).</w:t>
      </w:r>
    </w:p>
    <w:p w:rsidR="004440BB" w:rsidRPr="00B3533E" w:rsidRDefault="004440BB" w:rsidP="0006598A">
      <w:pPr>
        <w:pStyle w:val="ConsPlusNormal"/>
        <w:ind w:firstLine="540"/>
        <w:jc w:val="both"/>
        <w:rPr>
          <w:sz w:val="22"/>
          <w:szCs w:val="22"/>
        </w:rPr>
      </w:pPr>
      <w:r w:rsidRPr="00B3533E">
        <w:rPr>
          <w:sz w:val="22"/>
          <w:szCs w:val="22"/>
        </w:rPr>
        <w:t>Справке о травме присваивается номер, соответствующий порядковому номеру записи в Книге учета справок о травме.</w:t>
      </w:r>
    </w:p>
    <w:p w:rsidR="004440BB" w:rsidRPr="00B3533E" w:rsidRDefault="004440BB" w:rsidP="0006598A">
      <w:pPr>
        <w:pStyle w:val="ConsPlusNormal"/>
        <w:ind w:firstLine="540"/>
        <w:jc w:val="both"/>
        <w:rPr>
          <w:sz w:val="22"/>
          <w:szCs w:val="22"/>
        </w:rPr>
      </w:pPr>
      <w:r w:rsidRPr="00B3533E">
        <w:rPr>
          <w:sz w:val="22"/>
          <w:szCs w:val="22"/>
        </w:rPr>
        <w:t>7. Справка о травме выдается на руки военнослужащему (сотруднику), гражданину, проходящему военные сборы, или его законному представителю под роспись в графе 8 "Подпись лица, получившего справку о травме (должностного лица, отправившего справку о травме почтовой связью)" Книги учета справок о травме.</w:t>
      </w:r>
    </w:p>
    <w:p w:rsidR="004440BB" w:rsidRPr="00B3533E" w:rsidRDefault="004440BB" w:rsidP="0006598A">
      <w:pPr>
        <w:pStyle w:val="ConsPlusNormal"/>
        <w:ind w:firstLine="540"/>
        <w:jc w:val="both"/>
        <w:rPr>
          <w:sz w:val="22"/>
          <w:szCs w:val="22"/>
        </w:rPr>
      </w:pPr>
      <w:r w:rsidRPr="00B3533E">
        <w:rPr>
          <w:sz w:val="22"/>
          <w:szCs w:val="22"/>
        </w:rPr>
        <w:t>По письменному обращению военнослужащего (сотрудника), гражданина, проходящего военные сборы, либо его законного представителя справка о травме направляется ему почтовой связью.</w:t>
      </w:r>
    </w:p>
    <w:p w:rsidR="004440BB" w:rsidRPr="00B3533E" w:rsidRDefault="004440BB" w:rsidP="0006598A">
      <w:pPr>
        <w:pStyle w:val="ConsPlusNormal"/>
        <w:ind w:firstLine="540"/>
        <w:jc w:val="both"/>
        <w:rPr>
          <w:sz w:val="22"/>
          <w:szCs w:val="22"/>
        </w:rPr>
      </w:pPr>
      <w:r w:rsidRPr="00B3533E">
        <w:rPr>
          <w:sz w:val="22"/>
          <w:szCs w:val="22"/>
        </w:rPr>
        <w:t>В случае выдачи (отправки почтовой связью) справки о травме законному представителю военнослужащего (сотрудника), гражданина, проходящего военные сборы, в графе 8 "Подпись лица, получившего справку о травме (должностного лица, отправившего справку о травме почтовой связью)" Книги учета справок о травме указываются наименование и реквизиты документов, подтверждающих полномочия указанного законного представителя.</w:t>
      </w:r>
    </w:p>
    <w:p w:rsidR="004440BB" w:rsidRPr="00B3533E" w:rsidRDefault="004440BB" w:rsidP="0006598A">
      <w:pPr>
        <w:pStyle w:val="ConsPlusNormal"/>
        <w:ind w:firstLine="540"/>
        <w:jc w:val="both"/>
        <w:rPr>
          <w:sz w:val="22"/>
          <w:szCs w:val="22"/>
        </w:rPr>
      </w:pPr>
      <w:r w:rsidRPr="00B3533E">
        <w:rPr>
          <w:sz w:val="22"/>
          <w:szCs w:val="22"/>
        </w:rPr>
        <w:t>8. Справка о травме, представленная в военно-врачебную комиссию, после вынесения заключения о причинной связи увечья, заболевания приобщается к акту медицинского освидетельствования или медицинской карте стационарного больного или хранится в деле военно-врачебной комиссии при заочном освидетельствовании.</w:t>
      </w:r>
    </w:p>
    <w:p w:rsidR="004440BB" w:rsidRPr="00B3533E" w:rsidRDefault="004440BB" w:rsidP="0006598A">
      <w:pPr>
        <w:pStyle w:val="ConsPlusNormal"/>
        <w:ind w:firstLine="540"/>
        <w:jc w:val="both"/>
        <w:rPr>
          <w:sz w:val="22"/>
          <w:szCs w:val="22"/>
        </w:rPr>
      </w:pPr>
    </w:p>
    <w:p w:rsidR="004440BB" w:rsidRPr="00B3533E" w:rsidRDefault="004440BB" w:rsidP="0006598A">
      <w:pPr>
        <w:pStyle w:val="ConsPlusNormal"/>
        <w:ind w:firstLine="540"/>
        <w:jc w:val="both"/>
        <w:rPr>
          <w:sz w:val="22"/>
          <w:szCs w:val="22"/>
        </w:rPr>
      </w:pPr>
    </w:p>
    <w:p w:rsidR="004440BB" w:rsidRDefault="004440BB" w:rsidP="0006598A">
      <w:pPr>
        <w:pStyle w:val="ConsPlusNormal"/>
        <w:ind w:firstLine="540"/>
        <w:jc w:val="both"/>
        <w:rPr>
          <w:sz w:val="22"/>
          <w:szCs w:val="22"/>
        </w:rPr>
      </w:pPr>
    </w:p>
    <w:p w:rsidR="004440BB" w:rsidRDefault="004440BB" w:rsidP="0006598A">
      <w:pPr>
        <w:pStyle w:val="ConsPlusNormal"/>
        <w:ind w:firstLine="540"/>
        <w:jc w:val="both"/>
        <w:rPr>
          <w:sz w:val="22"/>
          <w:szCs w:val="22"/>
        </w:rPr>
      </w:pPr>
    </w:p>
    <w:p w:rsidR="004440BB" w:rsidRDefault="004440BB" w:rsidP="0006598A">
      <w:pPr>
        <w:pStyle w:val="ConsPlusNormal"/>
        <w:ind w:firstLine="540"/>
        <w:jc w:val="both"/>
        <w:rPr>
          <w:sz w:val="22"/>
          <w:szCs w:val="22"/>
        </w:rPr>
      </w:pPr>
    </w:p>
    <w:p w:rsidR="004440BB" w:rsidRDefault="004440BB" w:rsidP="0006598A">
      <w:pPr>
        <w:pStyle w:val="ConsPlusNormal"/>
        <w:ind w:firstLine="540"/>
        <w:jc w:val="both"/>
        <w:rPr>
          <w:sz w:val="22"/>
          <w:szCs w:val="22"/>
        </w:rPr>
      </w:pPr>
    </w:p>
    <w:p w:rsidR="004440BB" w:rsidRPr="00B3533E" w:rsidRDefault="004440BB" w:rsidP="0006598A">
      <w:pPr>
        <w:pStyle w:val="ConsPlusNormal"/>
        <w:ind w:firstLine="540"/>
        <w:jc w:val="both"/>
        <w:rPr>
          <w:sz w:val="22"/>
          <w:szCs w:val="22"/>
        </w:rPr>
      </w:pPr>
    </w:p>
    <w:p w:rsidR="004440BB" w:rsidRPr="00B3533E" w:rsidRDefault="004440BB" w:rsidP="0006598A">
      <w:pPr>
        <w:pStyle w:val="ConsPlusNormal"/>
        <w:ind w:firstLine="540"/>
        <w:jc w:val="both"/>
        <w:rPr>
          <w:sz w:val="22"/>
          <w:szCs w:val="22"/>
        </w:rPr>
      </w:pPr>
    </w:p>
    <w:p w:rsidR="004440BB" w:rsidRPr="00B3533E" w:rsidRDefault="004440BB" w:rsidP="0006598A">
      <w:pPr>
        <w:pStyle w:val="ConsPlusNormal"/>
        <w:ind w:firstLine="540"/>
        <w:jc w:val="both"/>
        <w:rPr>
          <w:sz w:val="22"/>
          <w:szCs w:val="22"/>
        </w:rPr>
      </w:pPr>
    </w:p>
    <w:p w:rsidR="004440BB" w:rsidRPr="00B3533E" w:rsidRDefault="004440BB" w:rsidP="0006598A">
      <w:pPr>
        <w:pStyle w:val="ConsPlusNormal"/>
        <w:jc w:val="right"/>
        <w:outlineLvl w:val="1"/>
        <w:rPr>
          <w:sz w:val="22"/>
          <w:szCs w:val="22"/>
        </w:rPr>
      </w:pPr>
      <w:r w:rsidRPr="00B3533E">
        <w:rPr>
          <w:sz w:val="22"/>
          <w:szCs w:val="22"/>
        </w:rPr>
        <w:t>Приложение</w:t>
      </w:r>
    </w:p>
    <w:p w:rsidR="004440BB" w:rsidRPr="00B3533E" w:rsidRDefault="004440BB" w:rsidP="0006598A">
      <w:pPr>
        <w:pStyle w:val="ConsPlusNormal"/>
        <w:jc w:val="right"/>
        <w:rPr>
          <w:sz w:val="22"/>
          <w:szCs w:val="22"/>
        </w:rPr>
      </w:pPr>
      <w:r w:rsidRPr="00B3533E">
        <w:rPr>
          <w:sz w:val="22"/>
          <w:szCs w:val="22"/>
        </w:rPr>
        <w:t>к Порядку выдачи справки о травме</w:t>
      </w:r>
    </w:p>
    <w:p w:rsidR="004440BB" w:rsidRPr="00B3533E" w:rsidRDefault="004440BB" w:rsidP="0006598A">
      <w:pPr>
        <w:pStyle w:val="ConsPlusNormal"/>
        <w:jc w:val="right"/>
        <w:rPr>
          <w:sz w:val="22"/>
          <w:szCs w:val="22"/>
        </w:rPr>
      </w:pPr>
      <w:r w:rsidRPr="00B3533E">
        <w:rPr>
          <w:sz w:val="22"/>
          <w:szCs w:val="22"/>
        </w:rPr>
        <w:t>в войсках национальной гвардии</w:t>
      </w:r>
    </w:p>
    <w:p w:rsidR="004440BB" w:rsidRPr="00B3533E" w:rsidRDefault="004440BB" w:rsidP="0006598A">
      <w:pPr>
        <w:pStyle w:val="ConsPlusNormal"/>
        <w:jc w:val="right"/>
        <w:rPr>
          <w:sz w:val="22"/>
          <w:szCs w:val="22"/>
        </w:rPr>
      </w:pPr>
      <w:r w:rsidRPr="00B3533E">
        <w:rPr>
          <w:sz w:val="22"/>
          <w:szCs w:val="22"/>
        </w:rPr>
        <w:t>Российской Федерации</w:t>
      </w:r>
    </w:p>
    <w:p w:rsidR="004440BB" w:rsidRPr="00B3533E" w:rsidRDefault="004440BB" w:rsidP="0006598A">
      <w:pPr>
        <w:pStyle w:val="ConsPlusNormal"/>
        <w:jc w:val="right"/>
        <w:rPr>
          <w:sz w:val="22"/>
          <w:szCs w:val="22"/>
        </w:rPr>
      </w:pPr>
    </w:p>
    <w:p w:rsidR="004440BB" w:rsidRPr="00B3533E" w:rsidRDefault="004440BB" w:rsidP="0006598A">
      <w:pPr>
        <w:pStyle w:val="ConsPlusNormal"/>
        <w:jc w:val="right"/>
        <w:rPr>
          <w:sz w:val="22"/>
          <w:szCs w:val="22"/>
        </w:rPr>
      </w:pPr>
      <w:r w:rsidRPr="00B3533E">
        <w:rPr>
          <w:sz w:val="22"/>
          <w:szCs w:val="22"/>
        </w:rPr>
        <w:t>Рекомендуемый образец</w:t>
      </w:r>
    </w:p>
    <w:p w:rsidR="004440BB" w:rsidRPr="00B3533E" w:rsidRDefault="004440BB" w:rsidP="0006598A">
      <w:pPr>
        <w:pStyle w:val="ConsPlusNormal"/>
        <w:jc w:val="right"/>
        <w:rPr>
          <w:sz w:val="22"/>
          <w:szCs w:val="22"/>
        </w:rPr>
      </w:pPr>
    </w:p>
    <w:p w:rsidR="004440BB" w:rsidRPr="00B3533E" w:rsidRDefault="004440BB" w:rsidP="0006598A">
      <w:pPr>
        <w:pStyle w:val="ConsPlusNormal"/>
        <w:jc w:val="center"/>
        <w:rPr>
          <w:sz w:val="22"/>
          <w:szCs w:val="22"/>
        </w:rPr>
      </w:pPr>
      <w:bookmarkStart w:id="1" w:name="Par82"/>
      <w:bookmarkEnd w:id="1"/>
      <w:r w:rsidRPr="00B3533E">
        <w:rPr>
          <w:sz w:val="22"/>
          <w:szCs w:val="22"/>
        </w:rPr>
        <w:t>КНИГА</w:t>
      </w:r>
    </w:p>
    <w:p w:rsidR="004440BB" w:rsidRPr="00B3533E" w:rsidRDefault="004440BB" w:rsidP="0006598A">
      <w:pPr>
        <w:pStyle w:val="ConsPlusNormal"/>
        <w:jc w:val="center"/>
        <w:rPr>
          <w:sz w:val="22"/>
          <w:szCs w:val="22"/>
        </w:rPr>
      </w:pPr>
      <w:r w:rsidRPr="00B3533E">
        <w:rPr>
          <w:sz w:val="22"/>
          <w:szCs w:val="22"/>
        </w:rPr>
        <w:t>учета справок о травме</w:t>
      </w:r>
    </w:p>
    <w:p w:rsidR="004440BB" w:rsidRPr="00B3533E" w:rsidRDefault="004440BB" w:rsidP="0006598A">
      <w:pPr>
        <w:pStyle w:val="ConsPlusNormal"/>
        <w:jc w:val="center"/>
        <w:rPr>
          <w:sz w:val="22"/>
          <w:szCs w:val="22"/>
        </w:rPr>
      </w:pPr>
    </w:p>
    <w:tbl>
      <w:tblPr>
        <w:tblW w:w="0" w:type="auto"/>
        <w:tblInd w:w="62" w:type="dxa"/>
        <w:tblCellMar>
          <w:top w:w="102" w:type="dxa"/>
          <w:left w:w="62" w:type="dxa"/>
          <w:bottom w:w="102" w:type="dxa"/>
          <w:right w:w="62" w:type="dxa"/>
        </w:tblCellMar>
        <w:tblLook w:val="0000"/>
      </w:tblPr>
      <w:tblGrid>
        <w:gridCol w:w="401"/>
        <w:gridCol w:w="1513"/>
        <w:gridCol w:w="1102"/>
        <w:gridCol w:w="1053"/>
        <w:gridCol w:w="1378"/>
        <w:gridCol w:w="1264"/>
        <w:gridCol w:w="1238"/>
        <w:gridCol w:w="1750"/>
      </w:tblGrid>
      <w:tr w:rsidR="004440BB" w:rsidRPr="0006598A" w:rsidTr="0006598A">
        <w:tc>
          <w:tcPr>
            <w:tcW w:w="0" w:type="auto"/>
            <w:tcBorders>
              <w:top w:val="single" w:sz="4" w:space="0" w:color="auto"/>
              <w:left w:val="single" w:sz="4" w:space="0" w:color="auto"/>
              <w:bottom w:val="single" w:sz="4" w:space="0" w:color="auto"/>
              <w:right w:val="single" w:sz="4" w:space="0" w:color="auto"/>
            </w:tcBorders>
          </w:tcPr>
          <w:p w:rsidR="004440BB" w:rsidRPr="0006598A" w:rsidRDefault="004440BB" w:rsidP="00ED189F">
            <w:pPr>
              <w:pStyle w:val="ConsPlusNormal"/>
              <w:jc w:val="center"/>
            </w:pPr>
            <w:r w:rsidRPr="0006598A">
              <w:t>N п/п</w:t>
            </w:r>
          </w:p>
        </w:tc>
        <w:tc>
          <w:tcPr>
            <w:tcW w:w="0" w:type="auto"/>
            <w:tcBorders>
              <w:top w:val="single" w:sz="4" w:space="0" w:color="auto"/>
              <w:left w:val="single" w:sz="4" w:space="0" w:color="auto"/>
              <w:bottom w:val="single" w:sz="4" w:space="0" w:color="auto"/>
              <w:right w:val="single" w:sz="4" w:space="0" w:color="auto"/>
            </w:tcBorders>
          </w:tcPr>
          <w:p w:rsidR="004440BB" w:rsidRPr="0006598A" w:rsidRDefault="004440BB" w:rsidP="00ED189F">
            <w:pPr>
              <w:pStyle w:val="ConsPlusNormal"/>
              <w:jc w:val="center"/>
            </w:pPr>
            <w:r w:rsidRPr="0006598A">
              <w:t>Воинское (специальное) звание</w:t>
            </w:r>
          </w:p>
        </w:tc>
        <w:tc>
          <w:tcPr>
            <w:tcW w:w="0" w:type="auto"/>
            <w:tcBorders>
              <w:top w:val="single" w:sz="4" w:space="0" w:color="auto"/>
              <w:left w:val="single" w:sz="4" w:space="0" w:color="auto"/>
              <w:bottom w:val="single" w:sz="4" w:space="0" w:color="auto"/>
              <w:right w:val="single" w:sz="4" w:space="0" w:color="auto"/>
            </w:tcBorders>
          </w:tcPr>
          <w:p w:rsidR="004440BB" w:rsidRPr="0006598A" w:rsidRDefault="004440BB" w:rsidP="00ED189F">
            <w:pPr>
              <w:pStyle w:val="ConsPlusNormal"/>
              <w:jc w:val="center"/>
            </w:pPr>
            <w:r w:rsidRPr="0006598A">
              <w:t>Фамилия, имя, отчество (при наличии)</w:t>
            </w:r>
          </w:p>
        </w:tc>
        <w:tc>
          <w:tcPr>
            <w:tcW w:w="0" w:type="auto"/>
            <w:tcBorders>
              <w:top w:val="single" w:sz="4" w:space="0" w:color="auto"/>
              <w:left w:val="single" w:sz="4" w:space="0" w:color="auto"/>
              <w:bottom w:val="single" w:sz="4" w:space="0" w:color="auto"/>
              <w:right w:val="single" w:sz="4" w:space="0" w:color="auto"/>
            </w:tcBorders>
          </w:tcPr>
          <w:p w:rsidR="004440BB" w:rsidRPr="0006598A" w:rsidRDefault="004440BB" w:rsidP="00ED189F">
            <w:pPr>
              <w:pStyle w:val="ConsPlusNormal"/>
              <w:jc w:val="center"/>
            </w:pPr>
            <w:r w:rsidRPr="0006598A">
              <w:t>Дата рождения</w:t>
            </w:r>
          </w:p>
        </w:tc>
        <w:tc>
          <w:tcPr>
            <w:tcW w:w="0" w:type="auto"/>
            <w:tcBorders>
              <w:top w:val="single" w:sz="4" w:space="0" w:color="auto"/>
              <w:left w:val="single" w:sz="4" w:space="0" w:color="auto"/>
              <w:bottom w:val="single" w:sz="4" w:space="0" w:color="auto"/>
              <w:right w:val="single" w:sz="4" w:space="0" w:color="auto"/>
            </w:tcBorders>
          </w:tcPr>
          <w:p w:rsidR="004440BB" w:rsidRPr="0006598A" w:rsidRDefault="004440BB" w:rsidP="00ED189F">
            <w:pPr>
              <w:pStyle w:val="ConsPlusNormal"/>
              <w:jc w:val="center"/>
            </w:pPr>
            <w:r w:rsidRPr="0006598A">
              <w:t>Дата оформления справки о травме</w:t>
            </w:r>
          </w:p>
        </w:tc>
        <w:tc>
          <w:tcPr>
            <w:tcW w:w="0" w:type="auto"/>
            <w:tcBorders>
              <w:top w:val="single" w:sz="4" w:space="0" w:color="auto"/>
              <w:left w:val="single" w:sz="4" w:space="0" w:color="auto"/>
              <w:bottom w:val="single" w:sz="4" w:space="0" w:color="auto"/>
              <w:right w:val="single" w:sz="4" w:space="0" w:color="auto"/>
            </w:tcBorders>
          </w:tcPr>
          <w:p w:rsidR="004440BB" w:rsidRPr="0006598A" w:rsidRDefault="004440BB" w:rsidP="00ED189F">
            <w:pPr>
              <w:pStyle w:val="ConsPlusNormal"/>
              <w:jc w:val="center"/>
            </w:pPr>
            <w:r w:rsidRPr="0006598A">
              <w:t>Дата и номер приказа, на основании которого выдана справка о травме</w:t>
            </w:r>
          </w:p>
        </w:tc>
        <w:tc>
          <w:tcPr>
            <w:tcW w:w="0" w:type="auto"/>
            <w:tcBorders>
              <w:top w:val="single" w:sz="4" w:space="0" w:color="auto"/>
              <w:left w:val="single" w:sz="4" w:space="0" w:color="auto"/>
              <w:bottom w:val="single" w:sz="4" w:space="0" w:color="auto"/>
              <w:right w:val="single" w:sz="4" w:space="0" w:color="auto"/>
            </w:tcBorders>
          </w:tcPr>
          <w:p w:rsidR="004440BB" w:rsidRPr="0006598A" w:rsidRDefault="004440BB" w:rsidP="00ED189F">
            <w:pPr>
              <w:pStyle w:val="ConsPlusNormal"/>
              <w:jc w:val="center"/>
            </w:pPr>
            <w:r w:rsidRPr="0006598A">
              <w:t>Дата получения (отправки почтовой связью) справки о травме</w:t>
            </w:r>
          </w:p>
        </w:tc>
        <w:tc>
          <w:tcPr>
            <w:tcW w:w="0" w:type="auto"/>
            <w:tcBorders>
              <w:top w:val="single" w:sz="4" w:space="0" w:color="auto"/>
              <w:left w:val="single" w:sz="4" w:space="0" w:color="auto"/>
              <w:bottom w:val="single" w:sz="4" w:space="0" w:color="auto"/>
              <w:right w:val="single" w:sz="4" w:space="0" w:color="auto"/>
            </w:tcBorders>
          </w:tcPr>
          <w:p w:rsidR="004440BB" w:rsidRPr="0006598A" w:rsidRDefault="004440BB" w:rsidP="00ED189F">
            <w:pPr>
              <w:pStyle w:val="ConsPlusNormal"/>
              <w:jc w:val="center"/>
            </w:pPr>
            <w:r w:rsidRPr="0006598A">
              <w:t>Подпись лица, получившего справку о травме (должностного лица, отправившего справку о травме почтовой связью)</w:t>
            </w:r>
          </w:p>
        </w:tc>
      </w:tr>
      <w:tr w:rsidR="004440BB" w:rsidRPr="0006598A" w:rsidTr="0006598A">
        <w:tc>
          <w:tcPr>
            <w:tcW w:w="0" w:type="auto"/>
            <w:tcBorders>
              <w:top w:val="single" w:sz="4" w:space="0" w:color="auto"/>
              <w:left w:val="single" w:sz="4" w:space="0" w:color="auto"/>
              <w:bottom w:val="single" w:sz="4" w:space="0" w:color="auto"/>
              <w:right w:val="single" w:sz="4" w:space="0" w:color="auto"/>
            </w:tcBorders>
          </w:tcPr>
          <w:p w:rsidR="004440BB" w:rsidRPr="0006598A" w:rsidRDefault="004440BB" w:rsidP="00ED189F">
            <w:pPr>
              <w:pStyle w:val="ConsPlusNormal"/>
              <w:jc w:val="center"/>
            </w:pPr>
            <w:r w:rsidRPr="0006598A">
              <w:t>1</w:t>
            </w:r>
          </w:p>
        </w:tc>
        <w:tc>
          <w:tcPr>
            <w:tcW w:w="0" w:type="auto"/>
            <w:tcBorders>
              <w:top w:val="single" w:sz="4" w:space="0" w:color="auto"/>
              <w:left w:val="single" w:sz="4" w:space="0" w:color="auto"/>
              <w:bottom w:val="single" w:sz="4" w:space="0" w:color="auto"/>
              <w:right w:val="single" w:sz="4" w:space="0" w:color="auto"/>
            </w:tcBorders>
          </w:tcPr>
          <w:p w:rsidR="004440BB" w:rsidRPr="0006598A" w:rsidRDefault="004440BB" w:rsidP="00ED189F">
            <w:pPr>
              <w:pStyle w:val="ConsPlusNormal"/>
              <w:jc w:val="center"/>
            </w:pPr>
            <w:r w:rsidRPr="0006598A">
              <w:t>2</w:t>
            </w:r>
          </w:p>
        </w:tc>
        <w:tc>
          <w:tcPr>
            <w:tcW w:w="0" w:type="auto"/>
            <w:tcBorders>
              <w:top w:val="single" w:sz="4" w:space="0" w:color="auto"/>
              <w:left w:val="single" w:sz="4" w:space="0" w:color="auto"/>
              <w:bottom w:val="single" w:sz="4" w:space="0" w:color="auto"/>
              <w:right w:val="single" w:sz="4" w:space="0" w:color="auto"/>
            </w:tcBorders>
          </w:tcPr>
          <w:p w:rsidR="004440BB" w:rsidRPr="0006598A" w:rsidRDefault="004440BB" w:rsidP="00ED189F">
            <w:pPr>
              <w:pStyle w:val="ConsPlusNormal"/>
              <w:jc w:val="center"/>
            </w:pPr>
            <w:r w:rsidRPr="0006598A">
              <w:t>3</w:t>
            </w:r>
          </w:p>
        </w:tc>
        <w:tc>
          <w:tcPr>
            <w:tcW w:w="0" w:type="auto"/>
            <w:tcBorders>
              <w:top w:val="single" w:sz="4" w:space="0" w:color="auto"/>
              <w:left w:val="single" w:sz="4" w:space="0" w:color="auto"/>
              <w:bottom w:val="single" w:sz="4" w:space="0" w:color="auto"/>
              <w:right w:val="single" w:sz="4" w:space="0" w:color="auto"/>
            </w:tcBorders>
          </w:tcPr>
          <w:p w:rsidR="004440BB" w:rsidRPr="0006598A" w:rsidRDefault="004440BB" w:rsidP="00ED189F">
            <w:pPr>
              <w:pStyle w:val="ConsPlusNormal"/>
              <w:jc w:val="center"/>
            </w:pPr>
            <w:r w:rsidRPr="0006598A">
              <w:t>4</w:t>
            </w:r>
          </w:p>
        </w:tc>
        <w:tc>
          <w:tcPr>
            <w:tcW w:w="0" w:type="auto"/>
            <w:tcBorders>
              <w:top w:val="single" w:sz="4" w:space="0" w:color="auto"/>
              <w:left w:val="single" w:sz="4" w:space="0" w:color="auto"/>
              <w:bottom w:val="single" w:sz="4" w:space="0" w:color="auto"/>
              <w:right w:val="single" w:sz="4" w:space="0" w:color="auto"/>
            </w:tcBorders>
          </w:tcPr>
          <w:p w:rsidR="004440BB" w:rsidRPr="0006598A" w:rsidRDefault="004440BB" w:rsidP="00ED189F">
            <w:pPr>
              <w:pStyle w:val="ConsPlusNormal"/>
              <w:jc w:val="center"/>
            </w:pPr>
            <w:r w:rsidRPr="0006598A">
              <w:t>5</w:t>
            </w:r>
          </w:p>
        </w:tc>
        <w:tc>
          <w:tcPr>
            <w:tcW w:w="0" w:type="auto"/>
            <w:tcBorders>
              <w:top w:val="single" w:sz="4" w:space="0" w:color="auto"/>
              <w:left w:val="single" w:sz="4" w:space="0" w:color="auto"/>
              <w:bottom w:val="single" w:sz="4" w:space="0" w:color="auto"/>
              <w:right w:val="single" w:sz="4" w:space="0" w:color="auto"/>
            </w:tcBorders>
          </w:tcPr>
          <w:p w:rsidR="004440BB" w:rsidRPr="0006598A" w:rsidRDefault="004440BB" w:rsidP="00ED189F">
            <w:pPr>
              <w:pStyle w:val="ConsPlusNormal"/>
              <w:jc w:val="center"/>
            </w:pPr>
            <w:r w:rsidRPr="0006598A">
              <w:t>6</w:t>
            </w:r>
          </w:p>
        </w:tc>
        <w:tc>
          <w:tcPr>
            <w:tcW w:w="0" w:type="auto"/>
            <w:tcBorders>
              <w:top w:val="single" w:sz="4" w:space="0" w:color="auto"/>
              <w:left w:val="single" w:sz="4" w:space="0" w:color="auto"/>
              <w:bottom w:val="single" w:sz="4" w:space="0" w:color="auto"/>
              <w:right w:val="single" w:sz="4" w:space="0" w:color="auto"/>
            </w:tcBorders>
          </w:tcPr>
          <w:p w:rsidR="004440BB" w:rsidRPr="0006598A" w:rsidRDefault="004440BB" w:rsidP="00ED189F">
            <w:pPr>
              <w:pStyle w:val="ConsPlusNormal"/>
              <w:jc w:val="center"/>
            </w:pPr>
            <w:r w:rsidRPr="0006598A">
              <w:t>7</w:t>
            </w:r>
          </w:p>
        </w:tc>
        <w:tc>
          <w:tcPr>
            <w:tcW w:w="0" w:type="auto"/>
            <w:tcBorders>
              <w:top w:val="single" w:sz="4" w:space="0" w:color="auto"/>
              <w:left w:val="single" w:sz="4" w:space="0" w:color="auto"/>
              <w:bottom w:val="single" w:sz="4" w:space="0" w:color="auto"/>
              <w:right w:val="single" w:sz="4" w:space="0" w:color="auto"/>
            </w:tcBorders>
          </w:tcPr>
          <w:p w:rsidR="004440BB" w:rsidRPr="0006598A" w:rsidRDefault="004440BB" w:rsidP="00ED189F">
            <w:pPr>
              <w:pStyle w:val="ConsPlusNormal"/>
              <w:jc w:val="center"/>
            </w:pPr>
            <w:bookmarkStart w:id="2" w:name="Par100"/>
            <w:bookmarkEnd w:id="2"/>
            <w:r w:rsidRPr="0006598A">
              <w:t>8</w:t>
            </w:r>
          </w:p>
        </w:tc>
      </w:tr>
      <w:tr w:rsidR="004440BB" w:rsidRPr="0006598A" w:rsidTr="0006598A">
        <w:tc>
          <w:tcPr>
            <w:tcW w:w="0" w:type="auto"/>
            <w:tcBorders>
              <w:top w:val="single" w:sz="4" w:space="0" w:color="auto"/>
              <w:left w:val="single" w:sz="4" w:space="0" w:color="auto"/>
              <w:bottom w:val="single" w:sz="4" w:space="0" w:color="auto"/>
              <w:right w:val="single" w:sz="4" w:space="0" w:color="auto"/>
            </w:tcBorders>
          </w:tcPr>
          <w:p w:rsidR="004440BB" w:rsidRPr="0006598A" w:rsidRDefault="004440BB" w:rsidP="00ED189F">
            <w:pPr>
              <w:pStyle w:val="ConsPlusNormal"/>
            </w:pPr>
          </w:p>
        </w:tc>
        <w:tc>
          <w:tcPr>
            <w:tcW w:w="0" w:type="auto"/>
            <w:tcBorders>
              <w:top w:val="single" w:sz="4" w:space="0" w:color="auto"/>
              <w:left w:val="single" w:sz="4" w:space="0" w:color="auto"/>
              <w:bottom w:val="single" w:sz="4" w:space="0" w:color="auto"/>
              <w:right w:val="single" w:sz="4" w:space="0" w:color="auto"/>
            </w:tcBorders>
          </w:tcPr>
          <w:p w:rsidR="004440BB" w:rsidRPr="0006598A" w:rsidRDefault="004440BB" w:rsidP="00ED189F">
            <w:pPr>
              <w:pStyle w:val="ConsPlusNormal"/>
            </w:pPr>
          </w:p>
        </w:tc>
        <w:tc>
          <w:tcPr>
            <w:tcW w:w="0" w:type="auto"/>
            <w:tcBorders>
              <w:top w:val="single" w:sz="4" w:space="0" w:color="auto"/>
              <w:left w:val="single" w:sz="4" w:space="0" w:color="auto"/>
              <w:bottom w:val="single" w:sz="4" w:space="0" w:color="auto"/>
              <w:right w:val="single" w:sz="4" w:space="0" w:color="auto"/>
            </w:tcBorders>
          </w:tcPr>
          <w:p w:rsidR="004440BB" w:rsidRPr="0006598A" w:rsidRDefault="004440BB" w:rsidP="00ED189F">
            <w:pPr>
              <w:pStyle w:val="ConsPlusNormal"/>
            </w:pPr>
          </w:p>
        </w:tc>
        <w:tc>
          <w:tcPr>
            <w:tcW w:w="0" w:type="auto"/>
            <w:tcBorders>
              <w:top w:val="single" w:sz="4" w:space="0" w:color="auto"/>
              <w:left w:val="single" w:sz="4" w:space="0" w:color="auto"/>
              <w:bottom w:val="single" w:sz="4" w:space="0" w:color="auto"/>
              <w:right w:val="single" w:sz="4" w:space="0" w:color="auto"/>
            </w:tcBorders>
          </w:tcPr>
          <w:p w:rsidR="004440BB" w:rsidRPr="0006598A" w:rsidRDefault="004440BB" w:rsidP="00ED189F">
            <w:pPr>
              <w:pStyle w:val="ConsPlusNormal"/>
            </w:pPr>
          </w:p>
        </w:tc>
        <w:tc>
          <w:tcPr>
            <w:tcW w:w="0" w:type="auto"/>
            <w:tcBorders>
              <w:top w:val="single" w:sz="4" w:space="0" w:color="auto"/>
              <w:left w:val="single" w:sz="4" w:space="0" w:color="auto"/>
              <w:bottom w:val="single" w:sz="4" w:space="0" w:color="auto"/>
              <w:right w:val="single" w:sz="4" w:space="0" w:color="auto"/>
            </w:tcBorders>
          </w:tcPr>
          <w:p w:rsidR="004440BB" w:rsidRPr="0006598A" w:rsidRDefault="004440BB" w:rsidP="00ED189F">
            <w:pPr>
              <w:pStyle w:val="ConsPlusNormal"/>
            </w:pPr>
          </w:p>
        </w:tc>
        <w:tc>
          <w:tcPr>
            <w:tcW w:w="0" w:type="auto"/>
            <w:tcBorders>
              <w:top w:val="single" w:sz="4" w:space="0" w:color="auto"/>
              <w:left w:val="single" w:sz="4" w:space="0" w:color="auto"/>
              <w:bottom w:val="single" w:sz="4" w:space="0" w:color="auto"/>
              <w:right w:val="single" w:sz="4" w:space="0" w:color="auto"/>
            </w:tcBorders>
          </w:tcPr>
          <w:p w:rsidR="004440BB" w:rsidRPr="0006598A" w:rsidRDefault="004440BB" w:rsidP="00ED189F">
            <w:pPr>
              <w:pStyle w:val="ConsPlusNormal"/>
            </w:pPr>
          </w:p>
        </w:tc>
        <w:tc>
          <w:tcPr>
            <w:tcW w:w="0" w:type="auto"/>
            <w:tcBorders>
              <w:top w:val="single" w:sz="4" w:space="0" w:color="auto"/>
              <w:left w:val="single" w:sz="4" w:space="0" w:color="auto"/>
              <w:bottom w:val="single" w:sz="4" w:space="0" w:color="auto"/>
              <w:right w:val="single" w:sz="4" w:space="0" w:color="auto"/>
            </w:tcBorders>
          </w:tcPr>
          <w:p w:rsidR="004440BB" w:rsidRPr="0006598A" w:rsidRDefault="004440BB" w:rsidP="00ED189F">
            <w:pPr>
              <w:pStyle w:val="ConsPlusNormal"/>
            </w:pPr>
          </w:p>
        </w:tc>
        <w:tc>
          <w:tcPr>
            <w:tcW w:w="0" w:type="auto"/>
            <w:tcBorders>
              <w:top w:val="single" w:sz="4" w:space="0" w:color="auto"/>
              <w:left w:val="single" w:sz="4" w:space="0" w:color="auto"/>
              <w:bottom w:val="single" w:sz="4" w:space="0" w:color="auto"/>
              <w:right w:val="single" w:sz="4" w:space="0" w:color="auto"/>
            </w:tcBorders>
          </w:tcPr>
          <w:p w:rsidR="004440BB" w:rsidRPr="0006598A" w:rsidRDefault="004440BB" w:rsidP="00ED189F">
            <w:pPr>
              <w:pStyle w:val="ConsPlusNormal"/>
            </w:pPr>
          </w:p>
        </w:tc>
      </w:tr>
    </w:tbl>
    <w:p w:rsidR="004440BB" w:rsidRPr="00B3533E" w:rsidRDefault="004440BB" w:rsidP="0006598A">
      <w:pPr>
        <w:pStyle w:val="ConsPlusNormal"/>
        <w:ind w:firstLine="540"/>
        <w:jc w:val="both"/>
        <w:rPr>
          <w:sz w:val="22"/>
          <w:szCs w:val="22"/>
        </w:rPr>
      </w:pPr>
    </w:p>
    <w:p w:rsidR="004440BB" w:rsidRPr="00B3533E" w:rsidRDefault="004440BB" w:rsidP="0006598A">
      <w:pPr>
        <w:pStyle w:val="ConsPlusNormal"/>
        <w:jc w:val="right"/>
        <w:outlineLvl w:val="0"/>
        <w:rPr>
          <w:sz w:val="22"/>
          <w:szCs w:val="22"/>
        </w:rPr>
      </w:pPr>
      <w:r w:rsidRPr="00B3533E">
        <w:rPr>
          <w:sz w:val="22"/>
          <w:szCs w:val="22"/>
        </w:rPr>
        <w:t>Приложение N 2</w:t>
      </w:r>
    </w:p>
    <w:p w:rsidR="004440BB" w:rsidRPr="00B3533E" w:rsidRDefault="004440BB" w:rsidP="0006598A">
      <w:pPr>
        <w:pStyle w:val="ConsPlusNormal"/>
        <w:jc w:val="right"/>
        <w:rPr>
          <w:sz w:val="22"/>
          <w:szCs w:val="22"/>
        </w:rPr>
      </w:pPr>
      <w:r w:rsidRPr="00B3533E">
        <w:rPr>
          <w:sz w:val="22"/>
          <w:szCs w:val="22"/>
        </w:rPr>
        <w:t>к приказу Федеральной службы</w:t>
      </w:r>
    </w:p>
    <w:p w:rsidR="004440BB" w:rsidRPr="00B3533E" w:rsidRDefault="004440BB" w:rsidP="0006598A">
      <w:pPr>
        <w:pStyle w:val="ConsPlusNormal"/>
        <w:jc w:val="right"/>
        <w:rPr>
          <w:sz w:val="22"/>
          <w:szCs w:val="22"/>
        </w:rPr>
      </w:pPr>
      <w:r w:rsidRPr="00B3533E">
        <w:rPr>
          <w:sz w:val="22"/>
          <w:szCs w:val="22"/>
        </w:rPr>
        <w:t>войск национальной гвардии</w:t>
      </w:r>
    </w:p>
    <w:p w:rsidR="004440BB" w:rsidRPr="00B3533E" w:rsidRDefault="004440BB" w:rsidP="0006598A">
      <w:pPr>
        <w:pStyle w:val="ConsPlusNormal"/>
        <w:jc w:val="right"/>
        <w:rPr>
          <w:sz w:val="22"/>
          <w:szCs w:val="22"/>
        </w:rPr>
      </w:pPr>
      <w:r w:rsidRPr="00B3533E">
        <w:rPr>
          <w:sz w:val="22"/>
          <w:szCs w:val="22"/>
        </w:rPr>
        <w:t>Российской Федерации</w:t>
      </w:r>
    </w:p>
    <w:p w:rsidR="004440BB" w:rsidRPr="00B3533E" w:rsidRDefault="004440BB" w:rsidP="0006598A">
      <w:pPr>
        <w:pStyle w:val="ConsPlusNormal"/>
        <w:jc w:val="right"/>
        <w:rPr>
          <w:sz w:val="22"/>
          <w:szCs w:val="22"/>
        </w:rPr>
      </w:pPr>
      <w:r w:rsidRPr="00B3533E">
        <w:rPr>
          <w:sz w:val="22"/>
          <w:szCs w:val="22"/>
        </w:rPr>
        <w:t>от 19.04.2017 N 118</w:t>
      </w:r>
    </w:p>
    <w:p w:rsidR="004440BB" w:rsidRPr="00B3533E" w:rsidRDefault="004440BB" w:rsidP="0006598A">
      <w:pPr>
        <w:pStyle w:val="ConsPlusNormal"/>
        <w:jc w:val="right"/>
        <w:rPr>
          <w:sz w:val="22"/>
          <w:szCs w:val="22"/>
        </w:rPr>
      </w:pPr>
    </w:p>
    <w:p w:rsidR="004440BB" w:rsidRPr="00B3533E" w:rsidRDefault="004440BB" w:rsidP="0006598A">
      <w:pPr>
        <w:pStyle w:val="ConsPlusNormal"/>
        <w:jc w:val="right"/>
        <w:rPr>
          <w:sz w:val="22"/>
          <w:szCs w:val="22"/>
        </w:rPr>
      </w:pPr>
      <w:r w:rsidRPr="00B3533E">
        <w:rPr>
          <w:sz w:val="22"/>
          <w:szCs w:val="22"/>
        </w:rPr>
        <w:t>Форма</w:t>
      </w:r>
    </w:p>
    <w:p w:rsidR="004440BB" w:rsidRPr="00B3533E" w:rsidRDefault="004440BB" w:rsidP="0006598A">
      <w:pPr>
        <w:pStyle w:val="ConsPlusNormal"/>
        <w:jc w:val="right"/>
        <w:rPr>
          <w:sz w:val="22"/>
          <w:szCs w:val="22"/>
        </w:rPr>
      </w:pPr>
    </w:p>
    <w:p w:rsidR="004440BB" w:rsidRPr="0006598A" w:rsidRDefault="004440BB" w:rsidP="0006598A">
      <w:pPr>
        <w:pStyle w:val="ConsPlusNonformat"/>
        <w:jc w:val="both"/>
      </w:pPr>
      <w:r w:rsidRPr="0006598A">
        <w:t>Угловой штамп</w:t>
      </w:r>
    </w:p>
    <w:p w:rsidR="004440BB" w:rsidRPr="0006598A" w:rsidRDefault="004440BB" w:rsidP="0006598A">
      <w:pPr>
        <w:pStyle w:val="ConsPlusNonformat"/>
        <w:jc w:val="both"/>
      </w:pPr>
    </w:p>
    <w:p w:rsidR="004440BB" w:rsidRPr="0006598A" w:rsidRDefault="004440BB" w:rsidP="0006598A">
      <w:pPr>
        <w:pStyle w:val="ConsPlusNonformat"/>
        <w:jc w:val="both"/>
      </w:pPr>
      <w:bookmarkStart w:id="3" w:name="Par124"/>
      <w:bookmarkEnd w:id="3"/>
      <w:r w:rsidRPr="0006598A">
        <w:t xml:space="preserve">                             Справка о травме</w:t>
      </w:r>
    </w:p>
    <w:p w:rsidR="004440BB" w:rsidRPr="0006598A" w:rsidRDefault="004440BB" w:rsidP="0006598A">
      <w:pPr>
        <w:pStyle w:val="ConsPlusNonformat"/>
        <w:jc w:val="both"/>
      </w:pPr>
    </w:p>
    <w:p w:rsidR="004440BB" w:rsidRPr="0006598A" w:rsidRDefault="004440BB" w:rsidP="0006598A">
      <w:pPr>
        <w:pStyle w:val="ConsPlusNonformat"/>
        <w:jc w:val="both"/>
      </w:pPr>
      <w:r w:rsidRPr="0006598A">
        <w:t>___________________________________________________________________________</w:t>
      </w:r>
    </w:p>
    <w:p w:rsidR="004440BB" w:rsidRPr="0006598A" w:rsidRDefault="004440BB" w:rsidP="0006598A">
      <w:pPr>
        <w:pStyle w:val="ConsPlusNonformat"/>
        <w:jc w:val="both"/>
      </w:pPr>
      <w:r w:rsidRPr="0006598A">
        <w:t xml:space="preserve">   (воинское (специальное) звание, фамилия, имя, отчество (при наличии),</w:t>
      </w:r>
    </w:p>
    <w:p w:rsidR="004440BB" w:rsidRPr="0006598A" w:rsidRDefault="004440BB" w:rsidP="0006598A">
      <w:pPr>
        <w:pStyle w:val="ConsPlusNonformat"/>
        <w:jc w:val="both"/>
      </w:pPr>
      <w:r w:rsidRPr="0006598A">
        <w:t>___________________________________________________________________________</w:t>
      </w:r>
    </w:p>
    <w:p w:rsidR="004440BB" w:rsidRPr="0006598A" w:rsidRDefault="004440BB" w:rsidP="0006598A">
      <w:pPr>
        <w:pStyle w:val="ConsPlusNonformat"/>
        <w:jc w:val="both"/>
      </w:pPr>
      <w:r w:rsidRPr="0006598A">
        <w:t xml:space="preserve">    дата рождения военнослужащего (сотрудника), гражданина, проходящего</w:t>
      </w:r>
    </w:p>
    <w:p w:rsidR="004440BB" w:rsidRPr="0006598A" w:rsidRDefault="004440BB" w:rsidP="0006598A">
      <w:pPr>
        <w:pStyle w:val="ConsPlusNonformat"/>
        <w:jc w:val="both"/>
      </w:pPr>
      <w:r w:rsidRPr="0006598A">
        <w:t>___________________________________________________________________________</w:t>
      </w:r>
    </w:p>
    <w:p w:rsidR="004440BB" w:rsidRPr="0006598A" w:rsidRDefault="004440BB" w:rsidP="0006598A">
      <w:pPr>
        <w:pStyle w:val="ConsPlusNonformat"/>
        <w:jc w:val="both"/>
      </w:pPr>
      <w:r w:rsidRPr="0006598A">
        <w:t>военные сборы, получившего увечье (ранение, травму, контузию), заболевание)</w:t>
      </w:r>
    </w:p>
    <w:p w:rsidR="004440BB" w:rsidRPr="0006598A" w:rsidRDefault="004440BB" w:rsidP="0006598A">
      <w:pPr>
        <w:pStyle w:val="ConsPlusNonformat"/>
        <w:jc w:val="both"/>
      </w:pPr>
      <w:r w:rsidRPr="0006598A">
        <w:t>"__" ____________ 20__ г. _________________________________________________</w:t>
      </w:r>
    </w:p>
    <w:p w:rsidR="004440BB" w:rsidRPr="0006598A" w:rsidRDefault="004440BB" w:rsidP="0006598A">
      <w:pPr>
        <w:pStyle w:val="ConsPlusNonformat"/>
        <w:jc w:val="both"/>
      </w:pPr>
      <w:r w:rsidRPr="0006598A">
        <w:t xml:space="preserve">      (день, месяц, год получения увечья (ранения, травмы, контузии),</w:t>
      </w:r>
    </w:p>
    <w:p w:rsidR="004440BB" w:rsidRPr="0006598A" w:rsidRDefault="004440BB" w:rsidP="0006598A">
      <w:pPr>
        <w:pStyle w:val="ConsPlusNonformat"/>
        <w:jc w:val="both"/>
      </w:pPr>
      <w:r w:rsidRPr="0006598A">
        <w:t>___________________________________________________________________________</w:t>
      </w:r>
    </w:p>
    <w:p w:rsidR="004440BB" w:rsidRPr="0006598A" w:rsidRDefault="004440BB" w:rsidP="0006598A">
      <w:pPr>
        <w:pStyle w:val="ConsPlusNonformat"/>
        <w:jc w:val="both"/>
      </w:pPr>
      <w:r w:rsidRPr="0006598A">
        <w:t xml:space="preserve">      время и обстоятельства, при которых оно получено (по материалам</w:t>
      </w:r>
    </w:p>
    <w:p w:rsidR="004440BB" w:rsidRPr="0006598A" w:rsidRDefault="004440BB" w:rsidP="0006598A">
      <w:pPr>
        <w:pStyle w:val="ConsPlusNonformat"/>
        <w:jc w:val="both"/>
      </w:pPr>
      <w:r w:rsidRPr="0006598A">
        <w:t>___________________________________________________________________________</w:t>
      </w:r>
    </w:p>
    <w:p w:rsidR="004440BB" w:rsidRPr="0006598A" w:rsidRDefault="004440BB" w:rsidP="0006598A">
      <w:pPr>
        <w:pStyle w:val="ConsPlusNonformat"/>
        <w:jc w:val="both"/>
      </w:pPr>
      <w:r w:rsidRPr="0006598A">
        <w:t xml:space="preserve">  расследования, служебной проверки), дата и номер приказа, на основании</w:t>
      </w:r>
    </w:p>
    <w:p w:rsidR="004440BB" w:rsidRPr="0006598A" w:rsidRDefault="004440BB" w:rsidP="0006598A">
      <w:pPr>
        <w:pStyle w:val="ConsPlusNonformat"/>
        <w:jc w:val="both"/>
      </w:pPr>
      <w:r w:rsidRPr="0006598A">
        <w:t xml:space="preserve">                     которого выдана справка о травме)</w:t>
      </w:r>
    </w:p>
    <w:p w:rsidR="004440BB" w:rsidRPr="0006598A" w:rsidRDefault="004440BB" w:rsidP="0006598A">
      <w:pPr>
        <w:pStyle w:val="ConsPlusNonformat"/>
        <w:jc w:val="both"/>
      </w:pPr>
    </w:p>
    <w:p w:rsidR="004440BB" w:rsidRPr="0006598A" w:rsidRDefault="004440BB" w:rsidP="0006598A">
      <w:pPr>
        <w:pStyle w:val="ConsPlusNonformat"/>
        <w:jc w:val="both"/>
      </w:pPr>
      <w:r w:rsidRPr="0006598A">
        <w:t>___________________________________   ___________   _______________________</w:t>
      </w:r>
    </w:p>
    <w:p w:rsidR="004440BB" w:rsidRPr="0006598A" w:rsidRDefault="004440BB" w:rsidP="0006598A">
      <w:pPr>
        <w:pStyle w:val="ConsPlusNonformat"/>
        <w:jc w:val="both"/>
      </w:pPr>
      <w:r w:rsidRPr="0006598A">
        <w:t xml:space="preserve"> (должность, воинское (специальное)    (подпись)      (фамилия, инициалы)</w:t>
      </w:r>
    </w:p>
    <w:p w:rsidR="004440BB" w:rsidRPr="0006598A" w:rsidRDefault="004440BB" w:rsidP="0006598A">
      <w:pPr>
        <w:pStyle w:val="ConsPlusNonformat"/>
        <w:jc w:val="both"/>
      </w:pPr>
      <w:r w:rsidRPr="0006598A">
        <w:t xml:space="preserve">             звание)</w:t>
      </w:r>
    </w:p>
    <w:p w:rsidR="004440BB" w:rsidRPr="0006598A" w:rsidRDefault="004440BB" w:rsidP="0006598A">
      <w:pPr>
        <w:pStyle w:val="ConsPlusNonformat"/>
        <w:jc w:val="both"/>
      </w:pPr>
    </w:p>
    <w:p w:rsidR="004440BB" w:rsidRPr="0006598A" w:rsidRDefault="004440BB" w:rsidP="0006598A">
      <w:pPr>
        <w:pStyle w:val="ConsPlusNonformat"/>
        <w:jc w:val="both"/>
      </w:pPr>
      <w:r w:rsidRPr="0006598A">
        <w:t>М.П.</w:t>
      </w:r>
    </w:p>
    <w:p w:rsidR="004440BB" w:rsidRPr="0006598A" w:rsidRDefault="004440BB" w:rsidP="0006598A">
      <w:pPr>
        <w:pStyle w:val="ConsPlusNonformat"/>
        <w:jc w:val="both"/>
      </w:pPr>
    </w:p>
    <w:p w:rsidR="004440BB" w:rsidRPr="0006598A" w:rsidRDefault="004440BB" w:rsidP="0006598A">
      <w:pPr>
        <w:pStyle w:val="ConsPlusNonformat"/>
        <w:jc w:val="both"/>
      </w:pPr>
      <w:r w:rsidRPr="0006598A">
        <w:t>"__" ____________ 20__ г.</w:t>
      </w:r>
    </w:p>
    <w:p w:rsidR="004440BB" w:rsidRPr="00B3533E" w:rsidRDefault="004440BB" w:rsidP="0006598A">
      <w:pPr>
        <w:pStyle w:val="ConsPlusNormal"/>
        <w:ind w:firstLine="540"/>
        <w:jc w:val="both"/>
        <w:rPr>
          <w:sz w:val="22"/>
          <w:szCs w:val="22"/>
        </w:rPr>
      </w:pPr>
    </w:p>
    <w:p w:rsidR="004440BB" w:rsidRPr="00B3533E" w:rsidRDefault="004440BB" w:rsidP="0006598A">
      <w:pPr>
        <w:pStyle w:val="ConsPlusNormal"/>
        <w:ind w:firstLine="540"/>
        <w:jc w:val="both"/>
        <w:rPr>
          <w:sz w:val="22"/>
          <w:szCs w:val="22"/>
        </w:rPr>
      </w:pPr>
    </w:p>
    <w:p w:rsidR="004440BB" w:rsidRPr="00B3533E" w:rsidRDefault="004440BB" w:rsidP="0006598A">
      <w:pPr>
        <w:pStyle w:val="ConsPlusNormal"/>
        <w:ind w:firstLine="540"/>
        <w:jc w:val="both"/>
        <w:rPr>
          <w:sz w:val="22"/>
          <w:szCs w:val="22"/>
        </w:rPr>
      </w:pPr>
    </w:p>
    <w:p w:rsidR="004440BB" w:rsidRPr="00B3533E" w:rsidRDefault="004440BB" w:rsidP="0006598A">
      <w:pPr>
        <w:pStyle w:val="ConsPlusNormal"/>
        <w:jc w:val="right"/>
        <w:outlineLvl w:val="0"/>
        <w:rPr>
          <w:sz w:val="22"/>
          <w:szCs w:val="22"/>
        </w:rPr>
      </w:pPr>
      <w:r w:rsidRPr="00B3533E">
        <w:rPr>
          <w:sz w:val="22"/>
          <w:szCs w:val="22"/>
        </w:rPr>
        <w:t>Приложение N 3</w:t>
      </w:r>
    </w:p>
    <w:p w:rsidR="004440BB" w:rsidRPr="00B3533E" w:rsidRDefault="004440BB" w:rsidP="0006598A">
      <w:pPr>
        <w:pStyle w:val="ConsPlusNormal"/>
        <w:jc w:val="right"/>
        <w:rPr>
          <w:sz w:val="22"/>
          <w:szCs w:val="22"/>
        </w:rPr>
      </w:pPr>
      <w:r w:rsidRPr="00B3533E">
        <w:rPr>
          <w:sz w:val="22"/>
          <w:szCs w:val="22"/>
        </w:rPr>
        <w:t>к приказу Федеральной службы</w:t>
      </w:r>
    </w:p>
    <w:p w:rsidR="004440BB" w:rsidRPr="00B3533E" w:rsidRDefault="004440BB" w:rsidP="0006598A">
      <w:pPr>
        <w:pStyle w:val="ConsPlusNormal"/>
        <w:jc w:val="right"/>
        <w:rPr>
          <w:sz w:val="22"/>
          <w:szCs w:val="22"/>
        </w:rPr>
      </w:pPr>
      <w:r w:rsidRPr="00B3533E">
        <w:rPr>
          <w:sz w:val="22"/>
          <w:szCs w:val="22"/>
        </w:rPr>
        <w:t>войск национальной гвардии</w:t>
      </w:r>
    </w:p>
    <w:p w:rsidR="004440BB" w:rsidRPr="00B3533E" w:rsidRDefault="004440BB" w:rsidP="0006598A">
      <w:pPr>
        <w:pStyle w:val="ConsPlusNormal"/>
        <w:jc w:val="right"/>
        <w:rPr>
          <w:sz w:val="22"/>
          <w:szCs w:val="22"/>
        </w:rPr>
      </w:pPr>
      <w:r w:rsidRPr="00B3533E">
        <w:rPr>
          <w:sz w:val="22"/>
          <w:szCs w:val="22"/>
        </w:rPr>
        <w:t>Российской Федерации</w:t>
      </w:r>
    </w:p>
    <w:p w:rsidR="004440BB" w:rsidRPr="00B3533E" w:rsidRDefault="004440BB" w:rsidP="0006598A">
      <w:pPr>
        <w:pStyle w:val="ConsPlusNormal"/>
        <w:jc w:val="right"/>
        <w:rPr>
          <w:sz w:val="22"/>
          <w:szCs w:val="22"/>
        </w:rPr>
      </w:pPr>
      <w:r w:rsidRPr="00B3533E">
        <w:rPr>
          <w:sz w:val="22"/>
          <w:szCs w:val="22"/>
        </w:rPr>
        <w:t>от 19.04.2017 N 118</w:t>
      </w:r>
    </w:p>
    <w:p w:rsidR="004440BB" w:rsidRPr="00B3533E" w:rsidRDefault="004440BB" w:rsidP="0006598A">
      <w:pPr>
        <w:pStyle w:val="ConsPlusNormal"/>
        <w:jc w:val="right"/>
        <w:rPr>
          <w:sz w:val="22"/>
          <w:szCs w:val="22"/>
        </w:rPr>
      </w:pPr>
    </w:p>
    <w:p w:rsidR="004440BB" w:rsidRPr="00B3533E" w:rsidRDefault="004440BB" w:rsidP="0006598A">
      <w:pPr>
        <w:pStyle w:val="ConsPlusTitle"/>
        <w:jc w:val="center"/>
        <w:rPr>
          <w:sz w:val="22"/>
          <w:szCs w:val="22"/>
        </w:rPr>
      </w:pPr>
      <w:bookmarkStart w:id="4" w:name="Par158"/>
      <w:bookmarkEnd w:id="4"/>
      <w:r w:rsidRPr="00B3533E">
        <w:rPr>
          <w:sz w:val="22"/>
          <w:szCs w:val="22"/>
        </w:rPr>
        <w:t>ПРАВИЛА ЗАПОЛНЕНИЯ СПРАВКИ О ТРАВМЕ</w:t>
      </w:r>
    </w:p>
    <w:p w:rsidR="004440BB" w:rsidRPr="00B3533E" w:rsidRDefault="004440BB" w:rsidP="0006598A">
      <w:pPr>
        <w:pStyle w:val="ConsPlusNormal"/>
        <w:jc w:val="center"/>
        <w:rPr>
          <w:sz w:val="22"/>
          <w:szCs w:val="22"/>
        </w:rPr>
      </w:pPr>
    </w:p>
    <w:p w:rsidR="004440BB" w:rsidRPr="00B3533E" w:rsidRDefault="004440BB" w:rsidP="0006598A">
      <w:pPr>
        <w:pStyle w:val="ConsPlusNormal"/>
        <w:ind w:firstLine="540"/>
        <w:jc w:val="both"/>
        <w:rPr>
          <w:sz w:val="22"/>
          <w:szCs w:val="22"/>
        </w:rPr>
      </w:pPr>
      <w:r w:rsidRPr="00B3533E">
        <w:rPr>
          <w:sz w:val="22"/>
          <w:szCs w:val="22"/>
        </w:rPr>
        <w:t>1. Настоящие Правила устанавливают требования к заполнению справки о травме в войсках национальной гвардии Российской Федерации &lt;1&gt;.</w:t>
      </w:r>
    </w:p>
    <w:p w:rsidR="004440BB" w:rsidRPr="00B3533E" w:rsidRDefault="004440BB" w:rsidP="0006598A">
      <w:pPr>
        <w:pStyle w:val="ConsPlusNormal"/>
        <w:ind w:firstLine="540"/>
        <w:jc w:val="both"/>
        <w:rPr>
          <w:sz w:val="22"/>
          <w:szCs w:val="22"/>
        </w:rPr>
      </w:pPr>
      <w:r w:rsidRPr="00B3533E">
        <w:rPr>
          <w:sz w:val="22"/>
          <w:szCs w:val="22"/>
        </w:rPr>
        <w:t>--------------------------------</w:t>
      </w:r>
    </w:p>
    <w:p w:rsidR="004440BB" w:rsidRPr="0006598A" w:rsidRDefault="004440BB" w:rsidP="0006598A">
      <w:pPr>
        <w:pStyle w:val="ConsPlusNormal"/>
        <w:ind w:firstLine="540"/>
        <w:jc w:val="both"/>
      </w:pPr>
      <w:r w:rsidRPr="0006598A">
        <w:t>&lt;1&gt; Далее - "войска национальной гвардии".</w:t>
      </w:r>
    </w:p>
    <w:p w:rsidR="004440BB" w:rsidRPr="00B3533E" w:rsidRDefault="004440BB" w:rsidP="0006598A">
      <w:pPr>
        <w:pStyle w:val="ConsPlusNormal"/>
        <w:ind w:firstLine="540"/>
        <w:jc w:val="both"/>
        <w:rPr>
          <w:sz w:val="22"/>
          <w:szCs w:val="22"/>
        </w:rPr>
      </w:pPr>
    </w:p>
    <w:p w:rsidR="004440BB" w:rsidRPr="00B3533E" w:rsidRDefault="004440BB" w:rsidP="0006598A">
      <w:pPr>
        <w:pStyle w:val="ConsPlusNormal"/>
        <w:ind w:firstLine="540"/>
        <w:jc w:val="both"/>
        <w:rPr>
          <w:sz w:val="22"/>
          <w:szCs w:val="22"/>
        </w:rPr>
      </w:pPr>
      <w:r w:rsidRPr="00B3533E">
        <w:rPr>
          <w:sz w:val="22"/>
          <w:szCs w:val="22"/>
        </w:rPr>
        <w:t>2. Все записи в справке о травме должны быть произведены на русском языке.</w:t>
      </w:r>
    </w:p>
    <w:p w:rsidR="004440BB" w:rsidRPr="00B3533E" w:rsidRDefault="004440BB" w:rsidP="0006598A">
      <w:pPr>
        <w:pStyle w:val="ConsPlusNormal"/>
        <w:ind w:firstLine="540"/>
        <w:jc w:val="both"/>
        <w:rPr>
          <w:sz w:val="22"/>
          <w:szCs w:val="22"/>
        </w:rPr>
      </w:pPr>
      <w:r w:rsidRPr="00B3533E">
        <w:rPr>
          <w:sz w:val="22"/>
          <w:szCs w:val="22"/>
        </w:rPr>
        <w:t>3. Справка о травме заполняется разборчиво, четко гелевой, капиллярной, перьевой или шариковой ручкой черного, синего или фиолетового цвета либо с применением печатающих устройств.</w:t>
      </w:r>
    </w:p>
    <w:p w:rsidR="004440BB" w:rsidRPr="00B3533E" w:rsidRDefault="004440BB" w:rsidP="0006598A">
      <w:pPr>
        <w:pStyle w:val="ConsPlusNormal"/>
        <w:ind w:firstLine="540"/>
        <w:jc w:val="both"/>
        <w:rPr>
          <w:sz w:val="22"/>
          <w:szCs w:val="22"/>
        </w:rPr>
      </w:pPr>
      <w:r w:rsidRPr="00B3533E">
        <w:rPr>
          <w:sz w:val="22"/>
          <w:szCs w:val="22"/>
        </w:rPr>
        <w:t>4. Сокращения и исправления при заполнении справки о травме не допускаются.</w:t>
      </w:r>
    </w:p>
    <w:p w:rsidR="004440BB" w:rsidRPr="00B3533E" w:rsidRDefault="004440BB" w:rsidP="0006598A">
      <w:pPr>
        <w:pStyle w:val="ConsPlusNormal"/>
        <w:ind w:firstLine="540"/>
        <w:jc w:val="both"/>
        <w:rPr>
          <w:sz w:val="22"/>
          <w:szCs w:val="22"/>
        </w:rPr>
      </w:pPr>
      <w:r w:rsidRPr="00B3533E">
        <w:rPr>
          <w:sz w:val="22"/>
          <w:szCs w:val="22"/>
        </w:rPr>
        <w:t>5. Запись дат в справке о травме производится арабскими цифрами (число и месяц - двузначными, год - четырехзначными).</w:t>
      </w:r>
    </w:p>
    <w:p w:rsidR="004440BB" w:rsidRPr="00B3533E" w:rsidRDefault="004440BB" w:rsidP="0006598A">
      <w:pPr>
        <w:pStyle w:val="ConsPlusNormal"/>
        <w:ind w:firstLine="540"/>
        <w:jc w:val="both"/>
        <w:rPr>
          <w:sz w:val="22"/>
          <w:szCs w:val="22"/>
        </w:rPr>
      </w:pPr>
      <w:r w:rsidRPr="00B3533E">
        <w:rPr>
          <w:sz w:val="22"/>
          <w:szCs w:val="22"/>
        </w:rPr>
        <w:t>6. Справка о травме оформляется с проставлением углового штампа воинской части (органа управления, подразделения (органа), организации или учреждения) или на бланке воинской части (органа управления, подразделения (органа), организации или учреждения), подписывается командиром воинской части (руководителем органа управления, подразделения (органа), организации или учреждения), заверяется гербовой печатью воинской части (органа управления, подразделения (органа), организации или учреждения).</w:t>
      </w:r>
    </w:p>
    <w:p w:rsidR="004440BB" w:rsidRPr="00B3533E" w:rsidRDefault="004440BB" w:rsidP="0006598A">
      <w:pPr>
        <w:pStyle w:val="ConsPlusNormal"/>
        <w:ind w:firstLine="540"/>
        <w:jc w:val="both"/>
        <w:rPr>
          <w:sz w:val="22"/>
          <w:szCs w:val="22"/>
        </w:rPr>
      </w:pPr>
      <w:r w:rsidRPr="00B3533E">
        <w:rPr>
          <w:sz w:val="22"/>
          <w:szCs w:val="22"/>
        </w:rPr>
        <w:t>При получении увечья (ранения, травмы, контузии) &lt;2&gt;, заболевания военнослужащим войск национальной гвардии &lt;3&gt;, лицом, проходящим службу в войсках национальной гвардии и имеющим специальное звание полиции &lt;4&gt;, гражданином, проходящим военные сборы, проводимые в войсках национальной гвардии &lt;5&gt;, находящимся в служебной командировке, на лечении, справка о травме подписывается командиром воинской части (руководителем органа управления, подразделения (органа), организации или учреждения), в которую военнослужащий (сотрудник), гражданин, проходящий военные сборы, направлен в служебную командировку, на лечение.</w:t>
      </w:r>
    </w:p>
    <w:p w:rsidR="004440BB" w:rsidRPr="00B3533E" w:rsidRDefault="004440BB" w:rsidP="0006598A">
      <w:pPr>
        <w:pStyle w:val="ConsPlusNormal"/>
        <w:ind w:firstLine="540"/>
        <w:jc w:val="both"/>
        <w:rPr>
          <w:sz w:val="22"/>
          <w:szCs w:val="22"/>
        </w:rPr>
      </w:pPr>
      <w:r w:rsidRPr="00B3533E">
        <w:rPr>
          <w:sz w:val="22"/>
          <w:szCs w:val="22"/>
        </w:rPr>
        <w:t>--------------------------------</w:t>
      </w:r>
    </w:p>
    <w:p w:rsidR="004440BB" w:rsidRPr="0006598A" w:rsidRDefault="004440BB" w:rsidP="0006598A">
      <w:pPr>
        <w:pStyle w:val="ConsPlusNormal"/>
        <w:ind w:firstLine="540"/>
        <w:jc w:val="both"/>
      </w:pPr>
      <w:r w:rsidRPr="0006598A">
        <w:t>&lt;2&gt; Далее - "увечье".</w:t>
      </w:r>
    </w:p>
    <w:p w:rsidR="004440BB" w:rsidRPr="0006598A" w:rsidRDefault="004440BB" w:rsidP="0006598A">
      <w:pPr>
        <w:pStyle w:val="ConsPlusNormal"/>
        <w:ind w:firstLine="540"/>
        <w:jc w:val="both"/>
      </w:pPr>
      <w:r w:rsidRPr="0006598A">
        <w:t>&lt;3&gt; Далее - "военнослужащий".</w:t>
      </w:r>
    </w:p>
    <w:p w:rsidR="004440BB" w:rsidRPr="0006598A" w:rsidRDefault="004440BB" w:rsidP="0006598A">
      <w:pPr>
        <w:pStyle w:val="ConsPlusNormal"/>
        <w:ind w:firstLine="540"/>
        <w:jc w:val="both"/>
      </w:pPr>
      <w:r w:rsidRPr="0006598A">
        <w:t>&lt;4&gt; Далее - "сотрудник".</w:t>
      </w:r>
    </w:p>
    <w:p w:rsidR="004440BB" w:rsidRPr="0006598A" w:rsidRDefault="004440BB" w:rsidP="0006598A">
      <w:pPr>
        <w:pStyle w:val="ConsPlusNormal"/>
        <w:ind w:firstLine="540"/>
        <w:jc w:val="both"/>
      </w:pPr>
      <w:r w:rsidRPr="0006598A">
        <w:t>&lt;5&gt; Далее - "гражданин, проходящий военные сборы".</w:t>
      </w:r>
    </w:p>
    <w:p w:rsidR="004440BB" w:rsidRPr="00B3533E" w:rsidRDefault="004440BB" w:rsidP="0006598A">
      <w:pPr>
        <w:pStyle w:val="ConsPlusNormal"/>
        <w:ind w:firstLine="540"/>
        <w:jc w:val="both"/>
        <w:rPr>
          <w:sz w:val="22"/>
          <w:szCs w:val="22"/>
        </w:rPr>
      </w:pPr>
    </w:p>
    <w:p w:rsidR="004440BB" w:rsidRPr="00B3533E" w:rsidRDefault="004440BB" w:rsidP="0006598A">
      <w:pPr>
        <w:pStyle w:val="ConsPlusNormal"/>
        <w:ind w:firstLine="540"/>
        <w:jc w:val="both"/>
        <w:rPr>
          <w:sz w:val="22"/>
          <w:szCs w:val="22"/>
        </w:rPr>
      </w:pPr>
      <w:r w:rsidRPr="00B3533E">
        <w:rPr>
          <w:sz w:val="22"/>
          <w:szCs w:val="22"/>
        </w:rPr>
        <w:t>7. В справке о травме в именительном падеже указывается воинское (специальное) звание военнослужащего (сотрудника), гражданина, проходящего военные сборы, в момент получения увечья, заболевания.</w:t>
      </w:r>
    </w:p>
    <w:p w:rsidR="004440BB" w:rsidRPr="00B3533E" w:rsidRDefault="004440BB" w:rsidP="0006598A">
      <w:pPr>
        <w:pStyle w:val="ConsPlusNormal"/>
        <w:ind w:firstLine="540"/>
        <w:jc w:val="both"/>
        <w:rPr>
          <w:sz w:val="22"/>
          <w:szCs w:val="22"/>
        </w:rPr>
      </w:pPr>
      <w:r w:rsidRPr="00B3533E">
        <w:rPr>
          <w:sz w:val="22"/>
          <w:szCs w:val="22"/>
        </w:rPr>
        <w:t>8. Фамилия, имя и отчество (при наличии) военнослужащего (сотрудника), гражданина, проходящего военные сборы, указываются в именительном падеже, полностью, без сокращения или замены имени и отчества (при наличии) инициалами.</w:t>
      </w:r>
    </w:p>
    <w:p w:rsidR="004440BB" w:rsidRPr="00B3533E" w:rsidRDefault="004440BB" w:rsidP="0006598A">
      <w:pPr>
        <w:pStyle w:val="ConsPlusNormal"/>
        <w:ind w:firstLine="540"/>
        <w:jc w:val="both"/>
        <w:rPr>
          <w:sz w:val="22"/>
          <w:szCs w:val="22"/>
        </w:rPr>
      </w:pPr>
      <w:r w:rsidRPr="00B3533E">
        <w:rPr>
          <w:sz w:val="22"/>
          <w:szCs w:val="22"/>
        </w:rPr>
        <w:t>9. Обстоятельства получения военнослужащим (сотрудником), гражданином, проходящим военные сборы, увечья, заболевания отражаются в справке о травме на основании сведений, содержащихся в материалах расследования (служебной проверки) факта получения увечья, заболевания или в приказе командира воинской части (руководителя органа управления, подразделения (органа), организации или учреждения), на основании которого выдана справка о травме.</w:t>
      </w:r>
    </w:p>
    <w:p w:rsidR="004440BB" w:rsidRPr="00B3533E" w:rsidRDefault="004440BB" w:rsidP="0006598A">
      <w:pPr>
        <w:pStyle w:val="ConsPlusNormal"/>
        <w:ind w:firstLine="540"/>
        <w:jc w:val="both"/>
        <w:rPr>
          <w:sz w:val="22"/>
          <w:szCs w:val="22"/>
        </w:rPr>
      </w:pPr>
      <w:r w:rsidRPr="00B3533E">
        <w:rPr>
          <w:sz w:val="22"/>
          <w:szCs w:val="22"/>
        </w:rPr>
        <w:t>Например: "06.02.2016 в 18:30 при следовании со службы к месту жительства поскользнулся и упал, подвернув левую ногу (приказ командира войсковой части 0000 от 16 февраля 2016 г. N 15)" или "01.06.2016 в 10:20 во время основного отпуска за 2016 год при следовании в автомобиле в качестве пассажира в результате дорожно-транспортного происшествия получил травму головы (приказ командира войсковой части 0000 от 11 июня 2016 г. N 35)".</w:t>
      </w:r>
    </w:p>
    <w:sectPr w:rsidR="004440BB" w:rsidRPr="00B3533E"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40BB" w:rsidRDefault="004440BB">
      <w:r>
        <w:separator/>
      </w:r>
    </w:p>
  </w:endnote>
  <w:endnote w:type="continuationSeparator" w:id="0">
    <w:p w:rsidR="004440BB" w:rsidRDefault="004440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0BB" w:rsidRDefault="004440BB" w:rsidP="00DF5729">
    <w:pPr>
      <w:jc w:val="center"/>
      <w:rPr>
        <w:sz w:val="2"/>
        <w:szCs w:val="2"/>
      </w:rPr>
    </w:pPr>
  </w:p>
  <w:p w:rsidR="004440BB" w:rsidRDefault="004440BB">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40BB" w:rsidRDefault="004440BB">
      <w:r>
        <w:separator/>
      </w:r>
    </w:p>
  </w:footnote>
  <w:footnote w:type="continuationSeparator" w:id="0">
    <w:p w:rsidR="004440BB" w:rsidRDefault="004440B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0BB" w:rsidRDefault="004440BB" w:rsidP="00DF5729">
    <w:pPr>
      <w:jc w:val="center"/>
      <w:rPr>
        <w:sz w:val="2"/>
        <w:szCs w:val="2"/>
      </w:rPr>
    </w:pPr>
  </w:p>
  <w:p w:rsidR="004440BB" w:rsidRDefault="004440BB">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4440BB" w:rsidRPr="002A36C4" w:rsidRDefault="004440BB"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4440BB" w:rsidRPr="002A36C4" w:rsidRDefault="004440BB"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4440BB" w:rsidRDefault="004440BB">
    <w:r>
      <w:rPr>
        <w:noProof/>
      </w:rPr>
      <w:pict>
        <v:line id="_x0000_s2052" style="position:absolute;z-index:251661312" from="31.25pt,52.4pt" to="475.85pt,52.4pt"/>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6598A"/>
    <w:rsid w:val="000B5D88"/>
    <w:rsid w:val="000F59EA"/>
    <w:rsid w:val="00185AD7"/>
    <w:rsid w:val="001C50DE"/>
    <w:rsid w:val="002328AA"/>
    <w:rsid w:val="002A36C4"/>
    <w:rsid w:val="002A3FB4"/>
    <w:rsid w:val="002F6C78"/>
    <w:rsid w:val="00352E3D"/>
    <w:rsid w:val="00415D80"/>
    <w:rsid w:val="004440BB"/>
    <w:rsid w:val="00470855"/>
    <w:rsid w:val="00616E37"/>
    <w:rsid w:val="006C2CAC"/>
    <w:rsid w:val="006D6D97"/>
    <w:rsid w:val="00706E08"/>
    <w:rsid w:val="008A40F2"/>
    <w:rsid w:val="00B3533E"/>
    <w:rsid w:val="00CA5FB3"/>
    <w:rsid w:val="00DF5729"/>
    <w:rsid w:val="00EB2E3B"/>
    <w:rsid w:val="00ED189F"/>
    <w:rsid w:val="00FA0589"/>
    <w:rsid w:val="00FA210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823057"/>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823057"/>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823057"/>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082525218">
      <w:marLeft w:val="0"/>
      <w:marRight w:val="0"/>
      <w:marTop w:val="0"/>
      <w:marBottom w:val="0"/>
      <w:divBdr>
        <w:top w:val="none" w:sz="0" w:space="0" w:color="auto"/>
        <w:left w:val="none" w:sz="0" w:space="0" w:color="auto"/>
        <w:bottom w:val="none" w:sz="0" w:space="0" w:color="auto"/>
        <w:right w:val="none" w:sz="0" w:space="0" w:color="auto"/>
      </w:divBdr>
    </w:div>
    <w:div w:id="1082525219">
      <w:marLeft w:val="0"/>
      <w:marRight w:val="0"/>
      <w:marTop w:val="0"/>
      <w:marBottom w:val="0"/>
      <w:divBdr>
        <w:top w:val="none" w:sz="0" w:space="0" w:color="auto"/>
        <w:left w:val="none" w:sz="0" w:space="0" w:color="auto"/>
        <w:bottom w:val="none" w:sz="0" w:space="0" w:color="auto"/>
        <w:right w:val="none" w:sz="0" w:space="0" w:color="auto"/>
      </w:divBdr>
    </w:div>
    <w:div w:id="1082525220">
      <w:marLeft w:val="0"/>
      <w:marRight w:val="0"/>
      <w:marTop w:val="0"/>
      <w:marBottom w:val="0"/>
      <w:divBdr>
        <w:top w:val="none" w:sz="0" w:space="0" w:color="auto"/>
        <w:left w:val="none" w:sz="0" w:space="0" w:color="auto"/>
        <w:bottom w:val="none" w:sz="0" w:space="0" w:color="auto"/>
        <w:right w:val="none" w:sz="0" w:space="0" w:color="auto"/>
      </w:divBdr>
    </w:div>
    <w:div w:id="1082525221">
      <w:marLeft w:val="0"/>
      <w:marRight w:val="0"/>
      <w:marTop w:val="0"/>
      <w:marBottom w:val="0"/>
      <w:divBdr>
        <w:top w:val="none" w:sz="0" w:space="0" w:color="auto"/>
        <w:left w:val="none" w:sz="0" w:space="0" w:color="auto"/>
        <w:bottom w:val="none" w:sz="0" w:space="0" w:color="auto"/>
        <w:right w:val="none" w:sz="0" w:space="0" w:color="auto"/>
      </w:divBdr>
    </w:div>
    <w:div w:id="1082525222">
      <w:marLeft w:val="0"/>
      <w:marRight w:val="0"/>
      <w:marTop w:val="0"/>
      <w:marBottom w:val="0"/>
      <w:divBdr>
        <w:top w:val="none" w:sz="0" w:space="0" w:color="auto"/>
        <w:left w:val="none" w:sz="0" w:space="0" w:color="auto"/>
        <w:bottom w:val="none" w:sz="0" w:space="0" w:color="auto"/>
        <w:right w:val="none" w:sz="0" w:space="0" w:color="auto"/>
      </w:divBdr>
    </w:div>
    <w:div w:id="10825252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4</Pages>
  <Words>1596</Words>
  <Characters>9098</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Зарегистрировано в Минюсте России 15 мая 2017 г</dc:title>
  <dc:subject/>
  <dc:creator>Информ-аналит отдел</dc:creator>
  <cp:keywords/>
  <dc:description/>
  <cp:lastModifiedBy>Информ-аналит отдел</cp:lastModifiedBy>
  <cp:revision>2</cp:revision>
  <dcterms:created xsi:type="dcterms:W3CDTF">2017-05-17T12:07:00Z</dcterms:created>
  <dcterms:modified xsi:type="dcterms:W3CDTF">2017-05-17T12:07:00Z</dcterms:modified>
</cp:coreProperties>
</file>