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F68" w:rsidRPr="00885460" w:rsidRDefault="00270F68" w:rsidP="00885460">
      <w:pPr>
        <w:pStyle w:val="ConsPlusNormal"/>
        <w:spacing w:line="300" w:lineRule="atLeast"/>
        <w:outlineLvl w:val="0"/>
        <w:rPr>
          <w:sz w:val="22"/>
          <w:szCs w:val="22"/>
        </w:rPr>
      </w:pPr>
      <w:r w:rsidRPr="00885460">
        <w:rPr>
          <w:sz w:val="22"/>
          <w:szCs w:val="22"/>
        </w:rPr>
        <w:t xml:space="preserve">Зарегистрировано в Минюсте России 30 августа </w:t>
      </w:r>
      <w:smartTag w:uri="urn:schemas-microsoft-com:office:smarttags" w:element="metricconverter">
        <w:smartTagPr>
          <w:attr w:name="ProductID" w:val="2017 г"/>
        </w:smartTagPr>
        <w:r w:rsidRPr="00885460">
          <w:rPr>
            <w:sz w:val="22"/>
            <w:szCs w:val="22"/>
          </w:rPr>
          <w:t>2017 г</w:t>
        </w:r>
      </w:smartTag>
      <w:r w:rsidRPr="00885460">
        <w:rPr>
          <w:sz w:val="22"/>
          <w:szCs w:val="22"/>
        </w:rPr>
        <w:t>. N 48020</w:t>
      </w:r>
    </w:p>
    <w:p w:rsidR="00270F68" w:rsidRPr="00885460" w:rsidRDefault="00270F68" w:rsidP="00885460">
      <w:pPr>
        <w:pStyle w:val="ConsPlusNormal"/>
        <w:spacing w:line="300" w:lineRule="atLeast"/>
        <w:outlineLvl w:val="0"/>
        <w:rPr>
          <w:sz w:val="22"/>
          <w:szCs w:val="22"/>
        </w:rPr>
      </w:pPr>
    </w:p>
    <w:p w:rsidR="00270F68" w:rsidRPr="00885460" w:rsidRDefault="00270F68" w:rsidP="00885460">
      <w:pPr>
        <w:pStyle w:val="ConsPlusTitle"/>
        <w:spacing w:line="300" w:lineRule="atLeast"/>
        <w:jc w:val="center"/>
        <w:rPr>
          <w:sz w:val="22"/>
          <w:szCs w:val="22"/>
        </w:rPr>
      </w:pPr>
      <w:r w:rsidRPr="00885460">
        <w:rPr>
          <w:sz w:val="22"/>
          <w:szCs w:val="22"/>
        </w:rPr>
        <w:t>МИНИСТЕРСТВО ТРАНСПОРТА РОССИЙСКОЙ ФЕДЕРАЦИИ</w:t>
      </w:r>
    </w:p>
    <w:p w:rsidR="00270F68" w:rsidRPr="00885460" w:rsidRDefault="00270F68" w:rsidP="00885460">
      <w:pPr>
        <w:pStyle w:val="ConsPlusTitle"/>
        <w:spacing w:line="300" w:lineRule="atLeast"/>
        <w:jc w:val="both"/>
        <w:rPr>
          <w:sz w:val="22"/>
          <w:szCs w:val="22"/>
        </w:rPr>
      </w:pPr>
    </w:p>
    <w:p w:rsidR="00270F68" w:rsidRPr="00885460" w:rsidRDefault="00270F68" w:rsidP="00885460">
      <w:pPr>
        <w:pStyle w:val="ConsPlusTitle"/>
        <w:spacing w:line="300" w:lineRule="atLeast"/>
        <w:jc w:val="center"/>
        <w:rPr>
          <w:sz w:val="22"/>
          <w:szCs w:val="22"/>
        </w:rPr>
      </w:pPr>
      <w:r w:rsidRPr="00885460">
        <w:rPr>
          <w:sz w:val="22"/>
          <w:szCs w:val="22"/>
        </w:rPr>
        <w:t>ПРИКАЗ</w:t>
      </w:r>
    </w:p>
    <w:p w:rsidR="00270F68" w:rsidRPr="00885460" w:rsidRDefault="00270F68" w:rsidP="00885460">
      <w:pPr>
        <w:pStyle w:val="ConsPlusTitle"/>
        <w:spacing w:line="300" w:lineRule="atLeast"/>
        <w:jc w:val="center"/>
        <w:rPr>
          <w:sz w:val="22"/>
          <w:szCs w:val="22"/>
        </w:rPr>
      </w:pPr>
      <w:r w:rsidRPr="00885460">
        <w:rPr>
          <w:sz w:val="22"/>
          <w:szCs w:val="22"/>
        </w:rPr>
        <w:t xml:space="preserve">от 20 июня </w:t>
      </w:r>
      <w:smartTag w:uri="urn:schemas-microsoft-com:office:smarttags" w:element="metricconverter">
        <w:smartTagPr>
          <w:attr w:name="ProductID" w:val="2017 г"/>
        </w:smartTagPr>
        <w:r w:rsidRPr="00885460">
          <w:rPr>
            <w:sz w:val="22"/>
            <w:szCs w:val="22"/>
          </w:rPr>
          <w:t>2017 г</w:t>
        </w:r>
      </w:smartTag>
      <w:r w:rsidRPr="00885460">
        <w:rPr>
          <w:sz w:val="22"/>
          <w:szCs w:val="22"/>
        </w:rPr>
        <w:t>. N 232</w:t>
      </w:r>
    </w:p>
    <w:p w:rsidR="00270F68" w:rsidRPr="00885460" w:rsidRDefault="00270F68" w:rsidP="00885460">
      <w:pPr>
        <w:pStyle w:val="ConsPlusTitle"/>
        <w:spacing w:line="300" w:lineRule="atLeast"/>
        <w:jc w:val="both"/>
        <w:rPr>
          <w:sz w:val="22"/>
          <w:szCs w:val="22"/>
        </w:rPr>
      </w:pPr>
    </w:p>
    <w:p w:rsidR="00270F68" w:rsidRPr="00885460" w:rsidRDefault="00270F68" w:rsidP="00885460">
      <w:pPr>
        <w:pStyle w:val="ConsPlusTitle"/>
        <w:spacing w:line="300" w:lineRule="atLeast"/>
        <w:jc w:val="center"/>
        <w:rPr>
          <w:sz w:val="22"/>
          <w:szCs w:val="22"/>
        </w:rPr>
      </w:pPr>
      <w:r w:rsidRPr="00885460">
        <w:rPr>
          <w:sz w:val="22"/>
          <w:szCs w:val="22"/>
        </w:rPr>
        <w:t>ОБ УТВЕРЖДЕНИИ АДМИНИСТРАТИВНОГО РЕГЛАМЕНТА</w:t>
      </w:r>
    </w:p>
    <w:p w:rsidR="00270F68" w:rsidRPr="00885460" w:rsidRDefault="00270F68" w:rsidP="00885460">
      <w:pPr>
        <w:pStyle w:val="ConsPlusTitle"/>
        <w:spacing w:line="300" w:lineRule="atLeast"/>
        <w:jc w:val="center"/>
        <w:rPr>
          <w:sz w:val="22"/>
          <w:szCs w:val="22"/>
        </w:rPr>
      </w:pPr>
      <w:r w:rsidRPr="00885460">
        <w:rPr>
          <w:sz w:val="22"/>
          <w:szCs w:val="22"/>
        </w:rPr>
        <w:t>ФЕДЕРАЛЬНОГО ДОРОЖНОГО АГЕНТСТВА ПРЕДОСТАВЛЕНИЯ</w:t>
      </w:r>
    </w:p>
    <w:p w:rsidR="00270F68" w:rsidRPr="00885460" w:rsidRDefault="00270F68" w:rsidP="00885460">
      <w:pPr>
        <w:pStyle w:val="ConsPlusTitle"/>
        <w:spacing w:line="300" w:lineRule="atLeast"/>
        <w:jc w:val="center"/>
        <w:rPr>
          <w:sz w:val="22"/>
          <w:szCs w:val="22"/>
        </w:rPr>
      </w:pPr>
      <w:r w:rsidRPr="00885460">
        <w:rPr>
          <w:sz w:val="22"/>
          <w:szCs w:val="22"/>
        </w:rPr>
        <w:t>ГОСУДАРСТВЕННОЙ УСЛУГИ ПО АККРЕДИТАЦИИ ЮРИДИЧЕСКИХ ЛИЦ</w:t>
      </w:r>
    </w:p>
    <w:p w:rsidR="00270F68" w:rsidRPr="00885460" w:rsidRDefault="00270F68" w:rsidP="00885460">
      <w:pPr>
        <w:pStyle w:val="ConsPlusTitle"/>
        <w:spacing w:line="300" w:lineRule="atLeast"/>
        <w:jc w:val="center"/>
        <w:rPr>
          <w:sz w:val="22"/>
          <w:szCs w:val="22"/>
        </w:rPr>
      </w:pPr>
      <w:r w:rsidRPr="00885460">
        <w:rPr>
          <w:sz w:val="22"/>
          <w:szCs w:val="22"/>
        </w:rPr>
        <w:t>В КАЧЕСТВЕ ПОДРАЗДЕЛЕНИЙ ТРАНСПОРТНОЙ БЕЗОПАСНОСТИ</w:t>
      </w:r>
    </w:p>
    <w:p w:rsidR="00270F68" w:rsidRPr="00885460" w:rsidRDefault="00270F68" w:rsidP="00885460">
      <w:pPr>
        <w:pStyle w:val="ConsPlusTitle"/>
        <w:spacing w:line="300" w:lineRule="atLeast"/>
        <w:jc w:val="center"/>
        <w:rPr>
          <w:sz w:val="22"/>
          <w:szCs w:val="22"/>
        </w:rPr>
      </w:pPr>
      <w:r w:rsidRPr="00885460">
        <w:rPr>
          <w:sz w:val="22"/>
          <w:szCs w:val="22"/>
        </w:rPr>
        <w:t>В СФЕРЕ ДОРОЖНОГО ХОЗЯЙСТВА, АВТОМОБИЛЬНОГО</w:t>
      </w:r>
    </w:p>
    <w:p w:rsidR="00270F68" w:rsidRPr="00885460" w:rsidRDefault="00270F68" w:rsidP="00885460">
      <w:pPr>
        <w:pStyle w:val="ConsPlusTitle"/>
        <w:spacing w:line="300" w:lineRule="atLeast"/>
        <w:jc w:val="center"/>
        <w:rPr>
          <w:sz w:val="22"/>
          <w:szCs w:val="22"/>
        </w:rPr>
      </w:pPr>
      <w:r w:rsidRPr="00885460">
        <w:rPr>
          <w:sz w:val="22"/>
          <w:szCs w:val="22"/>
        </w:rPr>
        <w:t>ТРАНСПОРТА И ГОРОДСКОГО НАЗЕМНОГО</w:t>
      </w:r>
    </w:p>
    <w:p w:rsidR="00270F68" w:rsidRPr="00885460" w:rsidRDefault="00270F68" w:rsidP="00885460">
      <w:pPr>
        <w:pStyle w:val="ConsPlusTitle"/>
        <w:spacing w:line="300" w:lineRule="atLeast"/>
        <w:jc w:val="center"/>
        <w:rPr>
          <w:sz w:val="22"/>
          <w:szCs w:val="22"/>
        </w:rPr>
      </w:pPr>
      <w:r w:rsidRPr="00885460">
        <w:rPr>
          <w:sz w:val="22"/>
          <w:szCs w:val="22"/>
        </w:rPr>
        <w:t>ЭЛЕКТРИЧЕСКОГО ТРАНСПОРТА</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В соответствии с пунктом 4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 мая </w:t>
      </w:r>
      <w:smartTag w:uri="urn:schemas-microsoft-com:office:smarttags" w:element="metricconverter">
        <w:smartTagPr>
          <w:attr w:name="ProductID" w:val="2011 г"/>
        </w:smartTagPr>
        <w:r w:rsidRPr="00885460">
          <w:rPr>
            <w:sz w:val="22"/>
            <w:szCs w:val="22"/>
          </w:rPr>
          <w:t>2011 г</w:t>
        </w:r>
      </w:smartTag>
      <w:r w:rsidRPr="00885460">
        <w:rPr>
          <w:sz w:val="22"/>
          <w:szCs w:val="22"/>
        </w:rPr>
        <w:t>.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(ч. VI), ст. 7070; N 52, ст. 7507; 2014; N 5, ст. 506), приказываю:</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Утвердить прилагаемый Административный </w:t>
      </w:r>
      <w:hyperlink w:anchor="Par31" w:tooltip="АДМИНИСТРАТИВНЫЙ РЕГЛАМЕНТ" w:history="1">
        <w:r w:rsidRPr="00885460">
          <w:rPr>
            <w:sz w:val="22"/>
            <w:szCs w:val="22"/>
          </w:rPr>
          <w:t>регламент</w:t>
        </w:r>
      </w:hyperlink>
      <w:r w:rsidRPr="00885460">
        <w:rPr>
          <w:sz w:val="22"/>
          <w:szCs w:val="22"/>
        </w:rPr>
        <w:t xml:space="preserve"> Федерального дорожного агентства предоставления государственной услуги по аккредитации юридических лиц в качестве подразделений транспортной безопасности в сфере дорожного хозяйства, автомобильного транспорта и городского наземного электрического транспорта.</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Normal"/>
        <w:spacing w:line="300" w:lineRule="atLeast"/>
        <w:jc w:val="right"/>
        <w:rPr>
          <w:sz w:val="22"/>
          <w:szCs w:val="22"/>
        </w:rPr>
      </w:pPr>
      <w:r w:rsidRPr="00885460">
        <w:rPr>
          <w:sz w:val="22"/>
          <w:szCs w:val="22"/>
        </w:rPr>
        <w:t>Министр</w:t>
      </w:r>
    </w:p>
    <w:p w:rsidR="00270F68" w:rsidRPr="00885460" w:rsidRDefault="00270F68" w:rsidP="00885460">
      <w:pPr>
        <w:pStyle w:val="ConsPlusNormal"/>
        <w:spacing w:line="300" w:lineRule="atLeast"/>
        <w:jc w:val="right"/>
        <w:rPr>
          <w:sz w:val="22"/>
          <w:szCs w:val="22"/>
        </w:rPr>
      </w:pPr>
      <w:r w:rsidRPr="00885460">
        <w:rPr>
          <w:sz w:val="22"/>
          <w:szCs w:val="22"/>
        </w:rPr>
        <w:t>М.Ю.СОКОЛОВ</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Normal"/>
        <w:spacing w:line="300" w:lineRule="atLeast"/>
        <w:jc w:val="right"/>
        <w:outlineLvl w:val="0"/>
        <w:rPr>
          <w:sz w:val="22"/>
          <w:szCs w:val="22"/>
        </w:rPr>
      </w:pPr>
      <w:r w:rsidRPr="00885460">
        <w:rPr>
          <w:sz w:val="22"/>
          <w:szCs w:val="22"/>
        </w:rPr>
        <w:t>Утвержден</w:t>
      </w:r>
    </w:p>
    <w:p w:rsidR="00270F68" w:rsidRPr="00885460" w:rsidRDefault="00270F68" w:rsidP="00885460">
      <w:pPr>
        <w:pStyle w:val="ConsPlusNormal"/>
        <w:spacing w:line="300" w:lineRule="atLeast"/>
        <w:jc w:val="right"/>
        <w:rPr>
          <w:sz w:val="22"/>
          <w:szCs w:val="22"/>
        </w:rPr>
      </w:pPr>
      <w:r w:rsidRPr="00885460">
        <w:rPr>
          <w:sz w:val="22"/>
          <w:szCs w:val="22"/>
        </w:rPr>
        <w:t>приказом Минтранса России</w:t>
      </w:r>
    </w:p>
    <w:p w:rsidR="00270F68" w:rsidRPr="00885460" w:rsidRDefault="00270F68" w:rsidP="00885460">
      <w:pPr>
        <w:pStyle w:val="ConsPlusNormal"/>
        <w:spacing w:line="300" w:lineRule="atLeast"/>
        <w:jc w:val="right"/>
        <w:rPr>
          <w:sz w:val="22"/>
          <w:szCs w:val="22"/>
        </w:rPr>
      </w:pPr>
      <w:r w:rsidRPr="00885460">
        <w:rPr>
          <w:sz w:val="22"/>
          <w:szCs w:val="22"/>
        </w:rPr>
        <w:t xml:space="preserve">от 20 июня </w:t>
      </w:r>
      <w:smartTag w:uri="urn:schemas-microsoft-com:office:smarttags" w:element="metricconverter">
        <w:smartTagPr>
          <w:attr w:name="ProductID" w:val="2017 г"/>
        </w:smartTagPr>
        <w:r w:rsidRPr="00885460">
          <w:rPr>
            <w:sz w:val="22"/>
            <w:szCs w:val="22"/>
          </w:rPr>
          <w:t>2017 г</w:t>
        </w:r>
      </w:smartTag>
      <w:r w:rsidRPr="00885460">
        <w:rPr>
          <w:sz w:val="22"/>
          <w:szCs w:val="22"/>
        </w:rPr>
        <w:t>. N 232</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jc w:val="center"/>
        <w:rPr>
          <w:sz w:val="22"/>
          <w:szCs w:val="22"/>
        </w:rPr>
      </w:pPr>
      <w:bookmarkStart w:id="0" w:name="Par31"/>
      <w:bookmarkEnd w:id="0"/>
      <w:r w:rsidRPr="00885460">
        <w:rPr>
          <w:sz w:val="22"/>
          <w:szCs w:val="22"/>
        </w:rPr>
        <w:t>АДМИНИСТРАТИВНЫЙ РЕГЛАМЕНТ</w:t>
      </w:r>
    </w:p>
    <w:p w:rsidR="00270F68" w:rsidRPr="00885460" w:rsidRDefault="00270F68" w:rsidP="00885460">
      <w:pPr>
        <w:pStyle w:val="ConsPlusTitle"/>
        <w:spacing w:line="300" w:lineRule="atLeast"/>
        <w:jc w:val="center"/>
        <w:rPr>
          <w:sz w:val="22"/>
          <w:szCs w:val="22"/>
        </w:rPr>
      </w:pPr>
      <w:r w:rsidRPr="00885460">
        <w:rPr>
          <w:sz w:val="22"/>
          <w:szCs w:val="22"/>
        </w:rPr>
        <w:t>ФЕДЕРАЛЬНОГО ДОРОЖНОГО АГЕНТСТВА ПРЕДОСТАВЛЕНИЯ</w:t>
      </w:r>
    </w:p>
    <w:p w:rsidR="00270F68" w:rsidRPr="00885460" w:rsidRDefault="00270F68" w:rsidP="00885460">
      <w:pPr>
        <w:pStyle w:val="ConsPlusTitle"/>
        <w:spacing w:line="300" w:lineRule="atLeast"/>
        <w:jc w:val="center"/>
        <w:rPr>
          <w:sz w:val="22"/>
          <w:szCs w:val="22"/>
        </w:rPr>
      </w:pPr>
      <w:r w:rsidRPr="00885460">
        <w:rPr>
          <w:sz w:val="22"/>
          <w:szCs w:val="22"/>
        </w:rPr>
        <w:t>ГОСУДАРСТВЕННОЙ УСЛУГИ ПО АККРЕДИТАЦИИ ЮРИДИЧЕСКИХ ЛИЦ</w:t>
      </w:r>
    </w:p>
    <w:p w:rsidR="00270F68" w:rsidRPr="00885460" w:rsidRDefault="00270F68" w:rsidP="00885460">
      <w:pPr>
        <w:pStyle w:val="ConsPlusTitle"/>
        <w:spacing w:line="300" w:lineRule="atLeast"/>
        <w:jc w:val="center"/>
        <w:rPr>
          <w:sz w:val="22"/>
          <w:szCs w:val="22"/>
        </w:rPr>
      </w:pPr>
      <w:r w:rsidRPr="00885460">
        <w:rPr>
          <w:sz w:val="22"/>
          <w:szCs w:val="22"/>
        </w:rPr>
        <w:t>В КАЧЕСТВЕ ПОДРАЗДЕЛЕНИЙ ТРАНСПОРТНОЙ БЕЗОПАСНОСТИ</w:t>
      </w:r>
    </w:p>
    <w:p w:rsidR="00270F68" w:rsidRPr="00885460" w:rsidRDefault="00270F68" w:rsidP="00885460">
      <w:pPr>
        <w:pStyle w:val="ConsPlusTitle"/>
        <w:spacing w:line="300" w:lineRule="atLeast"/>
        <w:jc w:val="center"/>
        <w:rPr>
          <w:sz w:val="22"/>
          <w:szCs w:val="22"/>
        </w:rPr>
      </w:pPr>
      <w:r w:rsidRPr="00885460">
        <w:rPr>
          <w:sz w:val="22"/>
          <w:szCs w:val="22"/>
        </w:rPr>
        <w:t>В СФЕРЕ ДОРОЖНОГО ХОЗЯЙСТВА, АВТОМОБИЛЬНОГО</w:t>
      </w:r>
    </w:p>
    <w:p w:rsidR="00270F68" w:rsidRPr="00885460" w:rsidRDefault="00270F68" w:rsidP="00885460">
      <w:pPr>
        <w:pStyle w:val="ConsPlusTitle"/>
        <w:spacing w:line="300" w:lineRule="atLeast"/>
        <w:jc w:val="center"/>
        <w:rPr>
          <w:sz w:val="22"/>
          <w:szCs w:val="22"/>
        </w:rPr>
      </w:pPr>
      <w:r w:rsidRPr="00885460">
        <w:rPr>
          <w:sz w:val="22"/>
          <w:szCs w:val="22"/>
        </w:rPr>
        <w:t>ТРАНСПОРТА И ГОРОДСКОГО НАЗЕМНОГО</w:t>
      </w:r>
    </w:p>
    <w:p w:rsidR="00270F68" w:rsidRPr="00885460" w:rsidRDefault="00270F68" w:rsidP="00885460">
      <w:pPr>
        <w:pStyle w:val="ConsPlusTitle"/>
        <w:spacing w:line="300" w:lineRule="atLeast"/>
        <w:jc w:val="center"/>
        <w:rPr>
          <w:sz w:val="22"/>
          <w:szCs w:val="22"/>
        </w:rPr>
      </w:pPr>
      <w:r w:rsidRPr="00885460">
        <w:rPr>
          <w:sz w:val="22"/>
          <w:szCs w:val="22"/>
        </w:rPr>
        <w:t>ЭЛЕКТРИЧЕСКОГО ТРАНСПОРТА</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jc w:val="center"/>
        <w:outlineLvl w:val="1"/>
        <w:rPr>
          <w:sz w:val="22"/>
          <w:szCs w:val="22"/>
        </w:rPr>
      </w:pPr>
      <w:r w:rsidRPr="00885460">
        <w:rPr>
          <w:sz w:val="22"/>
          <w:szCs w:val="22"/>
        </w:rPr>
        <w:t>I. Общие положения</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Предмет регулирования Административного регламента</w:t>
      </w:r>
    </w:p>
    <w:p w:rsidR="00270F68" w:rsidRPr="00885460" w:rsidRDefault="00270F68" w:rsidP="00885460">
      <w:pPr>
        <w:pStyle w:val="ConsPlusNormal"/>
        <w:spacing w:line="300" w:lineRule="atLeast"/>
        <w:ind w:firstLine="540"/>
        <w:jc w:val="both"/>
        <w:rPr>
          <w:sz w:val="22"/>
          <w:szCs w:val="22"/>
        </w:rPr>
      </w:pPr>
      <w:r w:rsidRPr="00885460">
        <w:rPr>
          <w:sz w:val="22"/>
          <w:szCs w:val="22"/>
        </w:rPr>
        <w:t>1. Административный регламент Федерального дорожного агентства предоставления государственной услуги по аккредитации юридических лиц в качестве подразделений транспортной безопасности в сфере дорожного хозяйства, автомобильного транспорта и городского наземного электрического транспорта (далее - Административный регламент) определяет сроки и последовательность выполнения административных процедур (действий) Федерального дорожного агентства, требования к порядку их выполнения, порядок взаимодействия с юридическими лицами при предоставлении государственной услуги по аккредитации юридических лиц в качестве подразделений транспортной безопасности в сфере дорожного хозяйства, автомобильного транспорта и городского наземного электрического транспорта (далее - государственная услуга).</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Круг заявителей</w:t>
      </w:r>
    </w:p>
    <w:p w:rsidR="00270F68" w:rsidRPr="00885460" w:rsidRDefault="00270F68" w:rsidP="00885460">
      <w:pPr>
        <w:pStyle w:val="ConsPlusNormal"/>
        <w:spacing w:line="300" w:lineRule="atLeast"/>
        <w:ind w:firstLine="540"/>
        <w:jc w:val="both"/>
        <w:rPr>
          <w:sz w:val="22"/>
          <w:szCs w:val="22"/>
        </w:rPr>
      </w:pPr>
      <w:r w:rsidRPr="00885460">
        <w:rPr>
          <w:sz w:val="22"/>
          <w:szCs w:val="22"/>
        </w:rPr>
        <w:t>2. Государственная услуга предоставляется юридическим лицам, обратившимся в Росавтодор (далее - заявитель) с заявлением о получении (переоформлении, продлении срока действия) свидетельства об аккредитации юридического лица в качестве подразделения транспортной безопасности в сфере дорожного хозяйства, автомобильного транспорта и городского наземного электрического транспорта (далее - заявление).</w:t>
      </w:r>
    </w:p>
    <w:p w:rsidR="00270F68" w:rsidRPr="00885460" w:rsidRDefault="00270F68" w:rsidP="00885460">
      <w:pPr>
        <w:pStyle w:val="ConsPlusNormal"/>
        <w:spacing w:line="300" w:lineRule="atLeast"/>
        <w:ind w:firstLine="540"/>
        <w:jc w:val="both"/>
        <w:rPr>
          <w:sz w:val="22"/>
          <w:szCs w:val="22"/>
        </w:rPr>
      </w:pPr>
      <w:r w:rsidRPr="00885460">
        <w:rPr>
          <w:sz w:val="22"/>
          <w:szCs w:val="22"/>
        </w:rPr>
        <w:t>3. Заявитель может действовать через своего уполномоченного представителя.</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Требования к порядку информирования о предоставлении государственной услуги</w:t>
      </w:r>
    </w:p>
    <w:p w:rsidR="00270F68" w:rsidRPr="00885460" w:rsidRDefault="00270F68" w:rsidP="00885460">
      <w:pPr>
        <w:pStyle w:val="ConsPlusNormal"/>
        <w:spacing w:line="300" w:lineRule="atLeast"/>
        <w:ind w:firstLine="540"/>
        <w:jc w:val="both"/>
        <w:rPr>
          <w:sz w:val="22"/>
          <w:szCs w:val="22"/>
        </w:rPr>
      </w:pPr>
      <w:bookmarkStart w:id="1" w:name="Par49"/>
      <w:bookmarkEnd w:id="1"/>
      <w:r w:rsidRPr="00885460">
        <w:rPr>
          <w:sz w:val="22"/>
          <w:szCs w:val="22"/>
        </w:rPr>
        <w:t>4. Местонахождение Росавтодора: г. Москва, ул. Бочкова, д. 4.</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Почтовый адрес для направления документов и обращений: ул. Бочкова, д. </w:t>
      </w:r>
      <w:smartTag w:uri="urn:schemas-microsoft-com:office:smarttags" w:element="metricconverter">
        <w:smartTagPr>
          <w:attr w:name="ProductID" w:val="4, г"/>
        </w:smartTagPr>
        <w:r w:rsidRPr="00885460">
          <w:rPr>
            <w:sz w:val="22"/>
            <w:szCs w:val="22"/>
          </w:rPr>
          <w:t>4, г</w:t>
        </w:r>
      </w:smartTag>
      <w:r w:rsidRPr="00885460">
        <w:rPr>
          <w:sz w:val="22"/>
          <w:szCs w:val="22"/>
        </w:rPr>
        <w:t>. Москва, 129085, Росавтодор, Управление транспортной безопасности (далее - Управление).</w:t>
      </w:r>
    </w:p>
    <w:p w:rsidR="00270F68" w:rsidRPr="00885460" w:rsidRDefault="00270F68" w:rsidP="00885460">
      <w:pPr>
        <w:pStyle w:val="ConsPlusNormal"/>
        <w:spacing w:line="300" w:lineRule="atLeast"/>
        <w:ind w:firstLine="540"/>
        <w:jc w:val="both"/>
        <w:rPr>
          <w:sz w:val="22"/>
          <w:szCs w:val="22"/>
        </w:rPr>
      </w:pPr>
      <w:r w:rsidRPr="00885460">
        <w:rPr>
          <w:sz w:val="22"/>
          <w:szCs w:val="22"/>
        </w:rPr>
        <w:t>Электронный адрес для направления обращений: rad@fad.ru.</w:t>
      </w:r>
    </w:p>
    <w:p w:rsidR="00270F68" w:rsidRPr="00885460" w:rsidRDefault="00270F68" w:rsidP="00885460">
      <w:pPr>
        <w:pStyle w:val="ConsPlusNormal"/>
        <w:spacing w:line="300" w:lineRule="atLeast"/>
        <w:ind w:firstLine="540"/>
        <w:jc w:val="both"/>
        <w:rPr>
          <w:sz w:val="22"/>
          <w:szCs w:val="22"/>
        </w:rPr>
      </w:pPr>
      <w:r w:rsidRPr="00885460">
        <w:rPr>
          <w:sz w:val="22"/>
          <w:szCs w:val="22"/>
        </w:rPr>
        <w:t>Местонахождение экспедиции Росавтодора: г. Москва, ул. Бочкова, д. 4.</w:t>
      </w:r>
    </w:p>
    <w:p w:rsidR="00270F68" w:rsidRPr="00885460" w:rsidRDefault="00270F68" w:rsidP="00885460">
      <w:pPr>
        <w:pStyle w:val="ConsPlusNormal"/>
        <w:spacing w:line="300" w:lineRule="atLeast"/>
        <w:ind w:firstLine="540"/>
        <w:jc w:val="both"/>
        <w:rPr>
          <w:sz w:val="22"/>
          <w:szCs w:val="22"/>
        </w:rPr>
      </w:pPr>
      <w:r w:rsidRPr="00885460">
        <w:rPr>
          <w:sz w:val="22"/>
          <w:szCs w:val="22"/>
        </w:rPr>
        <w:t>График работы экспедиции Росавтодора и Управления:</w:t>
      </w:r>
    </w:p>
    <w:p w:rsidR="00270F68" w:rsidRPr="00885460" w:rsidRDefault="00270F68" w:rsidP="00885460">
      <w:pPr>
        <w:pStyle w:val="ConsPlusNormal"/>
        <w:spacing w:line="300" w:lineRule="atLeast"/>
        <w:ind w:firstLine="540"/>
        <w:jc w:val="both"/>
        <w:rPr>
          <w:sz w:val="22"/>
          <w:szCs w:val="22"/>
        </w:rPr>
      </w:pPr>
      <w:r w:rsidRPr="00885460">
        <w:rPr>
          <w:sz w:val="22"/>
          <w:szCs w:val="22"/>
        </w:rPr>
        <w:t>понедельник - четверг - 09:00 - 18:00, пятница - 09:00 - 16:45; суббота - воскресенье - выходные дни.</w:t>
      </w:r>
    </w:p>
    <w:p w:rsidR="00270F68" w:rsidRPr="00885460" w:rsidRDefault="00270F68" w:rsidP="00885460">
      <w:pPr>
        <w:pStyle w:val="ConsPlusNormal"/>
        <w:spacing w:line="300" w:lineRule="atLeast"/>
        <w:ind w:firstLine="540"/>
        <w:jc w:val="both"/>
        <w:rPr>
          <w:sz w:val="22"/>
          <w:szCs w:val="22"/>
        </w:rPr>
      </w:pPr>
      <w:r w:rsidRPr="00885460">
        <w:rPr>
          <w:sz w:val="22"/>
          <w:szCs w:val="22"/>
        </w:rPr>
        <w:t>График приема заявителей в Управлении: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понедельник - четверг - 15:00 - 17:00, пятница - 15:00 - 16:00; суббота - воскресенье - выходные дни.</w:t>
      </w:r>
    </w:p>
    <w:p w:rsidR="00270F68" w:rsidRPr="00885460" w:rsidRDefault="00270F68" w:rsidP="00885460">
      <w:pPr>
        <w:pStyle w:val="ConsPlusNormal"/>
        <w:spacing w:line="300" w:lineRule="atLeast"/>
        <w:ind w:firstLine="540"/>
        <w:jc w:val="both"/>
        <w:rPr>
          <w:sz w:val="22"/>
          <w:szCs w:val="22"/>
        </w:rPr>
      </w:pPr>
      <w:r w:rsidRPr="00885460">
        <w:rPr>
          <w:sz w:val="22"/>
          <w:szCs w:val="22"/>
        </w:rPr>
        <w:t>Телефон справочной службы: (499) 262-38-41.</w:t>
      </w:r>
    </w:p>
    <w:p w:rsidR="00270F68" w:rsidRPr="00885460" w:rsidRDefault="00270F68" w:rsidP="00885460">
      <w:pPr>
        <w:pStyle w:val="ConsPlusNormal"/>
        <w:spacing w:line="300" w:lineRule="atLeast"/>
        <w:ind w:firstLine="540"/>
        <w:jc w:val="both"/>
        <w:rPr>
          <w:sz w:val="22"/>
          <w:szCs w:val="22"/>
        </w:rPr>
      </w:pPr>
      <w:r w:rsidRPr="00885460">
        <w:rPr>
          <w:sz w:val="22"/>
          <w:szCs w:val="22"/>
        </w:rPr>
        <w:t>5. На официальном сайте Росавтодора в информационно-телекоммуникационной сети "Интернет": www.rosavtodor.ru (далее - сеть "Интернет"), а также в федеральной государственной информационной системе "Единый портал государственных и муниципальных услуг (функций)": www.gosuslugi.ru в свободном доступе размещается следующая информация о предоставлении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извлечения из законодательных и иных нормативных правовых актов, содержащих нормы, регулирующие предоставление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текст настоящего Административного регламента с </w:t>
      </w:r>
      <w:hyperlink w:anchor="Par406" w:tooltip="                                 ЗАЯВЛЕНИЕ" w:history="1">
        <w:r w:rsidRPr="00885460">
          <w:rPr>
            <w:sz w:val="22"/>
            <w:szCs w:val="22"/>
          </w:rPr>
          <w:t>приложениями</w:t>
        </w:r>
      </w:hyperlink>
      <w:r w:rsidRPr="00885460">
        <w:rPr>
          <w:sz w:val="22"/>
          <w:szCs w:val="22"/>
        </w:rPr>
        <w:t>;</w:t>
      </w:r>
    </w:p>
    <w:p w:rsidR="00270F68" w:rsidRPr="00885460" w:rsidRDefault="00270F68" w:rsidP="00885460">
      <w:pPr>
        <w:pStyle w:val="ConsPlusNormal"/>
        <w:spacing w:line="300" w:lineRule="atLeast"/>
        <w:ind w:firstLine="540"/>
        <w:jc w:val="both"/>
        <w:rPr>
          <w:sz w:val="22"/>
          <w:szCs w:val="22"/>
        </w:rPr>
      </w:pPr>
      <w:r w:rsidRPr="00885460">
        <w:rPr>
          <w:sz w:val="22"/>
          <w:szCs w:val="22"/>
        </w:rPr>
        <w:t>перечень документов, необходимых для предоставления государственной услуги (далее - документы);</w:t>
      </w:r>
    </w:p>
    <w:p w:rsidR="00270F68" w:rsidRPr="00885460" w:rsidRDefault="00270F68" w:rsidP="00885460">
      <w:pPr>
        <w:pStyle w:val="ConsPlusNormal"/>
        <w:spacing w:line="300" w:lineRule="atLeast"/>
        <w:ind w:firstLine="540"/>
        <w:jc w:val="both"/>
        <w:rPr>
          <w:sz w:val="22"/>
          <w:szCs w:val="22"/>
        </w:rPr>
      </w:pPr>
      <w:r w:rsidRPr="00885460">
        <w:rPr>
          <w:sz w:val="22"/>
          <w:szCs w:val="22"/>
        </w:rPr>
        <w:t>образцы оформления документов;</w:t>
      </w:r>
    </w:p>
    <w:p w:rsidR="00270F68" w:rsidRPr="00885460" w:rsidRDefault="00270F68" w:rsidP="00885460">
      <w:pPr>
        <w:pStyle w:val="ConsPlusNormal"/>
        <w:spacing w:line="300" w:lineRule="atLeast"/>
        <w:ind w:firstLine="540"/>
        <w:jc w:val="both"/>
        <w:rPr>
          <w:sz w:val="22"/>
          <w:szCs w:val="22"/>
        </w:rPr>
      </w:pPr>
      <w:r w:rsidRPr="00885460">
        <w:rPr>
          <w:sz w:val="22"/>
          <w:szCs w:val="22"/>
        </w:rPr>
        <w:t>сроки предоставления государственной услуги и максимальные сроки выполнения отдельных административных процедур;</w:t>
      </w:r>
    </w:p>
    <w:p w:rsidR="00270F68" w:rsidRPr="00885460" w:rsidRDefault="00270F68" w:rsidP="00885460">
      <w:pPr>
        <w:pStyle w:val="ConsPlusNormal"/>
        <w:spacing w:line="300" w:lineRule="atLeast"/>
        <w:ind w:firstLine="540"/>
        <w:jc w:val="both"/>
        <w:rPr>
          <w:sz w:val="22"/>
          <w:szCs w:val="22"/>
        </w:rPr>
      </w:pPr>
      <w:r w:rsidRPr="00885460">
        <w:rPr>
          <w:sz w:val="22"/>
          <w:szCs w:val="22"/>
        </w:rPr>
        <w:t>основания для отказа в предоставлении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порядок информирования о ходе предоставления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порядок получения консультаций;</w:t>
      </w:r>
    </w:p>
    <w:p w:rsidR="00270F68" w:rsidRPr="00885460" w:rsidRDefault="00270F68" w:rsidP="00885460">
      <w:pPr>
        <w:pStyle w:val="ConsPlusNormal"/>
        <w:spacing w:line="300" w:lineRule="atLeast"/>
        <w:ind w:firstLine="540"/>
        <w:jc w:val="both"/>
        <w:rPr>
          <w:sz w:val="22"/>
          <w:szCs w:val="22"/>
        </w:rPr>
      </w:pPr>
      <w:r w:rsidRPr="00885460">
        <w:rPr>
          <w:sz w:val="22"/>
          <w:szCs w:val="22"/>
        </w:rPr>
        <w:t>порядок обжалования решений, действий (бездействия) должностных лиц, предоставляющих государственную услугу.</w:t>
      </w:r>
    </w:p>
    <w:p w:rsidR="00270F68" w:rsidRPr="00885460" w:rsidRDefault="00270F68" w:rsidP="00885460">
      <w:pPr>
        <w:pStyle w:val="ConsPlusNormal"/>
        <w:spacing w:line="300" w:lineRule="atLeast"/>
        <w:ind w:firstLine="540"/>
        <w:jc w:val="both"/>
        <w:rPr>
          <w:sz w:val="22"/>
          <w:szCs w:val="22"/>
        </w:rPr>
      </w:pPr>
      <w:r w:rsidRPr="00885460">
        <w:rPr>
          <w:sz w:val="22"/>
          <w:szCs w:val="22"/>
        </w:rPr>
        <w:t>Указанная информация также размещается на стендах в местах (помещениях) предоставления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6. Консультирование заявителей по вопросам предоставления государственной услуги осуществляется в устной форме по телефону или при личном приеме и в письменной форме, в том числе в форме электронного документа.</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7. Консультирование заявителей по предоставлению государственной услуги в устной форме осуществляется в соответствии с указанным в </w:t>
      </w:r>
      <w:hyperlink w:anchor="Par49" w:tooltip="4. Местонахождение Росавтодора: г. Москва, ул. Бочкова, д. 4." w:history="1">
        <w:r w:rsidRPr="00885460">
          <w:rPr>
            <w:sz w:val="22"/>
            <w:szCs w:val="22"/>
          </w:rPr>
          <w:t>пункте 4</w:t>
        </w:r>
      </w:hyperlink>
      <w:r w:rsidRPr="00885460">
        <w:rPr>
          <w:sz w:val="22"/>
          <w:szCs w:val="22"/>
        </w:rPr>
        <w:t xml:space="preserve"> настоящего Административного регламента графиком приема заявителей в Управлении.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При консультировании заявителей в устной форме специалисты Управления предоставляют следующую информацию:</w:t>
      </w:r>
    </w:p>
    <w:p w:rsidR="00270F68" w:rsidRPr="00885460" w:rsidRDefault="00270F68" w:rsidP="00885460">
      <w:pPr>
        <w:pStyle w:val="ConsPlusNormal"/>
        <w:spacing w:line="300" w:lineRule="atLeast"/>
        <w:ind w:firstLine="540"/>
        <w:jc w:val="both"/>
        <w:rPr>
          <w:sz w:val="22"/>
          <w:szCs w:val="22"/>
        </w:rPr>
      </w:pPr>
      <w:r w:rsidRPr="00885460">
        <w:rPr>
          <w:sz w:val="22"/>
          <w:szCs w:val="22"/>
        </w:rPr>
        <w:t>о входящем номере, под которым зарегистрировано заявление и документы в системе делопроизводства Управления;</w:t>
      </w:r>
    </w:p>
    <w:p w:rsidR="00270F68" w:rsidRPr="00885460" w:rsidRDefault="00270F68" w:rsidP="00885460">
      <w:pPr>
        <w:pStyle w:val="ConsPlusNormal"/>
        <w:spacing w:line="300" w:lineRule="atLeast"/>
        <w:ind w:firstLine="540"/>
        <w:jc w:val="both"/>
        <w:rPr>
          <w:sz w:val="22"/>
          <w:szCs w:val="22"/>
        </w:rPr>
      </w:pPr>
      <w:r w:rsidRPr="00885460">
        <w:rPr>
          <w:sz w:val="22"/>
          <w:szCs w:val="22"/>
        </w:rPr>
        <w:t>о принятом решении по конкретному заявлению;</w:t>
      </w:r>
    </w:p>
    <w:p w:rsidR="00270F68" w:rsidRPr="00885460" w:rsidRDefault="00270F68" w:rsidP="00885460">
      <w:pPr>
        <w:pStyle w:val="ConsPlusNormal"/>
        <w:spacing w:line="300" w:lineRule="atLeast"/>
        <w:ind w:firstLine="540"/>
        <w:jc w:val="both"/>
        <w:rPr>
          <w:sz w:val="22"/>
          <w:szCs w:val="22"/>
        </w:rPr>
      </w:pPr>
      <w:r w:rsidRPr="00885460">
        <w:rPr>
          <w:sz w:val="22"/>
          <w:szCs w:val="22"/>
        </w:rPr>
        <w:t>о нормативных правовых актах по вопросам предоставления государственной услуги (наименование, дата, номер нормативного правового акта).</w:t>
      </w:r>
    </w:p>
    <w:p w:rsidR="00270F68" w:rsidRPr="00885460" w:rsidRDefault="00270F68" w:rsidP="00885460">
      <w:pPr>
        <w:pStyle w:val="ConsPlusNormal"/>
        <w:spacing w:line="300" w:lineRule="atLeast"/>
        <w:ind w:firstLine="540"/>
        <w:jc w:val="both"/>
        <w:rPr>
          <w:sz w:val="22"/>
          <w:szCs w:val="22"/>
        </w:rPr>
      </w:pPr>
      <w:r w:rsidRPr="00885460">
        <w:rPr>
          <w:sz w:val="22"/>
          <w:szCs w:val="22"/>
        </w:rPr>
        <w:t>Иная информация предоставляется только на основании соответствующего письменного запроса.</w:t>
      </w:r>
    </w:p>
    <w:p w:rsidR="00270F68" w:rsidRPr="00885460" w:rsidRDefault="00270F68" w:rsidP="00885460">
      <w:pPr>
        <w:pStyle w:val="ConsPlusNormal"/>
        <w:spacing w:line="300" w:lineRule="atLeast"/>
        <w:ind w:firstLine="540"/>
        <w:jc w:val="both"/>
        <w:rPr>
          <w:sz w:val="22"/>
          <w:szCs w:val="22"/>
        </w:rPr>
      </w:pPr>
      <w:r w:rsidRPr="00885460">
        <w:rPr>
          <w:sz w:val="22"/>
          <w:szCs w:val="22"/>
        </w:rPr>
        <w:t>8. Если запрашиваемая информация не может быть предоставлена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вопроса в связи с недопустимостью разглашения сведений.</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jc w:val="center"/>
        <w:outlineLvl w:val="1"/>
        <w:rPr>
          <w:sz w:val="22"/>
          <w:szCs w:val="22"/>
        </w:rPr>
      </w:pPr>
      <w:r w:rsidRPr="00885460">
        <w:rPr>
          <w:sz w:val="22"/>
          <w:szCs w:val="22"/>
        </w:rPr>
        <w:t>II. Стандарт предоставления государственной услуги</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Наименование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9. Государственная услуга по аккредитации юридических лиц в качестве подразделений транспортной безопасности в сфере дорожного хозяйства, автомобильного транспорта и городского наземного электрического транспорта.</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Наименование федерального органа исполнительной власти, предоставляющего государственную услугу</w:t>
      </w:r>
    </w:p>
    <w:p w:rsidR="00270F68" w:rsidRPr="00885460" w:rsidRDefault="00270F68" w:rsidP="00885460">
      <w:pPr>
        <w:pStyle w:val="ConsPlusNormal"/>
        <w:spacing w:line="300" w:lineRule="atLeast"/>
        <w:ind w:firstLine="540"/>
        <w:jc w:val="both"/>
        <w:rPr>
          <w:sz w:val="22"/>
          <w:szCs w:val="22"/>
        </w:rPr>
      </w:pPr>
      <w:r w:rsidRPr="00885460">
        <w:rPr>
          <w:sz w:val="22"/>
          <w:szCs w:val="22"/>
        </w:rPr>
        <w:t>10. Государственная услуга предоставляется Росавтодором.</w:t>
      </w:r>
    </w:p>
    <w:p w:rsidR="00270F68" w:rsidRPr="00885460" w:rsidRDefault="00270F68" w:rsidP="00885460">
      <w:pPr>
        <w:pStyle w:val="ConsPlusNormal"/>
        <w:spacing w:line="300" w:lineRule="atLeast"/>
        <w:ind w:firstLine="540"/>
        <w:jc w:val="both"/>
        <w:rPr>
          <w:sz w:val="22"/>
          <w:szCs w:val="22"/>
        </w:rPr>
      </w:pPr>
      <w:r w:rsidRPr="00885460">
        <w:rPr>
          <w:sz w:val="22"/>
          <w:szCs w:val="22"/>
        </w:rPr>
        <w:t>Структурным подразделением Росавтодора, ответственным за предоставление государственной услуги, является Управление.</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Описание результата предоставления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11. Результатом предоставления государственной услуги является:</w:t>
      </w:r>
    </w:p>
    <w:p w:rsidR="00270F68" w:rsidRPr="00885460" w:rsidRDefault="00270F68" w:rsidP="00885460">
      <w:pPr>
        <w:pStyle w:val="ConsPlusNormal"/>
        <w:spacing w:line="300" w:lineRule="atLeast"/>
        <w:ind w:firstLine="540"/>
        <w:jc w:val="both"/>
        <w:rPr>
          <w:sz w:val="22"/>
          <w:szCs w:val="22"/>
        </w:rPr>
      </w:pPr>
      <w:r w:rsidRPr="00885460">
        <w:rPr>
          <w:sz w:val="22"/>
          <w:szCs w:val="22"/>
        </w:rPr>
        <w:t>выдача свидетельства об аккредитации юридического лица в качестве подразделения транспортной безопасности (далее - свидетельство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отказ в выдаче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продление срока действия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отказ в продлении срока действия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переоформление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отказ в переоформлении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выдача дубликата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включение сведений о юридических лицах, прошедших аккредитацию в качестве подразделений транспортной безопасности (внесение изменений) в Реестр аккредитованных подразделений транспортной безопасности (далее - Реестр).</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Срок предоставления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12. Росавтодор в срок, не превышающий 60 календарных дней с даты принятия заявления, принимает решение:</w:t>
      </w:r>
    </w:p>
    <w:p w:rsidR="00270F68" w:rsidRPr="00885460" w:rsidRDefault="00270F68" w:rsidP="00885460">
      <w:pPr>
        <w:pStyle w:val="ConsPlusNormal"/>
        <w:spacing w:line="300" w:lineRule="atLeast"/>
        <w:ind w:firstLine="540"/>
        <w:jc w:val="both"/>
        <w:rPr>
          <w:sz w:val="22"/>
          <w:szCs w:val="22"/>
        </w:rPr>
      </w:pPr>
      <w:r w:rsidRPr="00885460">
        <w:rPr>
          <w:sz w:val="22"/>
          <w:szCs w:val="22"/>
        </w:rPr>
        <w:t>о выдаче (переоформлении, продлении срока действия)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об отказе в выдаче (переоформлении, продлении срока действия)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о выдаче дубликата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направляет в письменной форме либо вручает непосредственно заявителю уведомление о выдаче (переоформлении, продлении срока действия) свидетельства об аккредитации с приложением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направляет в письменной форме либо вручает непосредственно заявителю уведомление об отказе в выдаче (переоформлении, продлении срока действия) свидетельства об аккредитации с указанием причин отказа.</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Перечень нормативных правовых актов, регулирующих отношения, возникающие в связи с предоставлением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13. Государственная услуга предоставляется в соответствии с:</w:t>
      </w:r>
    </w:p>
    <w:p w:rsidR="00270F68" w:rsidRPr="00885460" w:rsidRDefault="00270F68" w:rsidP="00885460">
      <w:pPr>
        <w:pStyle w:val="ConsPlusNormal"/>
        <w:spacing w:line="300" w:lineRule="atLeast"/>
        <w:ind w:firstLine="540"/>
        <w:jc w:val="both"/>
        <w:rPr>
          <w:sz w:val="22"/>
          <w:szCs w:val="22"/>
        </w:rPr>
      </w:pPr>
      <w:r w:rsidRPr="00885460">
        <w:rPr>
          <w:sz w:val="22"/>
          <w:szCs w:val="22"/>
        </w:rPr>
        <w:t>Федеральным законом от 2 мая 2006 г. N 59-ФЗ "О порядке рассмотрения обращений граждан Российской Федерации" (Собрание законодательства Российской Федерации, 2006, N 19, ст. 2060; 2010, N 27, ст. 3410; N 31, ст. 4196; 2012, N 31, ст. 4470; 2013, N 19, ст. 2307; N 27, ст. 3474; 2014, N 48, ст. 6638; 2015, N 45, ст. 6206);</w:t>
      </w:r>
    </w:p>
    <w:p w:rsidR="00270F68" w:rsidRPr="00885460" w:rsidRDefault="00270F68" w:rsidP="00885460">
      <w:pPr>
        <w:pStyle w:val="ConsPlusNormal"/>
        <w:spacing w:line="300" w:lineRule="atLeast"/>
        <w:ind w:firstLine="540"/>
        <w:jc w:val="both"/>
        <w:rPr>
          <w:sz w:val="22"/>
          <w:szCs w:val="22"/>
        </w:rPr>
      </w:pPr>
      <w:r w:rsidRPr="00885460">
        <w:rPr>
          <w:sz w:val="22"/>
          <w:szCs w:val="22"/>
        </w:rPr>
        <w:t>Федеральным законом от 9 февраля 2007 г. N 16-ФЗ "О транспортной безопасности" (Собрание законодательства Российской Федерации, 2007, N 7, ст. 837; 2008, N 30, ст. 3616; 2009, N 29, ст. 3634; 2010, N 27, ст. 3415; 2011, N 7, ст. 901; N 30, ст. 4569, 4590; 2013, N 30, ст. 4041, 4058; 2014, N 6, ст. 566; 2015, N 27, ст. 3959; N 29, ст. 4356, 2016, N 26, ст. 3870, N 28, ст. 4558) (далее - Федеральный закон N 16-ФЗ);</w:t>
      </w:r>
    </w:p>
    <w:p w:rsidR="00270F68" w:rsidRPr="00885460" w:rsidRDefault="00270F68" w:rsidP="00885460">
      <w:pPr>
        <w:pStyle w:val="ConsPlusNormal"/>
        <w:spacing w:line="300" w:lineRule="atLeast"/>
        <w:ind w:firstLine="540"/>
        <w:jc w:val="both"/>
        <w:rPr>
          <w:sz w:val="22"/>
          <w:szCs w:val="22"/>
        </w:rPr>
      </w:pPr>
      <w:r w:rsidRPr="00885460">
        <w:rPr>
          <w:sz w:val="22"/>
          <w:szCs w:val="22"/>
        </w:rPr>
        <w:t>Федеральным законом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3880; N 29, ст. 4291; N 30, ст. 4587; N 49, ст. 7061; 2012, N 31, ст. 4322; 2013, N 14, ст. 1651; N 27, ст. 3477, 3480; N 30, ст. 4084; N 51, ст. 6679; N 52, ст. 6952, 6961, 7009; 2014, N 26, ст. 3366; N 30, ст. 4264; N 49, ст. 6928; 2015, N 1, ст. 67; 72; N 10, ст. 1393; N 29, ст. 4342, 4376; 2016, N 7, ст. 916; N 27, ст. 4293, 4294; 2017, N 1, ст. 12) (далее - Федеральный закон N 210-ФЗ);</w:t>
      </w:r>
    </w:p>
    <w:p w:rsidR="00270F68" w:rsidRPr="00885460" w:rsidRDefault="00270F68" w:rsidP="00885460">
      <w:pPr>
        <w:pStyle w:val="ConsPlusNormal"/>
        <w:spacing w:line="300" w:lineRule="atLeast"/>
        <w:ind w:firstLine="540"/>
        <w:jc w:val="both"/>
        <w:rPr>
          <w:sz w:val="22"/>
          <w:szCs w:val="22"/>
        </w:rPr>
      </w:pPr>
      <w:r w:rsidRPr="00885460">
        <w:rPr>
          <w:sz w:val="22"/>
          <w:szCs w:val="22"/>
        </w:rPr>
        <w:t>Федеральным законом от 6 апреля 2011 г. N 63-ФЗ "Об электронной подписи" (Собрание законодательства Российской Федерации, 2011, N 15, ст. 2036, N 27, ст. 3880; 2012, N 29, ст. 3988; 2013, N 14, ст. 1668; N 27, ст. 3463, ст. 3477; 2014, N 11, ст. 1098, N 26, ст. 3390; 2016, N 1, ст. 65, N 26 ст. 3889) (далее - Федеральный закон N 63-ФЗ);</w:t>
      </w:r>
    </w:p>
    <w:p w:rsidR="00270F68" w:rsidRPr="00885460" w:rsidRDefault="00270F68" w:rsidP="00885460">
      <w:pPr>
        <w:pStyle w:val="ConsPlusNormal"/>
        <w:spacing w:line="300" w:lineRule="atLeast"/>
        <w:ind w:firstLine="540"/>
        <w:jc w:val="both"/>
        <w:rPr>
          <w:sz w:val="22"/>
          <w:szCs w:val="22"/>
        </w:rPr>
      </w:pPr>
      <w:r w:rsidRPr="00885460">
        <w:rPr>
          <w:sz w:val="22"/>
          <w:szCs w:val="22"/>
        </w:rPr>
        <w:t>Федеральным законом от 5 августа 2000 г. N 117-ФЗ "Налоговый кодекс Российской Федерации (ч. 2)" (Собрание законодательства Российской Федерации, 2000, N 32, ст. 3340; 2017, N 15 ст. 2133) (далее - Налоговый кодекс Российской Федерации);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постановлением Правительства Российской Федерации от 23 июля 2004 г. N 374 "Об утверждении Положения о Федеральном дорожном агентстве" (Собрание законодательства Российской Федерации, 2004, N 31, ст. 3264; 2006, N 16, ст. 1747, N 37, ст. 3880; 2008, N 8, ст. 740, N 17, ст. 1883, N 42, ст. 4825, N 46, ст. 5337; 2009, N 4, ст. 506, N 6, ст. 738, N 18, ст. 2249, N 33, ст. 4081, N 36, ст. 4361; 2010, N 15, ст. 1805, N 26, ст. 3350, N 42, ст. 5377; 2011, N 12, ст. 1630, N 14, ст. 1935, N 22, ст. 3187, N 46, ст. 6526; 2012, N 20, ст. 2533, N 35, ст. 4823, N 37, ст. 5008; 2013, N 45, ст. 5822; 2014, N 30, ст. 4311; 2015, N 2, ст. 491; 2016, N 2, ст. 325; 2016, N 28, ст. 4741, N 36, ст. 5412);</w:t>
      </w:r>
    </w:p>
    <w:p w:rsidR="00270F68" w:rsidRPr="00885460" w:rsidRDefault="00270F68" w:rsidP="00885460">
      <w:pPr>
        <w:pStyle w:val="ConsPlusNormal"/>
        <w:spacing w:line="300" w:lineRule="atLeast"/>
        <w:ind w:firstLine="540"/>
        <w:jc w:val="both"/>
        <w:rPr>
          <w:sz w:val="22"/>
          <w:szCs w:val="22"/>
        </w:rPr>
      </w:pPr>
      <w:r w:rsidRPr="00885460">
        <w:rPr>
          <w:sz w:val="22"/>
          <w:szCs w:val="22"/>
        </w:rPr>
        <w:t>постановлением Правительства Российской Федерации от 6 апреля 2004 г. N 173 "Вопросы Федерального дорожного агентства" (Собрание законодательства Российской Федерации, 2004, N 15, ст. 1465, N 24, ст. 2430; 2008, N 18, ст. 2057; 2009, N 2, ст. 241, N 18, ст. 2249; N 22, ст. 3187);</w:t>
      </w:r>
    </w:p>
    <w:p w:rsidR="00270F68" w:rsidRPr="00885460" w:rsidRDefault="00270F68" w:rsidP="00885460">
      <w:pPr>
        <w:pStyle w:val="ConsPlusNormal"/>
        <w:spacing w:line="300" w:lineRule="atLeast"/>
        <w:ind w:firstLine="540"/>
        <w:jc w:val="both"/>
        <w:rPr>
          <w:sz w:val="22"/>
          <w:szCs w:val="22"/>
        </w:rPr>
      </w:pPr>
      <w:r w:rsidRPr="00885460">
        <w:rPr>
          <w:sz w:val="22"/>
          <w:szCs w:val="22"/>
        </w:rPr>
        <w:t>постановлением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 2014, N 5, ст. 506);</w:t>
      </w:r>
    </w:p>
    <w:p w:rsidR="00270F68" w:rsidRPr="00885460" w:rsidRDefault="00270F68" w:rsidP="00885460">
      <w:pPr>
        <w:pStyle w:val="ConsPlusNormal"/>
        <w:spacing w:line="300" w:lineRule="atLeast"/>
        <w:ind w:firstLine="540"/>
        <w:jc w:val="both"/>
        <w:rPr>
          <w:sz w:val="22"/>
          <w:szCs w:val="22"/>
        </w:rPr>
      </w:pPr>
      <w:r w:rsidRPr="00885460">
        <w:rPr>
          <w:sz w:val="22"/>
          <w:szCs w:val="22"/>
        </w:rPr>
        <w:t>постановлением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 (Собрание законодательства Российской Федерации, 2012, N 35, ст. 4829; 2014, N 50, ст. 7113; 2015, N 47, ст. 6596; 2016, N 51, ст. 7370);</w:t>
      </w:r>
    </w:p>
    <w:p w:rsidR="00270F68" w:rsidRPr="00885460" w:rsidRDefault="00270F68" w:rsidP="00885460">
      <w:pPr>
        <w:pStyle w:val="ConsPlusNormal"/>
        <w:spacing w:line="300" w:lineRule="atLeast"/>
        <w:ind w:firstLine="540"/>
        <w:jc w:val="both"/>
        <w:rPr>
          <w:sz w:val="22"/>
          <w:szCs w:val="22"/>
        </w:rPr>
      </w:pPr>
      <w:r w:rsidRPr="00885460">
        <w:rPr>
          <w:sz w:val="22"/>
          <w:szCs w:val="22"/>
        </w:rPr>
        <w:t>постановлением Правительства Российской Федерации от 26 марта 2016 г. N 236 "О требованиях к предоставлению в электронной форме государственных и муниципальных услуг" (Собрание законодательства Российской Федерации, 2016, N 15, ст. 2084);</w:t>
      </w:r>
    </w:p>
    <w:p w:rsidR="00270F68" w:rsidRPr="00885460" w:rsidRDefault="00270F68" w:rsidP="00885460">
      <w:pPr>
        <w:pStyle w:val="ConsPlusNormal"/>
        <w:spacing w:line="300" w:lineRule="atLeast"/>
        <w:ind w:firstLine="540"/>
        <w:jc w:val="both"/>
        <w:rPr>
          <w:sz w:val="22"/>
          <w:szCs w:val="22"/>
        </w:rPr>
      </w:pPr>
      <w:r w:rsidRPr="00885460">
        <w:rPr>
          <w:sz w:val="22"/>
          <w:szCs w:val="22"/>
        </w:rPr>
        <w:t>приказом Министерства транспорта Российской Федерации от 1 апреля 2015 г. N 145 "Об утверждении Порядка аккредитации юридических лиц в качестве подразделений транспортной безопасности и требований к ним" (зарегистрирован Минюстом России 8 июля 2015 г., регистрационный N 37926) с изменениями, внесенными приказом Министерства транспорта Российской Федерации от 2 марта 2017 г. N 71 (зарегистрирован Минюстом России 27 марта 2017 г., регистрационный N 46143) (далее - Порядок аккредитации юридических лиц).</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Исчерпывающий перечень документов, необходимых в соответствии с нормативными правовыми актами для предоставления государственной услуги, подлежащих представлению заявителем</w:t>
      </w:r>
    </w:p>
    <w:p w:rsidR="00270F68" w:rsidRPr="00885460" w:rsidRDefault="00270F68" w:rsidP="00885460">
      <w:pPr>
        <w:pStyle w:val="ConsPlusNormal"/>
        <w:spacing w:line="300" w:lineRule="atLeast"/>
        <w:ind w:firstLine="540"/>
        <w:jc w:val="both"/>
        <w:rPr>
          <w:sz w:val="22"/>
          <w:szCs w:val="22"/>
        </w:rPr>
      </w:pPr>
      <w:bookmarkStart w:id="2" w:name="Par121"/>
      <w:bookmarkEnd w:id="2"/>
      <w:r w:rsidRPr="00885460">
        <w:rPr>
          <w:sz w:val="22"/>
          <w:szCs w:val="22"/>
        </w:rPr>
        <w:t xml:space="preserve">14. Для предоставления государственной услуги заявитель направляет или представляет в Росавтодор заявление по форме согласно </w:t>
      </w:r>
      <w:hyperlink w:anchor="Par406" w:tooltip="                                 ЗАЯВЛЕНИЕ" w:history="1">
        <w:r w:rsidRPr="00885460">
          <w:rPr>
            <w:sz w:val="22"/>
            <w:szCs w:val="22"/>
          </w:rPr>
          <w:t>приложению N 1</w:t>
        </w:r>
      </w:hyperlink>
      <w:r w:rsidRPr="00885460">
        <w:rPr>
          <w:sz w:val="22"/>
          <w:szCs w:val="22"/>
        </w:rPr>
        <w:t xml:space="preserve"> к настоящему Административному регламенту.</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Для получения государственной услуги в электронной форме заявление предоставляется с использованием федеральной государственной информационной системы "Единый портал государственных и муниципальных услуг (функций)" с указанием необходимых реквизитов документов, указанных в </w:t>
      </w:r>
      <w:hyperlink w:anchor="Par123" w:tooltip="14.1. Для получения свидетельства об аккредитации к заявлению прилагаются:" w:history="1">
        <w:r w:rsidRPr="00885460">
          <w:rPr>
            <w:sz w:val="22"/>
            <w:szCs w:val="22"/>
          </w:rPr>
          <w:t>пунктах 14.1</w:t>
        </w:r>
      </w:hyperlink>
      <w:r w:rsidRPr="00885460">
        <w:rPr>
          <w:sz w:val="22"/>
          <w:szCs w:val="22"/>
        </w:rPr>
        <w:t xml:space="preserve"> - </w:t>
      </w:r>
      <w:hyperlink w:anchor="Par136" w:tooltip="14.3. Для переоформления свидетельства об аккредитации в случае реорганизации заявителя, изменения его наименования или местонахождения заявитель в течение 15 календарных дней с даты внесения соответствующих изменений в Единый государственный реестр юридических лиц либо с даты изменения местонахождения должен представить в Росавтодор заявление и следующие документы:" w:history="1">
        <w:r w:rsidRPr="00885460">
          <w:rPr>
            <w:sz w:val="22"/>
            <w:szCs w:val="22"/>
          </w:rPr>
          <w:t>14.3</w:t>
        </w:r>
      </w:hyperlink>
      <w:r w:rsidRPr="00885460">
        <w:rPr>
          <w:sz w:val="22"/>
          <w:szCs w:val="22"/>
        </w:rPr>
        <w:t xml:space="preserve"> настоящего Административного регламента, оригиналы которых впоследствии представляются в Росавтодор.</w:t>
      </w:r>
    </w:p>
    <w:p w:rsidR="00270F68" w:rsidRPr="00885460" w:rsidRDefault="00270F68" w:rsidP="00885460">
      <w:pPr>
        <w:pStyle w:val="ConsPlusNormal"/>
        <w:spacing w:line="300" w:lineRule="atLeast"/>
        <w:ind w:firstLine="540"/>
        <w:jc w:val="both"/>
        <w:rPr>
          <w:sz w:val="22"/>
          <w:szCs w:val="22"/>
        </w:rPr>
      </w:pPr>
      <w:bookmarkStart w:id="3" w:name="Par123"/>
      <w:bookmarkEnd w:id="3"/>
      <w:r w:rsidRPr="00885460">
        <w:rPr>
          <w:sz w:val="22"/>
          <w:szCs w:val="22"/>
        </w:rPr>
        <w:t>14.1. Для получения свидетельства об аккредитации к заявлению прилагаются:</w:t>
      </w:r>
    </w:p>
    <w:p w:rsidR="00270F68" w:rsidRPr="00885460" w:rsidRDefault="00270F68" w:rsidP="00885460">
      <w:pPr>
        <w:pStyle w:val="ConsPlusNormal"/>
        <w:spacing w:line="300" w:lineRule="atLeast"/>
        <w:ind w:firstLine="540"/>
        <w:jc w:val="both"/>
        <w:rPr>
          <w:sz w:val="22"/>
          <w:szCs w:val="22"/>
        </w:rPr>
      </w:pPr>
      <w:r w:rsidRPr="00885460">
        <w:rPr>
          <w:sz w:val="22"/>
          <w:szCs w:val="22"/>
        </w:rPr>
        <w:t>1) копии учредительных документов, заверенные в установленном порядке;</w:t>
      </w:r>
    </w:p>
    <w:p w:rsidR="00270F68" w:rsidRPr="00885460" w:rsidRDefault="00270F68" w:rsidP="00885460">
      <w:pPr>
        <w:pStyle w:val="ConsPlusNormal"/>
        <w:spacing w:line="300" w:lineRule="atLeast"/>
        <w:ind w:firstLine="540"/>
        <w:jc w:val="both"/>
        <w:rPr>
          <w:sz w:val="22"/>
          <w:szCs w:val="22"/>
        </w:rPr>
      </w:pPr>
      <w:r w:rsidRPr="00885460">
        <w:rPr>
          <w:sz w:val="22"/>
          <w:szCs w:val="22"/>
        </w:rPr>
        <w:t>2) копии решений о предварительном согласовании сделок, влекущих за собой установление контроля иностранного инвестора или группы лиц над заявителем, оформленных федеральным органом исполнительной власти, уполномоченным на выполнение функций по контролю за осуществлением иностранных инвестиций в Российской Федерации, при нахождении заявителя под контролем иностранного инвестора или группы лиц;</w:t>
      </w:r>
    </w:p>
    <w:p w:rsidR="00270F68" w:rsidRPr="00885460" w:rsidRDefault="00270F68" w:rsidP="00885460">
      <w:pPr>
        <w:pStyle w:val="ConsPlusNormal"/>
        <w:spacing w:line="300" w:lineRule="atLeast"/>
        <w:ind w:firstLine="540"/>
        <w:jc w:val="both"/>
        <w:rPr>
          <w:sz w:val="22"/>
          <w:szCs w:val="22"/>
        </w:rPr>
      </w:pPr>
      <w:r w:rsidRPr="00885460">
        <w:rPr>
          <w:sz w:val="22"/>
          <w:szCs w:val="22"/>
        </w:rPr>
        <w:t>3) копии документов, подтверждающих наличие у заявителя работников, прошедших аттестацию, предусмотренную частью 2 статьи 12.1 Федерального закона N 16-ФЗ, в соответствии с запрашиваемыми областями аккредитации, в том числе работников, руководящих выполнением работ, непосредственно связанных с обеспечением транспортной безопасности;</w:t>
      </w:r>
    </w:p>
    <w:p w:rsidR="00270F68" w:rsidRPr="00885460" w:rsidRDefault="00270F68" w:rsidP="00885460">
      <w:pPr>
        <w:pStyle w:val="ConsPlusNormal"/>
        <w:spacing w:line="300" w:lineRule="atLeast"/>
        <w:ind w:firstLine="540"/>
        <w:jc w:val="both"/>
        <w:rPr>
          <w:sz w:val="22"/>
          <w:szCs w:val="22"/>
        </w:rPr>
      </w:pPr>
      <w:r w:rsidRPr="00885460">
        <w:rPr>
          <w:sz w:val="22"/>
          <w:szCs w:val="22"/>
        </w:rPr>
        <w:t>4) сведения о наличии подразделения, предназначенного для осуществления координации и обеспечения деятельности по защите объектов транспортной инфраструктуры и транспортных средств, а также реагирования на подготовку совершения или совершение актов незаконного вмешательства (копия положения о структурном подразделении, копия штатного расписания);</w:t>
      </w:r>
    </w:p>
    <w:p w:rsidR="00270F68" w:rsidRPr="00885460" w:rsidRDefault="00270F68" w:rsidP="00885460">
      <w:pPr>
        <w:pStyle w:val="ConsPlusNormal"/>
        <w:spacing w:line="300" w:lineRule="atLeast"/>
        <w:ind w:firstLine="540"/>
        <w:jc w:val="both"/>
        <w:rPr>
          <w:sz w:val="22"/>
          <w:szCs w:val="22"/>
        </w:rPr>
      </w:pPr>
      <w:r w:rsidRPr="00885460">
        <w:rPr>
          <w:sz w:val="22"/>
          <w:szCs w:val="22"/>
        </w:rPr>
        <w:t>5) опись представленных документов.</w:t>
      </w:r>
    </w:p>
    <w:p w:rsidR="00270F68" w:rsidRPr="00885460" w:rsidRDefault="00270F68" w:rsidP="00885460">
      <w:pPr>
        <w:pStyle w:val="ConsPlusNormal"/>
        <w:spacing w:line="300" w:lineRule="atLeast"/>
        <w:ind w:firstLine="540"/>
        <w:jc w:val="both"/>
        <w:rPr>
          <w:sz w:val="22"/>
          <w:szCs w:val="22"/>
        </w:rPr>
      </w:pPr>
      <w:bookmarkStart w:id="4" w:name="Par129"/>
      <w:bookmarkEnd w:id="4"/>
      <w:r w:rsidRPr="00885460">
        <w:rPr>
          <w:sz w:val="22"/>
          <w:szCs w:val="22"/>
        </w:rPr>
        <w:t>14.2. Для продления срока действия свидетельства об аккредитации к заявлению прилагаются:</w:t>
      </w:r>
    </w:p>
    <w:p w:rsidR="00270F68" w:rsidRPr="00885460" w:rsidRDefault="00270F68" w:rsidP="00885460">
      <w:pPr>
        <w:pStyle w:val="ConsPlusNormal"/>
        <w:spacing w:line="300" w:lineRule="atLeast"/>
        <w:ind w:firstLine="540"/>
        <w:jc w:val="both"/>
        <w:rPr>
          <w:sz w:val="22"/>
          <w:szCs w:val="22"/>
        </w:rPr>
      </w:pPr>
      <w:r w:rsidRPr="00885460">
        <w:rPr>
          <w:sz w:val="22"/>
          <w:szCs w:val="22"/>
        </w:rPr>
        <w:t>1) оригинал документа, подтверждающего наличие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2) копии документов, подтверждающих соблюдение правил оборота оружия и специальных средств, установленные законодательством Российской Федерации, и их копии при наличии у заявителя специальных средств и (или) служебного огнестрельного оружия;</w:t>
      </w:r>
    </w:p>
    <w:p w:rsidR="00270F68" w:rsidRPr="00885460" w:rsidRDefault="00270F68" w:rsidP="00885460">
      <w:pPr>
        <w:pStyle w:val="ConsPlusNormal"/>
        <w:spacing w:line="300" w:lineRule="atLeast"/>
        <w:ind w:firstLine="540"/>
        <w:jc w:val="both"/>
        <w:rPr>
          <w:sz w:val="22"/>
          <w:szCs w:val="22"/>
        </w:rPr>
      </w:pPr>
      <w:r w:rsidRPr="00885460">
        <w:rPr>
          <w:sz w:val="22"/>
          <w:szCs w:val="22"/>
        </w:rPr>
        <w:t>3) копии документов, подтверждающих прохождение сотрудниками заявителя ежегодных медицинских осмотров, а также периодических проверок на годность, предусмотренных частью 2 статьи 12.3 Федерального закона N 16-ФЗ;</w:t>
      </w:r>
    </w:p>
    <w:p w:rsidR="00270F68" w:rsidRPr="00885460" w:rsidRDefault="00270F68" w:rsidP="00885460">
      <w:pPr>
        <w:pStyle w:val="ConsPlusNormal"/>
        <w:spacing w:line="300" w:lineRule="atLeast"/>
        <w:ind w:firstLine="540"/>
        <w:jc w:val="both"/>
        <w:rPr>
          <w:sz w:val="22"/>
          <w:szCs w:val="22"/>
        </w:rPr>
      </w:pPr>
      <w:r w:rsidRPr="00885460">
        <w:rPr>
          <w:sz w:val="22"/>
          <w:szCs w:val="22"/>
        </w:rPr>
        <w:t>4) копии документов, подтверждающих прохождение работниками заявителя, принятыми на работу в период срока действия аттестации, аккредитации, предусмотренными в соответствии с частями 2 и 9 статьи 12.1 Федерального закона N 16-ФЗ, в соответствие с установленными ранее областями аккредитации, в том числе работников, руководящих выполнением работ, непосредственно связанных с обеспечением транспортной безопасности;</w:t>
      </w:r>
    </w:p>
    <w:p w:rsidR="00270F68" w:rsidRPr="00885460" w:rsidRDefault="00270F68" w:rsidP="00885460">
      <w:pPr>
        <w:pStyle w:val="ConsPlusNormal"/>
        <w:spacing w:line="300" w:lineRule="atLeast"/>
        <w:ind w:firstLine="540"/>
        <w:jc w:val="both"/>
        <w:rPr>
          <w:sz w:val="22"/>
          <w:szCs w:val="22"/>
        </w:rPr>
      </w:pPr>
      <w:r w:rsidRPr="00885460">
        <w:rPr>
          <w:sz w:val="22"/>
          <w:szCs w:val="22"/>
        </w:rPr>
        <w:t>5) копии решений о предварительном согласовании сделок, влекущих за собой установление контроля иностранного инвестора или группы лиц над заявителем, оформленных федеральным органом исполнительной власти, уполномоченным на выполнение функций по контролю за осуществлением иностранных инвестиций в Российской Федерации, за период действия ранее выданного свидетельства об аккредитации в случае нахождения заявителя под контролем иностранного инвестора или группы лиц;</w:t>
      </w:r>
    </w:p>
    <w:p w:rsidR="00270F68" w:rsidRPr="00885460" w:rsidRDefault="00270F68" w:rsidP="00885460">
      <w:pPr>
        <w:pStyle w:val="ConsPlusNormal"/>
        <w:spacing w:line="300" w:lineRule="atLeast"/>
        <w:ind w:firstLine="540"/>
        <w:jc w:val="both"/>
        <w:rPr>
          <w:sz w:val="22"/>
          <w:szCs w:val="22"/>
        </w:rPr>
      </w:pPr>
      <w:r w:rsidRPr="00885460">
        <w:rPr>
          <w:sz w:val="22"/>
          <w:szCs w:val="22"/>
        </w:rPr>
        <w:t>6) опись представленных документов.</w:t>
      </w:r>
    </w:p>
    <w:p w:rsidR="00270F68" w:rsidRPr="00885460" w:rsidRDefault="00270F68" w:rsidP="00885460">
      <w:pPr>
        <w:pStyle w:val="ConsPlusNormal"/>
        <w:spacing w:line="300" w:lineRule="atLeast"/>
        <w:ind w:firstLine="540"/>
        <w:jc w:val="both"/>
        <w:rPr>
          <w:sz w:val="22"/>
          <w:szCs w:val="22"/>
        </w:rPr>
      </w:pPr>
      <w:bookmarkStart w:id="5" w:name="Par136"/>
      <w:bookmarkEnd w:id="5"/>
      <w:r w:rsidRPr="00885460">
        <w:rPr>
          <w:sz w:val="22"/>
          <w:szCs w:val="22"/>
        </w:rPr>
        <w:t>14.3. Для переоформления свидетельства об аккредитации в случае реорганизации заявителя, изменения его наименования или местонахождения заявитель в течение 15 календарных дней с даты внесения соответствующих изменений в Единый государственный реестр юридических лиц либо с даты изменения местонахождения должен представить в Росавтодор заявление и следующие документы:</w:t>
      </w:r>
    </w:p>
    <w:p w:rsidR="00270F68" w:rsidRPr="00885460" w:rsidRDefault="00270F68" w:rsidP="00885460">
      <w:pPr>
        <w:pStyle w:val="ConsPlusNormal"/>
        <w:spacing w:line="300" w:lineRule="atLeast"/>
        <w:ind w:firstLine="540"/>
        <w:jc w:val="both"/>
        <w:rPr>
          <w:sz w:val="22"/>
          <w:szCs w:val="22"/>
        </w:rPr>
      </w:pPr>
      <w:r w:rsidRPr="00885460">
        <w:rPr>
          <w:sz w:val="22"/>
          <w:szCs w:val="22"/>
        </w:rPr>
        <w:t>1) выданное ранее свидетельство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2) копии документов, подтверждающих вышеуказанные обстоятельства.</w:t>
      </w:r>
    </w:p>
    <w:p w:rsidR="00270F68" w:rsidRPr="00885460" w:rsidRDefault="00270F68" w:rsidP="00885460">
      <w:pPr>
        <w:pStyle w:val="ConsPlusNormal"/>
        <w:spacing w:line="300" w:lineRule="atLeast"/>
        <w:ind w:firstLine="540"/>
        <w:jc w:val="both"/>
        <w:rPr>
          <w:sz w:val="22"/>
          <w:szCs w:val="22"/>
        </w:rPr>
      </w:pPr>
      <w:r w:rsidRPr="00885460">
        <w:rPr>
          <w:sz w:val="22"/>
          <w:szCs w:val="22"/>
        </w:rPr>
        <w:t>При этом в течение 3 рабочих дней с даты подачи в регистрирующий орган заявления о государственной регистрации, связанной с реорганизацией заявителя либо с изменением наименования или местонахождения, заявитель должен уведомить об указанных обстоятельствах Росавтодор.</w:t>
      </w:r>
    </w:p>
    <w:p w:rsidR="00270F68" w:rsidRPr="00885460" w:rsidRDefault="00270F68" w:rsidP="00885460">
      <w:pPr>
        <w:pStyle w:val="ConsPlusNormal"/>
        <w:spacing w:line="300" w:lineRule="atLeast"/>
        <w:ind w:firstLine="540"/>
        <w:jc w:val="both"/>
        <w:rPr>
          <w:sz w:val="22"/>
          <w:szCs w:val="22"/>
        </w:rPr>
      </w:pPr>
      <w:bookmarkStart w:id="6" w:name="Par140"/>
      <w:bookmarkEnd w:id="6"/>
      <w:r w:rsidRPr="00885460">
        <w:rPr>
          <w:sz w:val="22"/>
          <w:szCs w:val="22"/>
        </w:rPr>
        <w:t>14.4. При утрате (порче) свидетельства об аккредитации в период его действия для получения дубликата свидетельства об аккредитации заявитель направляет в письменной форме в Росавтодор заявление с указанием обстоятельств, повлекших утрату (порчу)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Документы на нескольких листах должны быть прошиты, пронумерованы, скреплены печатью (при ее наличии) и подписью заявителя.</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270F68" w:rsidRPr="00885460" w:rsidRDefault="00270F68" w:rsidP="00885460">
      <w:pPr>
        <w:pStyle w:val="ConsPlusNormal"/>
        <w:spacing w:line="300" w:lineRule="atLeast"/>
        <w:ind w:firstLine="540"/>
        <w:jc w:val="both"/>
        <w:rPr>
          <w:sz w:val="22"/>
          <w:szCs w:val="22"/>
        </w:rPr>
      </w:pPr>
      <w:r w:rsidRPr="00885460">
        <w:rPr>
          <w:sz w:val="22"/>
          <w:szCs w:val="22"/>
        </w:rPr>
        <w:t>15.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не имеется.</w:t>
      </w:r>
    </w:p>
    <w:p w:rsidR="00270F68" w:rsidRPr="00885460" w:rsidRDefault="00270F68" w:rsidP="00885460">
      <w:pPr>
        <w:pStyle w:val="ConsPlusNormal"/>
        <w:spacing w:line="300" w:lineRule="atLeast"/>
        <w:ind w:firstLine="540"/>
        <w:jc w:val="both"/>
        <w:rPr>
          <w:sz w:val="22"/>
          <w:szCs w:val="22"/>
        </w:rPr>
      </w:pPr>
      <w:r w:rsidRPr="00885460">
        <w:rPr>
          <w:sz w:val="22"/>
          <w:szCs w:val="22"/>
        </w:rPr>
        <w:t>Запрещается требовать у заявителя:</w:t>
      </w:r>
    </w:p>
    <w:p w:rsidR="00270F68" w:rsidRPr="00885460" w:rsidRDefault="00270F68" w:rsidP="00885460">
      <w:pPr>
        <w:pStyle w:val="ConsPlusNormal"/>
        <w:spacing w:line="300" w:lineRule="atLeast"/>
        <w:ind w:firstLine="540"/>
        <w:jc w:val="both"/>
        <w:rPr>
          <w:sz w:val="22"/>
          <w:szCs w:val="22"/>
        </w:rPr>
      </w:pPr>
      <w:r w:rsidRPr="00885460">
        <w:rPr>
          <w:sz w:val="22"/>
          <w:szCs w:val="22"/>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представления документов,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Федеральном законе N 210-ФЗ.</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Исчерпывающий перечень оснований для отказа в приеме документов, необходимых для предоставления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16. Не подлежат приему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Исчерпывающий перечень оснований для приостановления или отказа в предоставлении государственной услуги</w:t>
      </w:r>
    </w:p>
    <w:p w:rsidR="00270F68" w:rsidRPr="00885460" w:rsidRDefault="00270F68" w:rsidP="00885460">
      <w:pPr>
        <w:pStyle w:val="ConsPlusNormal"/>
        <w:spacing w:line="300" w:lineRule="atLeast"/>
        <w:ind w:firstLine="540"/>
        <w:jc w:val="both"/>
        <w:rPr>
          <w:sz w:val="22"/>
          <w:szCs w:val="22"/>
        </w:rPr>
      </w:pPr>
      <w:bookmarkStart w:id="7" w:name="Par153"/>
      <w:bookmarkEnd w:id="7"/>
      <w:r w:rsidRPr="00885460">
        <w:rPr>
          <w:sz w:val="22"/>
          <w:szCs w:val="22"/>
        </w:rPr>
        <w:t>17. Оснований для приостановления или отказа в предоставлении государственной услуги не имеется.</w:t>
      </w:r>
    </w:p>
    <w:p w:rsidR="00270F68" w:rsidRPr="00885460" w:rsidRDefault="00270F68" w:rsidP="00885460">
      <w:pPr>
        <w:pStyle w:val="ConsPlusNormal"/>
        <w:spacing w:line="300" w:lineRule="atLeast"/>
        <w:ind w:firstLine="540"/>
        <w:jc w:val="both"/>
        <w:rPr>
          <w:sz w:val="22"/>
          <w:szCs w:val="22"/>
        </w:rPr>
      </w:pPr>
      <w:r w:rsidRPr="00885460">
        <w:rPr>
          <w:sz w:val="22"/>
          <w:szCs w:val="22"/>
        </w:rPr>
        <w:t>Основаниями для отказа в выдаче свидетельства об аккредитации (переоформлении, продлении срока действия) являются:</w:t>
      </w:r>
    </w:p>
    <w:p w:rsidR="00270F68" w:rsidRPr="00885460" w:rsidRDefault="00270F68" w:rsidP="00885460">
      <w:pPr>
        <w:pStyle w:val="ConsPlusNormal"/>
        <w:spacing w:line="300" w:lineRule="atLeast"/>
        <w:ind w:firstLine="540"/>
        <w:jc w:val="both"/>
        <w:rPr>
          <w:sz w:val="22"/>
          <w:szCs w:val="22"/>
        </w:rPr>
      </w:pPr>
      <w:r w:rsidRPr="00885460">
        <w:rPr>
          <w:sz w:val="22"/>
          <w:szCs w:val="22"/>
        </w:rPr>
        <w:t>1) несоответствие заявителя требованиям, предусмотренным пунктами 5 и 6 Порядка аккредитации юридических лиц;</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2) непредставление в Росавтодор документов, предусмотренных </w:t>
      </w:r>
      <w:hyperlink w:anchor="Par123" w:tooltip="14.1. Для получения свидетельства об аккредитации к заявлению прилагаются:" w:history="1">
        <w:r w:rsidRPr="00885460">
          <w:rPr>
            <w:sz w:val="22"/>
            <w:szCs w:val="22"/>
          </w:rPr>
          <w:t>пунктами 14.1</w:t>
        </w:r>
      </w:hyperlink>
      <w:r w:rsidRPr="00885460">
        <w:rPr>
          <w:sz w:val="22"/>
          <w:szCs w:val="22"/>
        </w:rPr>
        <w:t xml:space="preserve"> - </w:t>
      </w:r>
      <w:hyperlink w:anchor="Par129" w:tooltip="14.2. Для продления срока действия свидетельства об аккредитации к заявлению прилагаются:" w:history="1">
        <w:r w:rsidRPr="00885460">
          <w:rPr>
            <w:sz w:val="22"/>
            <w:szCs w:val="22"/>
          </w:rPr>
          <w:t>14.2</w:t>
        </w:r>
      </w:hyperlink>
      <w:r w:rsidRPr="00885460">
        <w:rPr>
          <w:sz w:val="22"/>
          <w:szCs w:val="22"/>
        </w:rPr>
        <w:t xml:space="preserve"> настоящего Административного регламента;</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3) наличие в документах, предусмотренных </w:t>
      </w:r>
      <w:hyperlink w:anchor="Par121" w:tooltip="14. Для предоставления государственной услуги заявитель направляет или представляет в Росавтодор заявление по форме согласно приложению N 1 к настоящему Административному регламенту." w:history="1">
        <w:r w:rsidRPr="00885460">
          <w:rPr>
            <w:sz w:val="22"/>
            <w:szCs w:val="22"/>
          </w:rPr>
          <w:t>пунктами 14</w:t>
        </w:r>
      </w:hyperlink>
      <w:r w:rsidRPr="00885460">
        <w:rPr>
          <w:sz w:val="22"/>
          <w:szCs w:val="22"/>
        </w:rPr>
        <w:t xml:space="preserve"> - </w:t>
      </w:r>
      <w:hyperlink w:anchor="Par136" w:tooltip="14.3. Для переоформления свидетельства об аккредитации в случае реорганизации заявителя, изменения его наименования или местонахождения заявитель в течение 15 календарных дней с даты внесения соответствующих изменений в Единый государственный реестр юридических лиц либо с даты изменения местонахождения должен представить в Росавтодор заявление и следующие документы:" w:history="1">
        <w:r w:rsidRPr="00885460">
          <w:rPr>
            <w:sz w:val="22"/>
            <w:szCs w:val="22"/>
          </w:rPr>
          <w:t>14.3</w:t>
        </w:r>
      </w:hyperlink>
      <w:r w:rsidRPr="00885460">
        <w:rPr>
          <w:sz w:val="22"/>
          <w:szCs w:val="22"/>
        </w:rPr>
        <w:t xml:space="preserve"> настоящего Административного регламента, недостоверной и неполной информации.</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18. Услуги, необходимые и обязательные для предоставления государственной услуги, отсутствуют.</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Порядок, размер и основания взимания государственной пошлины или иной платы, взимаемой за предоставление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19. За получение свидетельства об аккредитации заявители уплачивают государственную пошлину в размере 5000 рублей в порядке, установленном подпунктом 73 пункта 1 статьи 333.33 Налогового кодекса Российской Федерации.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За получение дубликата свидетельства об аккредитации заявители уплачивают государственную пошлину в размере 350 рублей в порядке, установленном подпунктом 77 пункта 1 статьи 333.33 Налогового кодекса Российской Федерации.</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270F68" w:rsidRPr="00885460" w:rsidRDefault="00270F68" w:rsidP="00885460">
      <w:pPr>
        <w:pStyle w:val="ConsPlusNormal"/>
        <w:spacing w:line="300" w:lineRule="atLeast"/>
        <w:ind w:firstLine="540"/>
        <w:jc w:val="both"/>
        <w:rPr>
          <w:sz w:val="22"/>
          <w:szCs w:val="22"/>
        </w:rPr>
      </w:pPr>
      <w:r w:rsidRPr="00885460">
        <w:rPr>
          <w:sz w:val="22"/>
          <w:szCs w:val="22"/>
        </w:rPr>
        <w:t>20. Прохождение сотрудниками заявителя ежегодных медицинских осмотров, а также периодических проверок на годность, предусмотренных частью 2 статьи 12.3 Федерального закона N 16-ФЗ, осуществляются за счет средств заявителя.</w:t>
      </w:r>
    </w:p>
    <w:p w:rsidR="00270F68" w:rsidRPr="00885460" w:rsidRDefault="00270F68" w:rsidP="00885460">
      <w:pPr>
        <w:pStyle w:val="ConsPlusNormal"/>
        <w:spacing w:line="300" w:lineRule="atLeast"/>
        <w:ind w:firstLine="540"/>
        <w:jc w:val="both"/>
        <w:rPr>
          <w:sz w:val="22"/>
          <w:szCs w:val="22"/>
        </w:rPr>
      </w:pPr>
      <w:r w:rsidRPr="00885460">
        <w:rPr>
          <w:sz w:val="22"/>
          <w:szCs w:val="22"/>
        </w:rPr>
        <w:t>Оплата за медицинское освидетельствование с выдачей справки, осуществляемое в целях предоставления государственной услуги, рассчитывается в соответствии с Методикой определения размера платы за оказание необходимой и обязательной услуги по медицинскому освидетельствованию с выдачей справки в целях предоставления государственных услуг федеральными органами исполнительной власти и предельных размеров платы за ее оказание, утвержденной приказом Министерства здравоохранения и социального развития Российской Федерации от 17 февраля 2012 г. N 139н (зарегистрирован Минюстом России 22 марта 2012 г., регистрационный N 23580).</w:t>
      </w:r>
    </w:p>
    <w:p w:rsidR="00270F68" w:rsidRPr="00885460" w:rsidRDefault="00270F68" w:rsidP="00885460">
      <w:pPr>
        <w:pStyle w:val="ConsPlusNormal"/>
        <w:spacing w:line="300" w:lineRule="atLeast"/>
        <w:ind w:firstLine="540"/>
        <w:jc w:val="both"/>
        <w:rPr>
          <w:sz w:val="22"/>
          <w:szCs w:val="22"/>
        </w:rPr>
      </w:pPr>
      <w:r w:rsidRPr="00885460">
        <w:rPr>
          <w:sz w:val="22"/>
          <w:szCs w:val="22"/>
        </w:rPr>
        <w:t>Оплата за прохождение специальной подготовки (аттестации), в том числе выдача документа, подтверждающего ее прохождение, осуществляется за счет средств заявителя. В соответствии с подпунктом 72 пункта 1 статьи 333.33 Налогового кодекса Российской Федерации уплачивается государственная пошлина в размере 1300 рублей за выдачу свидетельства об аттестации.</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21. Максимальный срок ожидания в очереди при подаче заявления или при получении результата предоставления государственной услуги составляет 15 минут.</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Срок и порядок регистрации запроса заявителя о предоставлении государственной услуги, в том числе в электронной форме</w:t>
      </w:r>
    </w:p>
    <w:p w:rsidR="00270F68" w:rsidRPr="00885460" w:rsidRDefault="00270F68" w:rsidP="00885460">
      <w:pPr>
        <w:pStyle w:val="ConsPlusNormal"/>
        <w:spacing w:line="300" w:lineRule="atLeast"/>
        <w:ind w:firstLine="540"/>
        <w:jc w:val="both"/>
        <w:rPr>
          <w:sz w:val="22"/>
          <w:szCs w:val="22"/>
        </w:rPr>
      </w:pPr>
      <w:r w:rsidRPr="00885460">
        <w:rPr>
          <w:sz w:val="22"/>
          <w:szCs w:val="22"/>
        </w:rPr>
        <w:t>22. Регистрация в системе делопроизводства Росавтодора заявления заявителя осуществляется в день поступления заявления в Росавтодор. В случае поступления заявления в праздничный или выходной день регистрация заявления производится в рабочий день, следующий за праздничным или выходным днем.</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Требования к помещениям, в которых предоставляется государственная услуга, к месту ожидания и приема заявителей, размещению и оформлению визуальной, текстовой и мультимедийной информации о порядке предоставления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23. При входе в здание устанавливается вывеска с наименованием уполномоченного органа, предоставляющего государственную услугу.</w:t>
      </w:r>
    </w:p>
    <w:p w:rsidR="00270F68" w:rsidRPr="00885460" w:rsidRDefault="00270F68" w:rsidP="00885460">
      <w:pPr>
        <w:pStyle w:val="ConsPlusNormal"/>
        <w:spacing w:line="300" w:lineRule="atLeast"/>
        <w:ind w:firstLine="540"/>
        <w:jc w:val="both"/>
        <w:rPr>
          <w:sz w:val="22"/>
          <w:szCs w:val="22"/>
        </w:rPr>
      </w:pPr>
      <w:r w:rsidRPr="00885460">
        <w:rPr>
          <w:sz w:val="22"/>
          <w:szCs w:val="22"/>
        </w:rPr>
        <w:t>Входы в помещения Росавтодора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70F68" w:rsidRPr="00885460" w:rsidRDefault="00270F68" w:rsidP="00885460">
      <w:pPr>
        <w:pStyle w:val="ConsPlusNormal"/>
        <w:spacing w:line="300" w:lineRule="atLeast"/>
        <w:ind w:firstLine="540"/>
        <w:jc w:val="both"/>
        <w:rPr>
          <w:sz w:val="22"/>
          <w:szCs w:val="22"/>
        </w:rPr>
      </w:pPr>
      <w:r w:rsidRPr="00885460">
        <w:rPr>
          <w:sz w:val="22"/>
          <w:szCs w:val="22"/>
        </w:rPr>
        <w:t>Центральный вход в здание Росавтодора оборудуется информационной табличкой, содержащей следующую информацию о Росавтодоре:</w:t>
      </w:r>
    </w:p>
    <w:p w:rsidR="00270F68" w:rsidRPr="00885460" w:rsidRDefault="00270F68" w:rsidP="00885460">
      <w:pPr>
        <w:pStyle w:val="ConsPlusNormal"/>
        <w:spacing w:line="300" w:lineRule="atLeast"/>
        <w:ind w:firstLine="540"/>
        <w:jc w:val="both"/>
        <w:rPr>
          <w:sz w:val="22"/>
          <w:szCs w:val="22"/>
        </w:rPr>
      </w:pPr>
      <w:r w:rsidRPr="00885460">
        <w:rPr>
          <w:sz w:val="22"/>
          <w:szCs w:val="22"/>
        </w:rPr>
        <w:t>наименование;</w:t>
      </w:r>
    </w:p>
    <w:p w:rsidR="00270F68" w:rsidRPr="00885460" w:rsidRDefault="00270F68" w:rsidP="00885460">
      <w:pPr>
        <w:pStyle w:val="ConsPlusNormal"/>
        <w:spacing w:line="300" w:lineRule="atLeast"/>
        <w:ind w:firstLine="540"/>
        <w:jc w:val="both"/>
        <w:rPr>
          <w:sz w:val="22"/>
          <w:szCs w:val="22"/>
        </w:rPr>
      </w:pPr>
      <w:r w:rsidRPr="00885460">
        <w:rPr>
          <w:sz w:val="22"/>
          <w:szCs w:val="22"/>
        </w:rPr>
        <w:t>местонахождение;</w:t>
      </w:r>
    </w:p>
    <w:p w:rsidR="00270F68" w:rsidRPr="00885460" w:rsidRDefault="00270F68" w:rsidP="00885460">
      <w:pPr>
        <w:pStyle w:val="ConsPlusNormal"/>
        <w:spacing w:line="300" w:lineRule="atLeast"/>
        <w:ind w:firstLine="540"/>
        <w:jc w:val="both"/>
        <w:rPr>
          <w:sz w:val="22"/>
          <w:szCs w:val="22"/>
        </w:rPr>
      </w:pPr>
      <w:r w:rsidRPr="00885460">
        <w:rPr>
          <w:sz w:val="22"/>
          <w:szCs w:val="22"/>
        </w:rPr>
        <w:t>график работы;</w:t>
      </w:r>
    </w:p>
    <w:p w:rsidR="00270F68" w:rsidRPr="00885460" w:rsidRDefault="00270F68" w:rsidP="00885460">
      <w:pPr>
        <w:pStyle w:val="ConsPlusNormal"/>
        <w:spacing w:line="300" w:lineRule="atLeast"/>
        <w:ind w:firstLine="540"/>
        <w:jc w:val="both"/>
        <w:rPr>
          <w:sz w:val="22"/>
          <w:szCs w:val="22"/>
        </w:rPr>
      </w:pPr>
      <w:r w:rsidRPr="00885460">
        <w:rPr>
          <w:sz w:val="22"/>
          <w:szCs w:val="22"/>
        </w:rPr>
        <w:t>адрес официального Интернет-сайта в сети "Интернет";</w:t>
      </w:r>
    </w:p>
    <w:p w:rsidR="00270F68" w:rsidRPr="00885460" w:rsidRDefault="00270F68" w:rsidP="00885460">
      <w:pPr>
        <w:pStyle w:val="ConsPlusNormal"/>
        <w:spacing w:line="300" w:lineRule="atLeast"/>
        <w:ind w:firstLine="540"/>
        <w:jc w:val="both"/>
        <w:rPr>
          <w:sz w:val="22"/>
          <w:szCs w:val="22"/>
        </w:rPr>
      </w:pPr>
      <w:r w:rsidRPr="00885460">
        <w:rPr>
          <w:sz w:val="22"/>
          <w:szCs w:val="22"/>
        </w:rPr>
        <w:t>телефонные номера и адрес электронной почты справочной службы.</w:t>
      </w:r>
    </w:p>
    <w:p w:rsidR="00270F68" w:rsidRPr="00885460" w:rsidRDefault="00270F68" w:rsidP="00885460">
      <w:pPr>
        <w:pStyle w:val="ConsPlusNormal"/>
        <w:spacing w:line="300" w:lineRule="atLeast"/>
        <w:ind w:firstLine="540"/>
        <w:jc w:val="both"/>
        <w:rPr>
          <w:sz w:val="22"/>
          <w:szCs w:val="22"/>
        </w:rPr>
      </w:pPr>
      <w:r w:rsidRPr="00885460">
        <w:rPr>
          <w:sz w:val="22"/>
          <w:szCs w:val="22"/>
        </w:rPr>
        <w:t>24. Помещения для предоставления государственной услуги обозначаются табличками с указанием номера кабинета, названия соответствующего структурного подразделения, фамилии, имени, отчества (при наличии), наименования должности специалистов, предоставляющих государственную услугу.</w:t>
      </w:r>
    </w:p>
    <w:p w:rsidR="00270F68" w:rsidRPr="00885460" w:rsidRDefault="00270F68" w:rsidP="00885460">
      <w:pPr>
        <w:pStyle w:val="ConsPlusNormal"/>
        <w:spacing w:line="300" w:lineRule="atLeast"/>
        <w:ind w:firstLine="540"/>
        <w:jc w:val="both"/>
        <w:rPr>
          <w:sz w:val="22"/>
          <w:szCs w:val="22"/>
        </w:rPr>
      </w:pPr>
      <w:r w:rsidRPr="00885460">
        <w:rPr>
          <w:sz w:val="22"/>
          <w:szCs w:val="22"/>
        </w:rPr>
        <w:t>В помещениях либо в коридоре размещаются стенды с информацией, относящейся к предоставлению государственной услуги, и образцами документов.</w:t>
      </w:r>
    </w:p>
    <w:p w:rsidR="00270F68" w:rsidRPr="00885460" w:rsidRDefault="00270F68" w:rsidP="00885460">
      <w:pPr>
        <w:pStyle w:val="ConsPlusNormal"/>
        <w:spacing w:line="300" w:lineRule="atLeast"/>
        <w:ind w:firstLine="540"/>
        <w:jc w:val="both"/>
        <w:rPr>
          <w:sz w:val="22"/>
          <w:szCs w:val="22"/>
        </w:rPr>
      </w:pPr>
      <w:r w:rsidRPr="00885460">
        <w:rPr>
          <w:sz w:val="22"/>
          <w:szCs w:val="22"/>
        </w:rPr>
        <w:t>25. Для ожидания приема и оформления документов заявителям отводятся места, оснащенные стульями и столами.</w:t>
      </w:r>
    </w:p>
    <w:p w:rsidR="00270F68" w:rsidRPr="00885460" w:rsidRDefault="00270F68" w:rsidP="00885460">
      <w:pPr>
        <w:pStyle w:val="ConsPlusNormal"/>
        <w:spacing w:line="300" w:lineRule="atLeast"/>
        <w:ind w:firstLine="540"/>
        <w:jc w:val="both"/>
        <w:rPr>
          <w:sz w:val="22"/>
          <w:szCs w:val="22"/>
        </w:rPr>
      </w:pPr>
      <w:r w:rsidRPr="00885460">
        <w:rPr>
          <w:sz w:val="22"/>
          <w:szCs w:val="22"/>
        </w:rPr>
        <w:t>26. В местах предоставления государственной услуги предусматривается оборудование доступных мест общественного пользования (туалетов) и хранения верхней одежды.</w:t>
      </w:r>
    </w:p>
    <w:p w:rsidR="00270F68" w:rsidRPr="00885460" w:rsidRDefault="00270F68" w:rsidP="00885460">
      <w:pPr>
        <w:pStyle w:val="ConsPlusNormal"/>
        <w:spacing w:line="300" w:lineRule="atLeast"/>
        <w:ind w:firstLine="540"/>
        <w:jc w:val="both"/>
        <w:rPr>
          <w:sz w:val="22"/>
          <w:szCs w:val="22"/>
        </w:rPr>
      </w:pPr>
      <w:r w:rsidRPr="00885460">
        <w:rPr>
          <w:sz w:val="22"/>
          <w:szCs w:val="22"/>
        </w:rPr>
        <w:t>27. Перед входом в здание Росавтодора организуются стоянки (остановки) автотранспортных средств, на которых выделяется не менее 10%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270F68" w:rsidRPr="00885460" w:rsidRDefault="00270F68" w:rsidP="00885460">
      <w:pPr>
        <w:pStyle w:val="ConsPlusNormal"/>
        <w:spacing w:line="300" w:lineRule="atLeast"/>
        <w:ind w:firstLine="540"/>
        <w:jc w:val="both"/>
        <w:rPr>
          <w:sz w:val="22"/>
          <w:szCs w:val="22"/>
        </w:rPr>
      </w:pPr>
      <w:r w:rsidRPr="00885460">
        <w:rPr>
          <w:sz w:val="22"/>
          <w:szCs w:val="22"/>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270F68" w:rsidRPr="00885460" w:rsidRDefault="00270F68" w:rsidP="00885460">
      <w:pPr>
        <w:pStyle w:val="ConsPlusNormal"/>
        <w:spacing w:line="300" w:lineRule="atLeast"/>
        <w:ind w:firstLine="540"/>
        <w:jc w:val="both"/>
        <w:rPr>
          <w:sz w:val="22"/>
          <w:szCs w:val="22"/>
        </w:rPr>
      </w:pPr>
      <w:r w:rsidRPr="00885460">
        <w:rPr>
          <w:sz w:val="22"/>
          <w:szCs w:val="22"/>
        </w:rPr>
        <w:t>условия для беспрепятственного доступа к помещению, где предоставляется государственная услуга, а также для беспрепятственного пользования транспортом, средствами связи и информации;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условия для беспрепятственного пользования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возможность самостоятельного передвижения по территории, на которой расположены помещения, где предоставляется государственная услуга, а также входа на такую территорию и выхода из нее, посадки в транспортное средство и высадки из него, в том числе с использованием кресла-коляски;</w:t>
      </w:r>
    </w:p>
    <w:p w:rsidR="00270F68" w:rsidRPr="00885460" w:rsidRDefault="00270F68" w:rsidP="00885460">
      <w:pPr>
        <w:pStyle w:val="ConsPlusNormal"/>
        <w:spacing w:line="300" w:lineRule="atLeast"/>
        <w:ind w:firstLine="540"/>
        <w:jc w:val="both"/>
        <w:rPr>
          <w:sz w:val="22"/>
          <w:szCs w:val="22"/>
        </w:rPr>
      </w:pPr>
      <w:r w:rsidRPr="00885460">
        <w:rPr>
          <w:sz w:val="22"/>
          <w:szCs w:val="22"/>
        </w:rPr>
        <w:t>сопровождение инвалидов, имеющих стойкие расстройства функции зрения и самостоятельного передвижения, и оказание им помощи в помещении, где предоставляется государственная услуга;</w:t>
      </w:r>
    </w:p>
    <w:p w:rsidR="00270F68" w:rsidRPr="00885460" w:rsidRDefault="00270F68" w:rsidP="00885460">
      <w:pPr>
        <w:pStyle w:val="ConsPlusNormal"/>
        <w:spacing w:line="300" w:lineRule="atLeast"/>
        <w:ind w:firstLine="540"/>
        <w:jc w:val="both"/>
        <w:rPr>
          <w:sz w:val="22"/>
          <w:szCs w:val="22"/>
        </w:rPr>
      </w:pPr>
      <w:r w:rsidRPr="00885460">
        <w:rPr>
          <w:sz w:val="22"/>
          <w:szCs w:val="22"/>
        </w:rPr>
        <w:t>надлежащее размещение оборудования и носителей информации, необходимых для обеспечения беспрепятственного доступа к помещениям, где предоставляется государственная услуга, с учетом ограничений жизнедеятельности;</w:t>
      </w:r>
    </w:p>
    <w:p w:rsidR="00270F68" w:rsidRPr="00885460" w:rsidRDefault="00270F68" w:rsidP="00885460">
      <w:pPr>
        <w:pStyle w:val="ConsPlusNormal"/>
        <w:spacing w:line="300" w:lineRule="atLeast"/>
        <w:ind w:firstLine="540"/>
        <w:jc w:val="both"/>
        <w:rPr>
          <w:sz w:val="22"/>
          <w:szCs w:val="22"/>
        </w:rPr>
      </w:pPr>
      <w:r w:rsidRPr="00885460">
        <w:rPr>
          <w:sz w:val="22"/>
          <w:szCs w:val="22"/>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70F68" w:rsidRPr="00885460" w:rsidRDefault="00270F68" w:rsidP="00885460">
      <w:pPr>
        <w:pStyle w:val="ConsPlusNormal"/>
        <w:spacing w:line="300" w:lineRule="atLeast"/>
        <w:ind w:firstLine="540"/>
        <w:jc w:val="both"/>
        <w:rPr>
          <w:sz w:val="22"/>
          <w:szCs w:val="22"/>
        </w:rPr>
      </w:pPr>
      <w:r w:rsidRPr="00885460">
        <w:rPr>
          <w:sz w:val="22"/>
          <w:szCs w:val="22"/>
        </w:rPr>
        <w:t>допуск сурдопереводчика и тифлосурдопереводчика;</w:t>
      </w:r>
    </w:p>
    <w:p w:rsidR="00270F68" w:rsidRPr="00885460" w:rsidRDefault="00270F68" w:rsidP="00885460">
      <w:pPr>
        <w:pStyle w:val="ConsPlusNormal"/>
        <w:spacing w:line="300" w:lineRule="atLeast"/>
        <w:ind w:firstLine="540"/>
        <w:jc w:val="both"/>
        <w:rPr>
          <w:sz w:val="22"/>
          <w:szCs w:val="22"/>
        </w:rPr>
      </w:pPr>
      <w:r w:rsidRPr="00885460">
        <w:rPr>
          <w:sz w:val="22"/>
          <w:szCs w:val="22"/>
        </w:rPr>
        <w:t>допуск в помещения, где предоставляется государственная услуга, собаки-проводника;</w:t>
      </w:r>
    </w:p>
    <w:p w:rsidR="00270F68" w:rsidRPr="00885460" w:rsidRDefault="00270F68" w:rsidP="00885460">
      <w:pPr>
        <w:pStyle w:val="ConsPlusNormal"/>
        <w:spacing w:line="300" w:lineRule="atLeast"/>
        <w:ind w:firstLine="540"/>
        <w:jc w:val="both"/>
        <w:rPr>
          <w:sz w:val="22"/>
          <w:szCs w:val="22"/>
        </w:rPr>
      </w:pPr>
      <w:r w:rsidRPr="00885460">
        <w:rPr>
          <w:sz w:val="22"/>
          <w:szCs w:val="22"/>
        </w:rPr>
        <w:t>оказание помощи в преодолении барьеров, мешающих получению государственной услуги наравне с другими лицами.</w:t>
      </w:r>
    </w:p>
    <w:p w:rsidR="00270F68" w:rsidRPr="00885460" w:rsidRDefault="00270F68" w:rsidP="00885460">
      <w:pPr>
        <w:pStyle w:val="ConsPlusNormal"/>
        <w:spacing w:line="300" w:lineRule="atLeast"/>
        <w:ind w:firstLine="540"/>
        <w:jc w:val="both"/>
        <w:rPr>
          <w:sz w:val="22"/>
          <w:szCs w:val="22"/>
        </w:rPr>
      </w:pPr>
      <w:r w:rsidRPr="00885460">
        <w:rPr>
          <w:sz w:val="22"/>
          <w:szCs w:val="22"/>
        </w:rPr>
        <w:t>В случае невозможности полностью приспособить помещение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270F68" w:rsidRPr="00885460" w:rsidRDefault="00270F68" w:rsidP="00885460">
      <w:pPr>
        <w:pStyle w:val="ConsPlusNormal"/>
        <w:spacing w:line="300" w:lineRule="atLeast"/>
        <w:ind w:firstLine="540"/>
        <w:jc w:val="both"/>
        <w:rPr>
          <w:sz w:val="22"/>
          <w:szCs w:val="22"/>
        </w:rPr>
      </w:pPr>
      <w:r w:rsidRPr="00885460">
        <w:rPr>
          <w:sz w:val="22"/>
          <w:szCs w:val="22"/>
        </w:rPr>
        <w:t>28. В помещении рабочее место специалиста, предоставляющего государственную услугу, оборудуется офисной мебелью, телефоном, факсом, копировальным аппаратом, компьютером и оргтехникой, позволяющей своевременно и в полном объеме организовать предоставление государственной услуги.</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Показатели доступности и качества государственной услуги, в том числе количество взаимодействий заявителя с должностными лицами при предоставлении государственной услуги и их продолжительность, возможность получения государственной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270F68" w:rsidRPr="00885460" w:rsidRDefault="00270F68" w:rsidP="00885460">
      <w:pPr>
        <w:pStyle w:val="ConsPlusNormal"/>
        <w:spacing w:line="300" w:lineRule="atLeast"/>
        <w:ind w:firstLine="540"/>
        <w:jc w:val="both"/>
        <w:rPr>
          <w:sz w:val="22"/>
          <w:szCs w:val="22"/>
        </w:rPr>
      </w:pPr>
      <w:r w:rsidRPr="00885460">
        <w:rPr>
          <w:sz w:val="22"/>
          <w:szCs w:val="22"/>
        </w:rPr>
        <w:t>29. Показателями доступности и качества предоставления государственной услуги являются:</w:t>
      </w:r>
    </w:p>
    <w:p w:rsidR="00270F68" w:rsidRPr="00885460" w:rsidRDefault="00270F68" w:rsidP="00885460">
      <w:pPr>
        <w:pStyle w:val="ConsPlusNormal"/>
        <w:spacing w:line="300" w:lineRule="atLeast"/>
        <w:ind w:firstLine="540"/>
        <w:jc w:val="both"/>
        <w:rPr>
          <w:sz w:val="22"/>
          <w:szCs w:val="22"/>
        </w:rPr>
      </w:pPr>
      <w:r w:rsidRPr="00885460">
        <w:rPr>
          <w:sz w:val="22"/>
          <w:szCs w:val="22"/>
        </w:rPr>
        <w:t>доступ заявителей к информации о порядке предоставления государственной услуги с использованием средств почтовой, телефонной связи, электронного информирования, при личном обращении, а также посредством размещения в информационно-телекоммуникационной сети "Интернет";</w:t>
      </w:r>
    </w:p>
    <w:p w:rsidR="00270F68" w:rsidRPr="00885460" w:rsidRDefault="00270F68" w:rsidP="00885460">
      <w:pPr>
        <w:pStyle w:val="ConsPlusNormal"/>
        <w:spacing w:line="300" w:lineRule="atLeast"/>
        <w:ind w:firstLine="540"/>
        <w:jc w:val="both"/>
        <w:rPr>
          <w:sz w:val="22"/>
          <w:szCs w:val="22"/>
        </w:rPr>
      </w:pPr>
      <w:r w:rsidRPr="00885460">
        <w:rPr>
          <w:sz w:val="22"/>
          <w:szCs w:val="22"/>
        </w:rPr>
        <w:t>соблюдение стандарта предоставления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своевременность предоставления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Количество взаимодействий заявителя с должностными лицами Росавтодора при предоставлении государственной услуги для получения информации о местонахождении и графике работы Росавтодора, информации по вопросам предоставления государственной услуги и информации о ходе предоставления государственной услуги с использованием телефонной и почтовой связи не ограничено.</w:t>
      </w:r>
    </w:p>
    <w:p w:rsidR="00270F68" w:rsidRPr="00885460" w:rsidRDefault="00270F68" w:rsidP="00885460">
      <w:pPr>
        <w:pStyle w:val="ConsPlusNormal"/>
        <w:spacing w:line="300" w:lineRule="atLeast"/>
        <w:ind w:firstLine="540"/>
        <w:jc w:val="both"/>
        <w:rPr>
          <w:sz w:val="22"/>
          <w:szCs w:val="22"/>
        </w:rPr>
      </w:pPr>
      <w:r w:rsidRPr="00885460">
        <w:rPr>
          <w:sz w:val="22"/>
          <w:szCs w:val="22"/>
        </w:rPr>
        <w:t>Государственная услуга в многофункциональном центре предоставления государственных и муниципальных услуг не представляется.</w:t>
      </w:r>
    </w:p>
    <w:p w:rsidR="00270F68" w:rsidRDefault="00270F68" w:rsidP="00885460">
      <w:pPr>
        <w:pStyle w:val="ConsPlusNormal"/>
        <w:spacing w:line="300" w:lineRule="atLeast"/>
        <w:jc w:val="both"/>
        <w:rPr>
          <w:sz w:val="22"/>
          <w:szCs w:val="22"/>
        </w:rPr>
      </w:pP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w:t>
      </w:r>
    </w:p>
    <w:p w:rsidR="00270F68" w:rsidRPr="00885460" w:rsidRDefault="00270F68" w:rsidP="00885460">
      <w:pPr>
        <w:pStyle w:val="ConsPlusNormal"/>
        <w:spacing w:line="300" w:lineRule="atLeast"/>
        <w:ind w:firstLine="540"/>
        <w:jc w:val="both"/>
        <w:rPr>
          <w:sz w:val="22"/>
          <w:szCs w:val="22"/>
        </w:rPr>
      </w:pPr>
      <w:r w:rsidRPr="00885460">
        <w:rPr>
          <w:sz w:val="22"/>
          <w:szCs w:val="22"/>
        </w:rPr>
        <w:t>30. Заявителям обеспечивается возможность получения информации о предоставляемой государственной услуге на официальном сайте уполномоченного органа, а также в федеральной государственной информационной системе "Единый портал государственных и муниципальных услуг (функций)".</w:t>
      </w:r>
    </w:p>
    <w:p w:rsidR="00270F68" w:rsidRPr="00885460" w:rsidRDefault="00270F68" w:rsidP="00885460">
      <w:pPr>
        <w:pStyle w:val="ConsPlusNormal"/>
        <w:spacing w:line="300" w:lineRule="atLeast"/>
        <w:ind w:firstLine="540"/>
        <w:jc w:val="both"/>
        <w:rPr>
          <w:sz w:val="22"/>
          <w:szCs w:val="22"/>
        </w:rPr>
      </w:pPr>
      <w:r w:rsidRPr="00885460">
        <w:rPr>
          <w:sz w:val="22"/>
          <w:szCs w:val="22"/>
        </w:rPr>
        <w:t>31. Заявителям обеспечивается возможность получения и копирования в федеральной государственной информационной системе "Единый портал государственных и муниципальных услуг (функций)" формы заявления и иных документов, необходимых для получения государственной услуги в электронной форме.</w:t>
      </w:r>
    </w:p>
    <w:p w:rsidR="00270F68" w:rsidRPr="00885460" w:rsidRDefault="00270F68" w:rsidP="00885460">
      <w:pPr>
        <w:pStyle w:val="ConsPlusNormal"/>
        <w:spacing w:line="300" w:lineRule="atLeast"/>
        <w:ind w:firstLine="540"/>
        <w:jc w:val="both"/>
        <w:rPr>
          <w:sz w:val="22"/>
          <w:szCs w:val="22"/>
        </w:rPr>
      </w:pPr>
      <w:r w:rsidRPr="00885460">
        <w:rPr>
          <w:sz w:val="22"/>
          <w:szCs w:val="22"/>
        </w:rPr>
        <w:t>32. Заявителям, подавшим заявление с использованием федеральной государственной информационной системы "Единый портал государственных и муниципальных услуг (функций)", обеспечивается возможность осуществлять мониторинг хода предоставления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33. Заявление, указанное в </w:t>
      </w:r>
      <w:hyperlink w:anchor="Par121" w:tooltip="14. Для предоставления государственной услуги заявитель направляет или представляет в Росавтодор заявление по форме согласно приложению N 1 к настоящему Административному регламенту." w:history="1">
        <w:r w:rsidRPr="00885460">
          <w:rPr>
            <w:sz w:val="22"/>
            <w:szCs w:val="22"/>
          </w:rPr>
          <w:t>пункте 14</w:t>
        </w:r>
      </w:hyperlink>
      <w:r w:rsidRPr="00885460">
        <w:rPr>
          <w:sz w:val="22"/>
          <w:szCs w:val="22"/>
        </w:rPr>
        <w:t xml:space="preserve"> настоящего Административного регламента, и прилагаемые к нему документы, указанные в </w:t>
      </w:r>
      <w:hyperlink w:anchor="Par123" w:tooltip="14.1. Для получения свидетельства об аккредитации к заявлению прилагаются:" w:history="1">
        <w:r w:rsidRPr="00885460">
          <w:rPr>
            <w:sz w:val="22"/>
            <w:szCs w:val="22"/>
          </w:rPr>
          <w:t>пункте 14.1</w:t>
        </w:r>
      </w:hyperlink>
      <w:r w:rsidRPr="00885460">
        <w:rPr>
          <w:sz w:val="22"/>
          <w:szCs w:val="22"/>
        </w:rPr>
        <w:t xml:space="preserve"> настоящего Административного регламента, подписываются в соответствии с требованиями Федерального закона N 63-ФЗ, статей 21.1, 21.2 Федерального закона N 210-ФЗ.</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jc w:val="center"/>
        <w:outlineLvl w:val="1"/>
        <w:rPr>
          <w:sz w:val="22"/>
          <w:szCs w:val="22"/>
        </w:rPr>
      </w:pPr>
      <w:r w:rsidRPr="00885460">
        <w:rPr>
          <w:sz w:val="22"/>
          <w:szCs w:val="22"/>
        </w:rPr>
        <w:t>III. Состав, последовательность и сроки выполнения</w:t>
      </w:r>
    </w:p>
    <w:p w:rsidR="00270F68" w:rsidRPr="00885460" w:rsidRDefault="00270F68" w:rsidP="00885460">
      <w:pPr>
        <w:pStyle w:val="ConsPlusTitle"/>
        <w:spacing w:line="300" w:lineRule="atLeast"/>
        <w:jc w:val="center"/>
        <w:rPr>
          <w:sz w:val="22"/>
          <w:szCs w:val="22"/>
        </w:rPr>
      </w:pPr>
      <w:r w:rsidRPr="00885460">
        <w:rPr>
          <w:sz w:val="22"/>
          <w:szCs w:val="22"/>
        </w:rPr>
        <w:t>административных процедур (действий), требования к порядку</w:t>
      </w:r>
    </w:p>
    <w:p w:rsidR="00270F68" w:rsidRPr="00885460" w:rsidRDefault="00270F68" w:rsidP="00885460">
      <w:pPr>
        <w:pStyle w:val="ConsPlusTitle"/>
        <w:spacing w:line="300" w:lineRule="atLeast"/>
        <w:jc w:val="center"/>
        <w:rPr>
          <w:sz w:val="22"/>
          <w:szCs w:val="22"/>
        </w:rPr>
      </w:pPr>
      <w:r w:rsidRPr="00885460">
        <w:rPr>
          <w:sz w:val="22"/>
          <w:szCs w:val="22"/>
        </w:rPr>
        <w:t>их выполнения, в том числе особенности выполнения</w:t>
      </w:r>
    </w:p>
    <w:p w:rsidR="00270F68" w:rsidRPr="00885460" w:rsidRDefault="00270F68" w:rsidP="00885460">
      <w:pPr>
        <w:pStyle w:val="ConsPlusTitle"/>
        <w:spacing w:line="300" w:lineRule="atLeast"/>
        <w:jc w:val="center"/>
        <w:rPr>
          <w:sz w:val="22"/>
          <w:szCs w:val="22"/>
        </w:rPr>
      </w:pPr>
      <w:r w:rsidRPr="00885460">
        <w:rPr>
          <w:sz w:val="22"/>
          <w:szCs w:val="22"/>
        </w:rPr>
        <w:t>административных процедур (действий)</w:t>
      </w:r>
    </w:p>
    <w:p w:rsidR="00270F68" w:rsidRPr="00885460" w:rsidRDefault="00270F68" w:rsidP="00885460">
      <w:pPr>
        <w:pStyle w:val="ConsPlusTitle"/>
        <w:spacing w:line="300" w:lineRule="atLeast"/>
        <w:jc w:val="center"/>
        <w:rPr>
          <w:sz w:val="22"/>
          <w:szCs w:val="22"/>
        </w:rPr>
      </w:pPr>
      <w:r w:rsidRPr="00885460">
        <w:rPr>
          <w:sz w:val="22"/>
          <w:szCs w:val="22"/>
        </w:rPr>
        <w:t>в электронной форме</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Normal"/>
        <w:spacing w:line="300" w:lineRule="atLeast"/>
        <w:ind w:firstLine="540"/>
        <w:jc w:val="both"/>
        <w:rPr>
          <w:sz w:val="22"/>
          <w:szCs w:val="22"/>
        </w:rPr>
      </w:pPr>
      <w:r w:rsidRPr="00885460">
        <w:rPr>
          <w:sz w:val="22"/>
          <w:szCs w:val="22"/>
        </w:rPr>
        <w:t>34. Предоставление государственной услуги включает в себя следующие административные процедуры:</w:t>
      </w:r>
    </w:p>
    <w:p w:rsidR="00270F68" w:rsidRPr="00885460" w:rsidRDefault="00270F68" w:rsidP="00885460">
      <w:pPr>
        <w:pStyle w:val="ConsPlusNormal"/>
        <w:spacing w:line="300" w:lineRule="atLeast"/>
        <w:ind w:firstLine="540"/>
        <w:jc w:val="both"/>
        <w:rPr>
          <w:sz w:val="22"/>
          <w:szCs w:val="22"/>
        </w:rPr>
      </w:pPr>
      <w:r w:rsidRPr="00885460">
        <w:rPr>
          <w:sz w:val="22"/>
          <w:szCs w:val="22"/>
        </w:rPr>
        <w:t>прием и регистрация документов;</w:t>
      </w:r>
    </w:p>
    <w:p w:rsidR="00270F68" w:rsidRPr="00885460" w:rsidRDefault="00270F68" w:rsidP="00885460">
      <w:pPr>
        <w:pStyle w:val="ConsPlusNormal"/>
        <w:spacing w:line="300" w:lineRule="atLeast"/>
        <w:ind w:firstLine="540"/>
        <w:jc w:val="both"/>
        <w:rPr>
          <w:sz w:val="22"/>
          <w:szCs w:val="22"/>
        </w:rPr>
      </w:pPr>
      <w:r w:rsidRPr="00885460">
        <w:rPr>
          <w:sz w:val="22"/>
          <w:szCs w:val="22"/>
        </w:rPr>
        <w:t>рассмотрение представленных документов;</w:t>
      </w:r>
    </w:p>
    <w:p w:rsidR="00270F68" w:rsidRPr="00885460" w:rsidRDefault="00270F68" w:rsidP="00885460">
      <w:pPr>
        <w:pStyle w:val="ConsPlusNormal"/>
        <w:spacing w:line="300" w:lineRule="atLeast"/>
        <w:ind w:firstLine="540"/>
        <w:jc w:val="both"/>
        <w:rPr>
          <w:sz w:val="22"/>
          <w:szCs w:val="22"/>
        </w:rPr>
      </w:pPr>
      <w:r w:rsidRPr="00885460">
        <w:rPr>
          <w:sz w:val="22"/>
          <w:szCs w:val="22"/>
        </w:rPr>
        <w:t>принятие решения:</w:t>
      </w:r>
    </w:p>
    <w:p w:rsidR="00270F68" w:rsidRPr="00885460" w:rsidRDefault="00270F68" w:rsidP="00885460">
      <w:pPr>
        <w:pStyle w:val="ConsPlusNormal"/>
        <w:spacing w:line="300" w:lineRule="atLeast"/>
        <w:ind w:firstLine="540"/>
        <w:jc w:val="both"/>
        <w:rPr>
          <w:sz w:val="22"/>
          <w:szCs w:val="22"/>
        </w:rPr>
      </w:pPr>
      <w:r w:rsidRPr="00885460">
        <w:rPr>
          <w:sz w:val="22"/>
          <w:szCs w:val="22"/>
        </w:rPr>
        <w:t>о выдаче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о переоформлении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о продлении срока действия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об отказе в выдаче (переоформлении, продлении срока действия)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об исправлении технических ошибок и опечаток в свидетельстве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о выдаче дубликата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35. Блок-схема предоставления государственной услуги указана в </w:t>
      </w:r>
      <w:hyperlink w:anchor="Par485" w:tooltip="БЛОК-СХЕМА ПРЕДОСТАВЛЕНИЯ ГОСУДАРСТВЕННОЙ УСЛУГИ" w:history="1">
        <w:r w:rsidRPr="00885460">
          <w:rPr>
            <w:sz w:val="22"/>
            <w:szCs w:val="22"/>
          </w:rPr>
          <w:t>приложении N 2</w:t>
        </w:r>
      </w:hyperlink>
      <w:r w:rsidRPr="00885460">
        <w:rPr>
          <w:sz w:val="22"/>
          <w:szCs w:val="22"/>
        </w:rPr>
        <w:t xml:space="preserve"> к настоящему Административному регламенту.</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Прием и регистрация документов</w:t>
      </w:r>
    </w:p>
    <w:p w:rsidR="00270F68" w:rsidRPr="00885460" w:rsidRDefault="00270F68" w:rsidP="00885460">
      <w:pPr>
        <w:pStyle w:val="ConsPlusNormal"/>
        <w:spacing w:line="300" w:lineRule="atLeast"/>
        <w:ind w:firstLine="540"/>
        <w:jc w:val="both"/>
        <w:rPr>
          <w:sz w:val="22"/>
          <w:szCs w:val="22"/>
        </w:rPr>
      </w:pPr>
      <w:r w:rsidRPr="00885460">
        <w:rPr>
          <w:sz w:val="22"/>
          <w:szCs w:val="22"/>
        </w:rPr>
        <w:t>36. Основанием для начала административной процедуры является представление заявителем в Росавтодор заявления и документов. Заявители имеют право направить документы почтовым отправлением с объявленной ценностью при его пересылке и описью вложения, представить документы лично или направить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70F68" w:rsidRPr="00885460" w:rsidRDefault="00270F68" w:rsidP="00885460">
      <w:pPr>
        <w:pStyle w:val="ConsPlusNormal"/>
        <w:spacing w:line="300" w:lineRule="atLeast"/>
        <w:ind w:firstLine="540"/>
        <w:jc w:val="both"/>
        <w:rPr>
          <w:sz w:val="22"/>
          <w:szCs w:val="22"/>
        </w:rPr>
      </w:pPr>
      <w:r w:rsidRPr="00885460">
        <w:rPr>
          <w:sz w:val="22"/>
          <w:szCs w:val="22"/>
        </w:rPr>
        <w:t>37. Специалист, ответственный за прием документов (далее), принимает и регистрирует заявление и документы в течение рабочего дня их поступления в Росавтодор. В случае поступления заявления в праздничный или выходной день регистрация заявления производится в рабочий день, следующий за праздничным или выходным днем.</w:t>
      </w:r>
    </w:p>
    <w:p w:rsidR="00270F68" w:rsidRPr="00885460" w:rsidRDefault="00270F68" w:rsidP="00885460">
      <w:pPr>
        <w:pStyle w:val="ConsPlusNormal"/>
        <w:spacing w:line="300" w:lineRule="atLeast"/>
        <w:ind w:firstLine="540"/>
        <w:jc w:val="both"/>
        <w:rPr>
          <w:sz w:val="22"/>
          <w:szCs w:val="22"/>
        </w:rPr>
      </w:pPr>
      <w:r w:rsidRPr="00885460">
        <w:rPr>
          <w:sz w:val="22"/>
          <w:szCs w:val="22"/>
        </w:rPr>
        <w:t>38. Специалист, ответственный за прием документов, удостоверяется, что:</w:t>
      </w:r>
    </w:p>
    <w:p w:rsidR="00270F68" w:rsidRPr="00885460" w:rsidRDefault="00270F68" w:rsidP="00885460">
      <w:pPr>
        <w:pStyle w:val="ConsPlusNormal"/>
        <w:spacing w:line="300" w:lineRule="atLeast"/>
        <w:ind w:firstLine="540"/>
        <w:jc w:val="both"/>
        <w:rPr>
          <w:sz w:val="22"/>
          <w:szCs w:val="22"/>
        </w:rPr>
      </w:pPr>
      <w:r w:rsidRPr="00885460">
        <w:rPr>
          <w:sz w:val="22"/>
          <w:szCs w:val="22"/>
        </w:rPr>
        <w:t>документы прошиты, пронумерованы, скреплены печатью (при ее наличии) и подписью;</w:t>
      </w:r>
    </w:p>
    <w:p w:rsidR="00270F68" w:rsidRPr="00885460" w:rsidRDefault="00270F68" w:rsidP="00885460">
      <w:pPr>
        <w:pStyle w:val="ConsPlusNormal"/>
        <w:spacing w:line="300" w:lineRule="atLeast"/>
        <w:ind w:firstLine="540"/>
        <w:jc w:val="both"/>
        <w:rPr>
          <w:sz w:val="22"/>
          <w:szCs w:val="22"/>
        </w:rPr>
      </w:pPr>
      <w:r w:rsidRPr="00885460">
        <w:rPr>
          <w:sz w:val="22"/>
          <w:szCs w:val="22"/>
        </w:rPr>
        <w:t>в документах нет исправлений;</w:t>
      </w:r>
    </w:p>
    <w:p w:rsidR="00270F68" w:rsidRPr="00885460" w:rsidRDefault="00270F68" w:rsidP="00885460">
      <w:pPr>
        <w:pStyle w:val="ConsPlusNormal"/>
        <w:spacing w:line="300" w:lineRule="atLeast"/>
        <w:ind w:firstLine="540"/>
        <w:jc w:val="both"/>
        <w:rPr>
          <w:sz w:val="22"/>
          <w:szCs w:val="22"/>
        </w:rPr>
      </w:pPr>
      <w:r w:rsidRPr="00885460">
        <w:rPr>
          <w:sz w:val="22"/>
          <w:szCs w:val="22"/>
        </w:rPr>
        <w:t>документы не исполнены карандашом;</w:t>
      </w:r>
    </w:p>
    <w:p w:rsidR="00270F68" w:rsidRPr="00885460" w:rsidRDefault="00270F68" w:rsidP="00885460">
      <w:pPr>
        <w:pStyle w:val="ConsPlusNormal"/>
        <w:spacing w:line="300" w:lineRule="atLeast"/>
        <w:ind w:firstLine="540"/>
        <w:jc w:val="both"/>
        <w:rPr>
          <w:sz w:val="22"/>
          <w:szCs w:val="22"/>
        </w:rPr>
      </w:pPr>
      <w:r w:rsidRPr="00885460">
        <w:rPr>
          <w:sz w:val="22"/>
          <w:szCs w:val="22"/>
        </w:rPr>
        <w:t>документы не имеют серьезных повреждений, наличие которых не позволяет однозначно истолковать их содержание.</w:t>
      </w:r>
    </w:p>
    <w:p w:rsidR="00270F68" w:rsidRPr="00885460" w:rsidRDefault="00270F68" w:rsidP="00885460">
      <w:pPr>
        <w:pStyle w:val="ConsPlusNormal"/>
        <w:spacing w:line="300" w:lineRule="atLeast"/>
        <w:ind w:firstLine="540"/>
        <w:jc w:val="both"/>
        <w:rPr>
          <w:sz w:val="22"/>
          <w:szCs w:val="22"/>
        </w:rPr>
      </w:pPr>
      <w:r w:rsidRPr="00885460">
        <w:rPr>
          <w:sz w:val="22"/>
          <w:szCs w:val="22"/>
        </w:rPr>
        <w:t>Документы принимаются специалистом, ответственным за прием документов, по описи, копия которой с отметкой о дате приема направляется (вручается) заявителю, представившему их. При поступлении документов в форме электронных документов с использованием сети "Интернет" заявителю направляется информация (сведения) о месте и дате приема документа.</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Рассмотрение представленных документов</w:t>
      </w:r>
    </w:p>
    <w:p w:rsidR="00270F68" w:rsidRPr="00885460" w:rsidRDefault="00270F68" w:rsidP="00885460">
      <w:pPr>
        <w:pStyle w:val="ConsPlusNormal"/>
        <w:spacing w:line="300" w:lineRule="atLeast"/>
        <w:ind w:firstLine="540"/>
        <w:jc w:val="both"/>
        <w:rPr>
          <w:sz w:val="22"/>
          <w:szCs w:val="22"/>
        </w:rPr>
      </w:pPr>
      <w:r w:rsidRPr="00885460">
        <w:rPr>
          <w:sz w:val="22"/>
          <w:szCs w:val="22"/>
        </w:rPr>
        <w:t>39. Специалист, ответственный за прием документов, передает документы начальнику Управления, который определяет должностных лиц, ответственных за рассмотрение представленных документов.</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40. Специалист, ответственный за рассмотрение документов, проверяет представленные документы на достоверность путем проверки представленных документов, указанных в </w:t>
      </w:r>
      <w:hyperlink w:anchor="Par121" w:tooltip="14. Для предоставления государственной услуги заявитель направляет или представляет в Росавтодор заявление по форме согласно приложению N 1 к настоящему Административному регламенту." w:history="1">
        <w:r w:rsidRPr="00885460">
          <w:rPr>
            <w:sz w:val="22"/>
            <w:szCs w:val="22"/>
          </w:rPr>
          <w:t>пунктах 14</w:t>
        </w:r>
      </w:hyperlink>
      <w:r w:rsidRPr="00885460">
        <w:rPr>
          <w:sz w:val="22"/>
          <w:szCs w:val="22"/>
        </w:rPr>
        <w:t xml:space="preserve"> - </w:t>
      </w:r>
      <w:hyperlink w:anchor="Par136" w:tooltip="14.3. Для переоформления свидетельства об аккредитации в случае реорганизации заявителя, изменения его наименования или местонахождения заявитель в течение 15 календарных дней с даты внесения соответствующих изменений в Единый государственный реестр юридических лиц либо с даты изменения местонахождения должен представить в Росавтодор заявление и следующие документы:" w:history="1">
        <w:r w:rsidRPr="00885460">
          <w:rPr>
            <w:sz w:val="22"/>
            <w:szCs w:val="22"/>
          </w:rPr>
          <w:t>14.3</w:t>
        </w:r>
      </w:hyperlink>
      <w:r w:rsidRPr="00885460">
        <w:rPr>
          <w:sz w:val="22"/>
          <w:szCs w:val="22"/>
        </w:rPr>
        <w:t xml:space="preserve"> настоящего Административного регламента, в срок, не превышающий 50 календарных дней.</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Принятие решения о выдаче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41. Основанием для начала административной процедуры является представление заявителем заявления и документов, а также их соответствие требованиям </w:t>
      </w:r>
      <w:hyperlink w:anchor="Par123" w:tooltip="14.1. Для получения свидетельства об аккредитации к заявлению прилагаются:" w:history="1">
        <w:r w:rsidRPr="00885460">
          <w:rPr>
            <w:sz w:val="22"/>
            <w:szCs w:val="22"/>
          </w:rPr>
          <w:t>пункта 14.1</w:t>
        </w:r>
      </w:hyperlink>
      <w:r w:rsidRPr="00885460">
        <w:rPr>
          <w:sz w:val="22"/>
          <w:szCs w:val="22"/>
        </w:rPr>
        <w:t xml:space="preserve"> настоящего Административного регламента.</w:t>
      </w:r>
    </w:p>
    <w:p w:rsidR="00270F68" w:rsidRPr="00885460" w:rsidRDefault="00270F68" w:rsidP="00885460">
      <w:pPr>
        <w:pStyle w:val="ConsPlusNormal"/>
        <w:spacing w:line="300" w:lineRule="atLeast"/>
        <w:ind w:firstLine="540"/>
        <w:jc w:val="both"/>
        <w:rPr>
          <w:sz w:val="22"/>
          <w:szCs w:val="22"/>
        </w:rPr>
      </w:pPr>
      <w:r w:rsidRPr="00885460">
        <w:rPr>
          <w:sz w:val="22"/>
          <w:szCs w:val="22"/>
        </w:rPr>
        <w:t>42. После проведения проверки в срок, не превышающий 50 календарных дней, представленного заявления и документов и удостоверившись в их соответствии установленным требованиям, специалист в течение 2 рабочих дней готовит проект решения о выдаче свидетельства об аккредитации и заполняет свидетельство об аккредитации, которые представляет на подпись начальнику Управления.</w:t>
      </w:r>
    </w:p>
    <w:p w:rsidR="00270F68" w:rsidRPr="00885460" w:rsidRDefault="00270F68" w:rsidP="00885460">
      <w:pPr>
        <w:pStyle w:val="ConsPlusNormal"/>
        <w:spacing w:line="300" w:lineRule="atLeast"/>
        <w:ind w:firstLine="540"/>
        <w:jc w:val="both"/>
        <w:rPr>
          <w:sz w:val="22"/>
          <w:szCs w:val="22"/>
        </w:rPr>
      </w:pPr>
      <w:r w:rsidRPr="00885460">
        <w:rPr>
          <w:sz w:val="22"/>
          <w:szCs w:val="22"/>
        </w:rPr>
        <w:t>43. Начальник Управления в срок, не превышающий рабочий день со дня подписания проекта решения о выдаче свидетельства об аккредитации, представляет его и свидетельство об аккредитации на утверждение руководителю Росавтодора (либо уполномоченному им лицу).</w:t>
      </w:r>
    </w:p>
    <w:p w:rsidR="00270F68" w:rsidRPr="00885460" w:rsidRDefault="00270F68" w:rsidP="00885460">
      <w:pPr>
        <w:pStyle w:val="ConsPlusNormal"/>
        <w:spacing w:line="300" w:lineRule="atLeast"/>
        <w:ind w:firstLine="540"/>
        <w:jc w:val="both"/>
        <w:rPr>
          <w:sz w:val="22"/>
          <w:szCs w:val="22"/>
        </w:rPr>
      </w:pPr>
      <w:r w:rsidRPr="00885460">
        <w:rPr>
          <w:sz w:val="22"/>
          <w:szCs w:val="22"/>
        </w:rPr>
        <w:t>44. Основанием для выдачи свидетельства об аккредитации является утвержденный руководителем Росавтодора (либо уполномоченным им лицом) акт выдачи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45. Результатом выполнения административной процедуры является направление в письменной форме либо вручение непосредственно заявителю уведомления о выдаче свидетельства об аккредитации с приложением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46. Специалист в срок, не превышающий рабочий день с момента утверждения решения о выдаче свидетельства об аккредитации и свидетельства об аккредитации руководителем Росавтодора (либо уполномоченным им лицом), направляет в письменной форме либо вручает непосредственно заявителю уведомление о выдаче свидетельства об аккредитации с приложением свидетельства об аккредитации. При поступлении документов в форме электронных документов с использованием сети "Интернет" уведомление о выдаче ему свидетельства об аккредитации направляется по адресу электронной почты, указанному заявителем в форме электронного документа.</w:t>
      </w:r>
    </w:p>
    <w:p w:rsidR="00270F68" w:rsidRPr="00885460" w:rsidRDefault="00270F68" w:rsidP="00885460">
      <w:pPr>
        <w:pStyle w:val="ConsPlusNormal"/>
        <w:spacing w:line="300" w:lineRule="atLeast"/>
        <w:ind w:firstLine="540"/>
        <w:jc w:val="both"/>
        <w:rPr>
          <w:sz w:val="22"/>
          <w:szCs w:val="22"/>
        </w:rPr>
      </w:pPr>
      <w:r w:rsidRPr="00885460">
        <w:rPr>
          <w:sz w:val="22"/>
          <w:szCs w:val="22"/>
        </w:rPr>
        <w:t>47. В течение 5 рабочих дней с момента принятия решения о выдаче свидетельства об аккредитации, сведения о заявителе, прошедшем аккредитацию, вносятся в Реестр специалистом, ответственным за ведение Реестра.</w:t>
      </w:r>
    </w:p>
    <w:p w:rsidR="00270F68" w:rsidRPr="00885460" w:rsidRDefault="00270F68" w:rsidP="00885460">
      <w:pPr>
        <w:pStyle w:val="ConsPlusNormal"/>
        <w:spacing w:line="300" w:lineRule="atLeast"/>
        <w:ind w:firstLine="540"/>
        <w:jc w:val="both"/>
        <w:rPr>
          <w:sz w:val="22"/>
          <w:szCs w:val="22"/>
        </w:rPr>
      </w:pPr>
      <w:r w:rsidRPr="00885460">
        <w:rPr>
          <w:sz w:val="22"/>
          <w:szCs w:val="22"/>
        </w:rPr>
        <w:t>Фиксация результата выполнения административной процедуры в электронной форме не предусмотрена.</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Принятие решения о переоформлении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48. Основанием для начала административной процедуры является представление заявителем заявления и документов.</w:t>
      </w:r>
    </w:p>
    <w:p w:rsidR="00270F68" w:rsidRPr="00885460" w:rsidRDefault="00270F68" w:rsidP="00885460">
      <w:pPr>
        <w:pStyle w:val="ConsPlusNormal"/>
        <w:spacing w:line="300" w:lineRule="atLeast"/>
        <w:ind w:firstLine="540"/>
        <w:jc w:val="both"/>
        <w:rPr>
          <w:sz w:val="22"/>
          <w:szCs w:val="22"/>
        </w:rPr>
      </w:pPr>
      <w:r w:rsidRPr="00885460">
        <w:rPr>
          <w:sz w:val="22"/>
          <w:szCs w:val="22"/>
        </w:rPr>
        <w:t>49. После проведения проверки в срок, не превышающий 50 календарных дней, представленного заявления и документов и удостоверившись в их соответствии с установленными требованиями, специалист в течение двух дней готовит проект решения о переоформлении свидетельства об аккредитации и заполняет новый бланк свидетельства об аккредитации, которые представляет на подпись начальнику Управления.</w:t>
      </w:r>
    </w:p>
    <w:p w:rsidR="00270F68" w:rsidRPr="00885460" w:rsidRDefault="00270F68" w:rsidP="00885460">
      <w:pPr>
        <w:pStyle w:val="ConsPlusNormal"/>
        <w:spacing w:line="300" w:lineRule="atLeast"/>
        <w:ind w:firstLine="540"/>
        <w:jc w:val="both"/>
        <w:rPr>
          <w:sz w:val="22"/>
          <w:szCs w:val="22"/>
        </w:rPr>
      </w:pPr>
      <w:r w:rsidRPr="00885460">
        <w:rPr>
          <w:sz w:val="22"/>
          <w:szCs w:val="22"/>
        </w:rPr>
        <w:t>50. Начальник Управления в срок, не превышающий рабочий день со дня подписания проекта решения о переоформлении свидетельства об аккредитации, представляет его и новое свидетельство об аккредитации на утверждение руководителю Росавтодора (либо уполномоченному им лицу).</w:t>
      </w:r>
    </w:p>
    <w:p w:rsidR="00270F68" w:rsidRPr="00885460" w:rsidRDefault="00270F68" w:rsidP="00885460">
      <w:pPr>
        <w:pStyle w:val="ConsPlusNormal"/>
        <w:spacing w:line="300" w:lineRule="atLeast"/>
        <w:ind w:firstLine="540"/>
        <w:jc w:val="both"/>
        <w:rPr>
          <w:sz w:val="22"/>
          <w:szCs w:val="22"/>
        </w:rPr>
      </w:pPr>
      <w:r w:rsidRPr="00885460">
        <w:rPr>
          <w:sz w:val="22"/>
          <w:szCs w:val="22"/>
        </w:rPr>
        <w:t>51. Основанием для переоформления свидетельства об аккредитации является утвержденный руководителем Росавтодора (либо уполномоченным им лицом) акт о переоформлении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52. Результатом выполнения административной процедуры является направление в письменной форме либо вручение непосредственно заявителю уведомления о переоформлении свидетельства об аккредитации с приложением переоформленного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53. Специалист в срок, не превышающий рабочий день с момента утверждения руководителем Росавтодора (либо уполномоченным им лицом) решения о переоформлении свидетельства об аккредитации, направляет в письменной форме либо вручает непосредственно заявителю уведомление о переоформлении свидетельства об аккредитации с приложением переоформленного свидетельства об аккредитации. При поступлении документов в форме электронных документов с использованием сети "Интернет" уведомление о выдаче ему свидетельства об аккредитации направляется по адресу электронной почты, указанному заявителем в форме электронного документа.</w:t>
      </w:r>
    </w:p>
    <w:p w:rsidR="00270F68" w:rsidRPr="00885460" w:rsidRDefault="00270F68" w:rsidP="00885460">
      <w:pPr>
        <w:pStyle w:val="ConsPlusNormal"/>
        <w:spacing w:line="300" w:lineRule="atLeast"/>
        <w:ind w:firstLine="540"/>
        <w:jc w:val="both"/>
        <w:rPr>
          <w:sz w:val="22"/>
          <w:szCs w:val="22"/>
        </w:rPr>
      </w:pPr>
      <w:r w:rsidRPr="00885460">
        <w:rPr>
          <w:sz w:val="22"/>
          <w:szCs w:val="22"/>
        </w:rPr>
        <w:t>54. Переоформленное свидетельство об аккредитации выдается на срок, не превышающий срока действия ранее выданного. На период переоформления действие свидетельства об аккредитации не приостанавливается.</w:t>
      </w:r>
    </w:p>
    <w:p w:rsidR="00270F68" w:rsidRPr="00885460" w:rsidRDefault="00270F68" w:rsidP="00885460">
      <w:pPr>
        <w:pStyle w:val="ConsPlusNormal"/>
        <w:spacing w:line="300" w:lineRule="atLeast"/>
        <w:ind w:firstLine="540"/>
        <w:jc w:val="both"/>
        <w:rPr>
          <w:sz w:val="22"/>
          <w:szCs w:val="22"/>
        </w:rPr>
      </w:pPr>
      <w:r w:rsidRPr="00885460">
        <w:rPr>
          <w:sz w:val="22"/>
          <w:szCs w:val="22"/>
        </w:rPr>
        <w:t>55. В течение 5 рабочих дней с момента принятия решения о переоформлении свидетельства об аккредитации соответствующие изменения вносятся в Реестр специалистом, ответственным за ведение Реестра.</w:t>
      </w:r>
    </w:p>
    <w:p w:rsidR="00270F68" w:rsidRPr="00885460" w:rsidRDefault="00270F68" w:rsidP="00885460">
      <w:pPr>
        <w:pStyle w:val="ConsPlusNormal"/>
        <w:spacing w:line="300" w:lineRule="atLeast"/>
        <w:ind w:firstLine="540"/>
        <w:jc w:val="both"/>
        <w:rPr>
          <w:sz w:val="22"/>
          <w:szCs w:val="22"/>
        </w:rPr>
      </w:pPr>
      <w:r w:rsidRPr="00885460">
        <w:rPr>
          <w:sz w:val="22"/>
          <w:szCs w:val="22"/>
        </w:rPr>
        <w:t>Фиксация результата выполнения административной процедуры в электронной форме не предусмотрена.</w:t>
      </w:r>
    </w:p>
    <w:p w:rsidR="00270F68" w:rsidRDefault="00270F68" w:rsidP="00885460">
      <w:pPr>
        <w:pStyle w:val="ConsPlusNormal"/>
        <w:spacing w:line="300" w:lineRule="atLeast"/>
        <w:jc w:val="both"/>
        <w:rPr>
          <w:sz w:val="22"/>
          <w:szCs w:val="22"/>
        </w:rPr>
      </w:pP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Принятие решения о продлении срока действия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56. Основанием для начала административной процедуры является требованиям пункта </w:t>
      </w:r>
      <w:hyperlink w:anchor="Par129" w:tooltip="14.2. Для продления срока действия свидетельства об аккредитации к заявлению прилагаются:" w:history="1">
        <w:r w:rsidRPr="00885460">
          <w:rPr>
            <w:sz w:val="22"/>
            <w:szCs w:val="22"/>
          </w:rPr>
          <w:t>14.2</w:t>
        </w:r>
      </w:hyperlink>
      <w:r w:rsidRPr="00885460">
        <w:rPr>
          <w:sz w:val="22"/>
          <w:szCs w:val="22"/>
        </w:rPr>
        <w:t xml:space="preserve"> настоящего Административного регламента.</w:t>
      </w:r>
    </w:p>
    <w:p w:rsidR="00270F68" w:rsidRPr="00885460" w:rsidRDefault="00270F68" w:rsidP="00885460">
      <w:pPr>
        <w:pStyle w:val="ConsPlusNormal"/>
        <w:spacing w:line="300" w:lineRule="atLeast"/>
        <w:ind w:firstLine="540"/>
        <w:jc w:val="both"/>
        <w:rPr>
          <w:sz w:val="22"/>
          <w:szCs w:val="22"/>
        </w:rPr>
      </w:pPr>
      <w:r w:rsidRPr="00885460">
        <w:rPr>
          <w:sz w:val="22"/>
          <w:szCs w:val="22"/>
        </w:rPr>
        <w:t>57. После проведения проверки в срок, не превышающий 50 календарных дней, представленного заявления и документов и удостоверившись в их соответствии с установленными требованиями, специалист в течение 2 рабочих дней готовит проект решения о продлении срока действия свидетельства об аккредитации, который представляет на подпись начальнику Управления.</w:t>
      </w:r>
    </w:p>
    <w:p w:rsidR="00270F68" w:rsidRPr="00885460" w:rsidRDefault="00270F68" w:rsidP="00885460">
      <w:pPr>
        <w:pStyle w:val="ConsPlusNormal"/>
        <w:spacing w:line="300" w:lineRule="atLeast"/>
        <w:ind w:firstLine="540"/>
        <w:jc w:val="both"/>
        <w:rPr>
          <w:sz w:val="22"/>
          <w:szCs w:val="22"/>
        </w:rPr>
      </w:pPr>
      <w:r w:rsidRPr="00885460">
        <w:rPr>
          <w:sz w:val="22"/>
          <w:szCs w:val="22"/>
        </w:rPr>
        <w:t>58. Начальник Управления в срок, не превышающий рабочий день со дня подписания проекта решения о продлении, представляет его на утверждение руководителю Росавтодора (либо уполномоченному им лицу).</w:t>
      </w:r>
    </w:p>
    <w:p w:rsidR="00270F68" w:rsidRPr="00885460" w:rsidRDefault="00270F68" w:rsidP="00885460">
      <w:pPr>
        <w:pStyle w:val="ConsPlusNormal"/>
        <w:spacing w:line="300" w:lineRule="atLeast"/>
        <w:ind w:firstLine="540"/>
        <w:jc w:val="both"/>
        <w:rPr>
          <w:sz w:val="22"/>
          <w:szCs w:val="22"/>
        </w:rPr>
      </w:pPr>
      <w:r w:rsidRPr="00885460">
        <w:rPr>
          <w:sz w:val="22"/>
          <w:szCs w:val="22"/>
        </w:rPr>
        <w:t>59. Основанием для продления срока действия свидетельства об аккредитации является утвержденный руководителем Росавтодора (либо уполномоченным им лицом) акт о продлении срока действия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60. Результатом выполнения административной процедуры является проставление на свидетельстве об аккредитации отметки о продлении срока действия свидетельства об аккредитации и направление в письменной форме либо вручение непосредственно заявителю уведомления о продлении срока действия свидетельства об аккредитации с приложением продленного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61. Специалист в срок, не превышающий рабочий день с момента утверждения решения о продлении срока действия свидетельства об аккредитации руководителем Росавтодора (либо уполномоченным им лицом), проставляет на свидетельстве об аккредитации отметку о продлении срока действия свидетельства об аккредитации и направляет в письменной форме либо вручает непосредственно заявителю уведомление о продлении срока действия свидетельства об аккредитации с приложением продленного свидетельства об аккредитации. При поступлении документов в форме электронных документов с использованием сети "Интернет" уведомление о продлении ему свидетельства об аккредитации направляется по адресу электронной почты, указанному заявителем в форме электронного документа.</w:t>
      </w:r>
    </w:p>
    <w:p w:rsidR="00270F68" w:rsidRPr="00885460" w:rsidRDefault="00270F68" w:rsidP="00885460">
      <w:pPr>
        <w:pStyle w:val="ConsPlusNormal"/>
        <w:spacing w:line="300" w:lineRule="atLeast"/>
        <w:ind w:firstLine="540"/>
        <w:jc w:val="both"/>
        <w:rPr>
          <w:sz w:val="22"/>
          <w:szCs w:val="22"/>
        </w:rPr>
      </w:pPr>
      <w:r w:rsidRPr="00885460">
        <w:rPr>
          <w:sz w:val="22"/>
          <w:szCs w:val="22"/>
        </w:rPr>
        <w:t>62. Срок действия свидетельства об аккредитации продлевается на 3 года.</w:t>
      </w:r>
    </w:p>
    <w:p w:rsidR="00270F68" w:rsidRPr="00885460" w:rsidRDefault="00270F68" w:rsidP="00885460">
      <w:pPr>
        <w:pStyle w:val="ConsPlusNormal"/>
        <w:spacing w:line="300" w:lineRule="atLeast"/>
        <w:ind w:firstLine="540"/>
        <w:jc w:val="both"/>
        <w:rPr>
          <w:sz w:val="22"/>
          <w:szCs w:val="22"/>
        </w:rPr>
      </w:pPr>
      <w:r w:rsidRPr="00885460">
        <w:rPr>
          <w:sz w:val="22"/>
          <w:szCs w:val="22"/>
        </w:rPr>
        <w:t>63. В течение 5 рабочих дней с момента принятия решения о продлении срока действия свидетельства об аккредитации соответствующие изменения вносятся в Реестр специалистом, ответственным за ведение Реестра.</w:t>
      </w:r>
    </w:p>
    <w:p w:rsidR="00270F68" w:rsidRPr="00885460" w:rsidRDefault="00270F68" w:rsidP="00885460">
      <w:pPr>
        <w:pStyle w:val="ConsPlusNormal"/>
        <w:spacing w:line="300" w:lineRule="atLeast"/>
        <w:ind w:firstLine="540"/>
        <w:jc w:val="both"/>
        <w:rPr>
          <w:sz w:val="22"/>
          <w:szCs w:val="22"/>
        </w:rPr>
      </w:pPr>
      <w:r w:rsidRPr="00885460">
        <w:rPr>
          <w:sz w:val="22"/>
          <w:szCs w:val="22"/>
        </w:rPr>
        <w:t>Фиксация результата выполнения административной процедуры в электронной форме не предусмотрена.</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Принятие решения об отказе в выдаче (переоформлении, продлении срока действия)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64. Основанием для начала административной процедуры является представление заявителем заявления и документов с недостатками, указанными в </w:t>
      </w:r>
      <w:hyperlink w:anchor="Par153" w:tooltip="17. Оснований для приостановления или отказа в предоставлении государственной услуги не имеется." w:history="1">
        <w:r w:rsidRPr="00885460">
          <w:rPr>
            <w:sz w:val="22"/>
            <w:szCs w:val="22"/>
          </w:rPr>
          <w:t>пункте 17</w:t>
        </w:r>
      </w:hyperlink>
      <w:r w:rsidRPr="00885460">
        <w:rPr>
          <w:sz w:val="22"/>
          <w:szCs w:val="22"/>
        </w:rPr>
        <w:t xml:space="preserve"> настоящего Административного регламента.</w:t>
      </w:r>
    </w:p>
    <w:p w:rsidR="00270F68" w:rsidRPr="00885460" w:rsidRDefault="00270F68" w:rsidP="00885460">
      <w:pPr>
        <w:pStyle w:val="ConsPlusNormal"/>
        <w:spacing w:line="300" w:lineRule="atLeast"/>
        <w:ind w:firstLine="540"/>
        <w:jc w:val="both"/>
        <w:rPr>
          <w:sz w:val="22"/>
          <w:szCs w:val="22"/>
        </w:rPr>
      </w:pPr>
      <w:r w:rsidRPr="00885460">
        <w:rPr>
          <w:sz w:val="22"/>
          <w:szCs w:val="22"/>
        </w:rPr>
        <w:t>65. После проведения проверки представленного заявления и документов и при наличии в них указанных недостатков, специалист в течение 2 рабочих дней готовит проект акта об отказе в выдаче (переоформлении, продлении срока действия) свидетельства об аккредитации, который представляет на подпись начальнику Управления.</w:t>
      </w:r>
    </w:p>
    <w:p w:rsidR="00270F68" w:rsidRPr="00885460" w:rsidRDefault="00270F68" w:rsidP="00885460">
      <w:pPr>
        <w:pStyle w:val="ConsPlusNormal"/>
        <w:spacing w:line="300" w:lineRule="atLeast"/>
        <w:ind w:firstLine="540"/>
        <w:jc w:val="both"/>
        <w:rPr>
          <w:sz w:val="22"/>
          <w:szCs w:val="22"/>
        </w:rPr>
      </w:pPr>
      <w:r w:rsidRPr="00885460">
        <w:rPr>
          <w:sz w:val="22"/>
          <w:szCs w:val="22"/>
        </w:rPr>
        <w:t>66. Начальник Управления в срок, не превышающий рабочий день с момента подписания проекта акта об отказе в выдаче (переоформлении, продлении срока действия) свидетельства об аккредитации, представляет его на утверждение руководителю Росавтодора (либо уполномоченному им лицу).</w:t>
      </w:r>
    </w:p>
    <w:p w:rsidR="00270F68" w:rsidRPr="00885460" w:rsidRDefault="00270F68" w:rsidP="00885460">
      <w:pPr>
        <w:pStyle w:val="ConsPlusNormal"/>
        <w:spacing w:line="300" w:lineRule="atLeast"/>
        <w:ind w:firstLine="540"/>
        <w:jc w:val="both"/>
        <w:rPr>
          <w:sz w:val="22"/>
          <w:szCs w:val="22"/>
        </w:rPr>
      </w:pPr>
      <w:r w:rsidRPr="00885460">
        <w:rPr>
          <w:sz w:val="22"/>
          <w:szCs w:val="22"/>
        </w:rPr>
        <w:t>67. Основанием для отказа в выдаче (переоформлении, продлении срока действия) свидетельства об аккредитации является утвержденный руководителем Росавтодора (либо уполномоченным им лицом) акт об отказе в выдаче (переоформлении, продлении срока действия)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68. Результатом выполнения административной процедуры является направление в письменной форме либо вручение непосредственно заявителю уведомления об отказе в выдаче (переоформлении, продлении срока действия) свидетельства об аккредитации с указанием причин отказа.</w:t>
      </w:r>
    </w:p>
    <w:p w:rsidR="00270F68" w:rsidRPr="00885460" w:rsidRDefault="00270F68" w:rsidP="00885460">
      <w:pPr>
        <w:pStyle w:val="ConsPlusNormal"/>
        <w:spacing w:line="300" w:lineRule="atLeast"/>
        <w:ind w:firstLine="540"/>
        <w:jc w:val="both"/>
        <w:rPr>
          <w:sz w:val="22"/>
          <w:szCs w:val="22"/>
        </w:rPr>
      </w:pPr>
      <w:r w:rsidRPr="00885460">
        <w:rPr>
          <w:sz w:val="22"/>
          <w:szCs w:val="22"/>
        </w:rPr>
        <w:t>При поступлении документов в форме электронных документов с использованием сети "Интернет" уведомление об отказе в выдаче свидетельства об аккредитации направляется по адресу электронной почты, указанному заявителем, в форме электронного документа.</w:t>
      </w:r>
    </w:p>
    <w:p w:rsidR="00270F68" w:rsidRPr="00885460" w:rsidRDefault="00270F68" w:rsidP="00885460">
      <w:pPr>
        <w:pStyle w:val="ConsPlusNormal"/>
        <w:spacing w:line="300" w:lineRule="atLeast"/>
        <w:ind w:firstLine="540"/>
        <w:jc w:val="both"/>
        <w:rPr>
          <w:sz w:val="22"/>
          <w:szCs w:val="22"/>
        </w:rPr>
      </w:pPr>
      <w:r w:rsidRPr="00885460">
        <w:rPr>
          <w:sz w:val="22"/>
          <w:szCs w:val="22"/>
        </w:rPr>
        <w:t>69. Специалист в срок, не превышающий рабочий день с момента утверждения акта об отказе в выдаче (переоформлении, продлении срока действия) свидетельства об аккредитации руководителем Росавтодора (либо уполномоченным им лицом), направляет в письменной форме либо вручает непосредственно заявителю уведомление об отказе в выдаче (переоформлении, продлении срока действия) свидетельства об аккредитации с указанием причин отказа.</w:t>
      </w:r>
    </w:p>
    <w:p w:rsidR="00270F68" w:rsidRPr="00885460" w:rsidRDefault="00270F68" w:rsidP="00885460">
      <w:pPr>
        <w:pStyle w:val="ConsPlusNormal"/>
        <w:spacing w:line="300" w:lineRule="atLeast"/>
        <w:ind w:firstLine="540"/>
        <w:jc w:val="both"/>
        <w:rPr>
          <w:sz w:val="22"/>
          <w:szCs w:val="22"/>
        </w:rPr>
      </w:pPr>
      <w:r w:rsidRPr="00885460">
        <w:rPr>
          <w:sz w:val="22"/>
          <w:szCs w:val="22"/>
        </w:rPr>
        <w:t>Фиксация результата выполнения административной процедуры, в том числе в электронной форме, не предусмотрена.</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Принятие решения о выдаче дубликата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70. Основанием для начала административной процедуры является представление заявителем заявления о выдаче дубликата свидетельства об аккредитации в соответствии с </w:t>
      </w:r>
      <w:hyperlink w:anchor="Par140" w:tooltip="14.4. При утрате (порче) свидетельства об аккредитации в период его действия для получения дубликата свидетельства об аккредитации заявитель направляет в письменной форме в Росавтодор заявление с указанием обстоятельств, повлекших утрату (порчу) свидетельства об аккредитации." w:history="1">
        <w:r w:rsidRPr="00885460">
          <w:rPr>
            <w:sz w:val="22"/>
            <w:szCs w:val="22"/>
          </w:rPr>
          <w:t>пунктом 14.4</w:t>
        </w:r>
      </w:hyperlink>
      <w:r w:rsidRPr="00885460">
        <w:rPr>
          <w:sz w:val="22"/>
          <w:szCs w:val="22"/>
        </w:rPr>
        <w:t xml:space="preserve"> настоящего Административного регламента.</w:t>
      </w:r>
    </w:p>
    <w:p w:rsidR="00270F68" w:rsidRPr="00885460" w:rsidRDefault="00270F68" w:rsidP="00885460">
      <w:pPr>
        <w:pStyle w:val="ConsPlusNormal"/>
        <w:spacing w:line="300" w:lineRule="atLeast"/>
        <w:ind w:firstLine="540"/>
        <w:jc w:val="both"/>
        <w:rPr>
          <w:sz w:val="22"/>
          <w:szCs w:val="22"/>
        </w:rPr>
      </w:pPr>
      <w:r w:rsidRPr="00885460">
        <w:rPr>
          <w:sz w:val="22"/>
          <w:szCs w:val="22"/>
        </w:rPr>
        <w:t>71. После проверки имеющихся в Росавтодоре документов о ранее проведенной аккредитации специалист в срок, не превышающий 5 рабочих дней, готовит проект акта о выдаче дубликата свидетельства об аккредитации и дубликат свидетельства об аккредитации и представляет их на подпись начальнику Управления.</w:t>
      </w:r>
    </w:p>
    <w:p w:rsidR="00270F68" w:rsidRPr="00885460" w:rsidRDefault="00270F68" w:rsidP="00885460">
      <w:pPr>
        <w:pStyle w:val="ConsPlusNormal"/>
        <w:spacing w:line="300" w:lineRule="atLeast"/>
        <w:ind w:firstLine="540"/>
        <w:jc w:val="both"/>
        <w:rPr>
          <w:sz w:val="22"/>
          <w:szCs w:val="22"/>
        </w:rPr>
      </w:pPr>
      <w:r w:rsidRPr="00885460">
        <w:rPr>
          <w:sz w:val="22"/>
          <w:szCs w:val="22"/>
        </w:rPr>
        <w:t>72. Начальник Управления в срок, не превышающий рабочий день с момента подписания проекта акта о выдаче дубликата свидетельства об аккредитации, представляет его и дубликат свидетельства об аккредитации на утверждение руководителю Росавтодора (либо уполномоченному им лицу).</w:t>
      </w:r>
    </w:p>
    <w:p w:rsidR="00270F68" w:rsidRPr="00885460" w:rsidRDefault="00270F68" w:rsidP="00885460">
      <w:pPr>
        <w:pStyle w:val="ConsPlusNormal"/>
        <w:spacing w:line="300" w:lineRule="atLeast"/>
        <w:ind w:firstLine="540"/>
        <w:jc w:val="both"/>
        <w:rPr>
          <w:sz w:val="22"/>
          <w:szCs w:val="22"/>
        </w:rPr>
      </w:pPr>
      <w:r w:rsidRPr="00885460">
        <w:rPr>
          <w:sz w:val="22"/>
          <w:szCs w:val="22"/>
        </w:rPr>
        <w:t>73. Основанием для выдачи дубликата свидетельства об аккредитации является утвержденное руководителем Росавтодора (либо уполномоченным им лицом) решение о выдаче дубликата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74. Результатом выполнения административной процедуры является направление в письменной форме либо вручение непосредственно заявителю уведомления о выдаче дубликата свидетельства об аккредитации с приложением дубликата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75. Специалист в срок, не превышающий рабочий день с момента утверждения решения о выдаче дубликата свидетельства об аккредитации и дубликата свидетельства об аккредитации руководителем Росавтодора (либо уполномоченным им лицом), направляет в письменной форме либо вручает непосредственно заявителю уведомление о выдаче дубликата свидетельства об аккредитации с приложением дубликата свидетельства об аккредитации. При поступлении документов в форме электронных документов с использованием сети "Интернет" уведомление о выдаче ему свидетельства об аккредитации направляется по адресу электронной почты, указанному заявителем в форме электронного документа.</w:t>
      </w:r>
    </w:p>
    <w:p w:rsidR="00270F68" w:rsidRPr="00885460" w:rsidRDefault="00270F68" w:rsidP="00885460">
      <w:pPr>
        <w:pStyle w:val="ConsPlusNormal"/>
        <w:spacing w:line="300" w:lineRule="atLeast"/>
        <w:ind w:firstLine="540"/>
        <w:jc w:val="both"/>
        <w:rPr>
          <w:sz w:val="22"/>
          <w:szCs w:val="22"/>
        </w:rPr>
      </w:pPr>
      <w:r w:rsidRPr="00885460">
        <w:rPr>
          <w:sz w:val="22"/>
          <w:szCs w:val="22"/>
        </w:rPr>
        <w:t>76. Дубликат свидетельства об аккредитации выдается на срок, не превышающий срока действия утраченного (испорченного) свидетельства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Фиксация результата выполнения административной процедуры, в том числе в электронной форме, не предусмотрена.</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Исправление технических ошибок и опечаток в свидетельстве об аккредитации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77. В случае выявления в свидетельстве об аккредитации технической ошибки (описки, опечатки, грамматической или арифметической ошибки) заявитель направляет в Росавтодор заявление в произвольной форме об исправлении технической ошибки с ее указанием, а также выданное свидетельство, в котором содержится техническая ошибка. При поступлении заявления в форме электронных документов с использованием сети "Интернет" уведомление о выдаче ему свидетельства об аккредитации направляется по адресу электронной почты, указанному заявителем в форме электронного документа.</w:t>
      </w:r>
    </w:p>
    <w:p w:rsidR="00270F68" w:rsidRPr="00885460" w:rsidRDefault="00270F68" w:rsidP="00885460">
      <w:pPr>
        <w:pStyle w:val="ConsPlusNormal"/>
        <w:spacing w:line="300" w:lineRule="atLeast"/>
        <w:ind w:firstLine="540"/>
        <w:jc w:val="both"/>
        <w:rPr>
          <w:sz w:val="22"/>
          <w:szCs w:val="22"/>
        </w:rPr>
      </w:pPr>
      <w:r w:rsidRPr="00885460">
        <w:rPr>
          <w:sz w:val="22"/>
          <w:szCs w:val="22"/>
        </w:rPr>
        <w:t>78. В течение 5 рабочих дней со дня регистрации заявления уполномоченное должностное лицо Росавтодора оформляет свидетельство с исправленными техническими ошибками.</w:t>
      </w:r>
    </w:p>
    <w:p w:rsidR="00270F68" w:rsidRPr="00885460" w:rsidRDefault="00270F68" w:rsidP="00885460">
      <w:pPr>
        <w:pStyle w:val="ConsPlusNormal"/>
        <w:spacing w:line="300" w:lineRule="atLeast"/>
        <w:ind w:firstLine="540"/>
        <w:jc w:val="both"/>
        <w:rPr>
          <w:sz w:val="22"/>
          <w:szCs w:val="22"/>
        </w:rPr>
      </w:pPr>
      <w:r w:rsidRPr="00885460">
        <w:rPr>
          <w:sz w:val="22"/>
          <w:szCs w:val="22"/>
        </w:rPr>
        <w:t>79. Исправленное свидетельство выдается в соответствии с реквизитами второго экземпляра свидетельства, находящегося в Росавтодоре.</w:t>
      </w:r>
    </w:p>
    <w:p w:rsidR="00270F68" w:rsidRPr="00885460" w:rsidRDefault="00270F68" w:rsidP="00885460">
      <w:pPr>
        <w:pStyle w:val="ConsPlusNormal"/>
        <w:spacing w:line="300" w:lineRule="atLeast"/>
        <w:ind w:firstLine="540"/>
        <w:jc w:val="both"/>
        <w:rPr>
          <w:sz w:val="22"/>
          <w:szCs w:val="22"/>
        </w:rPr>
      </w:pPr>
      <w:r w:rsidRPr="00885460">
        <w:rPr>
          <w:sz w:val="22"/>
          <w:szCs w:val="22"/>
        </w:rPr>
        <w:t>80. Передача свидетельства с исправленными техническими ошибками осуществляется письмом с приложением указанного свидетельства, подписанным руководителем (заместителем руководителя) Росавтодора, которое направляется заявителю почтовым отправлением или передается уполномоченному представителю заявителя лично под роспись.</w:t>
      </w:r>
    </w:p>
    <w:p w:rsidR="00270F68" w:rsidRPr="00885460" w:rsidRDefault="00270F68" w:rsidP="00885460">
      <w:pPr>
        <w:pStyle w:val="ConsPlusNormal"/>
        <w:spacing w:line="300" w:lineRule="atLeast"/>
        <w:ind w:firstLine="540"/>
        <w:jc w:val="both"/>
        <w:rPr>
          <w:sz w:val="22"/>
          <w:szCs w:val="22"/>
        </w:rPr>
      </w:pPr>
      <w:r w:rsidRPr="00885460">
        <w:rPr>
          <w:sz w:val="22"/>
          <w:szCs w:val="22"/>
        </w:rPr>
        <w:t>81. Оригинал свидетельства, в котором содержится техническая ошибка, после выдачи заявителю свидетельства с исправленными техническими ошибками, возвращению заявителю не подлежит.</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jc w:val="center"/>
        <w:outlineLvl w:val="1"/>
        <w:rPr>
          <w:sz w:val="22"/>
          <w:szCs w:val="22"/>
        </w:rPr>
      </w:pPr>
      <w:r w:rsidRPr="00885460">
        <w:rPr>
          <w:sz w:val="22"/>
          <w:szCs w:val="22"/>
        </w:rPr>
        <w:t>IV. Формы контроля за исполнением</w:t>
      </w:r>
    </w:p>
    <w:p w:rsidR="00270F68" w:rsidRPr="00885460" w:rsidRDefault="00270F68" w:rsidP="00885460">
      <w:pPr>
        <w:pStyle w:val="ConsPlusTitle"/>
        <w:spacing w:line="300" w:lineRule="atLeast"/>
        <w:jc w:val="center"/>
        <w:rPr>
          <w:sz w:val="22"/>
          <w:szCs w:val="22"/>
        </w:rPr>
      </w:pPr>
      <w:r w:rsidRPr="00885460">
        <w:rPr>
          <w:sz w:val="22"/>
          <w:szCs w:val="22"/>
        </w:rPr>
        <w:t>Административного регламента</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270F68" w:rsidRPr="00885460" w:rsidRDefault="00270F68" w:rsidP="00885460">
      <w:pPr>
        <w:pStyle w:val="ConsPlusNormal"/>
        <w:spacing w:line="300" w:lineRule="atLeast"/>
        <w:ind w:firstLine="540"/>
        <w:jc w:val="both"/>
        <w:rPr>
          <w:sz w:val="22"/>
          <w:szCs w:val="22"/>
        </w:rPr>
      </w:pPr>
      <w:r w:rsidRPr="00885460">
        <w:rPr>
          <w:sz w:val="22"/>
          <w:szCs w:val="22"/>
        </w:rPr>
        <w:t>82.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руководителем и должностными лицами Управления, участвующими в ее исполнении, в соответствии с положением о структурном подразделении и должностными регламентами путем проведения проверок соблюдения и выполнения должностными лицами Управления положений настоящего Административного регламента.</w:t>
      </w:r>
    </w:p>
    <w:p w:rsidR="00270F68" w:rsidRPr="00885460" w:rsidRDefault="00270F68" w:rsidP="00885460">
      <w:pPr>
        <w:pStyle w:val="ConsPlusNormal"/>
        <w:spacing w:line="300" w:lineRule="atLeast"/>
        <w:ind w:firstLine="540"/>
        <w:jc w:val="both"/>
        <w:rPr>
          <w:sz w:val="22"/>
          <w:szCs w:val="22"/>
        </w:rPr>
      </w:pPr>
      <w:r w:rsidRPr="00885460">
        <w:rPr>
          <w:sz w:val="22"/>
          <w:szCs w:val="22"/>
        </w:rPr>
        <w:t>Периодичность осуществления текущего контроля устанавливается руководителем Росавтодора или лицом, исполняющим его обязанности.</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83. Контроль за полнотой и качеством предоставления государственной услуги включает в себя проведение проверок, рассмотрение, принятие решений и подготовку ответов на обращения, содержащие жалобы на действия (бездействие) и решения должностных лиц Управления.</w:t>
      </w:r>
    </w:p>
    <w:p w:rsidR="00270F68" w:rsidRPr="00885460" w:rsidRDefault="00270F68" w:rsidP="00885460">
      <w:pPr>
        <w:pStyle w:val="ConsPlusNormal"/>
        <w:spacing w:line="300" w:lineRule="atLeast"/>
        <w:ind w:firstLine="540"/>
        <w:jc w:val="both"/>
        <w:rPr>
          <w:sz w:val="22"/>
          <w:szCs w:val="22"/>
        </w:rPr>
      </w:pPr>
      <w:r w:rsidRPr="00885460">
        <w:rPr>
          <w:sz w:val="22"/>
          <w:szCs w:val="22"/>
        </w:rPr>
        <w:t>Периодичность проведения проверок носит плановый характер (осуществляется на основании полугодовых или годовых планов работы) и внеплановый характер (по конкретному обращению заявителя).</w:t>
      </w:r>
    </w:p>
    <w:p w:rsidR="00270F68" w:rsidRPr="00885460" w:rsidRDefault="00270F68" w:rsidP="00885460">
      <w:pPr>
        <w:pStyle w:val="ConsPlusNormal"/>
        <w:spacing w:line="300" w:lineRule="atLeast"/>
        <w:ind w:firstLine="540"/>
        <w:jc w:val="both"/>
        <w:rPr>
          <w:sz w:val="22"/>
          <w:szCs w:val="22"/>
        </w:rPr>
      </w:pPr>
      <w:r w:rsidRPr="00885460">
        <w:rPr>
          <w:sz w:val="22"/>
          <w:szCs w:val="22"/>
        </w:rPr>
        <w:t>Для проведения проверки полноты и качества предоставления государственной услуги формируется комиссия, в состав которой включаются должностные лица Росавтодора.</w:t>
      </w:r>
    </w:p>
    <w:p w:rsidR="00270F68" w:rsidRPr="00885460" w:rsidRDefault="00270F68" w:rsidP="00885460">
      <w:pPr>
        <w:pStyle w:val="ConsPlusNormal"/>
        <w:spacing w:line="300" w:lineRule="atLeast"/>
        <w:ind w:firstLine="540"/>
        <w:jc w:val="both"/>
        <w:rPr>
          <w:sz w:val="22"/>
          <w:szCs w:val="22"/>
        </w:rPr>
      </w:pPr>
      <w:r w:rsidRPr="00885460">
        <w:rPr>
          <w:sz w:val="22"/>
          <w:szCs w:val="22"/>
        </w:rPr>
        <w:t>Результаты деятельности комиссии оформляются в виде акта, в котором отмечаются выявленные недостатки и предложения по их устранению.</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Ответственность должностных лиц федерального органа исполнительной власти и органа государственного внебюджетного фонда за решения и действия (бездействие), принимаемые (осуществляемые) ими в ходе предоставления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84. По результатам проверки, при наличии оснований осуществляется привлечение виновных лиц к ответственности в соответствии с законодательством Российской Федерации. О результатах проверки и принятых мерах информируется заявитель.</w:t>
      </w:r>
    </w:p>
    <w:p w:rsidR="00270F68" w:rsidRPr="00885460" w:rsidRDefault="00270F68" w:rsidP="00885460">
      <w:pPr>
        <w:pStyle w:val="ConsPlusNormal"/>
        <w:spacing w:line="300" w:lineRule="atLeast"/>
        <w:ind w:firstLine="540"/>
        <w:jc w:val="both"/>
        <w:rPr>
          <w:sz w:val="22"/>
          <w:szCs w:val="22"/>
        </w:rPr>
      </w:pPr>
      <w:r w:rsidRPr="00885460">
        <w:rPr>
          <w:sz w:val="22"/>
          <w:szCs w:val="22"/>
        </w:rPr>
        <w:t>Персональная ответственность должностных лиц Управления закрепляется в их должностных регламентах в соответствии с требованиями законодательства Российской Федерации.</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270F68" w:rsidRPr="00885460" w:rsidRDefault="00270F68" w:rsidP="00885460">
      <w:pPr>
        <w:pStyle w:val="ConsPlusNormal"/>
        <w:spacing w:line="300" w:lineRule="atLeast"/>
        <w:ind w:firstLine="540"/>
        <w:jc w:val="both"/>
        <w:rPr>
          <w:sz w:val="22"/>
          <w:szCs w:val="22"/>
        </w:rPr>
      </w:pPr>
      <w:r w:rsidRPr="00885460">
        <w:rPr>
          <w:sz w:val="22"/>
          <w:szCs w:val="22"/>
        </w:rPr>
        <w:t>85. Для осуществления контроля за предоставлением государственной услуги граждане, их объединения и организации имеют право направлять в Росавтодор индивидуальные и коллективные обращения с предложениями и рекомендациями по повышению качества предоставления государственной услуги.</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jc w:val="center"/>
        <w:outlineLvl w:val="1"/>
        <w:rPr>
          <w:sz w:val="22"/>
          <w:szCs w:val="22"/>
        </w:rPr>
      </w:pPr>
      <w:r w:rsidRPr="00885460">
        <w:rPr>
          <w:sz w:val="22"/>
          <w:szCs w:val="22"/>
        </w:rPr>
        <w:t>V. Досудебный (внесудебный) порядок обжалования решений</w:t>
      </w:r>
    </w:p>
    <w:p w:rsidR="00270F68" w:rsidRPr="00885460" w:rsidRDefault="00270F68" w:rsidP="00885460">
      <w:pPr>
        <w:pStyle w:val="ConsPlusTitle"/>
        <w:spacing w:line="300" w:lineRule="atLeast"/>
        <w:jc w:val="center"/>
        <w:rPr>
          <w:sz w:val="22"/>
          <w:szCs w:val="22"/>
        </w:rPr>
      </w:pPr>
      <w:r w:rsidRPr="00885460">
        <w:rPr>
          <w:sz w:val="22"/>
          <w:szCs w:val="22"/>
        </w:rPr>
        <w:t>и действий (бездействия) Росавтодора, а также специалистов</w:t>
      </w:r>
    </w:p>
    <w:p w:rsidR="00270F68" w:rsidRPr="00885460" w:rsidRDefault="00270F68" w:rsidP="00885460">
      <w:pPr>
        <w:pStyle w:val="ConsPlusTitle"/>
        <w:spacing w:line="300" w:lineRule="atLeast"/>
        <w:jc w:val="center"/>
        <w:rPr>
          <w:sz w:val="22"/>
          <w:szCs w:val="22"/>
        </w:rPr>
      </w:pPr>
      <w:r w:rsidRPr="00885460">
        <w:rPr>
          <w:sz w:val="22"/>
          <w:szCs w:val="22"/>
        </w:rPr>
        <w:t>Росавтодора, ответственных за выполнение административных</w:t>
      </w:r>
    </w:p>
    <w:p w:rsidR="00270F68" w:rsidRPr="00885460" w:rsidRDefault="00270F68" w:rsidP="00885460">
      <w:pPr>
        <w:pStyle w:val="ConsPlusTitle"/>
        <w:spacing w:line="300" w:lineRule="atLeast"/>
        <w:jc w:val="center"/>
        <w:rPr>
          <w:sz w:val="22"/>
          <w:szCs w:val="22"/>
        </w:rPr>
      </w:pPr>
      <w:r w:rsidRPr="00885460">
        <w:rPr>
          <w:sz w:val="22"/>
          <w:szCs w:val="22"/>
        </w:rPr>
        <w:t>процедур, связанных с предоставлением</w:t>
      </w:r>
    </w:p>
    <w:p w:rsidR="00270F68" w:rsidRPr="00885460" w:rsidRDefault="00270F68" w:rsidP="00885460">
      <w:pPr>
        <w:pStyle w:val="ConsPlusTitle"/>
        <w:spacing w:line="300" w:lineRule="atLeast"/>
        <w:jc w:val="center"/>
        <w:rPr>
          <w:sz w:val="22"/>
          <w:szCs w:val="22"/>
        </w:rPr>
      </w:pPr>
      <w:r w:rsidRPr="00885460">
        <w:rPr>
          <w:sz w:val="22"/>
          <w:szCs w:val="22"/>
        </w:rPr>
        <w:t>государственной услуги</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Информация для заявителя о его праве подать жалобу на решение и (или) действие (бездействие) федерального органа исполнительной власти и (или) его должностных лиц</w:t>
      </w:r>
    </w:p>
    <w:p w:rsidR="00270F68" w:rsidRPr="00885460" w:rsidRDefault="00270F68" w:rsidP="00885460">
      <w:pPr>
        <w:pStyle w:val="ConsPlusNormal"/>
        <w:spacing w:line="300" w:lineRule="atLeast"/>
        <w:ind w:firstLine="540"/>
        <w:jc w:val="both"/>
        <w:rPr>
          <w:sz w:val="22"/>
          <w:szCs w:val="22"/>
        </w:rPr>
      </w:pPr>
      <w:r w:rsidRPr="00885460">
        <w:rPr>
          <w:sz w:val="22"/>
          <w:szCs w:val="22"/>
        </w:rPr>
        <w:t>86. Заявитель вправе обжаловать решение и (или) действие (бездействие) Росавтодора, а также специалистов Росавтодора, ответственных за выполнение административных процедур, связанных с предоставлением государственной услуги.</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Предмет жалобы</w:t>
      </w:r>
    </w:p>
    <w:p w:rsidR="00270F68" w:rsidRPr="00885460" w:rsidRDefault="00270F68" w:rsidP="00885460">
      <w:pPr>
        <w:pStyle w:val="ConsPlusNormal"/>
        <w:spacing w:line="300" w:lineRule="atLeast"/>
        <w:ind w:firstLine="540"/>
        <w:jc w:val="both"/>
        <w:rPr>
          <w:sz w:val="22"/>
          <w:szCs w:val="22"/>
        </w:rPr>
      </w:pPr>
      <w:r w:rsidRPr="00885460">
        <w:rPr>
          <w:sz w:val="22"/>
          <w:szCs w:val="22"/>
        </w:rPr>
        <w:t>87. Заявитель может обратиться с жалобой, в том числе в следующих случаях:</w:t>
      </w:r>
    </w:p>
    <w:p w:rsidR="00270F68" w:rsidRPr="00885460" w:rsidRDefault="00270F68" w:rsidP="00885460">
      <w:pPr>
        <w:pStyle w:val="ConsPlusNormal"/>
        <w:spacing w:line="300" w:lineRule="atLeast"/>
        <w:ind w:firstLine="540"/>
        <w:jc w:val="both"/>
        <w:rPr>
          <w:sz w:val="22"/>
          <w:szCs w:val="22"/>
        </w:rPr>
      </w:pPr>
      <w:r w:rsidRPr="00885460">
        <w:rPr>
          <w:sz w:val="22"/>
          <w:szCs w:val="22"/>
        </w:rPr>
        <w:t>1) нарушение срока регистрации обращения заявителя о предоставлении государственной услуги и документов заявителя;</w:t>
      </w:r>
    </w:p>
    <w:p w:rsidR="00270F68" w:rsidRPr="00885460" w:rsidRDefault="00270F68" w:rsidP="00885460">
      <w:pPr>
        <w:pStyle w:val="ConsPlusNormal"/>
        <w:spacing w:line="300" w:lineRule="atLeast"/>
        <w:ind w:firstLine="540"/>
        <w:jc w:val="both"/>
        <w:rPr>
          <w:sz w:val="22"/>
          <w:szCs w:val="22"/>
        </w:rPr>
      </w:pPr>
      <w:r w:rsidRPr="00885460">
        <w:rPr>
          <w:sz w:val="22"/>
          <w:szCs w:val="22"/>
        </w:rPr>
        <w:t>2) нарушение срока предоставления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3) требование у заявителя документов и сведений, не предусмотренных </w:t>
      </w:r>
      <w:hyperlink w:anchor="Par121" w:tooltip="14. Для предоставления государственной услуги заявитель направляет или представляет в Росавтодор заявление по форме согласно приложению N 1 к настоящему Административному регламенту." w:history="1">
        <w:r w:rsidRPr="00885460">
          <w:rPr>
            <w:sz w:val="22"/>
            <w:szCs w:val="22"/>
          </w:rPr>
          <w:t>пунктом 14</w:t>
        </w:r>
      </w:hyperlink>
      <w:r w:rsidRPr="00885460">
        <w:rPr>
          <w:sz w:val="22"/>
          <w:szCs w:val="22"/>
        </w:rPr>
        <w:t xml:space="preserve"> настоящего Административного регламента, для предоставления государственной услуги;</w:t>
      </w:r>
    </w:p>
    <w:p w:rsidR="00270F68" w:rsidRPr="00885460" w:rsidRDefault="00270F68" w:rsidP="00885460">
      <w:pPr>
        <w:pStyle w:val="ConsPlusNormal"/>
        <w:spacing w:line="300" w:lineRule="atLeast"/>
        <w:ind w:firstLine="540"/>
        <w:jc w:val="both"/>
        <w:rPr>
          <w:sz w:val="22"/>
          <w:szCs w:val="22"/>
        </w:rPr>
      </w:pPr>
      <w:r w:rsidRPr="00885460">
        <w:rPr>
          <w:sz w:val="22"/>
          <w:szCs w:val="22"/>
        </w:rPr>
        <w:t>4) отказ в приеме документов, предоставление которых предусмотрено нормативными правовыми актами Российской Федерации, для предоставления государственной услуги у заявителя;</w:t>
      </w:r>
    </w:p>
    <w:p w:rsidR="00270F68" w:rsidRPr="00885460" w:rsidRDefault="00270F68" w:rsidP="00885460">
      <w:pPr>
        <w:pStyle w:val="ConsPlusNormal"/>
        <w:spacing w:line="300" w:lineRule="atLeast"/>
        <w:ind w:firstLine="540"/>
        <w:jc w:val="both"/>
        <w:rPr>
          <w:sz w:val="22"/>
          <w:szCs w:val="22"/>
        </w:rPr>
      </w:pPr>
      <w:r w:rsidRPr="00885460">
        <w:rPr>
          <w:sz w:val="22"/>
          <w:szCs w:val="22"/>
        </w:rP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6) требование у заявителя при предоставлении государственной услуги платы, не предусмотренной нормативными правовыми актами Российской Федерации;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7) отказ Росавтодора, должностного лица Росавтодора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Органы государственной власти и уполномоченные на рассмотрение жалобы должностные лица, которым может быть направлена жалоба</w:t>
      </w:r>
    </w:p>
    <w:p w:rsidR="00270F68" w:rsidRPr="00885460" w:rsidRDefault="00270F68" w:rsidP="00885460">
      <w:pPr>
        <w:pStyle w:val="ConsPlusNormal"/>
        <w:spacing w:line="300" w:lineRule="atLeast"/>
        <w:ind w:firstLine="540"/>
        <w:jc w:val="both"/>
        <w:rPr>
          <w:sz w:val="22"/>
          <w:szCs w:val="22"/>
        </w:rPr>
      </w:pPr>
      <w:r w:rsidRPr="00885460">
        <w:rPr>
          <w:sz w:val="22"/>
          <w:szCs w:val="22"/>
        </w:rPr>
        <w:t>88. Жалоба подается в Росавтодор на имя руководителя Росавтодора или лица, исполняющего его обязанности, в письменной форме на бумажном носителе или в форме электронного документа с использованием сети "Интернет", включая официальный сайт Росавтодора: www.rosavtodor.ru.</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Порядок подачи и рассмотрения жалобы</w:t>
      </w:r>
    </w:p>
    <w:p w:rsidR="00270F68" w:rsidRPr="00885460" w:rsidRDefault="00270F68" w:rsidP="00885460">
      <w:pPr>
        <w:pStyle w:val="ConsPlusNormal"/>
        <w:spacing w:line="300" w:lineRule="atLeast"/>
        <w:ind w:firstLine="540"/>
        <w:jc w:val="both"/>
        <w:rPr>
          <w:sz w:val="22"/>
          <w:szCs w:val="22"/>
        </w:rPr>
      </w:pPr>
      <w:r w:rsidRPr="00885460">
        <w:rPr>
          <w:sz w:val="22"/>
          <w:szCs w:val="22"/>
        </w:rPr>
        <w:t xml:space="preserve">89. Жалоба может быть направлена посредством почтового отправления с использованием сети "Интернет", включая официальный сайт Росавтодора: www.rosavtodor.ru, а также может быть принята при личном приеме заявителя в соответствии с графиком работы, указанным в </w:t>
      </w:r>
      <w:hyperlink w:anchor="Par49" w:tooltip="4. Местонахождение Росавтодора: г. Москва, ул. Бочкова, д. 4." w:history="1">
        <w:r w:rsidRPr="00885460">
          <w:rPr>
            <w:sz w:val="22"/>
            <w:szCs w:val="22"/>
          </w:rPr>
          <w:t>пункте 4</w:t>
        </w:r>
      </w:hyperlink>
      <w:r w:rsidRPr="00885460">
        <w:rPr>
          <w:sz w:val="22"/>
          <w:szCs w:val="22"/>
        </w:rPr>
        <w:t xml:space="preserve"> настоящего Административного регламента.</w:t>
      </w:r>
    </w:p>
    <w:p w:rsidR="00270F68" w:rsidRPr="00885460" w:rsidRDefault="00270F68" w:rsidP="00885460">
      <w:pPr>
        <w:pStyle w:val="ConsPlusNormal"/>
        <w:spacing w:line="300" w:lineRule="atLeast"/>
        <w:ind w:firstLine="540"/>
        <w:jc w:val="both"/>
        <w:rPr>
          <w:sz w:val="22"/>
          <w:szCs w:val="22"/>
        </w:rPr>
      </w:pPr>
      <w:r w:rsidRPr="00885460">
        <w:rPr>
          <w:sz w:val="22"/>
          <w:szCs w:val="22"/>
        </w:rPr>
        <w:t>90. Жалоба должна содержать:</w:t>
      </w:r>
    </w:p>
    <w:p w:rsidR="00270F68" w:rsidRPr="00885460" w:rsidRDefault="00270F68" w:rsidP="00885460">
      <w:pPr>
        <w:pStyle w:val="ConsPlusNormal"/>
        <w:spacing w:line="300" w:lineRule="atLeast"/>
        <w:ind w:firstLine="540"/>
        <w:jc w:val="both"/>
        <w:rPr>
          <w:sz w:val="22"/>
          <w:szCs w:val="22"/>
        </w:rPr>
      </w:pPr>
      <w:r w:rsidRPr="00885460">
        <w:rPr>
          <w:sz w:val="22"/>
          <w:szCs w:val="22"/>
        </w:rPr>
        <w:t>1)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270F68" w:rsidRPr="00885460" w:rsidRDefault="00270F68" w:rsidP="00885460">
      <w:pPr>
        <w:pStyle w:val="ConsPlusNormal"/>
        <w:spacing w:line="300" w:lineRule="atLeast"/>
        <w:ind w:firstLine="540"/>
        <w:jc w:val="both"/>
        <w:rPr>
          <w:sz w:val="22"/>
          <w:szCs w:val="22"/>
        </w:rPr>
      </w:pPr>
      <w:r w:rsidRPr="00885460">
        <w:rPr>
          <w:sz w:val="22"/>
          <w:szCs w:val="22"/>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на который должен быть направлен ответ заявителю;</w:t>
      </w:r>
    </w:p>
    <w:p w:rsidR="00270F68" w:rsidRPr="00885460" w:rsidRDefault="00270F68" w:rsidP="00885460">
      <w:pPr>
        <w:pStyle w:val="ConsPlusNormal"/>
        <w:spacing w:line="300" w:lineRule="atLeast"/>
        <w:ind w:firstLine="540"/>
        <w:jc w:val="both"/>
        <w:rPr>
          <w:sz w:val="22"/>
          <w:szCs w:val="22"/>
        </w:rPr>
      </w:pPr>
      <w:r w:rsidRPr="00885460">
        <w:rPr>
          <w:sz w:val="22"/>
          <w:szCs w:val="22"/>
        </w:rPr>
        <w:t>3)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w:t>
      </w:r>
    </w:p>
    <w:p w:rsidR="00270F68" w:rsidRPr="00885460" w:rsidRDefault="00270F68" w:rsidP="00885460">
      <w:pPr>
        <w:pStyle w:val="ConsPlusNormal"/>
        <w:spacing w:line="300" w:lineRule="atLeast"/>
        <w:ind w:firstLine="540"/>
        <w:jc w:val="both"/>
        <w:rPr>
          <w:sz w:val="22"/>
          <w:szCs w:val="22"/>
        </w:rPr>
      </w:pPr>
      <w:r w:rsidRPr="00885460">
        <w:rPr>
          <w:sz w:val="22"/>
          <w:szCs w:val="22"/>
        </w:rPr>
        <w:t>4) доводы, на основании которых заявитель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270F68" w:rsidRPr="00885460" w:rsidRDefault="00270F68" w:rsidP="00885460">
      <w:pPr>
        <w:pStyle w:val="ConsPlusNormal"/>
        <w:spacing w:line="300" w:lineRule="atLeast"/>
        <w:ind w:firstLine="540"/>
        <w:jc w:val="both"/>
        <w:rPr>
          <w:sz w:val="22"/>
          <w:szCs w:val="22"/>
        </w:rPr>
      </w:pPr>
      <w:r w:rsidRPr="00885460">
        <w:rPr>
          <w:sz w:val="22"/>
          <w:szCs w:val="22"/>
        </w:rPr>
        <w:t>91. Жалоба, поступившая в Росавтодор, подлежит рассмотрению уполномоченным на рассмотрение жалоб должностным лицом.</w:t>
      </w:r>
    </w:p>
    <w:p w:rsidR="00270F68" w:rsidRPr="00885460" w:rsidRDefault="00270F68" w:rsidP="00885460">
      <w:pPr>
        <w:pStyle w:val="ConsPlusNormal"/>
        <w:spacing w:line="300" w:lineRule="atLeast"/>
        <w:ind w:firstLine="540"/>
        <w:jc w:val="both"/>
        <w:rPr>
          <w:sz w:val="22"/>
          <w:szCs w:val="22"/>
        </w:rPr>
      </w:pPr>
      <w:r w:rsidRPr="00885460">
        <w:rPr>
          <w:sz w:val="22"/>
          <w:szCs w:val="22"/>
        </w:rPr>
        <w:t>Уполномоченным на рассмотрение жалоб должностным лицом не может быть лицо, действие (бездействие) которого обжалуется.</w:t>
      </w: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Сроки рассмотрения жалобы</w:t>
      </w:r>
    </w:p>
    <w:p w:rsidR="00270F68" w:rsidRPr="00885460" w:rsidRDefault="00270F68" w:rsidP="00885460">
      <w:pPr>
        <w:pStyle w:val="ConsPlusNormal"/>
        <w:spacing w:line="300" w:lineRule="atLeast"/>
        <w:ind w:firstLine="540"/>
        <w:jc w:val="both"/>
        <w:rPr>
          <w:sz w:val="22"/>
          <w:szCs w:val="22"/>
        </w:rPr>
      </w:pPr>
      <w:r w:rsidRPr="00885460">
        <w:rPr>
          <w:sz w:val="22"/>
          <w:szCs w:val="22"/>
        </w:rPr>
        <w:t>92. Срок рассмотрения жалобы заявителя не должен превышать 15 рабочих дней со дня ее регистрации, а в случае обжалования отказа Росавтодора, должностного лица Росавтодора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70F68" w:rsidRPr="00885460" w:rsidRDefault="00270F68" w:rsidP="00885460">
      <w:pPr>
        <w:pStyle w:val="ConsPlusNormal"/>
        <w:spacing w:line="300" w:lineRule="atLeast"/>
        <w:ind w:firstLine="540"/>
        <w:jc w:val="both"/>
        <w:rPr>
          <w:sz w:val="22"/>
          <w:szCs w:val="22"/>
        </w:rPr>
      </w:pPr>
      <w:r w:rsidRPr="00885460">
        <w:rPr>
          <w:sz w:val="22"/>
          <w:szCs w:val="22"/>
        </w:rPr>
        <w:t>Жалобы, поданные в письменной форме на бумажном носителе или в форме электронного документа, остаются без рассмотрения в следующих случаях:</w:t>
      </w:r>
    </w:p>
    <w:p w:rsidR="00270F68" w:rsidRPr="00885460" w:rsidRDefault="00270F68" w:rsidP="00885460">
      <w:pPr>
        <w:pStyle w:val="ConsPlusNormal"/>
        <w:spacing w:line="300" w:lineRule="atLeast"/>
        <w:ind w:firstLine="540"/>
        <w:jc w:val="both"/>
        <w:rPr>
          <w:sz w:val="22"/>
          <w:szCs w:val="22"/>
        </w:rPr>
      </w:pPr>
      <w:r w:rsidRPr="00885460">
        <w:rPr>
          <w:sz w:val="22"/>
          <w:szCs w:val="22"/>
        </w:rPr>
        <w:t>а) наличие в жалобе нецензурных либо оскорбительных выражений, угроз жизни, здоровью и имуществу руководителя Росавтодора или его заместителя, должностного лица Росавтодора, государственного гражданского служащего, а также членам семьи каждого из них;</w:t>
      </w:r>
    </w:p>
    <w:p w:rsidR="00270F68" w:rsidRPr="00885460" w:rsidRDefault="00270F68" w:rsidP="00885460">
      <w:pPr>
        <w:pStyle w:val="ConsPlusNormal"/>
        <w:spacing w:line="300" w:lineRule="atLeast"/>
        <w:ind w:firstLine="540"/>
        <w:jc w:val="both"/>
        <w:rPr>
          <w:sz w:val="22"/>
          <w:szCs w:val="22"/>
        </w:rPr>
      </w:pPr>
      <w:r w:rsidRPr="00885460">
        <w:rPr>
          <w:sz w:val="22"/>
          <w:szCs w:val="22"/>
        </w:rPr>
        <w:t>б) отсутствие возможности прочитать какую-либо часть текста жалобы, а также указанные в жалобе фамилию, имя, отчество (при наличии) и (или) контактную информацию о заявителе.</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Перечень оснований для приостановления рассмотрения жалобы</w:t>
      </w:r>
    </w:p>
    <w:p w:rsidR="00270F68" w:rsidRPr="00885460" w:rsidRDefault="00270F68" w:rsidP="00885460">
      <w:pPr>
        <w:pStyle w:val="ConsPlusNormal"/>
        <w:spacing w:line="300" w:lineRule="atLeast"/>
        <w:ind w:firstLine="540"/>
        <w:jc w:val="both"/>
        <w:rPr>
          <w:sz w:val="22"/>
          <w:szCs w:val="22"/>
        </w:rPr>
      </w:pPr>
      <w:r w:rsidRPr="00885460">
        <w:rPr>
          <w:sz w:val="22"/>
          <w:szCs w:val="22"/>
        </w:rPr>
        <w:t>93. Основания для приостановления рассмотрения жалобы отсутствуют.</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Результат рассмотрения жалобы</w:t>
      </w:r>
    </w:p>
    <w:p w:rsidR="00270F68" w:rsidRPr="00885460" w:rsidRDefault="00270F68" w:rsidP="00885460">
      <w:pPr>
        <w:pStyle w:val="ConsPlusNormal"/>
        <w:spacing w:line="300" w:lineRule="atLeast"/>
        <w:ind w:firstLine="540"/>
        <w:jc w:val="both"/>
        <w:rPr>
          <w:sz w:val="22"/>
          <w:szCs w:val="22"/>
        </w:rPr>
      </w:pPr>
      <w:r w:rsidRPr="00885460">
        <w:rPr>
          <w:sz w:val="22"/>
          <w:szCs w:val="22"/>
        </w:rPr>
        <w:t>94. По результатам рассмотрения жалобы руководитель Росавтодора, его заместитель или лицо, исполняющее его обязанности, принимает одно из следующих решений:</w:t>
      </w:r>
    </w:p>
    <w:p w:rsidR="00270F68" w:rsidRPr="00885460" w:rsidRDefault="00270F68" w:rsidP="00885460">
      <w:pPr>
        <w:pStyle w:val="ConsPlusNormal"/>
        <w:spacing w:line="300" w:lineRule="atLeast"/>
        <w:ind w:firstLine="540"/>
        <w:jc w:val="both"/>
        <w:rPr>
          <w:sz w:val="22"/>
          <w:szCs w:val="22"/>
        </w:rPr>
      </w:pPr>
      <w:r w:rsidRPr="00885460">
        <w:rPr>
          <w:sz w:val="22"/>
          <w:szCs w:val="22"/>
        </w:rPr>
        <w:t>1) удовлетворяет жалобу, в том числе в форме отмены принятого решения, исправления допущенных Росавтодором опечаток и ошибок в выданных в результате предоставления государственной услуги документах, а также в иных формах;</w:t>
      </w:r>
    </w:p>
    <w:p w:rsidR="00270F68" w:rsidRPr="00885460" w:rsidRDefault="00270F68" w:rsidP="00885460">
      <w:pPr>
        <w:pStyle w:val="ConsPlusNormal"/>
        <w:spacing w:line="300" w:lineRule="atLeast"/>
        <w:ind w:firstLine="540"/>
        <w:jc w:val="both"/>
        <w:rPr>
          <w:sz w:val="22"/>
          <w:szCs w:val="22"/>
        </w:rPr>
      </w:pPr>
      <w:r w:rsidRPr="00885460">
        <w:rPr>
          <w:sz w:val="22"/>
          <w:szCs w:val="22"/>
        </w:rPr>
        <w:t>2) отказывает в удовлетворении жалобы.</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Порядок информирования заявителя о результатах рассмотрения жалобы</w:t>
      </w:r>
    </w:p>
    <w:p w:rsidR="00270F68" w:rsidRPr="00885460" w:rsidRDefault="00270F68" w:rsidP="00885460">
      <w:pPr>
        <w:pStyle w:val="ConsPlusNormal"/>
        <w:spacing w:line="300" w:lineRule="atLeast"/>
        <w:ind w:firstLine="540"/>
        <w:jc w:val="both"/>
        <w:rPr>
          <w:sz w:val="22"/>
          <w:szCs w:val="22"/>
        </w:rPr>
      </w:pPr>
      <w:r w:rsidRPr="00885460">
        <w:rPr>
          <w:sz w:val="22"/>
          <w:szCs w:val="22"/>
        </w:rPr>
        <w:t>95. Не позднее дня, следующего за днем принятия решения, указанного в части 7 статьи 11.2 Федерального закона N 210-ФЗ, заявителю (в письменной форме либо в форме электронного документа по желанию заявителя) направляется мотивированный ответ о результатах рассмотрения жалобы.</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Порядок обжалования решения по жалобе</w:t>
      </w:r>
    </w:p>
    <w:p w:rsidR="00270F68" w:rsidRPr="00885460" w:rsidRDefault="00270F68" w:rsidP="00885460">
      <w:pPr>
        <w:pStyle w:val="ConsPlusNormal"/>
        <w:spacing w:line="300" w:lineRule="atLeast"/>
        <w:ind w:firstLine="540"/>
        <w:jc w:val="both"/>
        <w:rPr>
          <w:sz w:val="22"/>
          <w:szCs w:val="22"/>
        </w:rPr>
      </w:pPr>
      <w:r w:rsidRPr="00885460">
        <w:rPr>
          <w:sz w:val="22"/>
          <w:szCs w:val="22"/>
        </w:rPr>
        <w:t>96. В случае, если заявитель не удовлетворен решением, принятым в ходе рассмотрения жалобы должностными лицами Росавтодора, или решение ими не было принято, то заявитель вправе обжаловать принятое решение в судебном порядке в соответствии с законодательством Российской Федерации.</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Право заявителя на получение информации и документов, необходимых для обоснования и рассмотрения жалобы</w:t>
      </w:r>
    </w:p>
    <w:p w:rsidR="00270F68" w:rsidRPr="00885460" w:rsidRDefault="00270F68" w:rsidP="00885460">
      <w:pPr>
        <w:pStyle w:val="ConsPlusNormal"/>
        <w:spacing w:line="300" w:lineRule="atLeast"/>
        <w:ind w:firstLine="540"/>
        <w:jc w:val="both"/>
        <w:rPr>
          <w:sz w:val="22"/>
          <w:szCs w:val="22"/>
        </w:rPr>
      </w:pPr>
      <w:r w:rsidRPr="00885460">
        <w:rPr>
          <w:sz w:val="22"/>
          <w:szCs w:val="22"/>
        </w:rPr>
        <w:t>97. Заявитель имеет право на получение исчерпывающей информации и документов, необходимых для обоснования и рассмотрения жалобы.</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ind w:firstLine="540"/>
        <w:jc w:val="both"/>
        <w:outlineLvl w:val="2"/>
        <w:rPr>
          <w:sz w:val="22"/>
          <w:szCs w:val="22"/>
        </w:rPr>
      </w:pPr>
      <w:r w:rsidRPr="00885460">
        <w:rPr>
          <w:sz w:val="22"/>
          <w:szCs w:val="22"/>
        </w:rPr>
        <w:t>Способы информирования заявителей о порядке подачи и рассмотрения жалобы</w:t>
      </w:r>
    </w:p>
    <w:p w:rsidR="00270F68" w:rsidRPr="00885460" w:rsidRDefault="00270F68" w:rsidP="00885460">
      <w:pPr>
        <w:pStyle w:val="ConsPlusNormal"/>
        <w:spacing w:line="300" w:lineRule="atLeast"/>
        <w:ind w:firstLine="540"/>
        <w:jc w:val="both"/>
        <w:rPr>
          <w:sz w:val="22"/>
          <w:szCs w:val="22"/>
        </w:rPr>
      </w:pPr>
      <w:r w:rsidRPr="00885460">
        <w:rPr>
          <w:sz w:val="22"/>
          <w:szCs w:val="22"/>
        </w:rPr>
        <w:t>98. Информация о порядке подачи и рассмотрения жалобы размещается в сети "Интернет" на официальном сайте Росавтодора: www.rosavtodor.ru, в федеральной государственной информационной системе "Единый портал государственных и муниципальных услуг (функций)", на стендах в здании Росавтодора, а также может быть сообщена заявителю специалистами Росавтодора при личном обращении, с использованием средств сети "Интернет", почтовой, телефонной связи, посредством электронной почты.</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Normal"/>
        <w:spacing w:line="300" w:lineRule="atLeast"/>
        <w:jc w:val="right"/>
        <w:outlineLvl w:val="1"/>
        <w:rPr>
          <w:sz w:val="22"/>
          <w:szCs w:val="22"/>
        </w:rPr>
      </w:pPr>
      <w:r w:rsidRPr="00885460">
        <w:rPr>
          <w:sz w:val="22"/>
          <w:szCs w:val="22"/>
        </w:rPr>
        <w:t>Приложение N 1</w:t>
      </w:r>
    </w:p>
    <w:p w:rsidR="00270F68" w:rsidRPr="00885460" w:rsidRDefault="00270F68" w:rsidP="00885460">
      <w:pPr>
        <w:pStyle w:val="ConsPlusNormal"/>
        <w:spacing w:line="300" w:lineRule="atLeast"/>
        <w:jc w:val="right"/>
        <w:rPr>
          <w:sz w:val="22"/>
          <w:szCs w:val="22"/>
        </w:rPr>
      </w:pPr>
      <w:r w:rsidRPr="00885460">
        <w:rPr>
          <w:sz w:val="22"/>
          <w:szCs w:val="22"/>
        </w:rPr>
        <w:t>к Административному регламенту</w:t>
      </w:r>
    </w:p>
    <w:p w:rsidR="00270F68" w:rsidRPr="00885460" w:rsidRDefault="00270F68" w:rsidP="00885460">
      <w:pPr>
        <w:pStyle w:val="ConsPlusNormal"/>
        <w:spacing w:line="300" w:lineRule="atLeast"/>
        <w:jc w:val="right"/>
        <w:rPr>
          <w:sz w:val="22"/>
          <w:szCs w:val="22"/>
        </w:rPr>
      </w:pPr>
      <w:r w:rsidRPr="00885460">
        <w:rPr>
          <w:sz w:val="22"/>
          <w:szCs w:val="22"/>
        </w:rPr>
        <w:t>Федерального дорожного агентства</w:t>
      </w:r>
    </w:p>
    <w:p w:rsidR="00270F68" w:rsidRPr="00885460" w:rsidRDefault="00270F68" w:rsidP="00885460">
      <w:pPr>
        <w:pStyle w:val="ConsPlusNormal"/>
        <w:spacing w:line="300" w:lineRule="atLeast"/>
        <w:jc w:val="right"/>
        <w:rPr>
          <w:sz w:val="22"/>
          <w:szCs w:val="22"/>
        </w:rPr>
      </w:pPr>
      <w:r w:rsidRPr="00885460">
        <w:rPr>
          <w:sz w:val="22"/>
          <w:szCs w:val="22"/>
        </w:rPr>
        <w:t>предоставления государственной</w:t>
      </w:r>
    </w:p>
    <w:p w:rsidR="00270F68" w:rsidRPr="00885460" w:rsidRDefault="00270F68" w:rsidP="00885460">
      <w:pPr>
        <w:pStyle w:val="ConsPlusNormal"/>
        <w:spacing w:line="300" w:lineRule="atLeast"/>
        <w:jc w:val="right"/>
        <w:rPr>
          <w:sz w:val="22"/>
          <w:szCs w:val="22"/>
        </w:rPr>
      </w:pPr>
      <w:r w:rsidRPr="00885460">
        <w:rPr>
          <w:sz w:val="22"/>
          <w:szCs w:val="22"/>
        </w:rPr>
        <w:t>услуги по аккредитации юридических</w:t>
      </w:r>
    </w:p>
    <w:p w:rsidR="00270F68" w:rsidRPr="00885460" w:rsidRDefault="00270F68" w:rsidP="00885460">
      <w:pPr>
        <w:pStyle w:val="ConsPlusNormal"/>
        <w:spacing w:line="300" w:lineRule="atLeast"/>
        <w:jc w:val="right"/>
        <w:rPr>
          <w:sz w:val="22"/>
          <w:szCs w:val="22"/>
        </w:rPr>
      </w:pPr>
      <w:r w:rsidRPr="00885460">
        <w:rPr>
          <w:sz w:val="22"/>
          <w:szCs w:val="22"/>
        </w:rPr>
        <w:t>лиц в качестве подразделений</w:t>
      </w:r>
    </w:p>
    <w:p w:rsidR="00270F68" w:rsidRPr="00885460" w:rsidRDefault="00270F68" w:rsidP="00885460">
      <w:pPr>
        <w:pStyle w:val="ConsPlusNormal"/>
        <w:spacing w:line="300" w:lineRule="atLeast"/>
        <w:jc w:val="right"/>
        <w:rPr>
          <w:sz w:val="22"/>
          <w:szCs w:val="22"/>
        </w:rPr>
      </w:pPr>
      <w:r w:rsidRPr="00885460">
        <w:rPr>
          <w:sz w:val="22"/>
          <w:szCs w:val="22"/>
        </w:rPr>
        <w:t>транспортной безопасности</w:t>
      </w:r>
    </w:p>
    <w:p w:rsidR="00270F68" w:rsidRPr="00885460" w:rsidRDefault="00270F68" w:rsidP="00885460">
      <w:pPr>
        <w:pStyle w:val="ConsPlusNormal"/>
        <w:spacing w:line="300" w:lineRule="atLeast"/>
        <w:jc w:val="right"/>
        <w:rPr>
          <w:sz w:val="22"/>
          <w:szCs w:val="22"/>
        </w:rPr>
      </w:pPr>
      <w:r w:rsidRPr="00885460">
        <w:rPr>
          <w:sz w:val="22"/>
          <w:szCs w:val="22"/>
        </w:rPr>
        <w:t>в сфере дорожного хозяйства,</w:t>
      </w:r>
    </w:p>
    <w:p w:rsidR="00270F68" w:rsidRPr="00885460" w:rsidRDefault="00270F68" w:rsidP="00885460">
      <w:pPr>
        <w:pStyle w:val="ConsPlusNormal"/>
        <w:spacing w:line="300" w:lineRule="atLeast"/>
        <w:jc w:val="right"/>
        <w:rPr>
          <w:sz w:val="22"/>
          <w:szCs w:val="22"/>
        </w:rPr>
      </w:pPr>
      <w:r w:rsidRPr="00885460">
        <w:rPr>
          <w:sz w:val="22"/>
          <w:szCs w:val="22"/>
        </w:rPr>
        <w:t>автомобильного транспорта и городского</w:t>
      </w:r>
    </w:p>
    <w:p w:rsidR="00270F68" w:rsidRPr="00885460" w:rsidRDefault="00270F68" w:rsidP="00885460">
      <w:pPr>
        <w:pStyle w:val="ConsPlusNormal"/>
        <w:spacing w:line="300" w:lineRule="atLeast"/>
        <w:jc w:val="right"/>
        <w:rPr>
          <w:sz w:val="22"/>
          <w:szCs w:val="22"/>
        </w:rPr>
      </w:pPr>
      <w:r w:rsidRPr="00885460">
        <w:rPr>
          <w:sz w:val="22"/>
          <w:szCs w:val="22"/>
        </w:rPr>
        <w:t>наземного электрического транспорта</w:t>
      </w:r>
    </w:p>
    <w:p w:rsidR="00270F68" w:rsidRPr="00885460" w:rsidRDefault="00270F68" w:rsidP="00885460">
      <w:pPr>
        <w:pStyle w:val="ConsPlusNormal"/>
        <w:spacing w:line="300" w:lineRule="atLeast"/>
        <w:jc w:val="right"/>
        <w:rPr>
          <w:sz w:val="22"/>
          <w:szCs w:val="22"/>
        </w:rPr>
      </w:pPr>
      <w:r w:rsidRPr="00885460">
        <w:rPr>
          <w:sz w:val="22"/>
          <w:szCs w:val="22"/>
        </w:rPr>
        <w:t>Форма</w:t>
      </w:r>
    </w:p>
    <w:p w:rsidR="00270F68" w:rsidRPr="00885460" w:rsidRDefault="00270F68" w:rsidP="00885460">
      <w:pPr>
        <w:pStyle w:val="ConsPlusNormal"/>
        <w:spacing w:line="300" w:lineRule="atLeast"/>
        <w:jc w:val="both"/>
      </w:pPr>
    </w:p>
    <w:p w:rsidR="00270F68" w:rsidRPr="00885460" w:rsidRDefault="00270F68" w:rsidP="00885460">
      <w:pPr>
        <w:pStyle w:val="ConsPlusNonformat"/>
        <w:spacing w:line="300" w:lineRule="atLeast"/>
        <w:jc w:val="both"/>
      </w:pPr>
      <w:r w:rsidRPr="00885460">
        <w:t xml:space="preserve">                                           В Федеральное дорожное агентство</w:t>
      </w:r>
    </w:p>
    <w:p w:rsidR="00270F68" w:rsidRPr="00885460" w:rsidRDefault="00270F68" w:rsidP="00885460">
      <w:pPr>
        <w:pStyle w:val="ConsPlusNonformat"/>
        <w:spacing w:line="300" w:lineRule="atLeast"/>
        <w:jc w:val="both"/>
      </w:pPr>
      <w:bookmarkStart w:id="8" w:name="Par406"/>
      <w:bookmarkEnd w:id="8"/>
      <w:r w:rsidRPr="00885460">
        <w:t xml:space="preserve">                                 ЗАЯВЛЕНИЕ</w:t>
      </w:r>
    </w:p>
    <w:p w:rsidR="00270F68" w:rsidRPr="00885460" w:rsidRDefault="00270F68" w:rsidP="00885460">
      <w:pPr>
        <w:pStyle w:val="ConsPlusNonformat"/>
        <w:spacing w:line="300" w:lineRule="atLeast"/>
        <w:jc w:val="both"/>
      </w:pPr>
      <w:r w:rsidRPr="00885460">
        <w:t xml:space="preserve">          о получении (переоформлении, продлении срока действия)</w:t>
      </w:r>
    </w:p>
    <w:p w:rsidR="00270F68" w:rsidRPr="00885460" w:rsidRDefault="00270F68" w:rsidP="00885460">
      <w:pPr>
        <w:pStyle w:val="ConsPlusNonformat"/>
        <w:spacing w:line="300" w:lineRule="atLeast"/>
        <w:jc w:val="both"/>
      </w:pPr>
      <w:r w:rsidRPr="00885460">
        <w:t xml:space="preserve">        свидетельства об аккредитации юридического лица в качестве</w:t>
      </w:r>
    </w:p>
    <w:p w:rsidR="00270F68" w:rsidRPr="00885460" w:rsidRDefault="00270F68" w:rsidP="00885460">
      <w:pPr>
        <w:pStyle w:val="ConsPlusNonformat"/>
        <w:spacing w:line="300" w:lineRule="atLeast"/>
        <w:jc w:val="both"/>
      </w:pPr>
      <w:r w:rsidRPr="00885460">
        <w:t xml:space="preserve">                  подразделения транспортной безопасности</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 xml:space="preserve">                          (область аккредитации)</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 xml:space="preserve">      (цель обращения - получение, переоформление или продление срока</w:t>
      </w:r>
    </w:p>
    <w:p w:rsidR="00270F68" w:rsidRPr="00885460" w:rsidRDefault="00270F68" w:rsidP="00885460">
      <w:pPr>
        <w:pStyle w:val="ConsPlusNonformat"/>
        <w:spacing w:line="300" w:lineRule="atLeast"/>
        <w:jc w:val="both"/>
      </w:pPr>
      <w:r w:rsidRPr="00885460">
        <w:t xml:space="preserve">                  действия свидетельства об аккредитации)</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 xml:space="preserve">   (наименование юридического лица (в том числе организационно-правовая</w:t>
      </w:r>
    </w:p>
    <w:p w:rsidR="00270F68" w:rsidRPr="00885460" w:rsidRDefault="00270F68" w:rsidP="00885460">
      <w:pPr>
        <w:pStyle w:val="ConsPlusNonformat"/>
        <w:spacing w:line="300" w:lineRule="atLeast"/>
        <w:jc w:val="both"/>
      </w:pPr>
      <w:r w:rsidRPr="00885460">
        <w:t xml:space="preserve">                 форма, полное и сокращенное наименования)</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 xml:space="preserve">          (основной государственный регистрационный номер (ОГРН)</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 xml:space="preserve">             (идентификационный номер налогоплательщика (ИНН)</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 xml:space="preserve">   (адрес фактического местонахождения, телефон, телекс, телефакс, адрес</w:t>
      </w:r>
    </w:p>
    <w:p w:rsidR="00270F68" w:rsidRPr="00885460" w:rsidRDefault="00270F68" w:rsidP="00885460">
      <w:pPr>
        <w:pStyle w:val="ConsPlusNonformat"/>
        <w:spacing w:line="300" w:lineRule="atLeast"/>
        <w:jc w:val="both"/>
      </w:pPr>
      <w:r w:rsidRPr="00885460">
        <w:t xml:space="preserve">                            электронной почты)</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 xml:space="preserve">                         (код организации по ОКПО)</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 xml:space="preserve">        (ведомственная принадлежность (наименование и код по ОКОГУ)</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 xml:space="preserve">        (организационно-правовая форма (наименование и код по КОПФ)</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 xml:space="preserve">                    (основные направления деятельности)</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 xml:space="preserve">   (адрес направления свидетельства об аккредитации (при необходимости)</w:t>
      </w:r>
    </w:p>
    <w:p w:rsidR="00270F68" w:rsidRPr="00885460" w:rsidRDefault="00270F68" w:rsidP="00885460">
      <w:pPr>
        <w:pStyle w:val="ConsPlusNonformat"/>
        <w:spacing w:line="300" w:lineRule="atLeast"/>
        <w:jc w:val="both"/>
      </w:pPr>
      <w:r w:rsidRPr="00885460">
        <w:t xml:space="preserve">    Перечень  приложений  (наименование  и  количество  листов  документов,</w:t>
      </w:r>
    </w:p>
    <w:p w:rsidR="00270F68" w:rsidRPr="00885460" w:rsidRDefault="00270F68" w:rsidP="00885460">
      <w:pPr>
        <w:pStyle w:val="ConsPlusNonformat"/>
        <w:spacing w:line="300" w:lineRule="atLeast"/>
        <w:jc w:val="both"/>
      </w:pPr>
      <w:r w:rsidRPr="00885460">
        <w:t>прилагаемых к заявлению):</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p>
    <w:p w:rsidR="00270F68" w:rsidRPr="00885460" w:rsidRDefault="00270F68" w:rsidP="00885460">
      <w:pPr>
        <w:pStyle w:val="ConsPlusNonformat"/>
        <w:spacing w:line="300" w:lineRule="atLeast"/>
        <w:jc w:val="both"/>
      </w:pPr>
      <w:r w:rsidRPr="00885460">
        <w:t xml:space="preserve">    Согласие   на   обработку   персональных   данных   в   соответствии  с</w:t>
      </w:r>
    </w:p>
    <w:p w:rsidR="00270F68" w:rsidRPr="00885460" w:rsidRDefault="00270F68" w:rsidP="00885460">
      <w:pPr>
        <w:pStyle w:val="ConsPlusNonformat"/>
        <w:spacing w:line="300" w:lineRule="atLeast"/>
        <w:jc w:val="both"/>
      </w:pPr>
      <w:r w:rsidRPr="00885460">
        <w:t>законодательством Российской Федерации о персональных данных подтверждаю.</w:t>
      </w:r>
    </w:p>
    <w:p w:rsidR="00270F68" w:rsidRPr="00885460" w:rsidRDefault="00270F68" w:rsidP="00885460">
      <w:pPr>
        <w:pStyle w:val="ConsPlusNonformat"/>
        <w:spacing w:line="300" w:lineRule="atLeast"/>
        <w:jc w:val="both"/>
      </w:pPr>
    </w:p>
    <w:p w:rsidR="00270F68" w:rsidRPr="00885460" w:rsidRDefault="00270F68" w:rsidP="00885460">
      <w:pPr>
        <w:pStyle w:val="ConsPlusNonformat"/>
        <w:spacing w:line="300" w:lineRule="atLeast"/>
        <w:jc w:val="both"/>
      </w:pPr>
      <w:r w:rsidRPr="00885460">
        <w:t xml:space="preserve">    М.П. (при наличии)</w:t>
      </w:r>
    </w:p>
    <w:p w:rsidR="00270F68" w:rsidRPr="00885460" w:rsidRDefault="00270F68" w:rsidP="00885460">
      <w:pPr>
        <w:pStyle w:val="ConsPlusNonformat"/>
        <w:spacing w:line="300" w:lineRule="atLeast"/>
        <w:jc w:val="both"/>
      </w:pPr>
    </w:p>
    <w:p w:rsidR="00270F68" w:rsidRPr="00885460" w:rsidRDefault="00270F68" w:rsidP="00885460">
      <w:pPr>
        <w:pStyle w:val="ConsPlusNonformat"/>
        <w:spacing w:line="300" w:lineRule="atLeast"/>
        <w:jc w:val="both"/>
      </w:pPr>
      <w:r w:rsidRPr="00885460">
        <w:t xml:space="preserve">    Руководитель _________</w:t>
      </w:r>
    </w:p>
    <w:p w:rsidR="00270F68" w:rsidRPr="00885460" w:rsidRDefault="00270F68" w:rsidP="00885460">
      <w:pPr>
        <w:pStyle w:val="ConsPlusNonformat"/>
        <w:spacing w:line="300" w:lineRule="atLeast"/>
        <w:jc w:val="both"/>
      </w:pPr>
    </w:p>
    <w:p w:rsidR="00270F68" w:rsidRPr="00885460" w:rsidRDefault="00270F68" w:rsidP="00885460">
      <w:pPr>
        <w:pStyle w:val="ConsPlusNonformat"/>
        <w:spacing w:line="300" w:lineRule="atLeast"/>
        <w:jc w:val="both"/>
      </w:pPr>
      <w:r w:rsidRPr="00885460">
        <w:t>___________________________________________________________________________</w:t>
      </w:r>
    </w:p>
    <w:p w:rsidR="00270F68" w:rsidRPr="00885460" w:rsidRDefault="00270F68" w:rsidP="00885460">
      <w:pPr>
        <w:pStyle w:val="ConsPlusNonformat"/>
        <w:spacing w:line="300" w:lineRule="atLeast"/>
        <w:jc w:val="both"/>
      </w:pPr>
      <w:r w:rsidRPr="00885460">
        <w:t xml:space="preserve">           (подпись)                   (расшифровка подписи)</w:t>
      </w:r>
    </w:p>
    <w:p w:rsidR="00270F68" w:rsidRPr="00885460" w:rsidRDefault="00270F68" w:rsidP="00885460">
      <w:pPr>
        <w:pStyle w:val="ConsPlusNonformat"/>
        <w:spacing w:line="300" w:lineRule="atLeast"/>
        <w:jc w:val="both"/>
      </w:pPr>
    </w:p>
    <w:p w:rsidR="00270F68" w:rsidRPr="00885460" w:rsidRDefault="00270F68" w:rsidP="00885460">
      <w:pPr>
        <w:pStyle w:val="ConsPlusNonformat"/>
        <w:spacing w:line="300" w:lineRule="atLeast"/>
        <w:jc w:val="both"/>
      </w:pPr>
      <w:r w:rsidRPr="00885460">
        <w:t xml:space="preserve">                                                        "__" ______ 20__ г.</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Normal"/>
        <w:spacing w:line="300" w:lineRule="atLeast"/>
        <w:jc w:val="both"/>
        <w:rPr>
          <w:sz w:val="22"/>
          <w:szCs w:val="22"/>
        </w:rPr>
      </w:pPr>
    </w:p>
    <w:p w:rsidR="00270F68" w:rsidRDefault="00270F68" w:rsidP="00885460">
      <w:pPr>
        <w:pStyle w:val="ConsPlusNormal"/>
        <w:spacing w:line="300" w:lineRule="atLeast"/>
        <w:jc w:val="both"/>
        <w:rPr>
          <w:sz w:val="22"/>
          <w:szCs w:val="22"/>
        </w:rPr>
      </w:pPr>
    </w:p>
    <w:p w:rsidR="00270F68" w:rsidRDefault="00270F68" w:rsidP="00885460">
      <w:pPr>
        <w:pStyle w:val="ConsPlusNormal"/>
        <w:spacing w:line="300" w:lineRule="atLeast"/>
        <w:jc w:val="both"/>
        <w:rPr>
          <w:sz w:val="22"/>
          <w:szCs w:val="22"/>
        </w:rPr>
      </w:pPr>
    </w:p>
    <w:p w:rsidR="00270F68" w:rsidRDefault="00270F68" w:rsidP="00885460">
      <w:pPr>
        <w:pStyle w:val="ConsPlusNormal"/>
        <w:spacing w:line="300" w:lineRule="atLeast"/>
        <w:jc w:val="both"/>
        <w:rPr>
          <w:sz w:val="22"/>
          <w:szCs w:val="22"/>
        </w:rPr>
      </w:pPr>
    </w:p>
    <w:p w:rsidR="00270F68" w:rsidRDefault="00270F68" w:rsidP="00885460">
      <w:pPr>
        <w:pStyle w:val="ConsPlusNormal"/>
        <w:spacing w:line="300" w:lineRule="atLeast"/>
        <w:jc w:val="both"/>
        <w:rPr>
          <w:sz w:val="22"/>
          <w:szCs w:val="22"/>
        </w:rPr>
      </w:pPr>
    </w:p>
    <w:p w:rsidR="00270F68" w:rsidRDefault="00270F68" w:rsidP="00885460">
      <w:pPr>
        <w:pStyle w:val="ConsPlusNormal"/>
        <w:spacing w:line="300" w:lineRule="atLeast"/>
        <w:jc w:val="both"/>
        <w:rPr>
          <w:sz w:val="22"/>
          <w:szCs w:val="22"/>
        </w:rPr>
      </w:pPr>
    </w:p>
    <w:p w:rsidR="00270F68" w:rsidRDefault="00270F68" w:rsidP="00885460">
      <w:pPr>
        <w:pStyle w:val="ConsPlusNormal"/>
        <w:spacing w:line="300" w:lineRule="atLeast"/>
        <w:jc w:val="both"/>
        <w:rPr>
          <w:sz w:val="22"/>
          <w:szCs w:val="22"/>
        </w:rPr>
      </w:pPr>
    </w:p>
    <w:p w:rsidR="00270F68" w:rsidRDefault="00270F68" w:rsidP="00885460">
      <w:pPr>
        <w:pStyle w:val="ConsPlusNormal"/>
        <w:spacing w:line="300" w:lineRule="atLeast"/>
        <w:jc w:val="both"/>
        <w:rPr>
          <w:sz w:val="22"/>
          <w:szCs w:val="22"/>
        </w:rPr>
      </w:pPr>
    </w:p>
    <w:p w:rsidR="00270F68" w:rsidRDefault="00270F68" w:rsidP="00885460">
      <w:pPr>
        <w:pStyle w:val="ConsPlusNormal"/>
        <w:spacing w:line="300" w:lineRule="atLeast"/>
        <w:jc w:val="both"/>
        <w:rPr>
          <w:sz w:val="22"/>
          <w:szCs w:val="22"/>
        </w:rPr>
      </w:pPr>
    </w:p>
    <w:p w:rsidR="00270F68" w:rsidRDefault="00270F68" w:rsidP="00885460">
      <w:pPr>
        <w:pStyle w:val="ConsPlusNormal"/>
        <w:spacing w:line="300" w:lineRule="atLeast"/>
        <w:jc w:val="both"/>
        <w:rPr>
          <w:sz w:val="22"/>
          <w:szCs w:val="22"/>
        </w:rPr>
      </w:pPr>
    </w:p>
    <w:p w:rsidR="00270F68" w:rsidRDefault="00270F68" w:rsidP="00885460">
      <w:pPr>
        <w:pStyle w:val="ConsPlusNormal"/>
        <w:spacing w:line="300" w:lineRule="atLeast"/>
        <w:jc w:val="both"/>
        <w:rPr>
          <w:sz w:val="22"/>
          <w:szCs w:val="22"/>
        </w:rPr>
      </w:pPr>
    </w:p>
    <w:p w:rsidR="00270F68" w:rsidRDefault="00270F68" w:rsidP="00885460">
      <w:pPr>
        <w:pStyle w:val="ConsPlusNormal"/>
        <w:spacing w:line="300" w:lineRule="atLeast"/>
        <w:jc w:val="both"/>
        <w:rPr>
          <w:sz w:val="22"/>
          <w:szCs w:val="22"/>
        </w:rPr>
      </w:pP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Normal"/>
        <w:spacing w:line="300" w:lineRule="atLeast"/>
        <w:jc w:val="right"/>
        <w:outlineLvl w:val="1"/>
        <w:rPr>
          <w:sz w:val="22"/>
          <w:szCs w:val="22"/>
        </w:rPr>
      </w:pPr>
      <w:r w:rsidRPr="00885460">
        <w:rPr>
          <w:sz w:val="22"/>
          <w:szCs w:val="22"/>
        </w:rPr>
        <w:t>Приложение N 2</w:t>
      </w:r>
    </w:p>
    <w:p w:rsidR="00270F68" w:rsidRPr="00885460" w:rsidRDefault="00270F68" w:rsidP="00885460">
      <w:pPr>
        <w:pStyle w:val="ConsPlusNormal"/>
        <w:spacing w:line="300" w:lineRule="atLeast"/>
        <w:jc w:val="right"/>
        <w:rPr>
          <w:sz w:val="22"/>
          <w:szCs w:val="22"/>
        </w:rPr>
      </w:pPr>
      <w:r w:rsidRPr="00885460">
        <w:rPr>
          <w:sz w:val="22"/>
          <w:szCs w:val="22"/>
        </w:rPr>
        <w:t>к Административному регламенту</w:t>
      </w:r>
    </w:p>
    <w:p w:rsidR="00270F68" w:rsidRPr="00885460" w:rsidRDefault="00270F68" w:rsidP="00885460">
      <w:pPr>
        <w:pStyle w:val="ConsPlusNormal"/>
        <w:spacing w:line="300" w:lineRule="atLeast"/>
        <w:jc w:val="right"/>
        <w:rPr>
          <w:sz w:val="22"/>
          <w:szCs w:val="22"/>
        </w:rPr>
      </w:pPr>
      <w:r w:rsidRPr="00885460">
        <w:rPr>
          <w:sz w:val="22"/>
          <w:szCs w:val="22"/>
        </w:rPr>
        <w:t>Федерального дорожного агентства</w:t>
      </w:r>
    </w:p>
    <w:p w:rsidR="00270F68" w:rsidRPr="00885460" w:rsidRDefault="00270F68" w:rsidP="00885460">
      <w:pPr>
        <w:pStyle w:val="ConsPlusNormal"/>
        <w:spacing w:line="300" w:lineRule="atLeast"/>
        <w:jc w:val="right"/>
        <w:rPr>
          <w:sz w:val="22"/>
          <w:szCs w:val="22"/>
        </w:rPr>
      </w:pPr>
      <w:r w:rsidRPr="00885460">
        <w:rPr>
          <w:sz w:val="22"/>
          <w:szCs w:val="22"/>
        </w:rPr>
        <w:t>предоставления государственной</w:t>
      </w:r>
    </w:p>
    <w:p w:rsidR="00270F68" w:rsidRPr="00885460" w:rsidRDefault="00270F68" w:rsidP="00885460">
      <w:pPr>
        <w:pStyle w:val="ConsPlusNormal"/>
        <w:spacing w:line="300" w:lineRule="atLeast"/>
        <w:jc w:val="right"/>
        <w:rPr>
          <w:sz w:val="22"/>
          <w:szCs w:val="22"/>
        </w:rPr>
      </w:pPr>
      <w:r w:rsidRPr="00885460">
        <w:rPr>
          <w:sz w:val="22"/>
          <w:szCs w:val="22"/>
        </w:rPr>
        <w:t>услуги по аккредитации юридических</w:t>
      </w:r>
    </w:p>
    <w:p w:rsidR="00270F68" w:rsidRPr="00885460" w:rsidRDefault="00270F68" w:rsidP="00885460">
      <w:pPr>
        <w:pStyle w:val="ConsPlusNormal"/>
        <w:spacing w:line="300" w:lineRule="atLeast"/>
        <w:jc w:val="right"/>
        <w:rPr>
          <w:sz w:val="22"/>
          <w:szCs w:val="22"/>
        </w:rPr>
      </w:pPr>
      <w:r w:rsidRPr="00885460">
        <w:rPr>
          <w:sz w:val="22"/>
          <w:szCs w:val="22"/>
        </w:rPr>
        <w:t>лиц в качестве подразделений</w:t>
      </w:r>
    </w:p>
    <w:p w:rsidR="00270F68" w:rsidRPr="00885460" w:rsidRDefault="00270F68" w:rsidP="00885460">
      <w:pPr>
        <w:pStyle w:val="ConsPlusNormal"/>
        <w:spacing w:line="300" w:lineRule="atLeast"/>
        <w:jc w:val="right"/>
        <w:rPr>
          <w:sz w:val="22"/>
          <w:szCs w:val="22"/>
        </w:rPr>
      </w:pPr>
      <w:r w:rsidRPr="00885460">
        <w:rPr>
          <w:sz w:val="22"/>
          <w:szCs w:val="22"/>
        </w:rPr>
        <w:t>транспортной безопасности</w:t>
      </w:r>
    </w:p>
    <w:p w:rsidR="00270F68" w:rsidRPr="00885460" w:rsidRDefault="00270F68" w:rsidP="00885460">
      <w:pPr>
        <w:pStyle w:val="ConsPlusNormal"/>
        <w:spacing w:line="300" w:lineRule="atLeast"/>
        <w:jc w:val="right"/>
        <w:rPr>
          <w:sz w:val="22"/>
          <w:szCs w:val="22"/>
        </w:rPr>
      </w:pPr>
      <w:r w:rsidRPr="00885460">
        <w:rPr>
          <w:sz w:val="22"/>
          <w:szCs w:val="22"/>
        </w:rPr>
        <w:t>в сфере дорожного хозяйства,</w:t>
      </w:r>
    </w:p>
    <w:p w:rsidR="00270F68" w:rsidRPr="00885460" w:rsidRDefault="00270F68" w:rsidP="00885460">
      <w:pPr>
        <w:pStyle w:val="ConsPlusNormal"/>
        <w:spacing w:line="300" w:lineRule="atLeast"/>
        <w:jc w:val="right"/>
        <w:rPr>
          <w:sz w:val="22"/>
          <w:szCs w:val="22"/>
        </w:rPr>
      </w:pPr>
      <w:r w:rsidRPr="00885460">
        <w:rPr>
          <w:sz w:val="22"/>
          <w:szCs w:val="22"/>
        </w:rPr>
        <w:t>автомобильного транспорта и городского</w:t>
      </w:r>
    </w:p>
    <w:p w:rsidR="00270F68" w:rsidRPr="00885460" w:rsidRDefault="00270F68" w:rsidP="00885460">
      <w:pPr>
        <w:pStyle w:val="ConsPlusNormal"/>
        <w:spacing w:line="300" w:lineRule="atLeast"/>
        <w:jc w:val="right"/>
        <w:rPr>
          <w:sz w:val="22"/>
          <w:szCs w:val="22"/>
        </w:rPr>
      </w:pPr>
      <w:r w:rsidRPr="00885460">
        <w:rPr>
          <w:sz w:val="22"/>
          <w:szCs w:val="22"/>
        </w:rPr>
        <w:t>наземного электрического транспорта</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Title"/>
        <w:spacing w:line="300" w:lineRule="atLeast"/>
        <w:jc w:val="center"/>
        <w:rPr>
          <w:sz w:val="22"/>
          <w:szCs w:val="22"/>
        </w:rPr>
      </w:pPr>
      <w:bookmarkStart w:id="9" w:name="Par485"/>
      <w:bookmarkEnd w:id="9"/>
      <w:r w:rsidRPr="00885460">
        <w:rPr>
          <w:sz w:val="22"/>
          <w:szCs w:val="22"/>
        </w:rPr>
        <w:t>БЛОК-СХЕМА ПРЕДОСТАВЛЕНИЯ ГОСУДАРСТВЕННОЙ УСЛУГИ</w:t>
      </w:r>
    </w:p>
    <w:p w:rsidR="00270F68" w:rsidRPr="00885460" w:rsidRDefault="00270F68" w:rsidP="00885460">
      <w:pPr>
        <w:pStyle w:val="ConsPlusNormal"/>
        <w:spacing w:line="300" w:lineRule="atLeast"/>
        <w:jc w:val="both"/>
        <w:rPr>
          <w:sz w:val="22"/>
          <w:szCs w:val="22"/>
        </w:rPr>
      </w:pPr>
    </w:p>
    <w:p w:rsidR="00270F68" w:rsidRPr="00885460" w:rsidRDefault="00270F68" w:rsidP="00885460">
      <w:pPr>
        <w:pStyle w:val="ConsPlusNonformat"/>
        <w:spacing w:line="300" w:lineRule="atLeast"/>
        <w:jc w:val="both"/>
      </w:pPr>
      <w:r w:rsidRPr="00885460">
        <w:t>┌─────────────────────────────────────────────────────────────────────────┐</w:t>
      </w:r>
    </w:p>
    <w:p w:rsidR="00270F68" w:rsidRPr="00885460" w:rsidRDefault="00270F68" w:rsidP="00885460">
      <w:pPr>
        <w:pStyle w:val="ConsPlusNonformat"/>
        <w:spacing w:line="300" w:lineRule="atLeast"/>
        <w:jc w:val="both"/>
      </w:pPr>
      <w:r w:rsidRPr="00885460">
        <w:t>│    Представление в Росавтодор заявления о получении (переоформлении,    │</w:t>
      </w:r>
    </w:p>
    <w:p w:rsidR="00270F68" w:rsidRPr="00885460" w:rsidRDefault="00270F68" w:rsidP="00885460">
      <w:pPr>
        <w:pStyle w:val="ConsPlusNonformat"/>
        <w:spacing w:line="300" w:lineRule="atLeast"/>
        <w:jc w:val="both"/>
      </w:pPr>
      <w:r w:rsidRPr="00885460">
        <w:t>│         продлении срока действия) свидетельства об аккредитации         │</w:t>
      </w:r>
    </w:p>
    <w:p w:rsidR="00270F68" w:rsidRPr="00885460" w:rsidRDefault="00270F68" w:rsidP="00885460">
      <w:pPr>
        <w:pStyle w:val="ConsPlusNonformat"/>
        <w:spacing w:line="300" w:lineRule="atLeast"/>
        <w:jc w:val="both"/>
      </w:pPr>
      <w:r w:rsidRPr="00885460">
        <w:t>└───────────────────────────────────┬─────────────────────────────────────┘</w:t>
      </w:r>
    </w:p>
    <w:p w:rsidR="00270F68" w:rsidRPr="00885460" w:rsidRDefault="00270F68" w:rsidP="00885460">
      <w:pPr>
        <w:pStyle w:val="ConsPlusNonformat"/>
        <w:spacing w:line="300" w:lineRule="atLeast"/>
        <w:jc w:val="both"/>
      </w:pPr>
      <w:r w:rsidRPr="00885460">
        <w:t xml:space="preserve">                                    \/</w:t>
      </w:r>
    </w:p>
    <w:p w:rsidR="00270F68" w:rsidRPr="00885460" w:rsidRDefault="00270F68" w:rsidP="00885460">
      <w:pPr>
        <w:pStyle w:val="ConsPlusNonformat"/>
        <w:spacing w:line="300" w:lineRule="atLeast"/>
        <w:jc w:val="both"/>
      </w:pPr>
      <w:r w:rsidRPr="00885460">
        <w:t>┌─────────────────────────────────────────────────────────────────────────┐</w:t>
      </w:r>
    </w:p>
    <w:p w:rsidR="00270F68" w:rsidRPr="00885460" w:rsidRDefault="00270F68" w:rsidP="00885460">
      <w:pPr>
        <w:pStyle w:val="ConsPlusNonformat"/>
        <w:spacing w:line="300" w:lineRule="atLeast"/>
        <w:jc w:val="both"/>
      </w:pPr>
      <w:r w:rsidRPr="00885460">
        <w:t>│     Проверка Росавтодором документов на соответствие установленным      │</w:t>
      </w:r>
    </w:p>
    <w:p w:rsidR="00270F68" w:rsidRPr="00885460" w:rsidRDefault="00270F68" w:rsidP="00885460">
      <w:pPr>
        <w:pStyle w:val="ConsPlusNonformat"/>
        <w:spacing w:line="300" w:lineRule="atLeast"/>
        <w:jc w:val="both"/>
      </w:pPr>
      <w:r w:rsidRPr="00885460">
        <w:t>│                               требованиям                               │</w:t>
      </w:r>
    </w:p>
    <w:p w:rsidR="00270F68" w:rsidRPr="00885460" w:rsidRDefault="00270F68" w:rsidP="00885460">
      <w:pPr>
        <w:pStyle w:val="ConsPlusNonformat"/>
        <w:spacing w:line="300" w:lineRule="atLeast"/>
        <w:jc w:val="both"/>
      </w:pPr>
      <w:r w:rsidRPr="00885460">
        <w:t>└─────────────────┬─────────────────────────────────────┬─────────────────┘</w:t>
      </w:r>
    </w:p>
    <w:p w:rsidR="00270F68" w:rsidRPr="00885460" w:rsidRDefault="00270F68" w:rsidP="00885460">
      <w:pPr>
        <w:pStyle w:val="ConsPlusNonformat"/>
        <w:spacing w:line="300" w:lineRule="atLeast"/>
        <w:jc w:val="both"/>
      </w:pPr>
      <w:r w:rsidRPr="00885460">
        <w:t xml:space="preserve">                  \/                                    \/</w:t>
      </w:r>
    </w:p>
    <w:p w:rsidR="00270F68" w:rsidRPr="00885460" w:rsidRDefault="00270F68" w:rsidP="00885460">
      <w:pPr>
        <w:pStyle w:val="ConsPlusNonformat"/>
        <w:spacing w:line="300" w:lineRule="atLeast"/>
        <w:jc w:val="both"/>
      </w:pPr>
      <w:r w:rsidRPr="00885460">
        <w:t>┌───────────────────────────────────┐ ┌───────────────────────────────────┐</w:t>
      </w:r>
    </w:p>
    <w:p w:rsidR="00270F68" w:rsidRPr="00885460" w:rsidRDefault="00270F68" w:rsidP="00885460">
      <w:pPr>
        <w:pStyle w:val="ConsPlusNonformat"/>
        <w:spacing w:line="300" w:lineRule="atLeast"/>
        <w:jc w:val="both"/>
      </w:pPr>
      <w:r w:rsidRPr="00885460">
        <w:t>│  Принятие решения Росавтодором о  │ │Принятие  решения  Росавтодором  об│</w:t>
      </w:r>
    </w:p>
    <w:p w:rsidR="00270F68" w:rsidRPr="00885460" w:rsidRDefault="00270F68" w:rsidP="00885460">
      <w:pPr>
        <w:pStyle w:val="ConsPlusNonformat"/>
        <w:spacing w:line="300" w:lineRule="atLeast"/>
        <w:jc w:val="both"/>
      </w:pPr>
      <w:r w:rsidRPr="00885460">
        <w:t>│ выдаче (переоформлении, продлении │ │отказе    выдачи   (переоформлении,│</w:t>
      </w:r>
    </w:p>
    <w:p w:rsidR="00270F68" w:rsidRPr="00885460" w:rsidRDefault="00270F68" w:rsidP="00885460">
      <w:pPr>
        <w:pStyle w:val="ConsPlusNonformat"/>
        <w:spacing w:line="300" w:lineRule="atLeast"/>
        <w:jc w:val="both"/>
      </w:pPr>
      <w:r w:rsidRPr="00885460">
        <w:t>│ срока действия) свидетельства об  │ │продлении      срока      действия)│</w:t>
      </w:r>
    </w:p>
    <w:p w:rsidR="00270F68" w:rsidRPr="00885460" w:rsidRDefault="00270F68" w:rsidP="00885460">
      <w:pPr>
        <w:pStyle w:val="ConsPlusNonformat"/>
        <w:spacing w:line="300" w:lineRule="atLeast"/>
        <w:jc w:val="both"/>
      </w:pPr>
      <w:r w:rsidRPr="00885460">
        <w:t>│           аккредитации            │ │свидетельства об аккредитации      │</w:t>
      </w:r>
    </w:p>
    <w:p w:rsidR="00270F68" w:rsidRPr="00885460" w:rsidRDefault="00270F68" w:rsidP="00885460">
      <w:pPr>
        <w:pStyle w:val="ConsPlusNonformat"/>
        <w:spacing w:line="300" w:lineRule="atLeast"/>
        <w:jc w:val="both"/>
      </w:pPr>
      <w:r w:rsidRPr="00885460">
        <w:t>└─────────────────┬─────────────────┘ └─────────────────┬─────────────────┘</w:t>
      </w:r>
    </w:p>
    <w:p w:rsidR="00270F68" w:rsidRPr="00885460" w:rsidRDefault="00270F68" w:rsidP="00885460">
      <w:pPr>
        <w:pStyle w:val="ConsPlusNonformat"/>
        <w:spacing w:line="300" w:lineRule="atLeast"/>
        <w:jc w:val="both"/>
      </w:pPr>
      <w:r w:rsidRPr="00885460">
        <w:t xml:space="preserve">                  \/                                    \/</w:t>
      </w:r>
    </w:p>
    <w:p w:rsidR="00270F68" w:rsidRPr="00885460" w:rsidRDefault="00270F68" w:rsidP="00885460">
      <w:pPr>
        <w:pStyle w:val="ConsPlusNonformat"/>
        <w:spacing w:line="300" w:lineRule="atLeast"/>
        <w:jc w:val="both"/>
      </w:pPr>
      <w:r w:rsidRPr="00885460">
        <w:t>┌───────────────────────────────────┐ ┌───────────────────────────────────┐</w:t>
      </w:r>
    </w:p>
    <w:p w:rsidR="00270F68" w:rsidRPr="00885460" w:rsidRDefault="00270F68" w:rsidP="00885460">
      <w:pPr>
        <w:pStyle w:val="ConsPlusNonformat"/>
        <w:spacing w:line="300" w:lineRule="atLeast"/>
        <w:jc w:val="both"/>
      </w:pPr>
      <w:r w:rsidRPr="00885460">
        <w:t>│Уведомление  Росавтодором заявителя│ │    Уведомление        Росавтодором│</w:t>
      </w:r>
    </w:p>
    <w:p w:rsidR="00270F68" w:rsidRPr="00885460" w:rsidRDefault="00270F68" w:rsidP="00885460">
      <w:pPr>
        <w:pStyle w:val="ConsPlusNonformat"/>
        <w:spacing w:line="300" w:lineRule="atLeast"/>
        <w:jc w:val="both"/>
      </w:pPr>
      <w:r w:rsidRPr="00885460">
        <w:t>│о   принятом   решении   (о  выдаче│ │заявителя   об   отказе   в  выдаче│</w:t>
      </w:r>
    </w:p>
    <w:p w:rsidR="00270F68" w:rsidRPr="00885460" w:rsidRDefault="00270F68" w:rsidP="00885460">
      <w:pPr>
        <w:pStyle w:val="ConsPlusNonformat"/>
        <w:spacing w:line="300" w:lineRule="atLeast"/>
        <w:jc w:val="both"/>
      </w:pPr>
      <w:r w:rsidRPr="00885460">
        <w:t>│(переоформлении,   продлении  срока│ │(переоформлении,   продлении  срока│</w:t>
      </w:r>
    </w:p>
    <w:p w:rsidR="00270F68" w:rsidRPr="00885460" w:rsidRDefault="00270F68" w:rsidP="00885460">
      <w:pPr>
        <w:pStyle w:val="ConsPlusNonformat"/>
        <w:spacing w:line="300" w:lineRule="atLeast"/>
        <w:jc w:val="both"/>
      </w:pPr>
      <w:r w:rsidRPr="00885460">
        <w:t>│действия)      свидетельства     об│ │действия)      свидетельства     об│</w:t>
      </w:r>
    </w:p>
    <w:p w:rsidR="00270F68" w:rsidRPr="00885460" w:rsidRDefault="00270F68" w:rsidP="00885460">
      <w:pPr>
        <w:pStyle w:val="ConsPlusNonformat"/>
        <w:spacing w:line="300" w:lineRule="atLeast"/>
        <w:jc w:val="both"/>
      </w:pPr>
      <w:r w:rsidRPr="00885460">
        <w:t>│аккредитации                       │ │аккредитации                       │</w:t>
      </w:r>
    </w:p>
    <w:p w:rsidR="00270F68" w:rsidRPr="00885460" w:rsidRDefault="00270F68" w:rsidP="00885460">
      <w:pPr>
        <w:pStyle w:val="ConsPlusNonformat"/>
        <w:spacing w:line="300" w:lineRule="atLeast"/>
        <w:jc w:val="both"/>
      </w:pPr>
      <w:r w:rsidRPr="00885460">
        <w:t>└─────────────────┬─────────────────┘ └───────────────────────────────────┘</w:t>
      </w:r>
    </w:p>
    <w:p w:rsidR="00270F68" w:rsidRPr="00885460" w:rsidRDefault="00270F68" w:rsidP="00885460">
      <w:pPr>
        <w:pStyle w:val="ConsPlusNonformat"/>
        <w:spacing w:line="300" w:lineRule="atLeast"/>
        <w:jc w:val="both"/>
      </w:pPr>
      <w:r w:rsidRPr="00885460">
        <w:t xml:space="preserve">                  \/</w:t>
      </w:r>
    </w:p>
    <w:p w:rsidR="00270F68" w:rsidRPr="00885460" w:rsidRDefault="00270F68" w:rsidP="00885460">
      <w:pPr>
        <w:pStyle w:val="ConsPlusNonformat"/>
        <w:spacing w:line="300" w:lineRule="atLeast"/>
        <w:jc w:val="both"/>
      </w:pPr>
      <w:r w:rsidRPr="00885460">
        <w:t>┌─────────────────────────────────────────────┐</w:t>
      </w:r>
    </w:p>
    <w:p w:rsidR="00270F68" w:rsidRPr="00885460" w:rsidRDefault="00270F68" w:rsidP="00885460">
      <w:pPr>
        <w:pStyle w:val="ConsPlusNonformat"/>
        <w:spacing w:line="300" w:lineRule="atLeast"/>
        <w:jc w:val="both"/>
      </w:pPr>
      <w:r w:rsidRPr="00885460">
        <w:t>│    Внесение     Росавтодором     необходимых│</w:t>
      </w:r>
    </w:p>
    <w:p w:rsidR="00270F68" w:rsidRPr="00885460" w:rsidRDefault="00270F68" w:rsidP="00885460">
      <w:pPr>
        <w:pStyle w:val="ConsPlusNonformat"/>
        <w:spacing w:line="300" w:lineRule="atLeast"/>
        <w:jc w:val="both"/>
      </w:pPr>
      <w:r w:rsidRPr="00885460">
        <w:t>│данных в реестр аккредитованных подразделений│    ┌──────────────────────┐</w:t>
      </w:r>
    </w:p>
    <w:p w:rsidR="00270F68" w:rsidRPr="00885460" w:rsidRDefault="00270F68" w:rsidP="00885460">
      <w:pPr>
        <w:pStyle w:val="ConsPlusNonformat"/>
        <w:spacing w:line="300" w:lineRule="atLeast"/>
        <w:jc w:val="both"/>
      </w:pPr>
      <w:r w:rsidRPr="00885460">
        <w:t>│транспортной безопасности                    ├───&gt;│Выдача     (продление)│</w:t>
      </w:r>
    </w:p>
    <w:p w:rsidR="00270F68" w:rsidRPr="00885460" w:rsidRDefault="00270F68" w:rsidP="00885460">
      <w:pPr>
        <w:pStyle w:val="ConsPlusNonformat"/>
        <w:spacing w:line="300" w:lineRule="atLeast"/>
        <w:jc w:val="both"/>
      </w:pPr>
      <w:r w:rsidRPr="00885460">
        <w:t>└─────────────────────────────────────────────┘    │Росавтодором заявителю│</w:t>
      </w:r>
    </w:p>
    <w:p w:rsidR="00270F68" w:rsidRPr="00885460" w:rsidRDefault="00270F68" w:rsidP="00885460">
      <w:pPr>
        <w:pStyle w:val="ConsPlusNonformat"/>
        <w:spacing w:line="300" w:lineRule="atLeast"/>
        <w:jc w:val="both"/>
      </w:pPr>
      <w:r w:rsidRPr="00885460">
        <w:t xml:space="preserve">                                                   │свидетельства       об│</w:t>
      </w:r>
    </w:p>
    <w:p w:rsidR="00270F68" w:rsidRPr="00885460" w:rsidRDefault="00270F68" w:rsidP="00885460">
      <w:pPr>
        <w:pStyle w:val="ConsPlusNonformat"/>
        <w:spacing w:line="300" w:lineRule="atLeast"/>
        <w:jc w:val="both"/>
      </w:pPr>
      <w:r w:rsidRPr="00885460">
        <w:t xml:space="preserve">                                                   │аккредитации          │</w:t>
      </w:r>
    </w:p>
    <w:p w:rsidR="00270F68" w:rsidRPr="00885460" w:rsidRDefault="00270F68" w:rsidP="00885460">
      <w:pPr>
        <w:pStyle w:val="ConsPlusNonformat"/>
        <w:spacing w:line="300" w:lineRule="atLeast"/>
        <w:jc w:val="both"/>
      </w:pPr>
      <w:r w:rsidRPr="00885460">
        <w:t xml:space="preserve">                                                   └──────────────────────┘</w:t>
      </w:r>
    </w:p>
    <w:sectPr w:rsidR="00270F68" w:rsidRPr="00885460"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F68" w:rsidRDefault="00270F68">
      <w:r>
        <w:separator/>
      </w:r>
    </w:p>
  </w:endnote>
  <w:endnote w:type="continuationSeparator" w:id="0">
    <w:p w:rsidR="00270F68" w:rsidRDefault="00270F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F68" w:rsidRDefault="00270F68" w:rsidP="00DF5729">
    <w:pPr>
      <w:jc w:val="center"/>
      <w:rPr>
        <w:sz w:val="2"/>
        <w:szCs w:val="2"/>
      </w:rPr>
    </w:pPr>
  </w:p>
  <w:p w:rsidR="00270F68" w:rsidRDefault="00270F68">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F68" w:rsidRDefault="00270F68">
      <w:r>
        <w:separator/>
      </w:r>
    </w:p>
  </w:footnote>
  <w:footnote w:type="continuationSeparator" w:id="0">
    <w:p w:rsidR="00270F68" w:rsidRDefault="00270F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0F68" w:rsidRDefault="00270F68" w:rsidP="00DF5729">
    <w:pPr>
      <w:jc w:val="center"/>
      <w:rPr>
        <w:sz w:val="2"/>
        <w:szCs w:val="2"/>
      </w:rPr>
    </w:pPr>
  </w:p>
  <w:p w:rsidR="00270F68" w:rsidRDefault="00270F68">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270F68" w:rsidRPr="002A36C4" w:rsidRDefault="00270F68"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270F68" w:rsidRPr="002A36C4" w:rsidRDefault="00270F68"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270F68" w:rsidRDefault="00270F68">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70F68"/>
    <w:rsid w:val="002A36C4"/>
    <w:rsid w:val="002A3FB4"/>
    <w:rsid w:val="002F6C78"/>
    <w:rsid w:val="00352E3D"/>
    <w:rsid w:val="00415D80"/>
    <w:rsid w:val="00470855"/>
    <w:rsid w:val="00616E37"/>
    <w:rsid w:val="006C2CAC"/>
    <w:rsid w:val="006D6D97"/>
    <w:rsid w:val="00706E08"/>
    <w:rsid w:val="0083320F"/>
    <w:rsid w:val="00885460"/>
    <w:rsid w:val="008A40F2"/>
    <w:rsid w:val="00CA5FB3"/>
    <w:rsid w:val="00DF5729"/>
    <w:rsid w:val="00EB2E3B"/>
    <w:rsid w:val="00F149E0"/>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EB1C21"/>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EB1C21"/>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EB1C21"/>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185555514">
      <w:marLeft w:val="0"/>
      <w:marRight w:val="0"/>
      <w:marTop w:val="0"/>
      <w:marBottom w:val="0"/>
      <w:divBdr>
        <w:top w:val="none" w:sz="0" w:space="0" w:color="auto"/>
        <w:left w:val="none" w:sz="0" w:space="0" w:color="auto"/>
        <w:bottom w:val="none" w:sz="0" w:space="0" w:color="auto"/>
        <w:right w:val="none" w:sz="0" w:space="0" w:color="auto"/>
      </w:divBdr>
    </w:div>
    <w:div w:id="1185555515">
      <w:marLeft w:val="0"/>
      <w:marRight w:val="0"/>
      <w:marTop w:val="0"/>
      <w:marBottom w:val="0"/>
      <w:divBdr>
        <w:top w:val="none" w:sz="0" w:space="0" w:color="auto"/>
        <w:left w:val="none" w:sz="0" w:space="0" w:color="auto"/>
        <w:bottom w:val="none" w:sz="0" w:space="0" w:color="auto"/>
        <w:right w:val="none" w:sz="0" w:space="0" w:color="auto"/>
      </w:divBdr>
    </w:div>
    <w:div w:id="1185555516">
      <w:marLeft w:val="0"/>
      <w:marRight w:val="0"/>
      <w:marTop w:val="0"/>
      <w:marBottom w:val="0"/>
      <w:divBdr>
        <w:top w:val="none" w:sz="0" w:space="0" w:color="auto"/>
        <w:left w:val="none" w:sz="0" w:space="0" w:color="auto"/>
        <w:bottom w:val="none" w:sz="0" w:space="0" w:color="auto"/>
        <w:right w:val="none" w:sz="0" w:space="0" w:color="auto"/>
      </w:divBdr>
    </w:div>
    <w:div w:id="1185555517">
      <w:marLeft w:val="0"/>
      <w:marRight w:val="0"/>
      <w:marTop w:val="0"/>
      <w:marBottom w:val="0"/>
      <w:divBdr>
        <w:top w:val="none" w:sz="0" w:space="0" w:color="auto"/>
        <w:left w:val="none" w:sz="0" w:space="0" w:color="auto"/>
        <w:bottom w:val="none" w:sz="0" w:space="0" w:color="auto"/>
        <w:right w:val="none" w:sz="0" w:space="0" w:color="auto"/>
      </w:divBdr>
    </w:div>
    <w:div w:id="1185555518">
      <w:marLeft w:val="0"/>
      <w:marRight w:val="0"/>
      <w:marTop w:val="0"/>
      <w:marBottom w:val="0"/>
      <w:divBdr>
        <w:top w:val="none" w:sz="0" w:space="0" w:color="auto"/>
        <w:left w:val="none" w:sz="0" w:space="0" w:color="auto"/>
        <w:bottom w:val="none" w:sz="0" w:space="0" w:color="auto"/>
        <w:right w:val="none" w:sz="0" w:space="0" w:color="auto"/>
      </w:divBdr>
    </w:div>
    <w:div w:id="11855555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22</Pages>
  <Words>9994</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30 августа 2017 г</dc:title>
  <dc:subject/>
  <dc:creator>Информ-аналит отдел</dc:creator>
  <cp:keywords/>
  <dc:description/>
  <cp:lastModifiedBy>Информ-аналит отдел</cp:lastModifiedBy>
  <cp:revision>2</cp:revision>
  <dcterms:created xsi:type="dcterms:W3CDTF">2017-09-01T20:13:00Z</dcterms:created>
  <dcterms:modified xsi:type="dcterms:W3CDTF">2017-09-01T20:13:00Z</dcterms:modified>
</cp:coreProperties>
</file>