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21D1" w:rsidRPr="0047771A" w:rsidRDefault="004F21D1" w:rsidP="0090467E">
      <w:pPr>
        <w:pStyle w:val="ConsPlusNormal"/>
        <w:spacing w:line="300" w:lineRule="atLeast"/>
        <w:outlineLvl w:val="0"/>
        <w:rPr>
          <w:sz w:val="22"/>
          <w:szCs w:val="22"/>
        </w:rPr>
      </w:pPr>
      <w:r w:rsidRPr="0047771A">
        <w:rPr>
          <w:sz w:val="22"/>
          <w:szCs w:val="22"/>
        </w:rPr>
        <w:t xml:space="preserve">Зарегистрировано в Минюсте России 30 декабря </w:t>
      </w:r>
      <w:smartTag w:uri="urn:schemas-microsoft-com:office:smarttags" w:element="metricconverter">
        <w:smartTagPr>
          <w:attr w:name="ProductID" w:val="2019 г"/>
        </w:smartTagPr>
        <w:r w:rsidRPr="0047771A">
          <w:rPr>
            <w:sz w:val="22"/>
            <w:szCs w:val="22"/>
          </w:rPr>
          <w:t>2019 г</w:t>
        </w:r>
      </w:smartTag>
      <w:r w:rsidRPr="0047771A">
        <w:rPr>
          <w:sz w:val="22"/>
          <w:szCs w:val="22"/>
        </w:rPr>
        <w:t>. N 57038</w:t>
      </w:r>
    </w:p>
    <w:p w:rsidR="004F21D1" w:rsidRPr="0047771A" w:rsidRDefault="004F21D1" w:rsidP="0090467E">
      <w:pPr>
        <w:pStyle w:val="ConsPlusNormal"/>
        <w:spacing w:line="300" w:lineRule="atLeast"/>
        <w:jc w:val="both"/>
        <w:rPr>
          <w:sz w:val="22"/>
          <w:szCs w:val="22"/>
        </w:rPr>
      </w:pPr>
    </w:p>
    <w:p w:rsidR="004F21D1" w:rsidRPr="0047771A" w:rsidRDefault="004F21D1" w:rsidP="0090467E">
      <w:pPr>
        <w:pStyle w:val="ConsPlusTitle"/>
        <w:spacing w:line="300" w:lineRule="atLeast"/>
        <w:jc w:val="center"/>
        <w:rPr>
          <w:sz w:val="22"/>
          <w:szCs w:val="22"/>
        </w:rPr>
      </w:pPr>
      <w:r w:rsidRPr="0047771A">
        <w:rPr>
          <w:sz w:val="22"/>
          <w:szCs w:val="22"/>
        </w:rPr>
        <w:t>МИНИСТЕРСТВО ВНУТРЕННИХ ДЕЛ РОССИЙСКОЙ ФЕДЕРАЦИИ</w:t>
      </w:r>
    </w:p>
    <w:p w:rsidR="004F21D1" w:rsidRPr="0047771A" w:rsidRDefault="004F21D1" w:rsidP="0090467E">
      <w:pPr>
        <w:pStyle w:val="ConsPlusTitle"/>
        <w:spacing w:line="300" w:lineRule="atLeast"/>
        <w:jc w:val="center"/>
        <w:rPr>
          <w:sz w:val="22"/>
          <w:szCs w:val="22"/>
        </w:rPr>
      </w:pPr>
    </w:p>
    <w:p w:rsidR="004F21D1" w:rsidRPr="0047771A" w:rsidRDefault="004F21D1" w:rsidP="0090467E">
      <w:pPr>
        <w:pStyle w:val="ConsPlusTitle"/>
        <w:spacing w:line="300" w:lineRule="atLeast"/>
        <w:jc w:val="center"/>
        <w:rPr>
          <w:sz w:val="22"/>
          <w:szCs w:val="22"/>
        </w:rPr>
      </w:pPr>
      <w:r w:rsidRPr="0047771A">
        <w:rPr>
          <w:sz w:val="22"/>
          <w:szCs w:val="22"/>
        </w:rPr>
        <w:t>ПРИКАЗ</w:t>
      </w:r>
    </w:p>
    <w:p w:rsidR="004F21D1" w:rsidRPr="0047771A" w:rsidRDefault="004F21D1" w:rsidP="0090467E">
      <w:pPr>
        <w:pStyle w:val="ConsPlusTitle"/>
        <w:spacing w:line="300" w:lineRule="atLeast"/>
        <w:jc w:val="center"/>
        <w:rPr>
          <w:sz w:val="22"/>
          <w:szCs w:val="22"/>
        </w:rPr>
      </w:pPr>
      <w:r w:rsidRPr="0047771A">
        <w:rPr>
          <w:sz w:val="22"/>
          <w:szCs w:val="22"/>
        </w:rPr>
        <w:t xml:space="preserve">от 18 декабря </w:t>
      </w:r>
      <w:smartTag w:uri="urn:schemas-microsoft-com:office:smarttags" w:element="metricconverter">
        <w:smartTagPr>
          <w:attr w:name="ProductID" w:val="2019 г"/>
        </w:smartTagPr>
        <w:r w:rsidRPr="0047771A">
          <w:rPr>
            <w:sz w:val="22"/>
            <w:szCs w:val="22"/>
          </w:rPr>
          <w:t>2019 г</w:t>
        </w:r>
      </w:smartTag>
      <w:r w:rsidRPr="0047771A">
        <w:rPr>
          <w:sz w:val="22"/>
          <w:szCs w:val="22"/>
        </w:rPr>
        <w:t>. N 947</w:t>
      </w:r>
    </w:p>
    <w:p w:rsidR="004F21D1" w:rsidRPr="0047771A" w:rsidRDefault="004F21D1" w:rsidP="0090467E">
      <w:pPr>
        <w:pStyle w:val="ConsPlusTitle"/>
        <w:spacing w:line="300" w:lineRule="atLeast"/>
        <w:jc w:val="center"/>
        <w:rPr>
          <w:sz w:val="22"/>
          <w:szCs w:val="22"/>
        </w:rPr>
      </w:pPr>
    </w:p>
    <w:p w:rsidR="004F21D1" w:rsidRPr="0047771A" w:rsidRDefault="004F21D1" w:rsidP="0090467E">
      <w:pPr>
        <w:pStyle w:val="ConsPlusTitle"/>
        <w:spacing w:line="300" w:lineRule="atLeast"/>
        <w:jc w:val="center"/>
        <w:rPr>
          <w:sz w:val="22"/>
          <w:szCs w:val="22"/>
        </w:rPr>
      </w:pPr>
      <w:r w:rsidRPr="0047771A">
        <w:rPr>
          <w:sz w:val="22"/>
          <w:szCs w:val="22"/>
        </w:rPr>
        <w:t>ОБ УТВЕРЖДЕНИИ ПОРЯДКА</w:t>
      </w:r>
    </w:p>
    <w:p w:rsidR="004F21D1" w:rsidRPr="0047771A" w:rsidRDefault="004F21D1" w:rsidP="0090467E">
      <w:pPr>
        <w:pStyle w:val="ConsPlusTitle"/>
        <w:spacing w:line="300" w:lineRule="atLeast"/>
        <w:jc w:val="center"/>
        <w:rPr>
          <w:sz w:val="22"/>
          <w:szCs w:val="22"/>
        </w:rPr>
      </w:pPr>
      <w:r w:rsidRPr="0047771A">
        <w:rPr>
          <w:sz w:val="22"/>
          <w:szCs w:val="22"/>
        </w:rPr>
        <w:t>ВКЛЮЧЕНИЯ ЮРИДИЧЕСКОГО ЛИЦА ИЛИ ИНДИВИДУАЛЬНОГО</w:t>
      </w:r>
    </w:p>
    <w:p w:rsidR="004F21D1" w:rsidRPr="0047771A" w:rsidRDefault="004F21D1" w:rsidP="0090467E">
      <w:pPr>
        <w:pStyle w:val="ConsPlusTitle"/>
        <w:spacing w:line="300" w:lineRule="atLeast"/>
        <w:jc w:val="center"/>
        <w:rPr>
          <w:sz w:val="22"/>
          <w:szCs w:val="22"/>
        </w:rPr>
      </w:pPr>
      <w:r w:rsidRPr="0047771A">
        <w:rPr>
          <w:sz w:val="22"/>
          <w:szCs w:val="22"/>
        </w:rPr>
        <w:t>ПРЕДПРИНИМАТЕЛЯ В РЕЕСТР СПЕЦИАЛИЗИРОВАННЫХ ОРГАНИЗАЦИЙ,</w:t>
      </w:r>
    </w:p>
    <w:p w:rsidR="004F21D1" w:rsidRPr="0047771A" w:rsidRDefault="004F21D1" w:rsidP="0090467E">
      <w:pPr>
        <w:pStyle w:val="ConsPlusTitle"/>
        <w:spacing w:line="300" w:lineRule="atLeast"/>
        <w:jc w:val="center"/>
        <w:rPr>
          <w:sz w:val="22"/>
          <w:szCs w:val="22"/>
        </w:rPr>
      </w:pPr>
      <w:r w:rsidRPr="0047771A">
        <w:rPr>
          <w:sz w:val="22"/>
          <w:szCs w:val="22"/>
        </w:rPr>
        <w:t>УЧАСТВУЮЩИХ В ГОСУДАРСТВЕННОЙ РЕГИСТРАЦИИ ТРАНСПОРТНЫХ</w:t>
      </w:r>
    </w:p>
    <w:p w:rsidR="004F21D1" w:rsidRPr="0047771A" w:rsidRDefault="004F21D1" w:rsidP="0090467E">
      <w:pPr>
        <w:pStyle w:val="ConsPlusTitle"/>
        <w:spacing w:line="300" w:lineRule="atLeast"/>
        <w:jc w:val="center"/>
        <w:rPr>
          <w:sz w:val="22"/>
          <w:szCs w:val="22"/>
        </w:rPr>
      </w:pPr>
      <w:r w:rsidRPr="0047771A">
        <w:rPr>
          <w:sz w:val="22"/>
          <w:szCs w:val="22"/>
        </w:rPr>
        <w:t>СРЕДСТВ, И ИСКЛЮЧЕНИЯ ЮРИДИЧЕСКОГО ЛИЦА ИЛИ ИНДИВИДУАЛЬНОГО</w:t>
      </w:r>
    </w:p>
    <w:p w:rsidR="004F21D1" w:rsidRPr="0047771A" w:rsidRDefault="004F21D1" w:rsidP="0090467E">
      <w:pPr>
        <w:pStyle w:val="ConsPlusTitle"/>
        <w:spacing w:line="300" w:lineRule="atLeast"/>
        <w:jc w:val="center"/>
        <w:rPr>
          <w:sz w:val="22"/>
          <w:szCs w:val="22"/>
        </w:rPr>
      </w:pPr>
      <w:r w:rsidRPr="0047771A">
        <w:rPr>
          <w:sz w:val="22"/>
          <w:szCs w:val="22"/>
        </w:rPr>
        <w:t>ПРЕДПРИНИМАТЕЛЯ ИЗ УКАЗАННОГО РЕЕСТРА И ПОРЯДКА ВЕДЕНИЯ</w:t>
      </w:r>
    </w:p>
    <w:p w:rsidR="004F21D1" w:rsidRPr="0047771A" w:rsidRDefault="004F21D1" w:rsidP="0090467E">
      <w:pPr>
        <w:pStyle w:val="ConsPlusTitle"/>
        <w:spacing w:line="300" w:lineRule="atLeast"/>
        <w:jc w:val="center"/>
        <w:rPr>
          <w:sz w:val="22"/>
          <w:szCs w:val="22"/>
        </w:rPr>
      </w:pPr>
      <w:r w:rsidRPr="0047771A">
        <w:rPr>
          <w:sz w:val="22"/>
          <w:szCs w:val="22"/>
        </w:rPr>
        <w:t>РЕЕСТРА СПЕЦИАЛИЗИРОВАННЫХ ОРГАНИЗАЦИЙ, УЧАСТВУЮЩИХ</w:t>
      </w:r>
    </w:p>
    <w:p w:rsidR="004F21D1" w:rsidRPr="0047771A" w:rsidRDefault="004F21D1" w:rsidP="0090467E">
      <w:pPr>
        <w:pStyle w:val="ConsPlusTitle"/>
        <w:spacing w:line="300" w:lineRule="atLeast"/>
        <w:jc w:val="center"/>
        <w:rPr>
          <w:sz w:val="22"/>
          <w:szCs w:val="22"/>
        </w:rPr>
      </w:pPr>
      <w:r w:rsidRPr="0047771A">
        <w:rPr>
          <w:sz w:val="22"/>
          <w:szCs w:val="22"/>
        </w:rPr>
        <w:t>В ГОСУДАРСТВЕННОЙ РЕГИСТРАЦИИ ТРАНСПОРТНЫХ СРЕДСТВ,</w:t>
      </w:r>
    </w:p>
    <w:p w:rsidR="004F21D1" w:rsidRPr="0047771A" w:rsidRDefault="004F21D1" w:rsidP="0090467E">
      <w:pPr>
        <w:pStyle w:val="ConsPlusTitle"/>
        <w:spacing w:line="300" w:lineRule="atLeast"/>
        <w:jc w:val="center"/>
        <w:rPr>
          <w:sz w:val="22"/>
          <w:szCs w:val="22"/>
        </w:rPr>
      </w:pPr>
      <w:r w:rsidRPr="0047771A">
        <w:rPr>
          <w:sz w:val="22"/>
          <w:szCs w:val="22"/>
        </w:rPr>
        <w:t>И ПРЕДОСТАВЛЕНИЯ СВЕДЕНИЙ ИЗ НЕГО</w:t>
      </w:r>
    </w:p>
    <w:p w:rsidR="004F21D1" w:rsidRPr="0047771A" w:rsidRDefault="004F21D1" w:rsidP="0090467E">
      <w:pPr>
        <w:pStyle w:val="ConsPlusNormal"/>
        <w:spacing w:line="300" w:lineRule="atLeast"/>
        <w:jc w:val="both"/>
        <w:rPr>
          <w:sz w:val="22"/>
          <w:szCs w:val="22"/>
        </w:rPr>
      </w:pPr>
    </w:p>
    <w:p w:rsidR="004F21D1" w:rsidRPr="0047771A" w:rsidRDefault="004F21D1" w:rsidP="0090467E">
      <w:pPr>
        <w:pStyle w:val="ConsPlusNormal"/>
        <w:spacing w:line="300" w:lineRule="atLeast"/>
        <w:ind w:firstLine="540"/>
        <w:jc w:val="both"/>
        <w:rPr>
          <w:sz w:val="22"/>
          <w:szCs w:val="22"/>
        </w:rPr>
      </w:pPr>
      <w:r w:rsidRPr="0047771A">
        <w:rPr>
          <w:sz w:val="22"/>
          <w:szCs w:val="22"/>
        </w:rPr>
        <w:t xml:space="preserve">В соответствии с частью 5 статьи 21 Федерального закона от 3 августа </w:t>
      </w:r>
      <w:smartTag w:uri="urn:schemas-microsoft-com:office:smarttags" w:element="metricconverter">
        <w:smartTagPr>
          <w:attr w:name="ProductID" w:val="2018 г"/>
        </w:smartTagPr>
        <w:r w:rsidRPr="0047771A">
          <w:rPr>
            <w:sz w:val="22"/>
            <w:szCs w:val="22"/>
          </w:rPr>
          <w:t>2018 г</w:t>
        </w:r>
      </w:smartTag>
      <w:r w:rsidRPr="0047771A">
        <w:rPr>
          <w:sz w:val="22"/>
          <w:szCs w:val="22"/>
        </w:rPr>
        <w:t>. N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&lt;1&gt; - приказываю:</w:t>
      </w:r>
    </w:p>
    <w:p w:rsidR="004F21D1" w:rsidRPr="0047771A" w:rsidRDefault="004F21D1" w:rsidP="0090467E">
      <w:pPr>
        <w:pStyle w:val="ConsPlusNormal"/>
        <w:spacing w:line="300" w:lineRule="atLeast"/>
        <w:ind w:firstLine="540"/>
        <w:jc w:val="both"/>
        <w:rPr>
          <w:sz w:val="22"/>
          <w:szCs w:val="22"/>
        </w:rPr>
      </w:pPr>
      <w:r w:rsidRPr="0047771A">
        <w:rPr>
          <w:sz w:val="22"/>
          <w:szCs w:val="22"/>
        </w:rPr>
        <w:t>--------------------------------</w:t>
      </w:r>
    </w:p>
    <w:p w:rsidR="004F21D1" w:rsidRPr="0090467E" w:rsidRDefault="004F21D1" w:rsidP="0090467E">
      <w:pPr>
        <w:pStyle w:val="ConsPlusNormal"/>
        <w:spacing w:line="300" w:lineRule="atLeast"/>
        <w:ind w:firstLine="540"/>
        <w:jc w:val="both"/>
      </w:pPr>
      <w:r w:rsidRPr="0090467E">
        <w:t>&lt;1&gt; Собрание законодательства Российской Федерации, 2018, N 32, ст. 5076; 2019, N 31, ст. 4415. Далее - "Федеральный закон".</w:t>
      </w:r>
    </w:p>
    <w:p w:rsidR="004F21D1" w:rsidRPr="0047771A" w:rsidRDefault="004F21D1" w:rsidP="0090467E">
      <w:pPr>
        <w:pStyle w:val="ConsPlusNormal"/>
        <w:spacing w:line="300" w:lineRule="atLeast"/>
        <w:jc w:val="both"/>
        <w:rPr>
          <w:sz w:val="22"/>
          <w:szCs w:val="22"/>
        </w:rPr>
      </w:pPr>
    </w:p>
    <w:p w:rsidR="004F21D1" w:rsidRPr="0047771A" w:rsidRDefault="004F21D1" w:rsidP="0090467E">
      <w:pPr>
        <w:pStyle w:val="ConsPlusNormal"/>
        <w:spacing w:line="300" w:lineRule="atLeast"/>
        <w:ind w:firstLine="540"/>
        <w:jc w:val="both"/>
        <w:rPr>
          <w:sz w:val="22"/>
          <w:szCs w:val="22"/>
        </w:rPr>
      </w:pPr>
      <w:r w:rsidRPr="0047771A">
        <w:rPr>
          <w:sz w:val="22"/>
          <w:szCs w:val="22"/>
        </w:rPr>
        <w:t>1. Утвердить:</w:t>
      </w:r>
    </w:p>
    <w:p w:rsidR="004F21D1" w:rsidRPr="0047771A" w:rsidRDefault="004F21D1" w:rsidP="0090467E">
      <w:pPr>
        <w:pStyle w:val="ConsPlusNormal"/>
        <w:spacing w:line="300" w:lineRule="atLeast"/>
        <w:ind w:firstLine="540"/>
        <w:jc w:val="both"/>
        <w:rPr>
          <w:sz w:val="22"/>
          <w:szCs w:val="22"/>
        </w:rPr>
      </w:pPr>
      <w:r w:rsidRPr="0047771A">
        <w:rPr>
          <w:sz w:val="22"/>
          <w:szCs w:val="22"/>
        </w:rPr>
        <w:t xml:space="preserve">1.1. </w:t>
      </w:r>
      <w:hyperlink w:anchor="Par47" w:tooltip="ПОРЯДОК" w:history="1">
        <w:r w:rsidRPr="0047771A">
          <w:rPr>
            <w:sz w:val="22"/>
            <w:szCs w:val="22"/>
          </w:rPr>
          <w:t>Порядок</w:t>
        </w:r>
      </w:hyperlink>
      <w:r w:rsidRPr="0047771A">
        <w:rPr>
          <w:sz w:val="22"/>
          <w:szCs w:val="22"/>
        </w:rPr>
        <w:t xml:space="preserve"> включения юридического лица или индивидуального предпринимателя в реестр специализированных организаций, участвующих в государственной регистрации транспортных средств, и исключения юридического лица или индивидуального предпринимателя из указанного реестра (приложение N 1).</w:t>
      </w:r>
    </w:p>
    <w:p w:rsidR="004F21D1" w:rsidRPr="0047771A" w:rsidRDefault="004F21D1" w:rsidP="0090467E">
      <w:pPr>
        <w:pStyle w:val="ConsPlusNormal"/>
        <w:spacing w:line="300" w:lineRule="atLeast"/>
        <w:ind w:firstLine="540"/>
        <w:jc w:val="both"/>
        <w:rPr>
          <w:sz w:val="22"/>
          <w:szCs w:val="22"/>
        </w:rPr>
      </w:pPr>
      <w:r w:rsidRPr="0047771A">
        <w:rPr>
          <w:sz w:val="22"/>
          <w:szCs w:val="22"/>
        </w:rPr>
        <w:t xml:space="preserve">1.2. </w:t>
      </w:r>
      <w:hyperlink w:anchor="Par236" w:tooltip="ПОРЯДОК" w:history="1">
        <w:r w:rsidRPr="0047771A">
          <w:rPr>
            <w:sz w:val="22"/>
            <w:szCs w:val="22"/>
          </w:rPr>
          <w:t>Порядок</w:t>
        </w:r>
      </w:hyperlink>
      <w:r w:rsidRPr="0047771A">
        <w:rPr>
          <w:sz w:val="22"/>
          <w:szCs w:val="22"/>
        </w:rPr>
        <w:t xml:space="preserve"> ведения реестра специализированных организаций, участвующих в государственной регистрации транспортных средств, и предоставления сведений из него (приложение N 2).</w:t>
      </w:r>
    </w:p>
    <w:p w:rsidR="004F21D1" w:rsidRPr="0047771A" w:rsidRDefault="004F21D1" w:rsidP="0090467E">
      <w:pPr>
        <w:pStyle w:val="ConsPlusNormal"/>
        <w:spacing w:line="300" w:lineRule="atLeast"/>
        <w:ind w:firstLine="540"/>
        <w:jc w:val="both"/>
        <w:rPr>
          <w:sz w:val="22"/>
          <w:szCs w:val="22"/>
        </w:rPr>
      </w:pPr>
      <w:r w:rsidRPr="0047771A">
        <w:rPr>
          <w:sz w:val="22"/>
          <w:szCs w:val="22"/>
        </w:rPr>
        <w:t>2. Центру специального назначения в области обеспечения безопасности дорожного движения Министерства внутренних дел Российской Федерации &lt;1&gt; обеспечить создание реестра специализированных организаций, участвующих в государственной регистрации транспортных средств &lt;2&gt;.</w:t>
      </w:r>
    </w:p>
    <w:p w:rsidR="004F21D1" w:rsidRPr="0047771A" w:rsidRDefault="004F21D1" w:rsidP="0090467E">
      <w:pPr>
        <w:pStyle w:val="ConsPlusNormal"/>
        <w:spacing w:line="300" w:lineRule="atLeast"/>
        <w:ind w:firstLine="540"/>
        <w:jc w:val="both"/>
        <w:rPr>
          <w:sz w:val="22"/>
          <w:szCs w:val="22"/>
        </w:rPr>
      </w:pPr>
      <w:r w:rsidRPr="0047771A">
        <w:rPr>
          <w:sz w:val="22"/>
          <w:szCs w:val="22"/>
        </w:rPr>
        <w:t>--------------------------------</w:t>
      </w:r>
    </w:p>
    <w:p w:rsidR="004F21D1" w:rsidRPr="0090467E" w:rsidRDefault="004F21D1" w:rsidP="0090467E">
      <w:pPr>
        <w:pStyle w:val="ConsPlusNormal"/>
        <w:spacing w:line="300" w:lineRule="atLeast"/>
        <w:ind w:firstLine="540"/>
        <w:jc w:val="both"/>
      </w:pPr>
      <w:r w:rsidRPr="0090467E">
        <w:t>&lt;1&gt; Далее - "федеральный администратор".</w:t>
      </w:r>
    </w:p>
    <w:p w:rsidR="004F21D1" w:rsidRPr="0090467E" w:rsidRDefault="004F21D1" w:rsidP="0090467E">
      <w:pPr>
        <w:pStyle w:val="ConsPlusNormal"/>
        <w:spacing w:line="300" w:lineRule="atLeast"/>
        <w:ind w:firstLine="540"/>
        <w:jc w:val="both"/>
      </w:pPr>
      <w:r w:rsidRPr="0090467E">
        <w:t>&lt;2&gt; Далее - также "реестр".</w:t>
      </w:r>
    </w:p>
    <w:p w:rsidR="004F21D1" w:rsidRPr="0047771A" w:rsidRDefault="004F21D1" w:rsidP="0090467E">
      <w:pPr>
        <w:pStyle w:val="ConsPlusNormal"/>
        <w:spacing w:line="300" w:lineRule="atLeast"/>
        <w:jc w:val="both"/>
        <w:rPr>
          <w:sz w:val="22"/>
          <w:szCs w:val="22"/>
        </w:rPr>
      </w:pPr>
    </w:p>
    <w:p w:rsidR="004F21D1" w:rsidRPr="0047771A" w:rsidRDefault="004F21D1" w:rsidP="0090467E">
      <w:pPr>
        <w:pStyle w:val="ConsPlusNormal"/>
        <w:spacing w:line="300" w:lineRule="atLeast"/>
        <w:ind w:firstLine="540"/>
        <w:jc w:val="both"/>
        <w:rPr>
          <w:sz w:val="22"/>
          <w:szCs w:val="22"/>
        </w:rPr>
      </w:pPr>
      <w:r w:rsidRPr="0047771A">
        <w:rPr>
          <w:sz w:val="22"/>
          <w:szCs w:val="22"/>
        </w:rPr>
        <w:t>3. Настоящий приказ вступает в силу с 1 января 2020 года.</w:t>
      </w:r>
    </w:p>
    <w:p w:rsidR="004F21D1" w:rsidRPr="0047771A" w:rsidRDefault="004F21D1" w:rsidP="0090467E">
      <w:pPr>
        <w:pStyle w:val="ConsPlusNormal"/>
        <w:spacing w:line="300" w:lineRule="atLeast"/>
        <w:ind w:firstLine="540"/>
        <w:jc w:val="both"/>
        <w:rPr>
          <w:sz w:val="22"/>
          <w:szCs w:val="22"/>
        </w:rPr>
      </w:pPr>
      <w:r w:rsidRPr="0047771A">
        <w:rPr>
          <w:sz w:val="22"/>
          <w:szCs w:val="22"/>
        </w:rPr>
        <w:t>4. Контроль за выполнением настоящего приказа возложить на первого заместителя Министра генерал-полковника полиции А.В. Горового.</w:t>
      </w:r>
    </w:p>
    <w:p w:rsidR="004F21D1" w:rsidRPr="0047771A" w:rsidRDefault="004F21D1" w:rsidP="0090467E">
      <w:pPr>
        <w:pStyle w:val="ConsPlusNormal"/>
        <w:spacing w:line="300" w:lineRule="atLeast"/>
        <w:jc w:val="both"/>
        <w:rPr>
          <w:sz w:val="22"/>
          <w:szCs w:val="22"/>
        </w:rPr>
      </w:pPr>
    </w:p>
    <w:p w:rsidR="004F21D1" w:rsidRPr="0047771A" w:rsidRDefault="004F21D1" w:rsidP="0090467E">
      <w:pPr>
        <w:pStyle w:val="ConsPlusNormal"/>
        <w:spacing w:line="300" w:lineRule="atLeast"/>
        <w:jc w:val="right"/>
        <w:rPr>
          <w:sz w:val="22"/>
          <w:szCs w:val="22"/>
        </w:rPr>
      </w:pPr>
      <w:r w:rsidRPr="0047771A">
        <w:rPr>
          <w:sz w:val="22"/>
          <w:szCs w:val="22"/>
        </w:rPr>
        <w:t>Министр</w:t>
      </w:r>
      <w:r>
        <w:rPr>
          <w:sz w:val="22"/>
          <w:szCs w:val="22"/>
        </w:rPr>
        <w:t xml:space="preserve"> </w:t>
      </w:r>
      <w:r w:rsidRPr="0047771A">
        <w:rPr>
          <w:sz w:val="22"/>
          <w:szCs w:val="22"/>
        </w:rPr>
        <w:t>генерал полиции</w:t>
      </w:r>
    </w:p>
    <w:p w:rsidR="004F21D1" w:rsidRPr="0047771A" w:rsidRDefault="004F21D1" w:rsidP="0090467E">
      <w:pPr>
        <w:pStyle w:val="ConsPlusNormal"/>
        <w:spacing w:line="300" w:lineRule="atLeast"/>
        <w:jc w:val="right"/>
        <w:rPr>
          <w:sz w:val="22"/>
          <w:szCs w:val="22"/>
        </w:rPr>
      </w:pPr>
      <w:r w:rsidRPr="0047771A">
        <w:rPr>
          <w:sz w:val="22"/>
          <w:szCs w:val="22"/>
        </w:rPr>
        <w:t>Российской Федерации</w:t>
      </w:r>
    </w:p>
    <w:p w:rsidR="004F21D1" w:rsidRPr="0047771A" w:rsidRDefault="004F21D1" w:rsidP="0090467E">
      <w:pPr>
        <w:pStyle w:val="ConsPlusNormal"/>
        <w:spacing w:line="300" w:lineRule="atLeast"/>
        <w:jc w:val="right"/>
        <w:rPr>
          <w:sz w:val="22"/>
          <w:szCs w:val="22"/>
        </w:rPr>
      </w:pPr>
      <w:r w:rsidRPr="0047771A">
        <w:rPr>
          <w:sz w:val="22"/>
          <w:szCs w:val="22"/>
        </w:rPr>
        <w:t>В.КОЛОКОЛЬЦЕВ</w:t>
      </w:r>
    </w:p>
    <w:p w:rsidR="004F21D1" w:rsidRPr="0047771A" w:rsidRDefault="004F21D1" w:rsidP="0090467E">
      <w:pPr>
        <w:pStyle w:val="ConsPlusNormal"/>
        <w:spacing w:line="300" w:lineRule="atLeast"/>
        <w:jc w:val="right"/>
        <w:outlineLvl w:val="0"/>
        <w:rPr>
          <w:sz w:val="22"/>
          <w:szCs w:val="22"/>
        </w:rPr>
      </w:pPr>
      <w:r w:rsidRPr="0047771A">
        <w:rPr>
          <w:sz w:val="22"/>
          <w:szCs w:val="22"/>
        </w:rPr>
        <w:t>Приложение N 1</w:t>
      </w:r>
    </w:p>
    <w:p w:rsidR="004F21D1" w:rsidRPr="0047771A" w:rsidRDefault="004F21D1" w:rsidP="0090467E">
      <w:pPr>
        <w:pStyle w:val="ConsPlusNormal"/>
        <w:spacing w:line="300" w:lineRule="atLeast"/>
        <w:jc w:val="right"/>
        <w:rPr>
          <w:sz w:val="22"/>
          <w:szCs w:val="22"/>
        </w:rPr>
      </w:pPr>
      <w:r w:rsidRPr="0047771A">
        <w:rPr>
          <w:sz w:val="22"/>
          <w:szCs w:val="22"/>
        </w:rPr>
        <w:t>к приказу МВД России</w:t>
      </w:r>
    </w:p>
    <w:p w:rsidR="004F21D1" w:rsidRPr="0047771A" w:rsidRDefault="004F21D1" w:rsidP="0090467E">
      <w:pPr>
        <w:pStyle w:val="ConsPlusNormal"/>
        <w:spacing w:line="300" w:lineRule="atLeast"/>
        <w:jc w:val="right"/>
        <w:rPr>
          <w:sz w:val="22"/>
          <w:szCs w:val="22"/>
        </w:rPr>
      </w:pPr>
      <w:r w:rsidRPr="0047771A">
        <w:rPr>
          <w:sz w:val="22"/>
          <w:szCs w:val="22"/>
        </w:rPr>
        <w:t>от 18.12.2019 N 947</w:t>
      </w:r>
    </w:p>
    <w:p w:rsidR="004F21D1" w:rsidRPr="0047771A" w:rsidRDefault="004F21D1" w:rsidP="0090467E">
      <w:pPr>
        <w:pStyle w:val="ConsPlusNormal"/>
        <w:spacing w:line="300" w:lineRule="atLeast"/>
        <w:jc w:val="both"/>
        <w:rPr>
          <w:sz w:val="22"/>
          <w:szCs w:val="22"/>
        </w:rPr>
      </w:pPr>
    </w:p>
    <w:p w:rsidR="004F21D1" w:rsidRPr="0047771A" w:rsidRDefault="004F21D1" w:rsidP="0090467E">
      <w:pPr>
        <w:pStyle w:val="ConsPlusTitle"/>
        <w:spacing w:line="300" w:lineRule="atLeast"/>
        <w:jc w:val="center"/>
        <w:rPr>
          <w:sz w:val="22"/>
          <w:szCs w:val="22"/>
        </w:rPr>
      </w:pPr>
      <w:bookmarkStart w:id="0" w:name="Par47"/>
      <w:bookmarkEnd w:id="0"/>
      <w:r w:rsidRPr="0047771A">
        <w:rPr>
          <w:sz w:val="22"/>
          <w:szCs w:val="22"/>
        </w:rPr>
        <w:t>ПОРЯДОК</w:t>
      </w:r>
    </w:p>
    <w:p w:rsidR="004F21D1" w:rsidRPr="0047771A" w:rsidRDefault="004F21D1" w:rsidP="0090467E">
      <w:pPr>
        <w:pStyle w:val="ConsPlusTitle"/>
        <w:spacing w:line="300" w:lineRule="atLeast"/>
        <w:jc w:val="center"/>
        <w:rPr>
          <w:sz w:val="22"/>
          <w:szCs w:val="22"/>
        </w:rPr>
      </w:pPr>
      <w:r w:rsidRPr="0047771A">
        <w:rPr>
          <w:sz w:val="22"/>
          <w:szCs w:val="22"/>
        </w:rPr>
        <w:t>ВКЛЮЧЕНИЯ ЮРИДИЧЕСКОГО ЛИЦА ИЛИ ИНДИВИДУАЛЬНОГО</w:t>
      </w:r>
    </w:p>
    <w:p w:rsidR="004F21D1" w:rsidRPr="0047771A" w:rsidRDefault="004F21D1" w:rsidP="0090467E">
      <w:pPr>
        <w:pStyle w:val="ConsPlusTitle"/>
        <w:spacing w:line="300" w:lineRule="atLeast"/>
        <w:jc w:val="center"/>
        <w:rPr>
          <w:sz w:val="22"/>
          <w:szCs w:val="22"/>
        </w:rPr>
      </w:pPr>
      <w:r w:rsidRPr="0047771A">
        <w:rPr>
          <w:sz w:val="22"/>
          <w:szCs w:val="22"/>
        </w:rPr>
        <w:t>ПРЕДПРИНИМАТЕЛЯ В РЕЕСТР СПЕЦИАЛИЗИРОВАННЫХ ОРГАНИЗАЦИЙ,</w:t>
      </w:r>
    </w:p>
    <w:p w:rsidR="004F21D1" w:rsidRPr="0047771A" w:rsidRDefault="004F21D1" w:rsidP="0090467E">
      <w:pPr>
        <w:pStyle w:val="ConsPlusTitle"/>
        <w:spacing w:line="300" w:lineRule="atLeast"/>
        <w:jc w:val="center"/>
        <w:rPr>
          <w:sz w:val="22"/>
          <w:szCs w:val="22"/>
        </w:rPr>
      </w:pPr>
      <w:r w:rsidRPr="0047771A">
        <w:rPr>
          <w:sz w:val="22"/>
          <w:szCs w:val="22"/>
        </w:rPr>
        <w:t>УЧАСТВУЮЩИХ В ГОСУДАРСТВЕННОЙ РЕГИСТРАЦИИ ТРАНСПОРТНЫХ</w:t>
      </w:r>
    </w:p>
    <w:p w:rsidR="004F21D1" w:rsidRPr="0047771A" w:rsidRDefault="004F21D1" w:rsidP="0090467E">
      <w:pPr>
        <w:pStyle w:val="ConsPlusTitle"/>
        <w:spacing w:line="300" w:lineRule="atLeast"/>
        <w:jc w:val="center"/>
        <w:rPr>
          <w:sz w:val="22"/>
          <w:szCs w:val="22"/>
        </w:rPr>
      </w:pPr>
      <w:r w:rsidRPr="0047771A">
        <w:rPr>
          <w:sz w:val="22"/>
          <w:szCs w:val="22"/>
        </w:rPr>
        <w:t>СРЕДСТВ, И ИСКЛЮЧЕНИЯ ЮРИДИЧЕСКОГО ЛИЦА ИЛИ ИНДИВИДУАЛЬНОГО</w:t>
      </w:r>
    </w:p>
    <w:p w:rsidR="004F21D1" w:rsidRPr="0047771A" w:rsidRDefault="004F21D1" w:rsidP="0090467E">
      <w:pPr>
        <w:pStyle w:val="ConsPlusTitle"/>
        <w:spacing w:line="300" w:lineRule="atLeast"/>
        <w:jc w:val="center"/>
        <w:rPr>
          <w:sz w:val="22"/>
          <w:szCs w:val="22"/>
        </w:rPr>
      </w:pPr>
      <w:r w:rsidRPr="0047771A">
        <w:rPr>
          <w:sz w:val="22"/>
          <w:szCs w:val="22"/>
        </w:rPr>
        <w:t>ПРЕДПРИНИМАТЕЛЯ ИЗ УКАЗАННОГО РЕЕСТРА</w:t>
      </w:r>
    </w:p>
    <w:p w:rsidR="004F21D1" w:rsidRPr="0047771A" w:rsidRDefault="004F21D1" w:rsidP="0090467E">
      <w:pPr>
        <w:pStyle w:val="ConsPlusNormal"/>
        <w:spacing w:line="300" w:lineRule="atLeast"/>
        <w:jc w:val="both"/>
        <w:rPr>
          <w:sz w:val="22"/>
          <w:szCs w:val="22"/>
        </w:rPr>
      </w:pPr>
    </w:p>
    <w:p w:rsidR="004F21D1" w:rsidRPr="0047771A" w:rsidRDefault="004F21D1" w:rsidP="0090467E">
      <w:pPr>
        <w:pStyle w:val="ConsPlusTitle"/>
        <w:spacing w:line="300" w:lineRule="atLeast"/>
        <w:ind w:firstLine="540"/>
        <w:jc w:val="both"/>
        <w:outlineLvl w:val="1"/>
        <w:rPr>
          <w:sz w:val="22"/>
          <w:szCs w:val="22"/>
        </w:rPr>
      </w:pPr>
      <w:r w:rsidRPr="0047771A">
        <w:rPr>
          <w:sz w:val="22"/>
          <w:szCs w:val="22"/>
        </w:rPr>
        <w:t>I. Общие положения</w:t>
      </w:r>
    </w:p>
    <w:p w:rsidR="004F21D1" w:rsidRPr="0047771A" w:rsidRDefault="004F21D1" w:rsidP="0090467E">
      <w:pPr>
        <w:pStyle w:val="ConsPlusNormal"/>
        <w:spacing w:line="300" w:lineRule="atLeast"/>
        <w:jc w:val="both"/>
        <w:rPr>
          <w:sz w:val="22"/>
          <w:szCs w:val="22"/>
        </w:rPr>
      </w:pPr>
    </w:p>
    <w:p w:rsidR="004F21D1" w:rsidRPr="0047771A" w:rsidRDefault="004F21D1" w:rsidP="0090467E">
      <w:pPr>
        <w:pStyle w:val="ConsPlusNormal"/>
        <w:spacing w:line="300" w:lineRule="atLeast"/>
        <w:ind w:firstLine="540"/>
        <w:jc w:val="both"/>
        <w:rPr>
          <w:sz w:val="22"/>
          <w:szCs w:val="22"/>
        </w:rPr>
      </w:pPr>
      <w:r w:rsidRPr="0047771A">
        <w:rPr>
          <w:sz w:val="22"/>
          <w:szCs w:val="22"/>
        </w:rPr>
        <w:t>1. Настоящий Порядок включения юридического лица или индивидуального предпринимателя в реестр специализированных организаций, участвующих в государственной регистрации транспортных средств, и исключения юридического лица или индивидуального предпринимателя из указанного реестра устанавливает процедуры осуществления деятельности подразделений Государственной инспекции безопасности дорожного движения Министерства внутренних дел Российской Федерации по включению юридического лица или индивидуального предпринимателя в реестр и исключению из него.</w:t>
      </w:r>
    </w:p>
    <w:p w:rsidR="004F21D1" w:rsidRPr="0047771A" w:rsidRDefault="004F21D1" w:rsidP="0090467E">
      <w:pPr>
        <w:pStyle w:val="ConsPlusNormal"/>
        <w:spacing w:line="300" w:lineRule="atLeast"/>
        <w:ind w:firstLine="540"/>
        <w:jc w:val="both"/>
        <w:rPr>
          <w:sz w:val="22"/>
          <w:szCs w:val="22"/>
        </w:rPr>
      </w:pPr>
      <w:r w:rsidRPr="0047771A">
        <w:rPr>
          <w:sz w:val="22"/>
          <w:szCs w:val="22"/>
        </w:rPr>
        <w:t>2. В реестр подлежат включению зарегистрированные в Российской Федерации юридические лица или индивидуальные предприниматели, уполномоченные на основании договора с изготовителем или представителем иностранного изготовителя в Российской Федерации на реализацию изготовленных ими транспортных средств &lt;1&gt;, и изготовители транспортных средств, соответствующие требованиям части 2 статьи 21 Федерального закона &lt;2&gt;.</w:t>
      </w:r>
    </w:p>
    <w:p w:rsidR="004F21D1" w:rsidRPr="0047771A" w:rsidRDefault="004F21D1" w:rsidP="0090467E">
      <w:pPr>
        <w:pStyle w:val="ConsPlusNormal"/>
        <w:spacing w:line="300" w:lineRule="atLeast"/>
        <w:ind w:firstLine="540"/>
        <w:jc w:val="both"/>
        <w:rPr>
          <w:sz w:val="22"/>
          <w:szCs w:val="22"/>
        </w:rPr>
      </w:pPr>
      <w:r w:rsidRPr="0047771A">
        <w:rPr>
          <w:sz w:val="22"/>
          <w:szCs w:val="22"/>
        </w:rPr>
        <w:t>--------------------------------</w:t>
      </w:r>
    </w:p>
    <w:p w:rsidR="004F21D1" w:rsidRPr="0090467E" w:rsidRDefault="004F21D1" w:rsidP="0090467E">
      <w:pPr>
        <w:pStyle w:val="ConsPlusNormal"/>
        <w:spacing w:line="300" w:lineRule="atLeast"/>
        <w:ind w:firstLine="540"/>
        <w:jc w:val="both"/>
      </w:pPr>
      <w:r w:rsidRPr="0090467E">
        <w:t>&lt;1&gt; Далее - "договор с изготовителем транспортных средств".</w:t>
      </w:r>
    </w:p>
    <w:p w:rsidR="004F21D1" w:rsidRPr="0090467E" w:rsidRDefault="004F21D1" w:rsidP="0090467E">
      <w:pPr>
        <w:pStyle w:val="ConsPlusNormal"/>
        <w:spacing w:line="300" w:lineRule="atLeast"/>
        <w:ind w:firstLine="540"/>
        <w:jc w:val="both"/>
      </w:pPr>
      <w:r w:rsidRPr="0090467E">
        <w:t>&lt;2&gt; Далее - "заявитель", "специализированная организация" соответственно.</w:t>
      </w:r>
    </w:p>
    <w:p w:rsidR="004F21D1" w:rsidRPr="0047771A" w:rsidRDefault="004F21D1" w:rsidP="0090467E">
      <w:pPr>
        <w:pStyle w:val="ConsPlusNormal"/>
        <w:spacing w:line="300" w:lineRule="atLeast"/>
        <w:jc w:val="both"/>
        <w:rPr>
          <w:sz w:val="22"/>
          <w:szCs w:val="22"/>
        </w:rPr>
      </w:pPr>
    </w:p>
    <w:p w:rsidR="004F21D1" w:rsidRPr="0047771A" w:rsidRDefault="004F21D1" w:rsidP="0090467E">
      <w:pPr>
        <w:pStyle w:val="ConsPlusNormal"/>
        <w:spacing w:line="300" w:lineRule="atLeast"/>
        <w:ind w:firstLine="540"/>
        <w:jc w:val="both"/>
        <w:rPr>
          <w:sz w:val="22"/>
          <w:szCs w:val="22"/>
        </w:rPr>
      </w:pPr>
      <w:r w:rsidRPr="0047771A">
        <w:rPr>
          <w:sz w:val="22"/>
          <w:szCs w:val="22"/>
        </w:rPr>
        <w:t>3. Решение о включении заявителей в реестр или исключении специализированных организаций из реестра принимается Главным управлением по обеспечению безопасности дорожного движения Министерства внутренних дел Российской Федерации &lt;3&gt;.</w:t>
      </w:r>
    </w:p>
    <w:p w:rsidR="004F21D1" w:rsidRPr="0047771A" w:rsidRDefault="004F21D1" w:rsidP="0090467E">
      <w:pPr>
        <w:pStyle w:val="ConsPlusNormal"/>
        <w:spacing w:line="300" w:lineRule="atLeast"/>
        <w:ind w:firstLine="540"/>
        <w:jc w:val="both"/>
        <w:rPr>
          <w:sz w:val="22"/>
          <w:szCs w:val="22"/>
        </w:rPr>
      </w:pPr>
      <w:r w:rsidRPr="0047771A">
        <w:rPr>
          <w:sz w:val="22"/>
          <w:szCs w:val="22"/>
        </w:rPr>
        <w:t>--------------------------------</w:t>
      </w:r>
    </w:p>
    <w:p w:rsidR="004F21D1" w:rsidRPr="0090467E" w:rsidRDefault="004F21D1" w:rsidP="0090467E">
      <w:pPr>
        <w:pStyle w:val="ConsPlusNormal"/>
        <w:spacing w:line="300" w:lineRule="atLeast"/>
        <w:ind w:firstLine="540"/>
        <w:jc w:val="both"/>
      </w:pPr>
      <w:r w:rsidRPr="0090467E">
        <w:t>&lt;3&gt; Далее - "подразделение Госавтоинспекции на федеральном уровне".</w:t>
      </w:r>
    </w:p>
    <w:p w:rsidR="004F21D1" w:rsidRPr="0047771A" w:rsidRDefault="004F21D1" w:rsidP="0090467E">
      <w:pPr>
        <w:pStyle w:val="ConsPlusNormal"/>
        <w:spacing w:line="300" w:lineRule="atLeast"/>
        <w:jc w:val="both"/>
        <w:rPr>
          <w:sz w:val="22"/>
          <w:szCs w:val="22"/>
        </w:rPr>
      </w:pPr>
    </w:p>
    <w:p w:rsidR="004F21D1" w:rsidRPr="0047771A" w:rsidRDefault="004F21D1" w:rsidP="0090467E">
      <w:pPr>
        <w:pStyle w:val="ConsPlusNormal"/>
        <w:spacing w:line="300" w:lineRule="atLeast"/>
        <w:ind w:firstLine="540"/>
        <w:jc w:val="both"/>
        <w:rPr>
          <w:sz w:val="22"/>
          <w:szCs w:val="22"/>
        </w:rPr>
      </w:pPr>
      <w:r w:rsidRPr="0047771A">
        <w:rPr>
          <w:sz w:val="22"/>
          <w:szCs w:val="22"/>
        </w:rPr>
        <w:t>4. Прием и рассмотрение заявления о включении в реестр или исключении из реестра осуществляется подразделением Госавтоинспекции территориального органа Министерства внутренних дел Российской Федерации по субъекту Российской Федерации &lt;4&gt;, расположенным на территории субъекта Российской Федерации по месту осуществления деятельности заявителя (специализированной организации) или месту нахождения филиала (обособленного подразделения) заявителя (специализированной организации).</w:t>
      </w:r>
    </w:p>
    <w:p w:rsidR="004F21D1" w:rsidRPr="0047771A" w:rsidRDefault="004F21D1" w:rsidP="0090467E">
      <w:pPr>
        <w:pStyle w:val="ConsPlusNormal"/>
        <w:spacing w:line="300" w:lineRule="atLeast"/>
        <w:ind w:firstLine="540"/>
        <w:jc w:val="both"/>
        <w:rPr>
          <w:sz w:val="22"/>
          <w:szCs w:val="22"/>
        </w:rPr>
      </w:pPr>
      <w:r w:rsidRPr="0047771A">
        <w:rPr>
          <w:sz w:val="22"/>
          <w:szCs w:val="22"/>
        </w:rPr>
        <w:t>--------------------------------</w:t>
      </w:r>
    </w:p>
    <w:p w:rsidR="004F21D1" w:rsidRPr="0090467E" w:rsidRDefault="004F21D1" w:rsidP="0090467E">
      <w:pPr>
        <w:pStyle w:val="ConsPlusNormal"/>
        <w:spacing w:line="300" w:lineRule="atLeast"/>
        <w:ind w:firstLine="540"/>
        <w:jc w:val="both"/>
      </w:pPr>
      <w:r w:rsidRPr="0090467E">
        <w:t>&lt;4&gt; Далее - "подразделение Госавтоинспекции на региональном уровне".</w:t>
      </w:r>
    </w:p>
    <w:p w:rsidR="004F21D1" w:rsidRPr="0047771A" w:rsidRDefault="004F21D1" w:rsidP="0090467E">
      <w:pPr>
        <w:pStyle w:val="ConsPlusNormal"/>
        <w:spacing w:line="300" w:lineRule="atLeast"/>
        <w:jc w:val="both"/>
        <w:rPr>
          <w:sz w:val="22"/>
          <w:szCs w:val="22"/>
        </w:rPr>
      </w:pPr>
    </w:p>
    <w:p w:rsidR="004F21D1" w:rsidRPr="0047771A" w:rsidRDefault="004F21D1" w:rsidP="0090467E">
      <w:pPr>
        <w:pStyle w:val="ConsPlusTitle"/>
        <w:spacing w:line="300" w:lineRule="atLeast"/>
        <w:ind w:firstLine="540"/>
        <w:jc w:val="both"/>
        <w:outlineLvl w:val="1"/>
        <w:rPr>
          <w:sz w:val="22"/>
          <w:szCs w:val="22"/>
        </w:rPr>
      </w:pPr>
      <w:r w:rsidRPr="0047771A">
        <w:rPr>
          <w:sz w:val="22"/>
          <w:szCs w:val="22"/>
        </w:rPr>
        <w:t>II. Включение в реестр</w:t>
      </w:r>
    </w:p>
    <w:p w:rsidR="004F21D1" w:rsidRPr="0047771A" w:rsidRDefault="004F21D1" w:rsidP="0090467E">
      <w:pPr>
        <w:pStyle w:val="ConsPlusNormal"/>
        <w:spacing w:line="300" w:lineRule="atLeast"/>
        <w:jc w:val="both"/>
        <w:rPr>
          <w:sz w:val="22"/>
          <w:szCs w:val="22"/>
        </w:rPr>
      </w:pPr>
    </w:p>
    <w:p w:rsidR="004F21D1" w:rsidRPr="0047771A" w:rsidRDefault="004F21D1" w:rsidP="0090467E">
      <w:pPr>
        <w:pStyle w:val="ConsPlusNormal"/>
        <w:spacing w:line="300" w:lineRule="atLeast"/>
        <w:ind w:firstLine="540"/>
        <w:jc w:val="both"/>
        <w:rPr>
          <w:sz w:val="22"/>
          <w:szCs w:val="22"/>
        </w:rPr>
      </w:pPr>
      <w:r w:rsidRPr="0047771A">
        <w:rPr>
          <w:sz w:val="22"/>
          <w:szCs w:val="22"/>
        </w:rPr>
        <w:t xml:space="preserve">5. Для включения в реестр заявитель направляет почтовой связью либо представляет нарочным в подразделение Госавтоинспекции на региональном уровне </w:t>
      </w:r>
      <w:hyperlink w:anchor="Par138" w:tooltip="                                 ЗАЯВЛЕНИЕ" w:history="1">
        <w:r w:rsidRPr="0047771A">
          <w:rPr>
            <w:sz w:val="22"/>
            <w:szCs w:val="22"/>
          </w:rPr>
          <w:t>заявление</w:t>
        </w:r>
      </w:hyperlink>
      <w:r w:rsidRPr="0047771A">
        <w:rPr>
          <w:sz w:val="22"/>
          <w:szCs w:val="22"/>
        </w:rPr>
        <w:t xml:space="preserve"> о включение в реестр &lt;1&gt; (приложение к настоящему Порядку).</w:t>
      </w:r>
    </w:p>
    <w:p w:rsidR="004F21D1" w:rsidRPr="0047771A" w:rsidRDefault="004F21D1" w:rsidP="0090467E">
      <w:pPr>
        <w:pStyle w:val="ConsPlusNormal"/>
        <w:spacing w:line="300" w:lineRule="atLeast"/>
        <w:ind w:firstLine="540"/>
        <w:jc w:val="both"/>
        <w:rPr>
          <w:sz w:val="22"/>
          <w:szCs w:val="22"/>
        </w:rPr>
      </w:pPr>
      <w:r w:rsidRPr="0047771A">
        <w:rPr>
          <w:sz w:val="22"/>
          <w:szCs w:val="22"/>
        </w:rPr>
        <w:t>--------------------------------</w:t>
      </w:r>
    </w:p>
    <w:p w:rsidR="004F21D1" w:rsidRPr="0090467E" w:rsidRDefault="004F21D1" w:rsidP="0090467E">
      <w:pPr>
        <w:pStyle w:val="ConsPlusNormal"/>
        <w:spacing w:line="300" w:lineRule="atLeast"/>
        <w:ind w:firstLine="540"/>
        <w:jc w:val="both"/>
      </w:pPr>
      <w:r w:rsidRPr="0090467E">
        <w:t>&lt;1&gt; Далее - "заявление".</w:t>
      </w:r>
    </w:p>
    <w:p w:rsidR="004F21D1" w:rsidRPr="0047771A" w:rsidRDefault="004F21D1" w:rsidP="0090467E">
      <w:pPr>
        <w:pStyle w:val="ConsPlusNormal"/>
        <w:spacing w:line="300" w:lineRule="atLeast"/>
        <w:jc w:val="both"/>
        <w:rPr>
          <w:sz w:val="22"/>
          <w:szCs w:val="22"/>
        </w:rPr>
      </w:pPr>
    </w:p>
    <w:p w:rsidR="004F21D1" w:rsidRPr="0047771A" w:rsidRDefault="004F21D1" w:rsidP="0090467E">
      <w:pPr>
        <w:pStyle w:val="ConsPlusNormal"/>
        <w:spacing w:line="300" w:lineRule="atLeast"/>
        <w:ind w:firstLine="540"/>
        <w:jc w:val="both"/>
        <w:rPr>
          <w:sz w:val="22"/>
          <w:szCs w:val="22"/>
        </w:rPr>
      </w:pPr>
      <w:bookmarkStart w:id="1" w:name="Par76"/>
      <w:bookmarkEnd w:id="1"/>
      <w:r w:rsidRPr="0047771A">
        <w:rPr>
          <w:sz w:val="22"/>
          <w:szCs w:val="22"/>
        </w:rPr>
        <w:t>6. К заявлению прилагаются копии:</w:t>
      </w:r>
    </w:p>
    <w:p w:rsidR="004F21D1" w:rsidRPr="0047771A" w:rsidRDefault="004F21D1" w:rsidP="0090467E">
      <w:pPr>
        <w:pStyle w:val="ConsPlusNormal"/>
        <w:spacing w:line="300" w:lineRule="atLeast"/>
        <w:ind w:firstLine="540"/>
        <w:jc w:val="both"/>
        <w:rPr>
          <w:sz w:val="22"/>
          <w:szCs w:val="22"/>
        </w:rPr>
      </w:pPr>
      <w:r w:rsidRPr="0047771A">
        <w:rPr>
          <w:sz w:val="22"/>
          <w:szCs w:val="22"/>
        </w:rPr>
        <w:t>6.1. Документов, подтверждающих наличие в собственности или на ином законном основании зданий, строений, сооружений либо помещений для совершения действий, связанных с участием в государственной регистрации транспортных средств &lt;2&gt;.</w:t>
      </w:r>
    </w:p>
    <w:p w:rsidR="004F21D1" w:rsidRPr="0047771A" w:rsidRDefault="004F21D1" w:rsidP="0090467E">
      <w:pPr>
        <w:pStyle w:val="ConsPlusNormal"/>
        <w:spacing w:line="300" w:lineRule="atLeast"/>
        <w:ind w:firstLine="540"/>
        <w:jc w:val="both"/>
        <w:rPr>
          <w:sz w:val="22"/>
          <w:szCs w:val="22"/>
        </w:rPr>
      </w:pPr>
      <w:r w:rsidRPr="0047771A">
        <w:rPr>
          <w:sz w:val="22"/>
          <w:szCs w:val="22"/>
        </w:rPr>
        <w:t>--------------------------------</w:t>
      </w:r>
    </w:p>
    <w:p w:rsidR="004F21D1" w:rsidRPr="0090467E" w:rsidRDefault="004F21D1" w:rsidP="0090467E">
      <w:pPr>
        <w:pStyle w:val="ConsPlusNormal"/>
        <w:spacing w:line="300" w:lineRule="atLeast"/>
        <w:ind w:firstLine="540"/>
        <w:jc w:val="both"/>
      </w:pPr>
      <w:r w:rsidRPr="0090467E">
        <w:t>&lt;2&gt; Далее - "документы, подтверждающие право пользования или владения объектом недвижимости".</w:t>
      </w:r>
    </w:p>
    <w:p w:rsidR="004F21D1" w:rsidRPr="0047771A" w:rsidRDefault="004F21D1" w:rsidP="0090467E">
      <w:pPr>
        <w:pStyle w:val="ConsPlusNormal"/>
        <w:spacing w:line="300" w:lineRule="atLeast"/>
        <w:jc w:val="both"/>
        <w:rPr>
          <w:sz w:val="22"/>
          <w:szCs w:val="22"/>
        </w:rPr>
      </w:pPr>
    </w:p>
    <w:p w:rsidR="004F21D1" w:rsidRPr="0047771A" w:rsidRDefault="004F21D1" w:rsidP="0090467E">
      <w:pPr>
        <w:pStyle w:val="ConsPlusNormal"/>
        <w:spacing w:line="300" w:lineRule="atLeast"/>
        <w:ind w:firstLine="540"/>
        <w:jc w:val="both"/>
        <w:rPr>
          <w:sz w:val="22"/>
          <w:szCs w:val="22"/>
        </w:rPr>
      </w:pPr>
      <w:r w:rsidRPr="0047771A">
        <w:rPr>
          <w:sz w:val="22"/>
          <w:szCs w:val="22"/>
        </w:rPr>
        <w:t>6.2. Договоров с изготовителем транспортных средств (для юридических лиц или индивидуальных предпринимателей, уполномоченных на реализацию транспортных средств).</w:t>
      </w:r>
    </w:p>
    <w:p w:rsidR="004F21D1" w:rsidRPr="0047771A" w:rsidRDefault="004F21D1" w:rsidP="0090467E">
      <w:pPr>
        <w:pStyle w:val="ConsPlusNormal"/>
        <w:spacing w:line="300" w:lineRule="atLeast"/>
        <w:ind w:firstLine="540"/>
        <w:jc w:val="both"/>
        <w:rPr>
          <w:sz w:val="22"/>
          <w:szCs w:val="22"/>
        </w:rPr>
      </w:pPr>
      <w:r w:rsidRPr="0047771A">
        <w:rPr>
          <w:sz w:val="22"/>
          <w:szCs w:val="22"/>
        </w:rPr>
        <w:t>6.3. Документов о присвоении международного идентификационного кода изготовителя транспортных средств (для изготовителей транспортных средств).</w:t>
      </w:r>
    </w:p>
    <w:p w:rsidR="004F21D1" w:rsidRPr="0047771A" w:rsidRDefault="004F21D1" w:rsidP="0090467E">
      <w:pPr>
        <w:pStyle w:val="ConsPlusNormal"/>
        <w:spacing w:line="300" w:lineRule="atLeast"/>
        <w:ind w:firstLine="540"/>
        <w:jc w:val="both"/>
        <w:rPr>
          <w:sz w:val="22"/>
          <w:szCs w:val="22"/>
        </w:rPr>
      </w:pPr>
      <w:r w:rsidRPr="0047771A">
        <w:rPr>
          <w:sz w:val="22"/>
          <w:szCs w:val="22"/>
        </w:rPr>
        <w:t>6.4. Документов, подтверждающих соответствие уполномоченных лиц специализированной организации квалификационным требованиям на проведение осмотра транспортных средств и совершение действий, связанных с участием в государственной регистрации транспортных средств &lt;3&gt;.</w:t>
      </w:r>
    </w:p>
    <w:p w:rsidR="004F21D1" w:rsidRPr="0047771A" w:rsidRDefault="004F21D1" w:rsidP="0090467E">
      <w:pPr>
        <w:pStyle w:val="ConsPlusNormal"/>
        <w:spacing w:line="300" w:lineRule="atLeast"/>
        <w:ind w:firstLine="540"/>
        <w:jc w:val="both"/>
        <w:rPr>
          <w:sz w:val="22"/>
          <w:szCs w:val="22"/>
        </w:rPr>
      </w:pPr>
      <w:r w:rsidRPr="0047771A">
        <w:rPr>
          <w:sz w:val="22"/>
          <w:szCs w:val="22"/>
        </w:rPr>
        <w:t>--------------------------------</w:t>
      </w:r>
    </w:p>
    <w:p w:rsidR="004F21D1" w:rsidRPr="0090467E" w:rsidRDefault="004F21D1" w:rsidP="0090467E">
      <w:pPr>
        <w:pStyle w:val="ConsPlusNormal"/>
        <w:spacing w:line="300" w:lineRule="atLeast"/>
        <w:ind w:firstLine="540"/>
        <w:jc w:val="both"/>
      </w:pPr>
      <w:r w:rsidRPr="0090467E">
        <w:t xml:space="preserve">&lt;3&gt; Утверждены приказом МВД России от 20 июня </w:t>
      </w:r>
      <w:smartTag w:uri="urn:schemas-microsoft-com:office:smarttags" w:element="metricconverter">
        <w:smartTagPr>
          <w:attr w:name="ProductID" w:val="2019 г"/>
        </w:smartTagPr>
        <w:r w:rsidRPr="0090467E">
          <w:t>2019 г</w:t>
        </w:r>
      </w:smartTag>
      <w:r w:rsidRPr="0090467E">
        <w:t>. N 403 "Об утверждении квалификационных требований к уполномоченным на проведение осмотра транспортных средств лицам специализированных организаций, участвующих в государственной регистрации транспортных средств" (зарегистрирован Минюстом России 18 июля 2019 года, регистрационный N 55309).</w:t>
      </w:r>
    </w:p>
    <w:p w:rsidR="004F21D1" w:rsidRPr="0047771A" w:rsidRDefault="004F21D1" w:rsidP="0090467E">
      <w:pPr>
        <w:pStyle w:val="ConsPlusNormal"/>
        <w:spacing w:line="300" w:lineRule="atLeast"/>
        <w:jc w:val="both"/>
        <w:rPr>
          <w:sz w:val="22"/>
          <w:szCs w:val="22"/>
        </w:rPr>
      </w:pPr>
    </w:p>
    <w:p w:rsidR="004F21D1" w:rsidRPr="0047771A" w:rsidRDefault="004F21D1" w:rsidP="0090467E">
      <w:pPr>
        <w:pStyle w:val="ConsPlusNormal"/>
        <w:spacing w:line="300" w:lineRule="atLeast"/>
        <w:ind w:firstLine="540"/>
        <w:jc w:val="both"/>
        <w:rPr>
          <w:sz w:val="22"/>
          <w:szCs w:val="22"/>
        </w:rPr>
      </w:pPr>
      <w:bookmarkStart w:id="2" w:name="Par87"/>
      <w:bookmarkEnd w:id="2"/>
      <w:r w:rsidRPr="0047771A">
        <w:rPr>
          <w:sz w:val="22"/>
          <w:szCs w:val="22"/>
        </w:rPr>
        <w:t>7. Заявление регистрируется уполномоченным должностным лицом подразделения Госавтоинспекции на региональном уровне не позднее рабочего дня, следующего за днем его поступления.</w:t>
      </w:r>
    </w:p>
    <w:p w:rsidR="004F21D1" w:rsidRPr="0047771A" w:rsidRDefault="004F21D1" w:rsidP="0090467E">
      <w:pPr>
        <w:pStyle w:val="ConsPlusNormal"/>
        <w:spacing w:line="300" w:lineRule="atLeast"/>
        <w:ind w:firstLine="540"/>
        <w:jc w:val="both"/>
        <w:rPr>
          <w:sz w:val="22"/>
          <w:szCs w:val="22"/>
        </w:rPr>
      </w:pPr>
      <w:r w:rsidRPr="0047771A">
        <w:rPr>
          <w:sz w:val="22"/>
          <w:szCs w:val="22"/>
        </w:rPr>
        <w:t>8. Уполномоченным должностным лицом подразделения Госавтоинспекции на региональном уровне проводится проверка сведений, указанных в заявлении и представленных документах.</w:t>
      </w:r>
    </w:p>
    <w:p w:rsidR="004F21D1" w:rsidRPr="0047771A" w:rsidRDefault="004F21D1" w:rsidP="0090467E">
      <w:pPr>
        <w:pStyle w:val="ConsPlusNormal"/>
        <w:spacing w:line="300" w:lineRule="atLeast"/>
        <w:ind w:firstLine="540"/>
        <w:jc w:val="both"/>
        <w:rPr>
          <w:sz w:val="22"/>
          <w:szCs w:val="22"/>
        </w:rPr>
      </w:pPr>
      <w:r w:rsidRPr="0047771A">
        <w:rPr>
          <w:sz w:val="22"/>
          <w:szCs w:val="22"/>
        </w:rPr>
        <w:t>Проверка сведений о государственной регистрации заявителя в Федеральной налоговой службе осуществляется путем формирования соответствующего запроса посредством единой системы межведомственного электронного взаимодействия &lt;4&gt;.</w:t>
      </w:r>
    </w:p>
    <w:p w:rsidR="004F21D1" w:rsidRPr="0047771A" w:rsidRDefault="004F21D1" w:rsidP="0090467E">
      <w:pPr>
        <w:pStyle w:val="ConsPlusNormal"/>
        <w:spacing w:line="300" w:lineRule="atLeast"/>
        <w:ind w:firstLine="540"/>
        <w:jc w:val="both"/>
        <w:rPr>
          <w:sz w:val="22"/>
          <w:szCs w:val="22"/>
        </w:rPr>
      </w:pPr>
      <w:r w:rsidRPr="0047771A">
        <w:rPr>
          <w:sz w:val="22"/>
          <w:szCs w:val="22"/>
        </w:rPr>
        <w:t>--------------------------------</w:t>
      </w:r>
    </w:p>
    <w:p w:rsidR="004F21D1" w:rsidRPr="0090467E" w:rsidRDefault="004F21D1" w:rsidP="0090467E">
      <w:pPr>
        <w:pStyle w:val="ConsPlusNormal"/>
        <w:spacing w:line="300" w:lineRule="atLeast"/>
        <w:ind w:firstLine="540"/>
        <w:jc w:val="both"/>
      </w:pPr>
      <w:r w:rsidRPr="0090467E">
        <w:t xml:space="preserve">&lt;4&gt; Постановление Правительства Российской Федерации от 8 сентября </w:t>
      </w:r>
      <w:smartTag w:uri="urn:schemas-microsoft-com:office:smarttags" w:element="metricconverter">
        <w:smartTagPr>
          <w:attr w:name="ProductID" w:val="2010 г"/>
        </w:smartTagPr>
        <w:r w:rsidRPr="0090467E">
          <w:t>2010 г</w:t>
        </w:r>
      </w:smartTag>
      <w:r w:rsidRPr="0090467E">
        <w:t>. N 697 "О единой системе межведомственного электронного взаимодействия" (Собрание законодательства Российской Федерации, 2010, N 38, ст. 4823). Далее - "СМЭВ".</w:t>
      </w:r>
    </w:p>
    <w:p w:rsidR="004F21D1" w:rsidRPr="0047771A" w:rsidRDefault="004F21D1" w:rsidP="0090467E">
      <w:pPr>
        <w:pStyle w:val="ConsPlusNormal"/>
        <w:spacing w:line="300" w:lineRule="atLeast"/>
        <w:jc w:val="both"/>
        <w:rPr>
          <w:sz w:val="22"/>
          <w:szCs w:val="22"/>
        </w:rPr>
      </w:pPr>
    </w:p>
    <w:p w:rsidR="004F21D1" w:rsidRPr="0047771A" w:rsidRDefault="004F21D1" w:rsidP="0090467E">
      <w:pPr>
        <w:pStyle w:val="ConsPlusNormal"/>
        <w:spacing w:line="300" w:lineRule="atLeast"/>
        <w:ind w:firstLine="540"/>
        <w:jc w:val="both"/>
        <w:rPr>
          <w:sz w:val="22"/>
          <w:szCs w:val="22"/>
        </w:rPr>
      </w:pPr>
      <w:r w:rsidRPr="0047771A">
        <w:rPr>
          <w:sz w:val="22"/>
          <w:szCs w:val="22"/>
        </w:rPr>
        <w:t>При отсутствии технической возможности направления межведомственного запроса с использованием СМЭВ соответствующий межведомственный запрос направляется на бумажном носителе почтовой связью.</w:t>
      </w:r>
    </w:p>
    <w:p w:rsidR="004F21D1" w:rsidRPr="0047771A" w:rsidRDefault="004F21D1" w:rsidP="0090467E">
      <w:pPr>
        <w:pStyle w:val="ConsPlusNormal"/>
        <w:spacing w:line="300" w:lineRule="atLeast"/>
        <w:ind w:firstLine="540"/>
        <w:jc w:val="both"/>
        <w:rPr>
          <w:sz w:val="22"/>
          <w:szCs w:val="22"/>
        </w:rPr>
      </w:pPr>
      <w:bookmarkStart w:id="3" w:name="Par94"/>
      <w:bookmarkEnd w:id="3"/>
      <w:r w:rsidRPr="0047771A">
        <w:rPr>
          <w:sz w:val="22"/>
          <w:szCs w:val="22"/>
        </w:rPr>
        <w:t xml:space="preserve">9. В случае если заполнены не все пункты заявления или документы, указанные в </w:t>
      </w:r>
      <w:hyperlink w:anchor="Par76" w:tooltip="6. К заявлению прилагаются копии:" w:history="1">
        <w:r w:rsidRPr="0047771A">
          <w:rPr>
            <w:sz w:val="22"/>
            <w:szCs w:val="22"/>
          </w:rPr>
          <w:t>пункте 6</w:t>
        </w:r>
      </w:hyperlink>
      <w:r w:rsidRPr="0047771A">
        <w:rPr>
          <w:sz w:val="22"/>
          <w:szCs w:val="22"/>
        </w:rPr>
        <w:t xml:space="preserve"> настоящего Порядка, представлены не в полном объеме, подразделение Госавтоинспекции на региональном уровне оставляет заявление без рассмотрения.</w:t>
      </w:r>
    </w:p>
    <w:p w:rsidR="004F21D1" w:rsidRPr="0047771A" w:rsidRDefault="004F21D1" w:rsidP="0090467E">
      <w:pPr>
        <w:pStyle w:val="ConsPlusNormal"/>
        <w:spacing w:line="300" w:lineRule="atLeast"/>
        <w:ind w:firstLine="540"/>
        <w:jc w:val="both"/>
        <w:rPr>
          <w:sz w:val="22"/>
          <w:szCs w:val="22"/>
        </w:rPr>
      </w:pPr>
      <w:bookmarkStart w:id="4" w:name="Par95"/>
      <w:bookmarkEnd w:id="4"/>
      <w:r w:rsidRPr="0047771A">
        <w:rPr>
          <w:sz w:val="22"/>
          <w:szCs w:val="22"/>
        </w:rPr>
        <w:t>10. Подразделение Госавтоинспекции на региональном уровне, в которое представлено заявление, не позднее трех рабочих дней со дня поступления заявления направляет заявителю уведомление об оставлении заявления без рассмотрения (с мотивированным обоснованием причин отказа) посредством заказного почтового отправления с уведомлением о вручении либо указанное уведомление вручает лично заявителю не позднее рабочего дня, следующего за днем принятия решения.</w:t>
      </w:r>
    </w:p>
    <w:p w:rsidR="004F21D1" w:rsidRPr="0047771A" w:rsidRDefault="004F21D1" w:rsidP="0090467E">
      <w:pPr>
        <w:pStyle w:val="ConsPlusNormal"/>
        <w:spacing w:line="300" w:lineRule="atLeast"/>
        <w:ind w:firstLine="540"/>
        <w:jc w:val="both"/>
        <w:rPr>
          <w:sz w:val="22"/>
          <w:szCs w:val="22"/>
        </w:rPr>
      </w:pPr>
      <w:r w:rsidRPr="0047771A">
        <w:rPr>
          <w:sz w:val="22"/>
          <w:szCs w:val="22"/>
        </w:rPr>
        <w:t xml:space="preserve">11. При отсутствии оснований, указанных в </w:t>
      </w:r>
      <w:hyperlink w:anchor="Par94" w:tooltip="9. В случае если заполнены не все пункты заявления или документы, указанные в пункте 6 настоящего Порядка, представлены не в полном объеме, подразделение Госавтоинспекции на региональном уровне оставляет заявление без рассмотрения." w:history="1">
        <w:r w:rsidRPr="0047771A">
          <w:rPr>
            <w:sz w:val="22"/>
            <w:szCs w:val="22"/>
          </w:rPr>
          <w:t>пункте 9</w:t>
        </w:r>
      </w:hyperlink>
      <w:r w:rsidRPr="0047771A">
        <w:rPr>
          <w:sz w:val="22"/>
          <w:szCs w:val="22"/>
        </w:rPr>
        <w:t xml:space="preserve"> настоящего Порядка, подразделением Госавтоинспекции на региональном уровне в течение пяти рабочих дней со дня регистрации заявления копии заявления и документов, указанных в </w:t>
      </w:r>
      <w:hyperlink w:anchor="Par76" w:tooltip="6. К заявлению прилагаются копии:" w:history="1">
        <w:r w:rsidRPr="0047771A">
          <w:rPr>
            <w:sz w:val="22"/>
            <w:szCs w:val="22"/>
          </w:rPr>
          <w:t>пункте 6</w:t>
        </w:r>
      </w:hyperlink>
      <w:r w:rsidRPr="0047771A">
        <w:rPr>
          <w:sz w:val="22"/>
          <w:szCs w:val="22"/>
        </w:rPr>
        <w:t xml:space="preserve"> настоящего Порядка, направляются в подразделение Госавтоинспекции на федеральном уровне.</w:t>
      </w:r>
    </w:p>
    <w:p w:rsidR="004F21D1" w:rsidRPr="0047771A" w:rsidRDefault="004F21D1" w:rsidP="0090467E">
      <w:pPr>
        <w:pStyle w:val="ConsPlusNormal"/>
        <w:spacing w:line="300" w:lineRule="atLeast"/>
        <w:ind w:firstLine="540"/>
        <w:jc w:val="both"/>
        <w:rPr>
          <w:sz w:val="22"/>
          <w:szCs w:val="22"/>
        </w:rPr>
      </w:pPr>
      <w:r w:rsidRPr="0047771A">
        <w:rPr>
          <w:sz w:val="22"/>
          <w:szCs w:val="22"/>
        </w:rPr>
        <w:t>12. Основаниями для отказа во включении заявителя в реестр являются:</w:t>
      </w:r>
    </w:p>
    <w:p w:rsidR="004F21D1" w:rsidRPr="0047771A" w:rsidRDefault="004F21D1" w:rsidP="0090467E">
      <w:pPr>
        <w:pStyle w:val="ConsPlusNormal"/>
        <w:spacing w:line="300" w:lineRule="atLeast"/>
        <w:ind w:firstLine="540"/>
        <w:jc w:val="both"/>
        <w:rPr>
          <w:sz w:val="22"/>
          <w:szCs w:val="22"/>
        </w:rPr>
      </w:pPr>
      <w:r w:rsidRPr="0047771A">
        <w:rPr>
          <w:sz w:val="22"/>
          <w:szCs w:val="22"/>
        </w:rPr>
        <w:t>12.1. Недостоверность сведений, указанных в заявлении и представленных документах.</w:t>
      </w:r>
    </w:p>
    <w:p w:rsidR="004F21D1" w:rsidRPr="0047771A" w:rsidRDefault="004F21D1" w:rsidP="0090467E">
      <w:pPr>
        <w:pStyle w:val="ConsPlusNormal"/>
        <w:spacing w:line="300" w:lineRule="atLeast"/>
        <w:ind w:firstLine="540"/>
        <w:jc w:val="both"/>
        <w:rPr>
          <w:sz w:val="22"/>
          <w:szCs w:val="22"/>
        </w:rPr>
      </w:pPr>
      <w:r w:rsidRPr="0047771A">
        <w:rPr>
          <w:sz w:val="22"/>
          <w:szCs w:val="22"/>
        </w:rPr>
        <w:t>12.2. Несоответствие требованиям, предъявляемым к специализированным организациям, установленным частями 1 и 2 статьи 21 Федерального закона.</w:t>
      </w:r>
    </w:p>
    <w:p w:rsidR="004F21D1" w:rsidRPr="0047771A" w:rsidRDefault="004F21D1" w:rsidP="0090467E">
      <w:pPr>
        <w:pStyle w:val="ConsPlusNormal"/>
        <w:spacing w:line="300" w:lineRule="atLeast"/>
        <w:ind w:firstLine="540"/>
        <w:jc w:val="both"/>
        <w:rPr>
          <w:sz w:val="22"/>
          <w:szCs w:val="22"/>
        </w:rPr>
      </w:pPr>
      <w:r w:rsidRPr="0047771A">
        <w:rPr>
          <w:sz w:val="22"/>
          <w:szCs w:val="22"/>
        </w:rPr>
        <w:t xml:space="preserve">13. Решение о включении в реестр или об отказе во включении в него принимается в срок не позднее пяти рабочих дней со дня получения копий заявления и документов, указанных в </w:t>
      </w:r>
      <w:hyperlink w:anchor="Par76" w:tooltip="6. К заявлению прилагаются копии:" w:history="1">
        <w:r w:rsidRPr="0047771A">
          <w:rPr>
            <w:sz w:val="22"/>
            <w:szCs w:val="22"/>
          </w:rPr>
          <w:t>пункте 6</w:t>
        </w:r>
      </w:hyperlink>
      <w:r w:rsidRPr="0047771A">
        <w:rPr>
          <w:sz w:val="22"/>
          <w:szCs w:val="22"/>
        </w:rPr>
        <w:t xml:space="preserve"> настоящего Порядка.</w:t>
      </w:r>
    </w:p>
    <w:p w:rsidR="004F21D1" w:rsidRPr="0047771A" w:rsidRDefault="004F21D1" w:rsidP="0090467E">
      <w:pPr>
        <w:pStyle w:val="ConsPlusNormal"/>
        <w:spacing w:line="300" w:lineRule="atLeast"/>
        <w:ind w:firstLine="540"/>
        <w:jc w:val="both"/>
        <w:rPr>
          <w:sz w:val="22"/>
          <w:szCs w:val="22"/>
        </w:rPr>
      </w:pPr>
      <w:r w:rsidRPr="0047771A">
        <w:rPr>
          <w:sz w:val="22"/>
          <w:szCs w:val="22"/>
        </w:rPr>
        <w:t xml:space="preserve">Решение о включении в реестр подтверждается выпиской, оформляемой в соответствии с </w:t>
      </w:r>
      <w:hyperlink w:anchor="Par236" w:tooltip="ПОРЯДОК" w:history="1">
        <w:r w:rsidRPr="0047771A">
          <w:rPr>
            <w:sz w:val="22"/>
            <w:szCs w:val="22"/>
          </w:rPr>
          <w:t>Порядком</w:t>
        </w:r>
      </w:hyperlink>
      <w:r w:rsidRPr="0047771A">
        <w:rPr>
          <w:sz w:val="22"/>
          <w:szCs w:val="22"/>
        </w:rPr>
        <w:t xml:space="preserve"> ведения реестра специализированных организаций, участвующих в государственной регистрации транспортных средств и предоставления сведений из него (приложение N 2 к приказу).</w:t>
      </w:r>
    </w:p>
    <w:p w:rsidR="004F21D1" w:rsidRPr="0047771A" w:rsidRDefault="004F21D1" w:rsidP="0090467E">
      <w:pPr>
        <w:pStyle w:val="ConsPlusNormal"/>
        <w:spacing w:line="300" w:lineRule="atLeast"/>
        <w:ind w:firstLine="540"/>
        <w:jc w:val="both"/>
        <w:rPr>
          <w:sz w:val="22"/>
          <w:szCs w:val="22"/>
        </w:rPr>
      </w:pPr>
      <w:r w:rsidRPr="0047771A">
        <w:rPr>
          <w:sz w:val="22"/>
          <w:szCs w:val="22"/>
        </w:rPr>
        <w:t xml:space="preserve">При отказе во включении в реестр не позднее трех рабочих дней со дня принятия такого решения заявитель уведомляется подразделением Госавтоинспекции на федеральном уровне одним из способов, указанных в </w:t>
      </w:r>
      <w:hyperlink w:anchor="Par95" w:tooltip="10. Подразделение Госавтоинспекции на региональном уровне, в которое представлено заявление, не позднее трех рабочих дней со дня поступления заявления направляет заявителю уведомление об оставлении заявления без рассмотрения (с мотивированным обоснованием причин отказа) посредством заказного почтового отправления с уведомлением о вручении либо указанное уведомление вручает лично заявителю не позднее рабочего дня, следующего за днем принятия решения." w:history="1">
        <w:r w:rsidRPr="0047771A">
          <w:rPr>
            <w:sz w:val="22"/>
            <w:szCs w:val="22"/>
          </w:rPr>
          <w:t>пункте 10</w:t>
        </w:r>
      </w:hyperlink>
      <w:r w:rsidRPr="0047771A">
        <w:rPr>
          <w:sz w:val="22"/>
          <w:szCs w:val="22"/>
        </w:rPr>
        <w:t xml:space="preserve"> настоящего Порядка, с указанием причины отказа.</w:t>
      </w:r>
    </w:p>
    <w:p w:rsidR="004F21D1" w:rsidRPr="0047771A" w:rsidRDefault="004F21D1" w:rsidP="0090467E">
      <w:pPr>
        <w:pStyle w:val="ConsPlusNormal"/>
        <w:spacing w:line="300" w:lineRule="atLeast"/>
        <w:jc w:val="both"/>
        <w:rPr>
          <w:sz w:val="22"/>
          <w:szCs w:val="22"/>
        </w:rPr>
      </w:pPr>
    </w:p>
    <w:p w:rsidR="004F21D1" w:rsidRPr="0047771A" w:rsidRDefault="004F21D1" w:rsidP="0090467E">
      <w:pPr>
        <w:pStyle w:val="ConsPlusTitle"/>
        <w:spacing w:line="300" w:lineRule="atLeast"/>
        <w:ind w:firstLine="540"/>
        <w:jc w:val="both"/>
        <w:outlineLvl w:val="1"/>
        <w:rPr>
          <w:sz w:val="22"/>
          <w:szCs w:val="22"/>
        </w:rPr>
      </w:pPr>
      <w:r w:rsidRPr="0047771A">
        <w:rPr>
          <w:sz w:val="22"/>
          <w:szCs w:val="22"/>
        </w:rPr>
        <w:t>III. Исключение из реестра</w:t>
      </w:r>
    </w:p>
    <w:p w:rsidR="004F21D1" w:rsidRPr="0047771A" w:rsidRDefault="004F21D1" w:rsidP="0090467E">
      <w:pPr>
        <w:pStyle w:val="ConsPlusNormal"/>
        <w:spacing w:line="300" w:lineRule="atLeast"/>
        <w:jc w:val="both"/>
        <w:rPr>
          <w:sz w:val="22"/>
          <w:szCs w:val="22"/>
        </w:rPr>
      </w:pPr>
    </w:p>
    <w:p w:rsidR="004F21D1" w:rsidRPr="0047771A" w:rsidRDefault="004F21D1" w:rsidP="0090467E">
      <w:pPr>
        <w:pStyle w:val="ConsPlusNormal"/>
        <w:spacing w:line="300" w:lineRule="atLeast"/>
        <w:ind w:firstLine="540"/>
        <w:jc w:val="both"/>
        <w:rPr>
          <w:sz w:val="22"/>
          <w:szCs w:val="22"/>
        </w:rPr>
      </w:pPr>
      <w:r w:rsidRPr="0047771A">
        <w:rPr>
          <w:sz w:val="22"/>
          <w:szCs w:val="22"/>
        </w:rPr>
        <w:t>14. Основаниями для исключения специализированной организации из реестра являются:</w:t>
      </w:r>
    </w:p>
    <w:p w:rsidR="004F21D1" w:rsidRPr="0047771A" w:rsidRDefault="004F21D1" w:rsidP="0090467E">
      <w:pPr>
        <w:pStyle w:val="ConsPlusNormal"/>
        <w:spacing w:line="300" w:lineRule="atLeast"/>
        <w:ind w:firstLine="540"/>
        <w:jc w:val="both"/>
        <w:rPr>
          <w:sz w:val="22"/>
          <w:szCs w:val="22"/>
        </w:rPr>
      </w:pPr>
      <w:bookmarkStart w:id="5" w:name="Par107"/>
      <w:bookmarkEnd w:id="5"/>
      <w:r w:rsidRPr="0047771A">
        <w:rPr>
          <w:sz w:val="22"/>
          <w:szCs w:val="22"/>
        </w:rPr>
        <w:t>14.1. Заявление специализированной организации о прекращении деятельности (по одному или нескольким местам осуществления деятельности) либо о прекращении деятельности филиала (обособленного подразделения).</w:t>
      </w:r>
    </w:p>
    <w:p w:rsidR="004F21D1" w:rsidRPr="0047771A" w:rsidRDefault="004F21D1" w:rsidP="0090467E">
      <w:pPr>
        <w:pStyle w:val="ConsPlusNormal"/>
        <w:spacing w:line="300" w:lineRule="atLeast"/>
        <w:ind w:firstLine="540"/>
        <w:jc w:val="both"/>
        <w:rPr>
          <w:sz w:val="22"/>
          <w:szCs w:val="22"/>
        </w:rPr>
      </w:pPr>
      <w:bookmarkStart w:id="6" w:name="Par108"/>
      <w:bookmarkEnd w:id="6"/>
      <w:r w:rsidRPr="0047771A">
        <w:rPr>
          <w:sz w:val="22"/>
          <w:szCs w:val="22"/>
        </w:rPr>
        <w:t>14.2. Несоблюдение положений части 3 статьи 21 Федерального закона.</w:t>
      </w:r>
    </w:p>
    <w:p w:rsidR="004F21D1" w:rsidRPr="0047771A" w:rsidRDefault="004F21D1" w:rsidP="0090467E">
      <w:pPr>
        <w:pStyle w:val="ConsPlusNormal"/>
        <w:spacing w:line="300" w:lineRule="atLeast"/>
        <w:ind w:firstLine="540"/>
        <w:jc w:val="both"/>
        <w:rPr>
          <w:sz w:val="22"/>
          <w:szCs w:val="22"/>
        </w:rPr>
      </w:pPr>
      <w:r w:rsidRPr="0047771A">
        <w:rPr>
          <w:sz w:val="22"/>
          <w:szCs w:val="22"/>
        </w:rPr>
        <w:t xml:space="preserve">15. Для исключения из реестра в соответствии с </w:t>
      </w:r>
      <w:hyperlink w:anchor="Par107" w:tooltip="14.1. Заявление специализированной организации о прекращении деятельности (по одному или нескольким местам осуществления деятельности) либо о прекращении деятельности филиала (обособленного подразделения)." w:history="1">
        <w:r w:rsidRPr="0047771A">
          <w:rPr>
            <w:sz w:val="22"/>
            <w:szCs w:val="22"/>
          </w:rPr>
          <w:t>подпунктом 14.1 пункта 14</w:t>
        </w:r>
      </w:hyperlink>
      <w:r w:rsidRPr="0047771A">
        <w:rPr>
          <w:sz w:val="22"/>
          <w:szCs w:val="22"/>
        </w:rPr>
        <w:t xml:space="preserve"> настоящего Порядка специализированная организация направляет почтовой связью либо представляет нарочным в подразделение Госавтоинспекции на региональном уровне заявление об исключении из реестра, регистрируемое в соответствии с </w:t>
      </w:r>
      <w:hyperlink w:anchor="Par87" w:tooltip="7. Заявление регистрируется уполномоченным должностным лицом подразделения Госавтоинспекции на региональном уровне не позднее рабочего дня, следующего за днем его поступления." w:history="1">
        <w:r w:rsidRPr="0047771A">
          <w:rPr>
            <w:sz w:val="22"/>
            <w:szCs w:val="22"/>
          </w:rPr>
          <w:t>пунктом 7</w:t>
        </w:r>
      </w:hyperlink>
      <w:r w:rsidRPr="0047771A">
        <w:rPr>
          <w:sz w:val="22"/>
          <w:szCs w:val="22"/>
        </w:rPr>
        <w:t xml:space="preserve"> настоящего Порядка.</w:t>
      </w:r>
    </w:p>
    <w:p w:rsidR="004F21D1" w:rsidRPr="0047771A" w:rsidRDefault="004F21D1" w:rsidP="0090467E">
      <w:pPr>
        <w:pStyle w:val="ConsPlusNormal"/>
        <w:spacing w:line="300" w:lineRule="atLeast"/>
        <w:ind w:firstLine="540"/>
        <w:jc w:val="both"/>
        <w:rPr>
          <w:sz w:val="22"/>
          <w:szCs w:val="22"/>
        </w:rPr>
      </w:pPr>
      <w:r w:rsidRPr="0047771A">
        <w:rPr>
          <w:sz w:val="22"/>
          <w:szCs w:val="22"/>
        </w:rPr>
        <w:t xml:space="preserve">16. Исключение специализированной организации из реестра в случаях, предусмотренных </w:t>
      </w:r>
      <w:hyperlink w:anchor="Par108" w:tooltip="14.2. Несоблюдение положений части 3 статьи 21 Федерального закона." w:history="1">
        <w:r w:rsidRPr="0047771A">
          <w:rPr>
            <w:sz w:val="22"/>
            <w:szCs w:val="22"/>
          </w:rPr>
          <w:t>подпунктом 14.2 пункта 14</w:t>
        </w:r>
      </w:hyperlink>
      <w:r w:rsidRPr="0047771A">
        <w:rPr>
          <w:sz w:val="22"/>
          <w:szCs w:val="22"/>
        </w:rPr>
        <w:t xml:space="preserve"> настоящего Порядка, осуществляется по результатам проверки, проведенной подразделением Госавтоинспекции на региональном уровне &lt;1&gt;.</w:t>
      </w:r>
    </w:p>
    <w:p w:rsidR="004F21D1" w:rsidRPr="0047771A" w:rsidRDefault="004F21D1" w:rsidP="0090467E">
      <w:pPr>
        <w:pStyle w:val="ConsPlusNormal"/>
        <w:spacing w:line="300" w:lineRule="atLeast"/>
        <w:ind w:firstLine="540"/>
        <w:jc w:val="both"/>
        <w:rPr>
          <w:sz w:val="22"/>
          <w:szCs w:val="22"/>
        </w:rPr>
      </w:pPr>
      <w:r w:rsidRPr="0047771A">
        <w:rPr>
          <w:sz w:val="22"/>
          <w:szCs w:val="22"/>
        </w:rPr>
        <w:t>--------------------------------</w:t>
      </w:r>
    </w:p>
    <w:p w:rsidR="004F21D1" w:rsidRPr="0090467E" w:rsidRDefault="004F21D1" w:rsidP="0090467E">
      <w:pPr>
        <w:pStyle w:val="ConsPlusNormal"/>
        <w:spacing w:line="300" w:lineRule="atLeast"/>
        <w:ind w:firstLine="540"/>
        <w:jc w:val="both"/>
      </w:pPr>
      <w:r w:rsidRPr="0090467E">
        <w:t>&lt;1&gt; Статья 24 Федерального закона.</w:t>
      </w:r>
    </w:p>
    <w:p w:rsidR="004F21D1" w:rsidRPr="0047771A" w:rsidRDefault="004F21D1" w:rsidP="0090467E">
      <w:pPr>
        <w:pStyle w:val="ConsPlusNormal"/>
        <w:spacing w:line="300" w:lineRule="atLeast"/>
        <w:jc w:val="both"/>
        <w:rPr>
          <w:sz w:val="22"/>
          <w:szCs w:val="22"/>
        </w:rPr>
      </w:pPr>
    </w:p>
    <w:p w:rsidR="004F21D1" w:rsidRPr="0047771A" w:rsidRDefault="004F21D1" w:rsidP="0090467E">
      <w:pPr>
        <w:pStyle w:val="ConsPlusNormal"/>
        <w:spacing w:line="300" w:lineRule="atLeast"/>
        <w:ind w:firstLine="540"/>
        <w:jc w:val="both"/>
        <w:rPr>
          <w:sz w:val="22"/>
          <w:szCs w:val="22"/>
        </w:rPr>
      </w:pPr>
      <w:r w:rsidRPr="0047771A">
        <w:rPr>
          <w:sz w:val="22"/>
          <w:szCs w:val="22"/>
        </w:rPr>
        <w:t>17. Заявление об исключении из реестра (результаты проверки) не позднее трех рабочих дней со дня его (их) регистрации (подготовки) подразделением Госавтоинспекции на региональном уровне направляются в подразделение Госавтоинспекции на федеральном уровне.</w:t>
      </w:r>
    </w:p>
    <w:p w:rsidR="004F21D1" w:rsidRPr="0047771A" w:rsidRDefault="004F21D1" w:rsidP="0090467E">
      <w:pPr>
        <w:pStyle w:val="ConsPlusNormal"/>
        <w:spacing w:line="300" w:lineRule="atLeast"/>
        <w:ind w:firstLine="540"/>
        <w:jc w:val="both"/>
        <w:rPr>
          <w:sz w:val="22"/>
          <w:szCs w:val="22"/>
        </w:rPr>
      </w:pPr>
      <w:r w:rsidRPr="0047771A">
        <w:rPr>
          <w:sz w:val="22"/>
          <w:szCs w:val="22"/>
        </w:rPr>
        <w:t xml:space="preserve">18. Уведомление об исключении из реестра направляется подразделением Госавтоинспекции на федеральном уровне в специализированную организацию не позднее трех рабочих дней со дня принятия такого решения с указанием причины исключения одним из способов, указанных в </w:t>
      </w:r>
      <w:hyperlink w:anchor="Par95" w:tooltip="10. Подразделение Госавтоинспекции на региональном уровне, в которое представлено заявление, не позднее трех рабочих дней со дня поступления заявления направляет заявителю уведомление об оставлении заявления без рассмотрения (с мотивированным обоснованием причин отказа) посредством заказного почтового отправления с уведомлением о вручении либо указанное уведомление вручает лично заявителю не позднее рабочего дня, следующего за днем принятия решения." w:history="1">
        <w:r w:rsidRPr="0047771A">
          <w:rPr>
            <w:sz w:val="22"/>
            <w:szCs w:val="22"/>
          </w:rPr>
          <w:t>пункте 10</w:t>
        </w:r>
      </w:hyperlink>
      <w:r w:rsidRPr="0047771A">
        <w:rPr>
          <w:sz w:val="22"/>
          <w:szCs w:val="22"/>
        </w:rPr>
        <w:t xml:space="preserve"> настоящего Порядка.</w:t>
      </w:r>
    </w:p>
    <w:p w:rsidR="004F21D1" w:rsidRPr="0047771A" w:rsidRDefault="004F21D1" w:rsidP="0090467E">
      <w:pPr>
        <w:pStyle w:val="ConsPlusNormal"/>
        <w:spacing w:line="300" w:lineRule="atLeast"/>
        <w:jc w:val="both"/>
        <w:rPr>
          <w:sz w:val="22"/>
          <w:szCs w:val="22"/>
        </w:rPr>
      </w:pPr>
    </w:p>
    <w:p w:rsidR="004F21D1" w:rsidRPr="0047771A" w:rsidRDefault="004F21D1" w:rsidP="0090467E">
      <w:pPr>
        <w:pStyle w:val="ConsPlusNormal"/>
        <w:spacing w:line="300" w:lineRule="atLeast"/>
        <w:jc w:val="right"/>
        <w:outlineLvl w:val="1"/>
        <w:rPr>
          <w:sz w:val="22"/>
          <w:szCs w:val="22"/>
        </w:rPr>
      </w:pPr>
      <w:r w:rsidRPr="0047771A">
        <w:rPr>
          <w:sz w:val="22"/>
          <w:szCs w:val="22"/>
        </w:rPr>
        <w:t>Приложение</w:t>
      </w:r>
    </w:p>
    <w:p w:rsidR="004F21D1" w:rsidRPr="0047771A" w:rsidRDefault="004F21D1" w:rsidP="0090467E">
      <w:pPr>
        <w:pStyle w:val="ConsPlusNormal"/>
        <w:spacing w:line="300" w:lineRule="atLeast"/>
        <w:jc w:val="right"/>
        <w:rPr>
          <w:sz w:val="22"/>
          <w:szCs w:val="22"/>
        </w:rPr>
      </w:pPr>
      <w:r w:rsidRPr="0047771A">
        <w:rPr>
          <w:sz w:val="22"/>
          <w:szCs w:val="22"/>
        </w:rPr>
        <w:t>к Порядку включения юридического</w:t>
      </w:r>
    </w:p>
    <w:p w:rsidR="004F21D1" w:rsidRPr="0047771A" w:rsidRDefault="004F21D1" w:rsidP="0090467E">
      <w:pPr>
        <w:pStyle w:val="ConsPlusNormal"/>
        <w:spacing w:line="300" w:lineRule="atLeast"/>
        <w:jc w:val="right"/>
        <w:rPr>
          <w:sz w:val="22"/>
          <w:szCs w:val="22"/>
        </w:rPr>
      </w:pPr>
      <w:r w:rsidRPr="0047771A">
        <w:rPr>
          <w:sz w:val="22"/>
          <w:szCs w:val="22"/>
        </w:rPr>
        <w:t>лица или индивидуального</w:t>
      </w:r>
    </w:p>
    <w:p w:rsidR="004F21D1" w:rsidRPr="0047771A" w:rsidRDefault="004F21D1" w:rsidP="0090467E">
      <w:pPr>
        <w:pStyle w:val="ConsPlusNormal"/>
        <w:spacing w:line="300" w:lineRule="atLeast"/>
        <w:jc w:val="right"/>
        <w:rPr>
          <w:sz w:val="22"/>
          <w:szCs w:val="22"/>
        </w:rPr>
      </w:pPr>
      <w:r w:rsidRPr="0047771A">
        <w:rPr>
          <w:sz w:val="22"/>
          <w:szCs w:val="22"/>
        </w:rPr>
        <w:t>предпринимателя в реестр</w:t>
      </w:r>
    </w:p>
    <w:p w:rsidR="004F21D1" w:rsidRPr="0047771A" w:rsidRDefault="004F21D1" w:rsidP="0090467E">
      <w:pPr>
        <w:pStyle w:val="ConsPlusNormal"/>
        <w:spacing w:line="300" w:lineRule="atLeast"/>
        <w:jc w:val="right"/>
        <w:rPr>
          <w:sz w:val="22"/>
          <w:szCs w:val="22"/>
        </w:rPr>
      </w:pPr>
      <w:r w:rsidRPr="0047771A">
        <w:rPr>
          <w:sz w:val="22"/>
          <w:szCs w:val="22"/>
        </w:rPr>
        <w:t>специализированных организаций,</w:t>
      </w:r>
    </w:p>
    <w:p w:rsidR="004F21D1" w:rsidRPr="0047771A" w:rsidRDefault="004F21D1" w:rsidP="0090467E">
      <w:pPr>
        <w:pStyle w:val="ConsPlusNormal"/>
        <w:spacing w:line="300" w:lineRule="atLeast"/>
        <w:jc w:val="right"/>
        <w:rPr>
          <w:sz w:val="22"/>
          <w:szCs w:val="22"/>
        </w:rPr>
      </w:pPr>
      <w:r w:rsidRPr="0047771A">
        <w:rPr>
          <w:sz w:val="22"/>
          <w:szCs w:val="22"/>
        </w:rPr>
        <w:t>участвующих в государственной</w:t>
      </w:r>
    </w:p>
    <w:p w:rsidR="004F21D1" w:rsidRPr="0047771A" w:rsidRDefault="004F21D1" w:rsidP="0090467E">
      <w:pPr>
        <w:pStyle w:val="ConsPlusNormal"/>
        <w:spacing w:line="300" w:lineRule="atLeast"/>
        <w:jc w:val="right"/>
        <w:rPr>
          <w:sz w:val="22"/>
          <w:szCs w:val="22"/>
        </w:rPr>
      </w:pPr>
      <w:r w:rsidRPr="0047771A">
        <w:rPr>
          <w:sz w:val="22"/>
          <w:szCs w:val="22"/>
        </w:rPr>
        <w:t>регистрации транспортных средств,</w:t>
      </w:r>
    </w:p>
    <w:p w:rsidR="004F21D1" w:rsidRPr="0047771A" w:rsidRDefault="004F21D1" w:rsidP="0090467E">
      <w:pPr>
        <w:pStyle w:val="ConsPlusNormal"/>
        <w:spacing w:line="300" w:lineRule="atLeast"/>
        <w:jc w:val="right"/>
        <w:rPr>
          <w:sz w:val="22"/>
          <w:szCs w:val="22"/>
        </w:rPr>
      </w:pPr>
      <w:r w:rsidRPr="0047771A">
        <w:rPr>
          <w:sz w:val="22"/>
          <w:szCs w:val="22"/>
        </w:rPr>
        <w:t>и исключения юридического лица</w:t>
      </w:r>
    </w:p>
    <w:p w:rsidR="004F21D1" w:rsidRPr="0047771A" w:rsidRDefault="004F21D1" w:rsidP="0090467E">
      <w:pPr>
        <w:pStyle w:val="ConsPlusNormal"/>
        <w:spacing w:line="300" w:lineRule="atLeast"/>
        <w:jc w:val="right"/>
        <w:rPr>
          <w:sz w:val="22"/>
          <w:szCs w:val="22"/>
        </w:rPr>
      </w:pPr>
      <w:r w:rsidRPr="0047771A">
        <w:rPr>
          <w:sz w:val="22"/>
          <w:szCs w:val="22"/>
        </w:rPr>
        <w:t>или индивидуального предпринимателя</w:t>
      </w:r>
    </w:p>
    <w:p w:rsidR="004F21D1" w:rsidRPr="0047771A" w:rsidRDefault="004F21D1" w:rsidP="0090467E">
      <w:pPr>
        <w:pStyle w:val="ConsPlusNormal"/>
        <w:spacing w:line="300" w:lineRule="atLeast"/>
        <w:jc w:val="right"/>
        <w:rPr>
          <w:sz w:val="22"/>
          <w:szCs w:val="22"/>
        </w:rPr>
      </w:pPr>
      <w:r w:rsidRPr="0047771A">
        <w:rPr>
          <w:sz w:val="22"/>
          <w:szCs w:val="22"/>
        </w:rPr>
        <w:t>из указанного реестра</w:t>
      </w:r>
    </w:p>
    <w:p w:rsidR="004F21D1" w:rsidRPr="0047771A" w:rsidRDefault="004F21D1" w:rsidP="0090467E">
      <w:pPr>
        <w:pStyle w:val="ConsPlusNormal"/>
        <w:spacing w:line="300" w:lineRule="atLeast"/>
        <w:jc w:val="both"/>
        <w:rPr>
          <w:sz w:val="22"/>
          <w:szCs w:val="22"/>
        </w:rPr>
      </w:pPr>
    </w:p>
    <w:p w:rsidR="004F21D1" w:rsidRPr="0047771A" w:rsidRDefault="004F21D1" w:rsidP="0090467E">
      <w:pPr>
        <w:pStyle w:val="ConsPlusNormal"/>
        <w:spacing w:line="300" w:lineRule="atLeast"/>
        <w:jc w:val="right"/>
        <w:rPr>
          <w:sz w:val="22"/>
          <w:szCs w:val="22"/>
        </w:rPr>
      </w:pPr>
      <w:r w:rsidRPr="0047771A">
        <w:rPr>
          <w:sz w:val="22"/>
          <w:szCs w:val="22"/>
        </w:rPr>
        <w:t>(Рекомендуемый образец)</w:t>
      </w:r>
    </w:p>
    <w:p w:rsidR="004F21D1" w:rsidRPr="0047771A" w:rsidRDefault="004F21D1" w:rsidP="0090467E">
      <w:pPr>
        <w:pStyle w:val="ConsPlusNormal"/>
        <w:spacing w:line="300" w:lineRule="atLeast"/>
        <w:jc w:val="both"/>
        <w:rPr>
          <w:sz w:val="22"/>
          <w:szCs w:val="22"/>
        </w:rPr>
      </w:pPr>
    </w:p>
    <w:p w:rsidR="004F21D1" w:rsidRPr="0090467E" w:rsidRDefault="004F21D1" w:rsidP="0090467E">
      <w:pPr>
        <w:pStyle w:val="ConsPlusNonformat"/>
        <w:spacing w:line="300" w:lineRule="atLeast"/>
        <w:jc w:val="both"/>
      </w:pPr>
      <w:r w:rsidRPr="0090467E">
        <w:t xml:space="preserve">                                   Руководителю ___________________________</w:t>
      </w:r>
    </w:p>
    <w:p w:rsidR="004F21D1" w:rsidRPr="0090467E" w:rsidRDefault="004F21D1" w:rsidP="0090467E">
      <w:pPr>
        <w:pStyle w:val="ConsPlusNonformat"/>
        <w:spacing w:line="300" w:lineRule="atLeast"/>
        <w:jc w:val="both"/>
      </w:pPr>
      <w:r w:rsidRPr="0090467E">
        <w:t xml:space="preserve">                                                (наименование подразделения</w:t>
      </w:r>
    </w:p>
    <w:p w:rsidR="004F21D1" w:rsidRPr="0090467E" w:rsidRDefault="004F21D1" w:rsidP="0090467E">
      <w:pPr>
        <w:pStyle w:val="ConsPlusNonformat"/>
        <w:spacing w:line="300" w:lineRule="atLeast"/>
        <w:jc w:val="both"/>
      </w:pPr>
      <w:r w:rsidRPr="0090467E">
        <w:t xml:space="preserve">                                                     Госавтоинспекции)</w:t>
      </w:r>
    </w:p>
    <w:p w:rsidR="004F21D1" w:rsidRPr="0090467E" w:rsidRDefault="004F21D1" w:rsidP="0090467E">
      <w:pPr>
        <w:pStyle w:val="ConsPlusNonformat"/>
        <w:spacing w:line="300" w:lineRule="atLeast"/>
        <w:jc w:val="both"/>
      </w:pPr>
    </w:p>
    <w:p w:rsidR="004F21D1" w:rsidRPr="0090467E" w:rsidRDefault="004F21D1" w:rsidP="0090467E">
      <w:pPr>
        <w:pStyle w:val="ConsPlusNonformat"/>
        <w:spacing w:line="300" w:lineRule="atLeast"/>
        <w:jc w:val="both"/>
        <w:rPr>
          <w:b/>
        </w:rPr>
      </w:pPr>
      <w:bookmarkStart w:id="7" w:name="Par138"/>
      <w:bookmarkEnd w:id="7"/>
      <w:r w:rsidRPr="0090467E">
        <w:rPr>
          <w:b/>
        </w:rPr>
        <w:t xml:space="preserve">                                 ЗАЯВЛЕНИЕ</w:t>
      </w:r>
    </w:p>
    <w:p w:rsidR="004F21D1" w:rsidRPr="0090467E" w:rsidRDefault="004F21D1" w:rsidP="0090467E">
      <w:pPr>
        <w:pStyle w:val="ConsPlusNonformat"/>
        <w:spacing w:line="300" w:lineRule="atLeast"/>
        <w:jc w:val="both"/>
      </w:pPr>
    </w:p>
    <w:p w:rsidR="004F21D1" w:rsidRPr="0090467E" w:rsidRDefault="004F21D1" w:rsidP="0090467E">
      <w:pPr>
        <w:pStyle w:val="ConsPlusNonformat"/>
        <w:spacing w:line="300" w:lineRule="atLeast"/>
        <w:jc w:val="both"/>
      </w:pPr>
      <w:r w:rsidRPr="0090467E">
        <w:t xml:space="preserve">    В  соответствии  со статьей 21 Федерального закона от 3 августа 2018 г.</w:t>
      </w:r>
    </w:p>
    <w:p w:rsidR="004F21D1" w:rsidRPr="0090467E" w:rsidRDefault="004F21D1" w:rsidP="0090467E">
      <w:pPr>
        <w:pStyle w:val="ConsPlusNonformat"/>
        <w:spacing w:line="300" w:lineRule="atLeast"/>
        <w:jc w:val="both"/>
      </w:pPr>
      <w:r w:rsidRPr="0090467E">
        <w:t>N  283-ФЗ  "О государственной регистрации транспортных средств в Российской</w:t>
      </w:r>
    </w:p>
    <w:p w:rsidR="004F21D1" w:rsidRPr="0090467E" w:rsidRDefault="004F21D1" w:rsidP="0090467E">
      <w:pPr>
        <w:pStyle w:val="ConsPlusNonformat"/>
        <w:spacing w:line="300" w:lineRule="atLeast"/>
        <w:jc w:val="both"/>
      </w:pPr>
      <w:r w:rsidRPr="0090467E">
        <w:t>Федерации   и   о  внесении  изменений  в  отдельные  законодательные  акты</w:t>
      </w:r>
    </w:p>
    <w:p w:rsidR="004F21D1" w:rsidRPr="0090467E" w:rsidRDefault="004F21D1" w:rsidP="0090467E">
      <w:pPr>
        <w:pStyle w:val="ConsPlusNonformat"/>
        <w:spacing w:line="300" w:lineRule="atLeast"/>
        <w:jc w:val="both"/>
      </w:pPr>
      <w:r w:rsidRPr="0090467E">
        <w:t>Российской Федерации" прошу</w:t>
      </w:r>
    </w:p>
    <w:p w:rsidR="004F21D1" w:rsidRPr="0090467E" w:rsidRDefault="004F21D1" w:rsidP="0090467E">
      <w:pPr>
        <w:pStyle w:val="ConsPlusNonformat"/>
        <w:spacing w:line="300" w:lineRule="atLeast"/>
        <w:jc w:val="both"/>
      </w:pPr>
      <w:r w:rsidRPr="0090467E">
        <w:t>___________________________________________________________________________</w:t>
      </w:r>
    </w:p>
    <w:p w:rsidR="004F21D1" w:rsidRPr="0090467E" w:rsidRDefault="004F21D1" w:rsidP="0090467E">
      <w:pPr>
        <w:pStyle w:val="ConsPlusNonformat"/>
        <w:spacing w:line="300" w:lineRule="atLeast"/>
        <w:jc w:val="both"/>
      </w:pPr>
      <w:r w:rsidRPr="0090467E">
        <w:t xml:space="preserve">             включить в реестр специализированных организаций,</w:t>
      </w:r>
    </w:p>
    <w:p w:rsidR="004F21D1" w:rsidRPr="0090467E" w:rsidRDefault="004F21D1" w:rsidP="0090467E">
      <w:pPr>
        <w:pStyle w:val="ConsPlusNonformat"/>
        <w:spacing w:line="300" w:lineRule="atLeast"/>
        <w:jc w:val="both"/>
      </w:pPr>
      <w:r w:rsidRPr="0090467E">
        <w:t>___________________________________________________________________________</w:t>
      </w:r>
    </w:p>
    <w:p w:rsidR="004F21D1" w:rsidRPr="0090467E" w:rsidRDefault="004F21D1" w:rsidP="0090467E">
      <w:pPr>
        <w:pStyle w:val="ConsPlusNonformat"/>
        <w:spacing w:line="300" w:lineRule="atLeast"/>
        <w:jc w:val="both"/>
      </w:pPr>
      <w:r w:rsidRPr="0090467E">
        <w:t xml:space="preserve">      участвующих в государственной регистрации транспортных средств,</w:t>
      </w:r>
    </w:p>
    <w:p w:rsidR="004F21D1" w:rsidRPr="0090467E" w:rsidRDefault="004F21D1" w:rsidP="0090467E">
      <w:pPr>
        <w:pStyle w:val="ConsPlusNormal"/>
        <w:spacing w:line="300" w:lineRule="atLeast"/>
        <w:jc w:val="both"/>
        <w:rPr>
          <w:rFonts w:ascii="Courier New" w:hAnsi="Courier New" w:cs="Courier New"/>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99"/>
        <w:gridCol w:w="7313"/>
        <w:gridCol w:w="1827"/>
      </w:tblGrid>
      <w:tr w:rsidR="004F21D1" w:rsidRPr="0090467E" w:rsidTr="0090467E">
        <w:tc>
          <w:tcPr>
            <w:tcW w:w="499" w:type="dxa"/>
            <w:tcBorders>
              <w:top w:val="single" w:sz="4" w:space="0" w:color="auto"/>
              <w:left w:val="single" w:sz="4" w:space="0" w:color="auto"/>
              <w:bottom w:val="single" w:sz="4" w:space="0" w:color="auto"/>
              <w:right w:val="single" w:sz="4" w:space="0" w:color="auto"/>
            </w:tcBorders>
            <w:vAlign w:val="center"/>
          </w:tcPr>
          <w:p w:rsidR="004F21D1" w:rsidRPr="0090467E" w:rsidRDefault="004F21D1" w:rsidP="004976D0">
            <w:pPr>
              <w:pStyle w:val="ConsPlusNormal"/>
              <w:spacing w:line="300" w:lineRule="atLeast"/>
              <w:jc w:val="center"/>
              <w:rPr>
                <w:rFonts w:ascii="Courier New" w:hAnsi="Courier New" w:cs="Courier New"/>
              </w:rPr>
            </w:pPr>
            <w:r w:rsidRPr="0090467E">
              <w:rPr>
                <w:rFonts w:ascii="Courier New" w:hAnsi="Courier New" w:cs="Courier New"/>
              </w:rPr>
              <w:t>1.</w:t>
            </w:r>
          </w:p>
        </w:tc>
        <w:tc>
          <w:tcPr>
            <w:tcW w:w="7313" w:type="dxa"/>
            <w:tcBorders>
              <w:top w:val="single" w:sz="4" w:space="0" w:color="auto"/>
              <w:left w:val="single" w:sz="4" w:space="0" w:color="auto"/>
              <w:bottom w:val="single" w:sz="4" w:space="0" w:color="auto"/>
              <w:right w:val="single" w:sz="4" w:space="0" w:color="auto"/>
            </w:tcBorders>
          </w:tcPr>
          <w:p w:rsidR="004F21D1" w:rsidRPr="0090467E" w:rsidRDefault="004F21D1" w:rsidP="004976D0">
            <w:pPr>
              <w:pStyle w:val="ConsPlusNormal"/>
              <w:spacing w:line="300" w:lineRule="atLeast"/>
              <w:jc w:val="both"/>
              <w:rPr>
                <w:rFonts w:ascii="Courier New" w:hAnsi="Courier New" w:cs="Courier New"/>
              </w:rPr>
            </w:pPr>
            <w:r w:rsidRPr="0090467E">
              <w:rPr>
                <w:rFonts w:ascii="Courier New" w:hAnsi="Courier New" w:cs="Courier New"/>
              </w:rPr>
              <w:t>Полное и сокращенное (при наличии) наименование юридического лица или фамилия, имя и отчество (при наличии) индивидуального предпринимателя</w:t>
            </w:r>
          </w:p>
        </w:tc>
        <w:tc>
          <w:tcPr>
            <w:tcW w:w="1827" w:type="dxa"/>
            <w:tcBorders>
              <w:top w:val="single" w:sz="4" w:space="0" w:color="auto"/>
              <w:left w:val="single" w:sz="4" w:space="0" w:color="auto"/>
              <w:bottom w:val="single" w:sz="4" w:space="0" w:color="auto"/>
              <w:right w:val="single" w:sz="4" w:space="0" w:color="auto"/>
            </w:tcBorders>
          </w:tcPr>
          <w:p w:rsidR="004F21D1" w:rsidRPr="0090467E" w:rsidRDefault="004F21D1" w:rsidP="004976D0">
            <w:pPr>
              <w:pStyle w:val="ConsPlusNormal"/>
              <w:spacing w:line="300" w:lineRule="atLeast"/>
              <w:rPr>
                <w:rFonts w:ascii="Courier New" w:hAnsi="Courier New" w:cs="Courier New"/>
              </w:rPr>
            </w:pPr>
          </w:p>
        </w:tc>
      </w:tr>
      <w:tr w:rsidR="004F21D1" w:rsidRPr="0090467E" w:rsidTr="0090467E">
        <w:tc>
          <w:tcPr>
            <w:tcW w:w="499" w:type="dxa"/>
            <w:tcBorders>
              <w:top w:val="single" w:sz="4" w:space="0" w:color="auto"/>
              <w:left w:val="single" w:sz="4" w:space="0" w:color="auto"/>
              <w:bottom w:val="single" w:sz="4" w:space="0" w:color="auto"/>
              <w:right w:val="single" w:sz="4" w:space="0" w:color="auto"/>
            </w:tcBorders>
            <w:vAlign w:val="center"/>
          </w:tcPr>
          <w:p w:rsidR="004F21D1" w:rsidRPr="0090467E" w:rsidRDefault="004F21D1" w:rsidP="004976D0">
            <w:pPr>
              <w:pStyle w:val="ConsPlusNormal"/>
              <w:spacing w:line="300" w:lineRule="atLeast"/>
              <w:jc w:val="center"/>
              <w:rPr>
                <w:rFonts w:ascii="Courier New" w:hAnsi="Courier New" w:cs="Courier New"/>
              </w:rPr>
            </w:pPr>
            <w:r w:rsidRPr="0090467E">
              <w:rPr>
                <w:rFonts w:ascii="Courier New" w:hAnsi="Courier New" w:cs="Courier New"/>
              </w:rPr>
              <w:t>2.</w:t>
            </w:r>
          </w:p>
        </w:tc>
        <w:tc>
          <w:tcPr>
            <w:tcW w:w="7313" w:type="dxa"/>
            <w:tcBorders>
              <w:top w:val="single" w:sz="4" w:space="0" w:color="auto"/>
              <w:left w:val="single" w:sz="4" w:space="0" w:color="auto"/>
              <w:bottom w:val="single" w:sz="4" w:space="0" w:color="auto"/>
              <w:right w:val="single" w:sz="4" w:space="0" w:color="auto"/>
            </w:tcBorders>
          </w:tcPr>
          <w:p w:rsidR="004F21D1" w:rsidRPr="0090467E" w:rsidRDefault="004F21D1" w:rsidP="004976D0">
            <w:pPr>
              <w:pStyle w:val="ConsPlusNormal"/>
              <w:spacing w:line="300" w:lineRule="atLeast"/>
              <w:jc w:val="both"/>
              <w:rPr>
                <w:rFonts w:ascii="Courier New" w:hAnsi="Courier New" w:cs="Courier New"/>
              </w:rPr>
            </w:pPr>
            <w:r w:rsidRPr="0090467E">
              <w:rPr>
                <w:rFonts w:ascii="Courier New" w:hAnsi="Courier New" w:cs="Courier New"/>
              </w:rPr>
              <w:t>Адрес юридического лица или адрес регистрации по месту жительства (месту пребывания) индивидуального предпринимателя</w:t>
            </w:r>
          </w:p>
        </w:tc>
        <w:tc>
          <w:tcPr>
            <w:tcW w:w="1827" w:type="dxa"/>
            <w:tcBorders>
              <w:top w:val="single" w:sz="4" w:space="0" w:color="auto"/>
              <w:left w:val="single" w:sz="4" w:space="0" w:color="auto"/>
              <w:bottom w:val="single" w:sz="4" w:space="0" w:color="auto"/>
              <w:right w:val="single" w:sz="4" w:space="0" w:color="auto"/>
            </w:tcBorders>
          </w:tcPr>
          <w:p w:rsidR="004F21D1" w:rsidRPr="0090467E" w:rsidRDefault="004F21D1" w:rsidP="004976D0">
            <w:pPr>
              <w:pStyle w:val="ConsPlusNormal"/>
              <w:spacing w:line="300" w:lineRule="atLeast"/>
              <w:rPr>
                <w:rFonts w:ascii="Courier New" w:hAnsi="Courier New" w:cs="Courier New"/>
              </w:rPr>
            </w:pPr>
          </w:p>
        </w:tc>
      </w:tr>
      <w:tr w:rsidR="004F21D1" w:rsidRPr="0090467E" w:rsidTr="0090467E">
        <w:tc>
          <w:tcPr>
            <w:tcW w:w="499" w:type="dxa"/>
            <w:tcBorders>
              <w:top w:val="single" w:sz="4" w:space="0" w:color="auto"/>
              <w:left w:val="single" w:sz="4" w:space="0" w:color="auto"/>
              <w:bottom w:val="single" w:sz="4" w:space="0" w:color="auto"/>
              <w:right w:val="single" w:sz="4" w:space="0" w:color="auto"/>
            </w:tcBorders>
            <w:vAlign w:val="center"/>
          </w:tcPr>
          <w:p w:rsidR="004F21D1" w:rsidRPr="0090467E" w:rsidRDefault="004F21D1" w:rsidP="004976D0">
            <w:pPr>
              <w:pStyle w:val="ConsPlusNormal"/>
              <w:spacing w:line="300" w:lineRule="atLeast"/>
              <w:jc w:val="center"/>
              <w:rPr>
                <w:rFonts w:ascii="Courier New" w:hAnsi="Courier New" w:cs="Courier New"/>
              </w:rPr>
            </w:pPr>
            <w:r w:rsidRPr="0090467E">
              <w:rPr>
                <w:rFonts w:ascii="Courier New" w:hAnsi="Courier New" w:cs="Courier New"/>
              </w:rPr>
              <w:t>3.</w:t>
            </w:r>
          </w:p>
        </w:tc>
        <w:tc>
          <w:tcPr>
            <w:tcW w:w="7313" w:type="dxa"/>
            <w:tcBorders>
              <w:top w:val="single" w:sz="4" w:space="0" w:color="auto"/>
              <w:left w:val="single" w:sz="4" w:space="0" w:color="auto"/>
              <w:bottom w:val="single" w:sz="4" w:space="0" w:color="auto"/>
              <w:right w:val="single" w:sz="4" w:space="0" w:color="auto"/>
            </w:tcBorders>
          </w:tcPr>
          <w:p w:rsidR="004F21D1" w:rsidRPr="0090467E" w:rsidRDefault="004F21D1" w:rsidP="004976D0">
            <w:pPr>
              <w:pStyle w:val="ConsPlusNormal"/>
              <w:spacing w:line="300" w:lineRule="atLeast"/>
              <w:jc w:val="both"/>
              <w:rPr>
                <w:rFonts w:ascii="Courier New" w:hAnsi="Courier New" w:cs="Courier New"/>
              </w:rPr>
            </w:pPr>
            <w:r w:rsidRPr="0090467E">
              <w:rPr>
                <w:rFonts w:ascii="Courier New" w:hAnsi="Courier New" w:cs="Courier New"/>
              </w:rPr>
              <w:t>Основной государственный регистрационный номер юридического лица или индивидуального предпринимателя</w:t>
            </w:r>
          </w:p>
        </w:tc>
        <w:tc>
          <w:tcPr>
            <w:tcW w:w="1827" w:type="dxa"/>
            <w:tcBorders>
              <w:top w:val="single" w:sz="4" w:space="0" w:color="auto"/>
              <w:left w:val="single" w:sz="4" w:space="0" w:color="auto"/>
              <w:bottom w:val="single" w:sz="4" w:space="0" w:color="auto"/>
              <w:right w:val="single" w:sz="4" w:space="0" w:color="auto"/>
            </w:tcBorders>
          </w:tcPr>
          <w:p w:rsidR="004F21D1" w:rsidRPr="0090467E" w:rsidRDefault="004F21D1" w:rsidP="004976D0">
            <w:pPr>
              <w:pStyle w:val="ConsPlusNormal"/>
              <w:spacing w:line="300" w:lineRule="atLeast"/>
              <w:rPr>
                <w:rFonts w:ascii="Courier New" w:hAnsi="Courier New" w:cs="Courier New"/>
              </w:rPr>
            </w:pPr>
          </w:p>
        </w:tc>
      </w:tr>
      <w:tr w:rsidR="004F21D1" w:rsidRPr="0090467E" w:rsidTr="0090467E">
        <w:tc>
          <w:tcPr>
            <w:tcW w:w="499" w:type="dxa"/>
            <w:tcBorders>
              <w:top w:val="single" w:sz="4" w:space="0" w:color="auto"/>
              <w:left w:val="single" w:sz="4" w:space="0" w:color="auto"/>
              <w:bottom w:val="single" w:sz="4" w:space="0" w:color="auto"/>
              <w:right w:val="single" w:sz="4" w:space="0" w:color="auto"/>
            </w:tcBorders>
            <w:vAlign w:val="center"/>
          </w:tcPr>
          <w:p w:rsidR="004F21D1" w:rsidRPr="0090467E" w:rsidRDefault="004F21D1" w:rsidP="004976D0">
            <w:pPr>
              <w:pStyle w:val="ConsPlusNormal"/>
              <w:spacing w:line="300" w:lineRule="atLeast"/>
              <w:jc w:val="center"/>
              <w:rPr>
                <w:rFonts w:ascii="Courier New" w:hAnsi="Courier New" w:cs="Courier New"/>
              </w:rPr>
            </w:pPr>
            <w:r w:rsidRPr="0090467E">
              <w:rPr>
                <w:rFonts w:ascii="Courier New" w:hAnsi="Courier New" w:cs="Courier New"/>
              </w:rPr>
              <w:t>4.</w:t>
            </w:r>
          </w:p>
        </w:tc>
        <w:tc>
          <w:tcPr>
            <w:tcW w:w="7313" w:type="dxa"/>
            <w:tcBorders>
              <w:top w:val="single" w:sz="4" w:space="0" w:color="auto"/>
              <w:left w:val="single" w:sz="4" w:space="0" w:color="auto"/>
              <w:bottom w:val="single" w:sz="4" w:space="0" w:color="auto"/>
              <w:right w:val="single" w:sz="4" w:space="0" w:color="auto"/>
            </w:tcBorders>
          </w:tcPr>
          <w:p w:rsidR="004F21D1" w:rsidRPr="0090467E" w:rsidRDefault="004F21D1" w:rsidP="004976D0">
            <w:pPr>
              <w:pStyle w:val="ConsPlusNormal"/>
              <w:spacing w:line="300" w:lineRule="atLeast"/>
              <w:jc w:val="both"/>
              <w:rPr>
                <w:rFonts w:ascii="Courier New" w:hAnsi="Courier New" w:cs="Courier New"/>
              </w:rPr>
            </w:pPr>
            <w:r w:rsidRPr="0090467E">
              <w:rPr>
                <w:rFonts w:ascii="Courier New" w:hAnsi="Courier New" w:cs="Courier New"/>
              </w:rPr>
              <w:t>Индивидуальный номер налогоплательщика</w:t>
            </w:r>
          </w:p>
        </w:tc>
        <w:tc>
          <w:tcPr>
            <w:tcW w:w="1827" w:type="dxa"/>
            <w:tcBorders>
              <w:top w:val="single" w:sz="4" w:space="0" w:color="auto"/>
              <w:left w:val="single" w:sz="4" w:space="0" w:color="auto"/>
              <w:bottom w:val="single" w:sz="4" w:space="0" w:color="auto"/>
              <w:right w:val="single" w:sz="4" w:space="0" w:color="auto"/>
            </w:tcBorders>
          </w:tcPr>
          <w:p w:rsidR="004F21D1" w:rsidRPr="0090467E" w:rsidRDefault="004F21D1" w:rsidP="004976D0">
            <w:pPr>
              <w:pStyle w:val="ConsPlusNormal"/>
              <w:spacing w:line="300" w:lineRule="atLeast"/>
              <w:rPr>
                <w:rFonts w:ascii="Courier New" w:hAnsi="Courier New" w:cs="Courier New"/>
              </w:rPr>
            </w:pPr>
          </w:p>
        </w:tc>
      </w:tr>
      <w:tr w:rsidR="004F21D1" w:rsidRPr="0090467E" w:rsidTr="0090467E">
        <w:tc>
          <w:tcPr>
            <w:tcW w:w="499" w:type="dxa"/>
            <w:tcBorders>
              <w:top w:val="single" w:sz="4" w:space="0" w:color="auto"/>
              <w:left w:val="single" w:sz="4" w:space="0" w:color="auto"/>
              <w:bottom w:val="single" w:sz="4" w:space="0" w:color="auto"/>
              <w:right w:val="single" w:sz="4" w:space="0" w:color="auto"/>
            </w:tcBorders>
            <w:vAlign w:val="center"/>
          </w:tcPr>
          <w:p w:rsidR="004F21D1" w:rsidRPr="0090467E" w:rsidRDefault="004F21D1" w:rsidP="004976D0">
            <w:pPr>
              <w:pStyle w:val="ConsPlusNormal"/>
              <w:spacing w:line="300" w:lineRule="atLeast"/>
              <w:jc w:val="center"/>
              <w:rPr>
                <w:rFonts w:ascii="Courier New" w:hAnsi="Courier New" w:cs="Courier New"/>
              </w:rPr>
            </w:pPr>
            <w:r w:rsidRPr="0090467E">
              <w:rPr>
                <w:rFonts w:ascii="Courier New" w:hAnsi="Courier New" w:cs="Courier New"/>
              </w:rPr>
              <w:t>5.</w:t>
            </w:r>
          </w:p>
        </w:tc>
        <w:tc>
          <w:tcPr>
            <w:tcW w:w="7313" w:type="dxa"/>
            <w:tcBorders>
              <w:top w:val="single" w:sz="4" w:space="0" w:color="auto"/>
              <w:left w:val="single" w:sz="4" w:space="0" w:color="auto"/>
              <w:bottom w:val="single" w:sz="4" w:space="0" w:color="auto"/>
              <w:right w:val="single" w:sz="4" w:space="0" w:color="auto"/>
            </w:tcBorders>
          </w:tcPr>
          <w:p w:rsidR="004F21D1" w:rsidRPr="0090467E" w:rsidRDefault="004F21D1" w:rsidP="004976D0">
            <w:pPr>
              <w:pStyle w:val="ConsPlusNormal"/>
              <w:spacing w:line="300" w:lineRule="atLeast"/>
              <w:jc w:val="both"/>
              <w:rPr>
                <w:rFonts w:ascii="Courier New" w:hAnsi="Courier New" w:cs="Courier New"/>
              </w:rPr>
            </w:pPr>
            <w:r w:rsidRPr="0090467E">
              <w:rPr>
                <w:rFonts w:ascii="Courier New" w:hAnsi="Courier New" w:cs="Courier New"/>
              </w:rPr>
              <w:t>Контактный номер телефона (при наличии)</w:t>
            </w:r>
          </w:p>
        </w:tc>
        <w:tc>
          <w:tcPr>
            <w:tcW w:w="1827" w:type="dxa"/>
            <w:tcBorders>
              <w:top w:val="single" w:sz="4" w:space="0" w:color="auto"/>
              <w:left w:val="single" w:sz="4" w:space="0" w:color="auto"/>
              <w:bottom w:val="single" w:sz="4" w:space="0" w:color="auto"/>
              <w:right w:val="single" w:sz="4" w:space="0" w:color="auto"/>
            </w:tcBorders>
          </w:tcPr>
          <w:p w:rsidR="004F21D1" w:rsidRPr="0090467E" w:rsidRDefault="004F21D1" w:rsidP="004976D0">
            <w:pPr>
              <w:pStyle w:val="ConsPlusNormal"/>
              <w:spacing w:line="300" w:lineRule="atLeast"/>
              <w:rPr>
                <w:rFonts w:ascii="Courier New" w:hAnsi="Courier New" w:cs="Courier New"/>
              </w:rPr>
            </w:pPr>
          </w:p>
        </w:tc>
      </w:tr>
      <w:tr w:rsidR="004F21D1" w:rsidRPr="0090467E" w:rsidTr="0090467E">
        <w:tc>
          <w:tcPr>
            <w:tcW w:w="499" w:type="dxa"/>
            <w:tcBorders>
              <w:top w:val="single" w:sz="4" w:space="0" w:color="auto"/>
              <w:left w:val="single" w:sz="4" w:space="0" w:color="auto"/>
              <w:bottom w:val="single" w:sz="4" w:space="0" w:color="auto"/>
              <w:right w:val="single" w:sz="4" w:space="0" w:color="auto"/>
            </w:tcBorders>
            <w:vAlign w:val="center"/>
          </w:tcPr>
          <w:p w:rsidR="004F21D1" w:rsidRPr="0090467E" w:rsidRDefault="004F21D1" w:rsidP="004976D0">
            <w:pPr>
              <w:pStyle w:val="ConsPlusNormal"/>
              <w:spacing w:line="300" w:lineRule="atLeast"/>
              <w:jc w:val="center"/>
              <w:rPr>
                <w:rFonts w:ascii="Courier New" w:hAnsi="Courier New" w:cs="Courier New"/>
              </w:rPr>
            </w:pPr>
            <w:r w:rsidRPr="0090467E">
              <w:rPr>
                <w:rFonts w:ascii="Courier New" w:hAnsi="Courier New" w:cs="Courier New"/>
              </w:rPr>
              <w:t>6.</w:t>
            </w:r>
          </w:p>
        </w:tc>
        <w:tc>
          <w:tcPr>
            <w:tcW w:w="7313" w:type="dxa"/>
            <w:tcBorders>
              <w:top w:val="single" w:sz="4" w:space="0" w:color="auto"/>
              <w:left w:val="single" w:sz="4" w:space="0" w:color="auto"/>
              <w:bottom w:val="single" w:sz="4" w:space="0" w:color="auto"/>
              <w:right w:val="single" w:sz="4" w:space="0" w:color="auto"/>
            </w:tcBorders>
          </w:tcPr>
          <w:p w:rsidR="004F21D1" w:rsidRPr="0090467E" w:rsidRDefault="004F21D1" w:rsidP="004976D0">
            <w:pPr>
              <w:pStyle w:val="ConsPlusNormal"/>
              <w:spacing w:line="300" w:lineRule="atLeast"/>
              <w:jc w:val="both"/>
              <w:rPr>
                <w:rFonts w:ascii="Courier New" w:hAnsi="Courier New" w:cs="Courier New"/>
              </w:rPr>
            </w:pPr>
            <w:r w:rsidRPr="0090467E">
              <w:rPr>
                <w:rFonts w:ascii="Courier New" w:hAnsi="Courier New" w:cs="Courier New"/>
              </w:rPr>
              <w:t>Адрес электронной почты (при наличии)</w:t>
            </w:r>
          </w:p>
        </w:tc>
        <w:tc>
          <w:tcPr>
            <w:tcW w:w="1827" w:type="dxa"/>
            <w:tcBorders>
              <w:top w:val="single" w:sz="4" w:space="0" w:color="auto"/>
              <w:left w:val="single" w:sz="4" w:space="0" w:color="auto"/>
              <w:bottom w:val="single" w:sz="4" w:space="0" w:color="auto"/>
              <w:right w:val="single" w:sz="4" w:space="0" w:color="auto"/>
            </w:tcBorders>
          </w:tcPr>
          <w:p w:rsidR="004F21D1" w:rsidRPr="0090467E" w:rsidRDefault="004F21D1" w:rsidP="004976D0">
            <w:pPr>
              <w:pStyle w:val="ConsPlusNormal"/>
              <w:spacing w:line="300" w:lineRule="atLeast"/>
              <w:rPr>
                <w:rFonts w:ascii="Courier New" w:hAnsi="Courier New" w:cs="Courier New"/>
              </w:rPr>
            </w:pPr>
          </w:p>
        </w:tc>
      </w:tr>
      <w:tr w:rsidR="004F21D1" w:rsidRPr="0090467E" w:rsidTr="0090467E">
        <w:tc>
          <w:tcPr>
            <w:tcW w:w="499" w:type="dxa"/>
            <w:tcBorders>
              <w:top w:val="single" w:sz="4" w:space="0" w:color="auto"/>
              <w:left w:val="single" w:sz="4" w:space="0" w:color="auto"/>
              <w:bottom w:val="single" w:sz="4" w:space="0" w:color="auto"/>
              <w:right w:val="single" w:sz="4" w:space="0" w:color="auto"/>
            </w:tcBorders>
            <w:vAlign w:val="center"/>
          </w:tcPr>
          <w:p w:rsidR="004F21D1" w:rsidRPr="0090467E" w:rsidRDefault="004F21D1" w:rsidP="004976D0">
            <w:pPr>
              <w:pStyle w:val="ConsPlusNormal"/>
              <w:spacing w:line="300" w:lineRule="atLeast"/>
              <w:jc w:val="center"/>
              <w:rPr>
                <w:rFonts w:ascii="Courier New" w:hAnsi="Courier New" w:cs="Courier New"/>
              </w:rPr>
            </w:pPr>
            <w:r w:rsidRPr="0090467E">
              <w:rPr>
                <w:rFonts w:ascii="Courier New" w:hAnsi="Courier New" w:cs="Courier New"/>
              </w:rPr>
              <w:t>7.</w:t>
            </w:r>
          </w:p>
        </w:tc>
        <w:tc>
          <w:tcPr>
            <w:tcW w:w="7313" w:type="dxa"/>
            <w:tcBorders>
              <w:top w:val="single" w:sz="4" w:space="0" w:color="auto"/>
              <w:left w:val="single" w:sz="4" w:space="0" w:color="auto"/>
              <w:bottom w:val="single" w:sz="4" w:space="0" w:color="auto"/>
              <w:right w:val="single" w:sz="4" w:space="0" w:color="auto"/>
            </w:tcBorders>
          </w:tcPr>
          <w:p w:rsidR="004F21D1" w:rsidRPr="0090467E" w:rsidRDefault="004F21D1" w:rsidP="004976D0">
            <w:pPr>
              <w:pStyle w:val="ConsPlusNormal"/>
              <w:spacing w:line="300" w:lineRule="atLeast"/>
              <w:jc w:val="both"/>
              <w:rPr>
                <w:rFonts w:ascii="Courier New" w:hAnsi="Courier New" w:cs="Courier New"/>
              </w:rPr>
            </w:pPr>
            <w:r w:rsidRPr="0090467E">
              <w:rPr>
                <w:rFonts w:ascii="Courier New" w:hAnsi="Courier New" w:cs="Courier New"/>
              </w:rPr>
              <w:t>Перечень мест осуществления юридическим лицом или индивидуальным предпринимателем деятельности с указанием адресов каждого места осуществления деятельности по изготовлению транспортных средств или по реализации изготовленных транспортных средств на основании договора с изготовителем или представителем иностранного изготовителя в Российской Федерации в данном субъекте Российской Федерации</w:t>
            </w:r>
          </w:p>
        </w:tc>
        <w:tc>
          <w:tcPr>
            <w:tcW w:w="1827" w:type="dxa"/>
            <w:tcBorders>
              <w:top w:val="single" w:sz="4" w:space="0" w:color="auto"/>
              <w:left w:val="single" w:sz="4" w:space="0" w:color="auto"/>
              <w:bottom w:val="single" w:sz="4" w:space="0" w:color="auto"/>
              <w:right w:val="single" w:sz="4" w:space="0" w:color="auto"/>
            </w:tcBorders>
          </w:tcPr>
          <w:p w:rsidR="004F21D1" w:rsidRPr="0090467E" w:rsidRDefault="004F21D1" w:rsidP="004976D0">
            <w:pPr>
              <w:pStyle w:val="ConsPlusNormal"/>
              <w:spacing w:line="300" w:lineRule="atLeast"/>
              <w:rPr>
                <w:rFonts w:ascii="Courier New" w:hAnsi="Courier New" w:cs="Courier New"/>
              </w:rPr>
            </w:pPr>
          </w:p>
        </w:tc>
      </w:tr>
      <w:tr w:rsidR="004F21D1" w:rsidRPr="0090467E" w:rsidTr="0090467E">
        <w:tc>
          <w:tcPr>
            <w:tcW w:w="499" w:type="dxa"/>
            <w:tcBorders>
              <w:top w:val="single" w:sz="4" w:space="0" w:color="auto"/>
              <w:left w:val="single" w:sz="4" w:space="0" w:color="auto"/>
              <w:bottom w:val="single" w:sz="4" w:space="0" w:color="auto"/>
              <w:right w:val="single" w:sz="4" w:space="0" w:color="auto"/>
            </w:tcBorders>
            <w:vAlign w:val="center"/>
          </w:tcPr>
          <w:p w:rsidR="004F21D1" w:rsidRPr="0090467E" w:rsidRDefault="004F21D1" w:rsidP="004976D0">
            <w:pPr>
              <w:pStyle w:val="ConsPlusNormal"/>
              <w:spacing w:line="300" w:lineRule="atLeast"/>
              <w:jc w:val="center"/>
              <w:rPr>
                <w:rFonts w:ascii="Courier New" w:hAnsi="Courier New" w:cs="Courier New"/>
              </w:rPr>
            </w:pPr>
            <w:r w:rsidRPr="0090467E">
              <w:rPr>
                <w:rFonts w:ascii="Courier New" w:hAnsi="Courier New" w:cs="Courier New"/>
              </w:rPr>
              <w:t>8.</w:t>
            </w:r>
          </w:p>
        </w:tc>
        <w:tc>
          <w:tcPr>
            <w:tcW w:w="7313" w:type="dxa"/>
            <w:tcBorders>
              <w:top w:val="single" w:sz="4" w:space="0" w:color="auto"/>
              <w:left w:val="single" w:sz="4" w:space="0" w:color="auto"/>
              <w:bottom w:val="single" w:sz="4" w:space="0" w:color="auto"/>
              <w:right w:val="single" w:sz="4" w:space="0" w:color="auto"/>
            </w:tcBorders>
          </w:tcPr>
          <w:p w:rsidR="004F21D1" w:rsidRPr="0090467E" w:rsidRDefault="004F21D1" w:rsidP="004976D0">
            <w:pPr>
              <w:pStyle w:val="ConsPlusNormal"/>
              <w:spacing w:line="300" w:lineRule="atLeast"/>
              <w:jc w:val="both"/>
              <w:rPr>
                <w:rFonts w:ascii="Courier New" w:hAnsi="Courier New" w:cs="Courier New"/>
              </w:rPr>
            </w:pPr>
            <w:r w:rsidRPr="0090467E">
              <w:rPr>
                <w:rFonts w:ascii="Courier New" w:hAnsi="Courier New" w:cs="Courier New"/>
              </w:rPr>
              <w:t>Сведения о договоре с изготовителем транспортных средств, дата окончания срока его действия (для юридических лиц или индивидуальных предпринимателей, уполномоченных на реализацию транспортных средств)</w:t>
            </w:r>
          </w:p>
        </w:tc>
        <w:tc>
          <w:tcPr>
            <w:tcW w:w="1827" w:type="dxa"/>
            <w:tcBorders>
              <w:top w:val="single" w:sz="4" w:space="0" w:color="auto"/>
              <w:left w:val="single" w:sz="4" w:space="0" w:color="auto"/>
              <w:bottom w:val="single" w:sz="4" w:space="0" w:color="auto"/>
              <w:right w:val="single" w:sz="4" w:space="0" w:color="auto"/>
            </w:tcBorders>
          </w:tcPr>
          <w:p w:rsidR="004F21D1" w:rsidRPr="0090467E" w:rsidRDefault="004F21D1" w:rsidP="004976D0">
            <w:pPr>
              <w:pStyle w:val="ConsPlusNormal"/>
              <w:spacing w:line="300" w:lineRule="atLeast"/>
              <w:rPr>
                <w:rFonts w:ascii="Courier New" w:hAnsi="Courier New" w:cs="Courier New"/>
              </w:rPr>
            </w:pPr>
          </w:p>
        </w:tc>
      </w:tr>
      <w:tr w:rsidR="004F21D1" w:rsidRPr="0090467E" w:rsidTr="0090467E">
        <w:tc>
          <w:tcPr>
            <w:tcW w:w="499" w:type="dxa"/>
            <w:tcBorders>
              <w:top w:val="single" w:sz="4" w:space="0" w:color="auto"/>
              <w:left w:val="single" w:sz="4" w:space="0" w:color="auto"/>
              <w:bottom w:val="single" w:sz="4" w:space="0" w:color="auto"/>
              <w:right w:val="single" w:sz="4" w:space="0" w:color="auto"/>
            </w:tcBorders>
            <w:vAlign w:val="center"/>
          </w:tcPr>
          <w:p w:rsidR="004F21D1" w:rsidRPr="0090467E" w:rsidRDefault="004F21D1" w:rsidP="004976D0">
            <w:pPr>
              <w:pStyle w:val="ConsPlusNormal"/>
              <w:spacing w:line="300" w:lineRule="atLeast"/>
              <w:jc w:val="center"/>
              <w:rPr>
                <w:rFonts w:ascii="Courier New" w:hAnsi="Courier New" w:cs="Courier New"/>
              </w:rPr>
            </w:pPr>
            <w:r w:rsidRPr="0090467E">
              <w:rPr>
                <w:rFonts w:ascii="Courier New" w:hAnsi="Courier New" w:cs="Courier New"/>
              </w:rPr>
              <w:t>9.</w:t>
            </w:r>
          </w:p>
        </w:tc>
        <w:tc>
          <w:tcPr>
            <w:tcW w:w="7313" w:type="dxa"/>
            <w:tcBorders>
              <w:top w:val="single" w:sz="4" w:space="0" w:color="auto"/>
              <w:left w:val="single" w:sz="4" w:space="0" w:color="auto"/>
              <w:bottom w:val="single" w:sz="4" w:space="0" w:color="auto"/>
              <w:right w:val="single" w:sz="4" w:space="0" w:color="auto"/>
            </w:tcBorders>
          </w:tcPr>
          <w:p w:rsidR="004F21D1" w:rsidRPr="0090467E" w:rsidRDefault="004F21D1" w:rsidP="004976D0">
            <w:pPr>
              <w:pStyle w:val="ConsPlusNormal"/>
              <w:spacing w:line="300" w:lineRule="atLeast"/>
              <w:jc w:val="both"/>
              <w:rPr>
                <w:rFonts w:ascii="Courier New" w:hAnsi="Courier New" w:cs="Courier New"/>
              </w:rPr>
            </w:pPr>
            <w:r w:rsidRPr="0090467E">
              <w:rPr>
                <w:rFonts w:ascii="Courier New" w:hAnsi="Courier New" w:cs="Courier New"/>
              </w:rPr>
              <w:t>Сведения о документе, подтверждающем присвоение международного идентификационного кода изготовителя транспортного средства (WMI)</w:t>
            </w:r>
          </w:p>
        </w:tc>
        <w:tc>
          <w:tcPr>
            <w:tcW w:w="1827" w:type="dxa"/>
            <w:tcBorders>
              <w:top w:val="single" w:sz="4" w:space="0" w:color="auto"/>
              <w:left w:val="single" w:sz="4" w:space="0" w:color="auto"/>
              <w:bottom w:val="single" w:sz="4" w:space="0" w:color="auto"/>
              <w:right w:val="single" w:sz="4" w:space="0" w:color="auto"/>
            </w:tcBorders>
          </w:tcPr>
          <w:p w:rsidR="004F21D1" w:rsidRPr="0090467E" w:rsidRDefault="004F21D1" w:rsidP="004976D0">
            <w:pPr>
              <w:pStyle w:val="ConsPlusNormal"/>
              <w:spacing w:line="300" w:lineRule="atLeast"/>
              <w:rPr>
                <w:rFonts w:ascii="Courier New" w:hAnsi="Courier New" w:cs="Courier New"/>
              </w:rPr>
            </w:pPr>
          </w:p>
        </w:tc>
      </w:tr>
      <w:tr w:rsidR="004F21D1" w:rsidRPr="0090467E" w:rsidTr="0090467E">
        <w:tc>
          <w:tcPr>
            <w:tcW w:w="499" w:type="dxa"/>
            <w:tcBorders>
              <w:top w:val="single" w:sz="4" w:space="0" w:color="auto"/>
              <w:left w:val="single" w:sz="4" w:space="0" w:color="auto"/>
              <w:bottom w:val="single" w:sz="4" w:space="0" w:color="auto"/>
              <w:right w:val="single" w:sz="4" w:space="0" w:color="auto"/>
            </w:tcBorders>
            <w:vAlign w:val="center"/>
          </w:tcPr>
          <w:p w:rsidR="004F21D1" w:rsidRPr="0090467E" w:rsidRDefault="004F21D1" w:rsidP="004976D0">
            <w:pPr>
              <w:pStyle w:val="ConsPlusNormal"/>
              <w:spacing w:line="300" w:lineRule="atLeast"/>
              <w:jc w:val="center"/>
              <w:rPr>
                <w:rFonts w:ascii="Courier New" w:hAnsi="Courier New" w:cs="Courier New"/>
              </w:rPr>
            </w:pPr>
            <w:r w:rsidRPr="0090467E">
              <w:rPr>
                <w:rFonts w:ascii="Courier New" w:hAnsi="Courier New" w:cs="Courier New"/>
              </w:rPr>
              <w:t>10.</w:t>
            </w:r>
          </w:p>
        </w:tc>
        <w:tc>
          <w:tcPr>
            <w:tcW w:w="7313" w:type="dxa"/>
            <w:tcBorders>
              <w:top w:val="single" w:sz="4" w:space="0" w:color="auto"/>
              <w:left w:val="single" w:sz="4" w:space="0" w:color="auto"/>
              <w:bottom w:val="single" w:sz="4" w:space="0" w:color="auto"/>
              <w:right w:val="single" w:sz="4" w:space="0" w:color="auto"/>
            </w:tcBorders>
          </w:tcPr>
          <w:p w:rsidR="004F21D1" w:rsidRPr="0090467E" w:rsidRDefault="004F21D1" w:rsidP="004976D0">
            <w:pPr>
              <w:pStyle w:val="ConsPlusNormal"/>
              <w:spacing w:line="300" w:lineRule="atLeast"/>
              <w:jc w:val="both"/>
              <w:rPr>
                <w:rFonts w:ascii="Courier New" w:hAnsi="Courier New" w:cs="Courier New"/>
              </w:rPr>
            </w:pPr>
            <w:r w:rsidRPr="0090467E">
              <w:rPr>
                <w:rFonts w:ascii="Courier New" w:hAnsi="Courier New" w:cs="Courier New"/>
              </w:rPr>
              <w:t>Сведения о марке изготавливаемых и реализуемых транспортных средствах</w:t>
            </w:r>
          </w:p>
        </w:tc>
        <w:tc>
          <w:tcPr>
            <w:tcW w:w="1827" w:type="dxa"/>
            <w:tcBorders>
              <w:top w:val="single" w:sz="4" w:space="0" w:color="auto"/>
              <w:left w:val="single" w:sz="4" w:space="0" w:color="auto"/>
              <w:bottom w:val="single" w:sz="4" w:space="0" w:color="auto"/>
              <w:right w:val="single" w:sz="4" w:space="0" w:color="auto"/>
            </w:tcBorders>
          </w:tcPr>
          <w:p w:rsidR="004F21D1" w:rsidRPr="0090467E" w:rsidRDefault="004F21D1" w:rsidP="004976D0">
            <w:pPr>
              <w:pStyle w:val="ConsPlusNormal"/>
              <w:spacing w:line="300" w:lineRule="atLeast"/>
              <w:rPr>
                <w:rFonts w:ascii="Courier New" w:hAnsi="Courier New" w:cs="Courier New"/>
              </w:rPr>
            </w:pPr>
          </w:p>
        </w:tc>
      </w:tr>
      <w:tr w:rsidR="004F21D1" w:rsidRPr="0090467E" w:rsidTr="0090467E">
        <w:tc>
          <w:tcPr>
            <w:tcW w:w="499" w:type="dxa"/>
            <w:tcBorders>
              <w:top w:val="single" w:sz="4" w:space="0" w:color="auto"/>
              <w:left w:val="single" w:sz="4" w:space="0" w:color="auto"/>
              <w:bottom w:val="single" w:sz="4" w:space="0" w:color="auto"/>
              <w:right w:val="single" w:sz="4" w:space="0" w:color="auto"/>
            </w:tcBorders>
            <w:vAlign w:val="center"/>
          </w:tcPr>
          <w:p w:rsidR="004F21D1" w:rsidRPr="0090467E" w:rsidRDefault="004F21D1" w:rsidP="004976D0">
            <w:pPr>
              <w:pStyle w:val="ConsPlusNormal"/>
              <w:spacing w:line="300" w:lineRule="atLeast"/>
              <w:jc w:val="center"/>
              <w:rPr>
                <w:rFonts w:ascii="Courier New" w:hAnsi="Courier New" w:cs="Courier New"/>
              </w:rPr>
            </w:pPr>
            <w:r w:rsidRPr="0090467E">
              <w:rPr>
                <w:rFonts w:ascii="Courier New" w:hAnsi="Courier New" w:cs="Courier New"/>
              </w:rPr>
              <w:t>11.</w:t>
            </w:r>
          </w:p>
        </w:tc>
        <w:tc>
          <w:tcPr>
            <w:tcW w:w="7313" w:type="dxa"/>
            <w:tcBorders>
              <w:top w:val="single" w:sz="4" w:space="0" w:color="auto"/>
              <w:left w:val="single" w:sz="4" w:space="0" w:color="auto"/>
              <w:bottom w:val="single" w:sz="4" w:space="0" w:color="auto"/>
              <w:right w:val="single" w:sz="4" w:space="0" w:color="auto"/>
            </w:tcBorders>
          </w:tcPr>
          <w:p w:rsidR="004F21D1" w:rsidRPr="0090467E" w:rsidRDefault="004F21D1" w:rsidP="004976D0">
            <w:pPr>
              <w:pStyle w:val="ConsPlusNormal"/>
              <w:spacing w:line="300" w:lineRule="atLeast"/>
              <w:jc w:val="both"/>
              <w:rPr>
                <w:rFonts w:ascii="Courier New" w:hAnsi="Courier New" w:cs="Courier New"/>
              </w:rPr>
            </w:pPr>
            <w:r w:rsidRPr="0090467E">
              <w:rPr>
                <w:rFonts w:ascii="Courier New" w:hAnsi="Courier New" w:cs="Courier New"/>
              </w:rPr>
              <w:t>Сведения о наличии в штате квалифицированных сотрудников для проведения осмотра транспортных средств и совершения действий, связанных с участием в государственной регистрации транспортных средств</w:t>
            </w:r>
          </w:p>
        </w:tc>
        <w:tc>
          <w:tcPr>
            <w:tcW w:w="1827" w:type="dxa"/>
            <w:tcBorders>
              <w:top w:val="single" w:sz="4" w:space="0" w:color="auto"/>
              <w:left w:val="single" w:sz="4" w:space="0" w:color="auto"/>
              <w:bottom w:val="single" w:sz="4" w:space="0" w:color="auto"/>
              <w:right w:val="single" w:sz="4" w:space="0" w:color="auto"/>
            </w:tcBorders>
          </w:tcPr>
          <w:p w:rsidR="004F21D1" w:rsidRPr="0090467E" w:rsidRDefault="004F21D1" w:rsidP="004976D0">
            <w:pPr>
              <w:pStyle w:val="ConsPlusNormal"/>
              <w:spacing w:line="300" w:lineRule="atLeast"/>
              <w:rPr>
                <w:rFonts w:ascii="Courier New" w:hAnsi="Courier New" w:cs="Courier New"/>
              </w:rPr>
            </w:pPr>
          </w:p>
        </w:tc>
      </w:tr>
    </w:tbl>
    <w:p w:rsidR="004F21D1" w:rsidRPr="0090467E" w:rsidRDefault="004F21D1" w:rsidP="0090467E">
      <w:pPr>
        <w:pStyle w:val="ConsPlusNormal"/>
        <w:spacing w:line="300" w:lineRule="atLeast"/>
        <w:jc w:val="both"/>
        <w:rPr>
          <w:rFonts w:ascii="Courier New" w:hAnsi="Courier New" w:cs="Courier New"/>
        </w:rPr>
      </w:pPr>
    </w:p>
    <w:p w:rsidR="004F21D1" w:rsidRPr="0090467E" w:rsidRDefault="004F21D1" w:rsidP="0090467E">
      <w:pPr>
        <w:pStyle w:val="ConsPlusNonformat"/>
        <w:spacing w:line="300" w:lineRule="atLeast"/>
        <w:jc w:val="both"/>
      </w:pPr>
      <w:r w:rsidRPr="0090467E">
        <w:t xml:space="preserve">                                              (оборотная сторона заявления)</w:t>
      </w:r>
    </w:p>
    <w:p w:rsidR="004F21D1" w:rsidRPr="0090467E" w:rsidRDefault="004F21D1" w:rsidP="0090467E">
      <w:pPr>
        <w:pStyle w:val="ConsPlusNonformat"/>
        <w:spacing w:line="300" w:lineRule="atLeast"/>
        <w:jc w:val="both"/>
      </w:pPr>
    </w:p>
    <w:p w:rsidR="004F21D1" w:rsidRPr="0090467E" w:rsidRDefault="004F21D1" w:rsidP="0090467E">
      <w:pPr>
        <w:pStyle w:val="ConsPlusNonformat"/>
        <w:spacing w:line="300" w:lineRule="atLeast"/>
        <w:jc w:val="both"/>
      </w:pPr>
      <w:r w:rsidRPr="0090467E">
        <w:t>К заявлению прилагаются ___________________________________________________</w:t>
      </w:r>
    </w:p>
    <w:p w:rsidR="004F21D1" w:rsidRPr="0090467E" w:rsidRDefault="004F21D1" w:rsidP="0090467E">
      <w:pPr>
        <w:pStyle w:val="ConsPlusNonformat"/>
        <w:spacing w:line="300" w:lineRule="atLeast"/>
        <w:jc w:val="both"/>
      </w:pPr>
      <w:r w:rsidRPr="0090467E">
        <w:t xml:space="preserve">                          (документы, предусмотренные </w:t>
      </w:r>
      <w:hyperlink w:anchor="Par76" w:tooltip="6. К заявлению прилагаются копии:" w:history="1">
        <w:r w:rsidRPr="0090467E">
          <w:t>пунктом 6</w:t>
        </w:r>
      </w:hyperlink>
      <w:r w:rsidRPr="0090467E">
        <w:t xml:space="preserve"> Порядка)</w:t>
      </w:r>
    </w:p>
    <w:p w:rsidR="004F21D1" w:rsidRPr="0090467E" w:rsidRDefault="004F21D1" w:rsidP="0090467E">
      <w:pPr>
        <w:pStyle w:val="ConsPlusNonformat"/>
        <w:spacing w:line="300" w:lineRule="atLeast"/>
        <w:jc w:val="both"/>
      </w:pPr>
      <w:r w:rsidRPr="0090467E">
        <w:t>___________________________________________________________________________</w:t>
      </w:r>
    </w:p>
    <w:p w:rsidR="004F21D1" w:rsidRPr="0090467E" w:rsidRDefault="004F21D1" w:rsidP="0090467E">
      <w:pPr>
        <w:pStyle w:val="ConsPlusNonformat"/>
        <w:spacing w:line="300" w:lineRule="atLeast"/>
        <w:jc w:val="both"/>
      </w:pPr>
      <w:r w:rsidRPr="0090467E">
        <w:t>___________________________________________________________________________</w:t>
      </w:r>
    </w:p>
    <w:p w:rsidR="004F21D1" w:rsidRPr="0090467E" w:rsidRDefault="004F21D1" w:rsidP="0090467E">
      <w:pPr>
        <w:pStyle w:val="ConsPlusNonformat"/>
        <w:spacing w:line="300" w:lineRule="atLeast"/>
        <w:jc w:val="both"/>
      </w:pPr>
      <w:r w:rsidRPr="0090467E">
        <w:t>___________________________________________________________________________</w:t>
      </w:r>
    </w:p>
    <w:p w:rsidR="004F21D1" w:rsidRPr="0090467E" w:rsidRDefault="004F21D1" w:rsidP="0090467E">
      <w:pPr>
        <w:pStyle w:val="ConsPlusNonformat"/>
        <w:spacing w:line="300" w:lineRule="atLeast"/>
        <w:jc w:val="both"/>
      </w:pPr>
      <w:r w:rsidRPr="0090467E">
        <w:t>___________________________________________________________________________</w:t>
      </w:r>
    </w:p>
    <w:p w:rsidR="004F21D1" w:rsidRPr="0090467E" w:rsidRDefault="004F21D1" w:rsidP="0090467E">
      <w:pPr>
        <w:pStyle w:val="ConsPlusNonformat"/>
        <w:spacing w:line="300" w:lineRule="atLeast"/>
        <w:jc w:val="both"/>
      </w:pPr>
      <w:r w:rsidRPr="0090467E">
        <w:t>___________________________________________________________________________</w:t>
      </w:r>
    </w:p>
    <w:p w:rsidR="004F21D1" w:rsidRPr="0090467E" w:rsidRDefault="004F21D1" w:rsidP="0090467E">
      <w:pPr>
        <w:pStyle w:val="ConsPlusNonformat"/>
        <w:spacing w:line="300" w:lineRule="atLeast"/>
        <w:jc w:val="both"/>
      </w:pPr>
      <w:r w:rsidRPr="0090467E">
        <w:t xml:space="preserve">        (подпись, фамилия, имя, отчество (при наличии) руководителя</w:t>
      </w:r>
    </w:p>
    <w:p w:rsidR="004F21D1" w:rsidRPr="0090467E" w:rsidRDefault="004F21D1" w:rsidP="0090467E">
      <w:pPr>
        <w:pStyle w:val="ConsPlusNonformat"/>
        <w:spacing w:line="300" w:lineRule="atLeast"/>
        <w:jc w:val="both"/>
      </w:pPr>
      <w:r w:rsidRPr="0090467E">
        <w:t>___________________________________________________________________________</w:t>
      </w:r>
    </w:p>
    <w:p w:rsidR="004F21D1" w:rsidRPr="0090467E" w:rsidRDefault="004F21D1" w:rsidP="0090467E">
      <w:pPr>
        <w:pStyle w:val="ConsPlusNonformat"/>
        <w:spacing w:line="300" w:lineRule="atLeast"/>
        <w:jc w:val="both"/>
      </w:pPr>
      <w:r w:rsidRPr="0090467E">
        <w:t xml:space="preserve">          юридического лица либо индивидуального предпринимателя)</w:t>
      </w:r>
    </w:p>
    <w:p w:rsidR="004F21D1" w:rsidRPr="0090467E" w:rsidRDefault="004F21D1" w:rsidP="0090467E">
      <w:pPr>
        <w:pStyle w:val="ConsPlusNonformat"/>
        <w:spacing w:line="300" w:lineRule="atLeast"/>
        <w:jc w:val="both"/>
      </w:pPr>
      <w:r w:rsidRPr="0090467E">
        <w:t>Результат рассмотрения заявления прошу направить по      (почте/электронной</w:t>
      </w:r>
    </w:p>
    <w:p w:rsidR="004F21D1" w:rsidRPr="0090467E" w:rsidRDefault="004F21D1" w:rsidP="0090467E">
      <w:pPr>
        <w:pStyle w:val="ConsPlusNonformat"/>
        <w:spacing w:line="300" w:lineRule="atLeast"/>
        <w:jc w:val="both"/>
      </w:pPr>
      <w:r w:rsidRPr="0090467E">
        <w:t>почте)</w:t>
      </w:r>
    </w:p>
    <w:p w:rsidR="004F21D1" w:rsidRPr="0090467E" w:rsidRDefault="004F21D1" w:rsidP="0090467E">
      <w:pPr>
        <w:pStyle w:val="ConsPlusNonformat"/>
        <w:spacing w:line="300" w:lineRule="atLeast"/>
        <w:jc w:val="both"/>
      </w:pPr>
    </w:p>
    <w:p w:rsidR="004F21D1" w:rsidRPr="0090467E" w:rsidRDefault="004F21D1" w:rsidP="0090467E">
      <w:pPr>
        <w:pStyle w:val="ConsPlusNonformat"/>
        <w:spacing w:line="300" w:lineRule="atLeast"/>
        <w:jc w:val="both"/>
      </w:pPr>
      <w:r w:rsidRPr="0090467E">
        <w:t>Сведения, указанные в заявлении, подтверждаю.</w:t>
      </w:r>
    </w:p>
    <w:p w:rsidR="004F21D1" w:rsidRPr="0090467E" w:rsidRDefault="004F21D1" w:rsidP="0090467E">
      <w:pPr>
        <w:pStyle w:val="ConsPlusNonformat"/>
        <w:spacing w:line="300" w:lineRule="atLeast"/>
        <w:jc w:val="both"/>
      </w:pPr>
      <w:r w:rsidRPr="0090467E">
        <w:t>Руководитель (индивидуальный предприниматель) _______________/____________/</w:t>
      </w:r>
    </w:p>
    <w:p w:rsidR="004F21D1" w:rsidRPr="0090467E" w:rsidRDefault="004F21D1" w:rsidP="0090467E">
      <w:pPr>
        <w:pStyle w:val="ConsPlusNonformat"/>
        <w:spacing w:line="300" w:lineRule="atLeast"/>
        <w:jc w:val="both"/>
      </w:pPr>
    </w:p>
    <w:p w:rsidR="004F21D1" w:rsidRPr="0090467E" w:rsidRDefault="004F21D1" w:rsidP="0090467E">
      <w:pPr>
        <w:pStyle w:val="ConsPlusNonformat"/>
        <w:spacing w:line="300" w:lineRule="atLeast"/>
        <w:jc w:val="both"/>
      </w:pPr>
      <w:r w:rsidRPr="0090467E">
        <w:t>"__" ____________ 20__ г.</w:t>
      </w:r>
    </w:p>
    <w:p w:rsidR="004F21D1" w:rsidRPr="0090467E" w:rsidRDefault="004F21D1" w:rsidP="0090467E">
      <w:pPr>
        <w:pStyle w:val="ConsPlusNonformat"/>
        <w:spacing w:line="300" w:lineRule="atLeast"/>
        <w:jc w:val="both"/>
      </w:pPr>
    </w:p>
    <w:p w:rsidR="004F21D1" w:rsidRPr="0090467E" w:rsidRDefault="004F21D1" w:rsidP="0090467E">
      <w:pPr>
        <w:pStyle w:val="ConsPlusNonformat"/>
        <w:spacing w:line="300" w:lineRule="atLeast"/>
        <w:jc w:val="both"/>
      </w:pPr>
      <w:r w:rsidRPr="0090467E">
        <w:t xml:space="preserve">    М.П. (при наличии)</w:t>
      </w:r>
    </w:p>
    <w:p w:rsidR="004F21D1" w:rsidRPr="0090467E" w:rsidRDefault="004F21D1" w:rsidP="0090467E">
      <w:pPr>
        <w:pStyle w:val="ConsPlusNonformat"/>
        <w:spacing w:line="300" w:lineRule="atLeast"/>
        <w:jc w:val="both"/>
      </w:pPr>
    </w:p>
    <w:p w:rsidR="004F21D1" w:rsidRPr="0090467E" w:rsidRDefault="004F21D1" w:rsidP="0090467E">
      <w:pPr>
        <w:pStyle w:val="ConsPlusNonformat"/>
        <w:spacing w:line="300" w:lineRule="atLeast"/>
        <w:jc w:val="both"/>
      </w:pPr>
      <w:r w:rsidRPr="0090467E">
        <w:t>_______________________ "__" ___________ 20__ г. ___________/_________/</w:t>
      </w:r>
    </w:p>
    <w:p w:rsidR="004F21D1" w:rsidRPr="0090467E" w:rsidRDefault="004F21D1" w:rsidP="0090467E">
      <w:pPr>
        <w:pStyle w:val="ConsPlusNonformat"/>
        <w:spacing w:line="300" w:lineRule="atLeast"/>
        <w:jc w:val="both"/>
      </w:pPr>
      <w:r w:rsidRPr="0090467E">
        <w:t>_______________________ "__" ___________ 20__ г. ___________/_________/</w:t>
      </w:r>
    </w:p>
    <w:p w:rsidR="004F21D1" w:rsidRPr="0090467E" w:rsidRDefault="004F21D1" w:rsidP="0090467E">
      <w:pPr>
        <w:pStyle w:val="ConsPlusNonformat"/>
        <w:spacing w:line="300" w:lineRule="atLeast"/>
        <w:jc w:val="both"/>
      </w:pPr>
      <w:r w:rsidRPr="0090467E">
        <w:t>_______________________ "__" ___________ 20__ г. ___________/_________/</w:t>
      </w:r>
    </w:p>
    <w:p w:rsidR="004F21D1" w:rsidRPr="0090467E" w:rsidRDefault="004F21D1" w:rsidP="0090467E">
      <w:pPr>
        <w:pStyle w:val="ConsPlusNonformat"/>
        <w:spacing w:line="300" w:lineRule="atLeast"/>
        <w:jc w:val="both"/>
      </w:pPr>
    </w:p>
    <w:p w:rsidR="004F21D1" w:rsidRPr="0090467E" w:rsidRDefault="004F21D1" w:rsidP="0090467E">
      <w:pPr>
        <w:pStyle w:val="ConsPlusNonformat"/>
        <w:spacing w:line="300" w:lineRule="atLeast"/>
        <w:jc w:val="both"/>
      </w:pPr>
      <w:r w:rsidRPr="0090467E">
        <w:t>---------------------------------------------------------------------------</w:t>
      </w:r>
    </w:p>
    <w:p w:rsidR="004F21D1" w:rsidRPr="0090467E" w:rsidRDefault="004F21D1" w:rsidP="0090467E">
      <w:pPr>
        <w:pStyle w:val="ConsPlusNonformat"/>
        <w:spacing w:line="300" w:lineRule="atLeast"/>
        <w:jc w:val="both"/>
      </w:pPr>
    </w:p>
    <w:p w:rsidR="004F21D1" w:rsidRPr="0090467E" w:rsidRDefault="004F21D1" w:rsidP="0090467E">
      <w:pPr>
        <w:pStyle w:val="ConsPlusNonformat"/>
        <w:spacing w:line="300" w:lineRule="atLeast"/>
        <w:jc w:val="both"/>
      </w:pPr>
      <w:r w:rsidRPr="0090467E">
        <w:t>Отметка   о   результатах   проверки   уполномоченным   должностным   лицом</w:t>
      </w:r>
    </w:p>
    <w:p w:rsidR="004F21D1" w:rsidRPr="0090467E" w:rsidRDefault="004F21D1" w:rsidP="0090467E">
      <w:pPr>
        <w:pStyle w:val="ConsPlusNonformat"/>
        <w:spacing w:line="300" w:lineRule="atLeast"/>
        <w:jc w:val="both"/>
      </w:pPr>
      <w:r w:rsidRPr="0090467E">
        <w:t>Госавтоинспекции  прилагаемых  к  заявлению  документов  на их соответствие</w:t>
      </w:r>
    </w:p>
    <w:p w:rsidR="004F21D1" w:rsidRPr="0090467E" w:rsidRDefault="004F21D1" w:rsidP="0090467E">
      <w:pPr>
        <w:pStyle w:val="ConsPlusNonformat"/>
        <w:spacing w:line="300" w:lineRule="atLeast"/>
        <w:jc w:val="both"/>
      </w:pPr>
      <w:r w:rsidRPr="0090467E">
        <w:t>Порядку  включения  юридического лица или индивидуального предпринимателя в</w:t>
      </w:r>
    </w:p>
    <w:p w:rsidR="004F21D1" w:rsidRPr="0090467E" w:rsidRDefault="004F21D1" w:rsidP="0090467E">
      <w:pPr>
        <w:pStyle w:val="ConsPlusNonformat"/>
        <w:spacing w:line="300" w:lineRule="atLeast"/>
        <w:jc w:val="both"/>
      </w:pPr>
      <w:r w:rsidRPr="0090467E">
        <w:t>реестр   специализированных   организаций,  участвующих  в  государственной</w:t>
      </w:r>
    </w:p>
    <w:p w:rsidR="004F21D1" w:rsidRPr="0090467E" w:rsidRDefault="004F21D1" w:rsidP="0090467E">
      <w:pPr>
        <w:pStyle w:val="ConsPlusNonformat"/>
        <w:spacing w:line="300" w:lineRule="atLeast"/>
        <w:jc w:val="both"/>
      </w:pPr>
      <w:r w:rsidRPr="0090467E">
        <w:t>регистрации  транспортных  средств,  и  исключения  юридического  лица  или</w:t>
      </w:r>
    </w:p>
    <w:p w:rsidR="004F21D1" w:rsidRPr="0090467E" w:rsidRDefault="004F21D1" w:rsidP="0090467E">
      <w:pPr>
        <w:pStyle w:val="ConsPlusNonformat"/>
        <w:spacing w:line="300" w:lineRule="atLeast"/>
        <w:jc w:val="both"/>
      </w:pPr>
      <w:r w:rsidRPr="0090467E">
        <w:t>индивидуального  предпринимателя  из указанного реестра, а также сведений о</w:t>
      </w:r>
    </w:p>
    <w:p w:rsidR="004F21D1" w:rsidRPr="0090467E" w:rsidRDefault="004F21D1" w:rsidP="0090467E">
      <w:pPr>
        <w:pStyle w:val="ConsPlusNonformat"/>
        <w:spacing w:line="300" w:lineRule="atLeast"/>
        <w:jc w:val="both"/>
      </w:pPr>
      <w:r w:rsidRPr="0090467E">
        <w:t>государственной     регистрации    юридического    лица    (индивидуального</w:t>
      </w:r>
    </w:p>
    <w:p w:rsidR="004F21D1" w:rsidRPr="0090467E" w:rsidRDefault="004F21D1" w:rsidP="0090467E">
      <w:pPr>
        <w:pStyle w:val="ConsPlusNonformat"/>
        <w:spacing w:line="300" w:lineRule="atLeast"/>
        <w:jc w:val="both"/>
      </w:pPr>
      <w:r w:rsidRPr="0090467E">
        <w:t>предпринимателя) полученных от Федеральной налоговой службы.</w:t>
      </w:r>
    </w:p>
    <w:p w:rsidR="004F21D1" w:rsidRPr="0090467E" w:rsidRDefault="004F21D1" w:rsidP="0090467E">
      <w:pPr>
        <w:pStyle w:val="ConsPlusNonformat"/>
        <w:spacing w:line="300" w:lineRule="atLeast"/>
        <w:jc w:val="both"/>
      </w:pPr>
    </w:p>
    <w:p w:rsidR="004F21D1" w:rsidRPr="0090467E" w:rsidRDefault="004F21D1" w:rsidP="0090467E">
      <w:pPr>
        <w:pStyle w:val="ConsPlusNonformat"/>
        <w:spacing w:line="300" w:lineRule="atLeast"/>
        <w:jc w:val="both"/>
      </w:pPr>
      <w:r w:rsidRPr="0090467E">
        <w:t>___________________________________________________________________________</w:t>
      </w:r>
    </w:p>
    <w:p w:rsidR="004F21D1" w:rsidRPr="0090467E" w:rsidRDefault="004F21D1" w:rsidP="0090467E">
      <w:pPr>
        <w:pStyle w:val="ConsPlusNonformat"/>
        <w:spacing w:line="300" w:lineRule="atLeast"/>
        <w:jc w:val="both"/>
      </w:pPr>
      <w:r w:rsidRPr="0090467E">
        <w:t xml:space="preserve">  (должность, подпись, фамилия, имя, отчество (при наличии) должностного</w:t>
      </w:r>
    </w:p>
    <w:p w:rsidR="004F21D1" w:rsidRPr="0090467E" w:rsidRDefault="004F21D1" w:rsidP="0090467E">
      <w:pPr>
        <w:pStyle w:val="ConsPlusNonformat"/>
        <w:spacing w:line="300" w:lineRule="atLeast"/>
        <w:jc w:val="both"/>
      </w:pPr>
      <w:r w:rsidRPr="0090467E">
        <w:t xml:space="preserve">                   лица подразделения Госавтоинспекции)</w:t>
      </w:r>
    </w:p>
    <w:p w:rsidR="004F21D1" w:rsidRPr="0090467E" w:rsidRDefault="004F21D1" w:rsidP="0090467E">
      <w:pPr>
        <w:pStyle w:val="ConsPlusNonformat"/>
        <w:spacing w:line="300" w:lineRule="atLeast"/>
        <w:jc w:val="both"/>
      </w:pPr>
    </w:p>
    <w:p w:rsidR="004F21D1" w:rsidRPr="0090467E" w:rsidRDefault="004F21D1" w:rsidP="0090467E">
      <w:pPr>
        <w:pStyle w:val="ConsPlusNonformat"/>
        <w:spacing w:line="300" w:lineRule="atLeast"/>
        <w:jc w:val="both"/>
      </w:pPr>
      <w:r w:rsidRPr="0090467E">
        <w:t>"__" _________ 20__ г.</w:t>
      </w:r>
    </w:p>
    <w:p w:rsidR="004F21D1" w:rsidRPr="0090467E" w:rsidRDefault="004F21D1" w:rsidP="0090467E">
      <w:pPr>
        <w:pStyle w:val="ConsPlusNonformat"/>
        <w:spacing w:line="300" w:lineRule="atLeast"/>
        <w:jc w:val="both"/>
      </w:pPr>
    </w:p>
    <w:p w:rsidR="004F21D1" w:rsidRPr="0090467E" w:rsidRDefault="004F21D1" w:rsidP="0090467E">
      <w:pPr>
        <w:pStyle w:val="ConsPlusNonformat"/>
        <w:spacing w:line="300" w:lineRule="atLeast"/>
        <w:jc w:val="both"/>
      </w:pPr>
      <w:r w:rsidRPr="0090467E">
        <w:t>М.П.</w:t>
      </w:r>
    </w:p>
    <w:p w:rsidR="004F21D1" w:rsidRPr="0047771A" w:rsidRDefault="004F21D1" w:rsidP="0090467E">
      <w:pPr>
        <w:pStyle w:val="ConsPlusNormal"/>
        <w:spacing w:line="300" w:lineRule="atLeast"/>
        <w:jc w:val="both"/>
        <w:rPr>
          <w:sz w:val="22"/>
          <w:szCs w:val="22"/>
        </w:rPr>
      </w:pPr>
    </w:p>
    <w:p w:rsidR="004F21D1" w:rsidRPr="0047771A" w:rsidRDefault="004F21D1" w:rsidP="0090467E">
      <w:pPr>
        <w:pStyle w:val="ConsPlusNormal"/>
        <w:spacing w:line="300" w:lineRule="atLeast"/>
        <w:jc w:val="right"/>
        <w:outlineLvl w:val="0"/>
        <w:rPr>
          <w:sz w:val="22"/>
          <w:szCs w:val="22"/>
        </w:rPr>
      </w:pPr>
      <w:r w:rsidRPr="0047771A">
        <w:rPr>
          <w:sz w:val="22"/>
          <w:szCs w:val="22"/>
        </w:rPr>
        <w:t>Приложение N 2</w:t>
      </w:r>
    </w:p>
    <w:p w:rsidR="004F21D1" w:rsidRPr="0047771A" w:rsidRDefault="004F21D1" w:rsidP="0090467E">
      <w:pPr>
        <w:pStyle w:val="ConsPlusNormal"/>
        <w:spacing w:line="300" w:lineRule="atLeast"/>
        <w:jc w:val="right"/>
        <w:rPr>
          <w:sz w:val="22"/>
          <w:szCs w:val="22"/>
        </w:rPr>
      </w:pPr>
      <w:r w:rsidRPr="0047771A">
        <w:rPr>
          <w:sz w:val="22"/>
          <w:szCs w:val="22"/>
        </w:rPr>
        <w:t>к приказу МВД России</w:t>
      </w:r>
    </w:p>
    <w:p w:rsidR="004F21D1" w:rsidRPr="0047771A" w:rsidRDefault="004F21D1" w:rsidP="0090467E">
      <w:pPr>
        <w:pStyle w:val="ConsPlusNormal"/>
        <w:spacing w:line="300" w:lineRule="atLeast"/>
        <w:jc w:val="right"/>
        <w:rPr>
          <w:sz w:val="22"/>
          <w:szCs w:val="22"/>
        </w:rPr>
      </w:pPr>
      <w:r w:rsidRPr="0047771A">
        <w:rPr>
          <w:sz w:val="22"/>
          <w:szCs w:val="22"/>
        </w:rPr>
        <w:t>от 18.12.2019 N 947</w:t>
      </w:r>
    </w:p>
    <w:p w:rsidR="004F21D1" w:rsidRPr="0047771A" w:rsidRDefault="004F21D1" w:rsidP="0090467E">
      <w:pPr>
        <w:pStyle w:val="ConsPlusNormal"/>
        <w:spacing w:line="300" w:lineRule="atLeast"/>
        <w:jc w:val="both"/>
        <w:rPr>
          <w:sz w:val="22"/>
          <w:szCs w:val="22"/>
        </w:rPr>
      </w:pPr>
    </w:p>
    <w:p w:rsidR="004F21D1" w:rsidRPr="0047771A" w:rsidRDefault="004F21D1" w:rsidP="0090467E">
      <w:pPr>
        <w:pStyle w:val="ConsPlusTitle"/>
        <w:spacing w:line="300" w:lineRule="atLeast"/>
        <w:jc w:val="center"/>
        <w:rPr>
          <w:sz w:val="22"/>
          <w:szCs w:val="22"/>
        </w:rPr>
      </w:pPr>
      <w:bookmarkStart w:id="8" w:name="Par236"/>
      <w:bookmarkEnd w:id="8"/>
      <w:r w:rsidRPr="0047771A">
        <w:rPr>
          <w:sz w:val="22"/>
          <w:szCs w:val="22"/>
        </w:rPr>
        <w:t>ПОРЯДОК</w:t>
      </w:r>
    </w:p>
    <w:p w:rsidR="004F21D1" w:rsidRPr="0047771A" w:rsidRDefault="004F21D1" w:rsidP="0090467E">
      <w:pPr>
        <w:pStyle w:val="ConsPlusTitle"/>
        <w:spacing w:line="300" w:lineRule="atLeast"/>
        <w:jc w:val="center"/>
        <w:rPr>
          <w:sz w:val="22"/>
          <w:szCs w:val="22"/>
        </w:rPr>
      </w:pPr>
      <w:r w:rsidRPr="0047771A">
        <w:rPr>
          <w:sz w:val="22"/>
          <w:szCs w:val="22"/>
        </w:rPr>
        <w:t>ВЕДЕНИЯ РЕЕСТРА СПЕЦИАЛИЗИРОВАННЫХ ОРГАНИЗАЦИЙ, УЧАСТВУЮЩИХ</w:t>
      </w:r>
    </w:p>
    <w:p w:rsidR="004F21D1" w:rsidRPr="0047771A" w:rsidRDefault="004F21D1" w:rsidP="0090467E">
      <w:pPr>
        <w:pStyle w:val="ConsPlusTitle"/>
        <w:spacing w:line="300" w:lineRule="atLeast"/>
        <w:jc w:val="center"/>
        <w:rPr>
          <w:sz w:val="22"/>
          <w:szCs w:val="22"/>
        </w:rPr>
      </w:pPr>
      <w:r w:rsidRPr="0047771A">
        <w:rPr>
          <w:sz w:val="22"/>
          <w:szCs w:val="22"/>
        </w:rPr>
        <w:t>В ГОСУДАРСТВЕННОЙ РЕГИСТРАЦИИ ТРАНСПОРТНЫХ СРЕДСТВ,</w:t>
      </w:r>
    </w:p>
    <w:p w:rsidR="004F21D1" w:rsidRPr="0047771A" w:rsidRDefault="004F21D1" w:rsidP="0090467E">
      <w:pPr>
        <w:pStyle w:val="ConsPlusTitle"/>
        <w:spacing w:line="300" w:lineRule="atLeast"/>
        <w:jc w:val="center"/>
        <w:rPr>
          <w:sz w:val="22"/>
          <w:szCs w:val="22"/>
        </w:rPr>
      </w:pPr>
      <w:r w:rsidRPr="0047771A">
        <w:rPr>
          <w:sz w:val="22"/>
          <w:szCs w:val="22"/>
        </w:rPr>
        <w:t>И ПРЕДОСТАВЛЕНИЯ СВЕДЕНИЙ ИЗ НЕГО</w:t>
      </w:r>
    </w:p>
    <w:p w:rsidR="004F21D1" w:rsidRPr="0047771A" w:rsidRDefault="004F21D1" w:rsidP="0090467E">
      <w:pPr>
        <w:pStyle w:val="ConsPlusNormal"/>
        <w:spacing w:line="300" w:lineRule="atLeast"/>
        <w:jc w:val="both"/>
        <w:rPr>
          <w:sz w:val="22"/>
          <w:szCs w:val="22"/>
        </w:rPr>
      </w:pPr>
    </w:p>
    <w:p w:rsidR="004F21D1" w:rsidRPr="0047771A" w:rsidRDefault="004F21D1" w:rsidP="0090467E">
      <w:pPr>
        <w:pStyle w:val="ConsPlusTitle"/>
        <w:spacing w:line="300" w:lineRule="atLeast"/>
        <w:ind w:firstLine="540"/>
        <w:jc w:val="both"/>
        <w:outlineLvl w:val="1"/>
        <w:rPr>
          <w:sz w:val="22"/>
          <w:szCs w:val="22"/>
        </w:rPr>
      </w:pPr>
      <w:r w:rsidRPr="0047771A">
        <w:rPr>
          <w:sz w:val="22"/>
          <w:szCs w:val="22"/>
        </w:rPr>
        <w:t>I. Общие положения</w:t>
      </w:r>
    </w:p>
    <w:p w:rsidR="004F21D1" w:rsidRPr="0047771A" w:rsidRDefault="004F21D1" w:rsidP="0090467E">
      <w:pPr>
        <w:pStyle w:val="ConsPlusNormal"/>
        <w:spacing w:line="300" w:lineRule="atLeast"/>
        <w:jc w:val="both"/>
        <w:rPr>
          <w:sz w:val="22"/>
          <w:szCs w:val="22"/>
        </w:rPr>
      </w:pPr>
    </w:p>
    <w:p w:rsidR="004F21D1" w:rsidRPr="0047771A" w:rsidRDefault="004F21D1" w:rsidP="0090467E">
      <w:pPr>
        <w:pStyle w:val="ConsPlusNormal"/>
        <w:spacing w:line="300" w:lineRule="atLeast"/>
        <w:ind w:firstLine="540"/>
        <w:jc w:val="both"/>
        <w:rPr>
          <w:sz w:val="22"/>
          <w:szCs w:val="22"/>
        </w:rPr>
      </w:pPr>
      <w:r w:rsidRPr="0047771A">
        <w:rPr>
          <w:sz w:val="22"/>
          <w:szCs w:val="22"/>
        </w:rPr>
        <w:t>1. Настоящий Порядок ведения реестра специализированных организаций, участвующих в государственной регистрации транспортных средств, и предоставления сведений из него определяет требования по ведению реестра и предоставлению сведений из него, а также внесению изменений в реестр.</w:t>
      </w:r>
    </w:p>
    <w:p w:rsidR="004F21D1" w:rsidRPr="0047771A" w:rsidRDefault="004F21D1" w:rsidP="0090467E">
      <w:pPr>
        <w:pStyle w:val="ConsPlusNormal"/>
        <w:spacing w:line="300" w:lineRule="atLeast"/>
        <w:ind w:firstLine="540"/>
        <w:jc w:val="both"/>
        <w:rPr>
          <w:sz w:val="22"/>
          <w:szCs w:val="22"/>
        </w:rPr>
      </w:pPr>
      <w:r w:rsidRPr="0047771A">
        <w:rPr>
          <w:sz w:val="22"/>
          <w:szCs w:val="22"/>
        </w:rPr>
        <w:t>2. Реестр ведется федеральным администратором.</w:t>
      </w:r>
    </w:p>
    <w:p w:rsidR="004F21D1" w:rsidRPr="0047771A" w:rsidRDefault="004F21D1" w:rsidP="0090467E">
      <w:pPr>
        <w:pStyle w:val="ConsPlusNormal"/>
        <w:spacing w:line="300" w:lineRule="atLeast"/>
        <w:ind w:firstLine="540"/>
        <w:jc w:val="both"/>
        <w:rPr>
          <w:sz w:val="22"/>
          <w:szCs w:val="22"/>
        </w:rPr>
      </w:pPr>
      <w:r w:rsidRPr="0047771A">
        <w:rPr>
          <w:sz w:val="22"/>
          <w:szCs w:val="22"/>
        </w:rPr>
        <w:t>3. Основанием для внесения информации о специализированной организации в реестр является соответствующее решение подразделения Госавтоинспекции на федеральном уровне.</w:t>
      </w:r>
    </w:p>
    <w:p w:rsidR="004F21D1" w:rsidRDefault="004F21D1" w:rsidP="0090467E">
      <w:pPr>
        <w:pStyle w:val="ConsPlusNormal"/>
        <w:spacing w:line="300" w:lineRule="atLeast"/>
        <w:jc w:val="both"/>
        <w:rPr>
          <w:sz w:val="22"/>
          <w:szCs w:val="22"/>
        </w:rPr>
      </w:pPr>
    </w:p>
    <w:p w:rsidR="004F21D1" w:rsidRDefault="004F21D1" w:rsidP="0090467E">
      <w:pPr>
        <w:pStyle w:val="ConsPlusNormal"/>
        <w:spacing w:line="300" w:lineRule="atLeast"/>
        <w:jc w:val="both"/>
        <w:rPr>
          <w:sz w:val="22"/>
          <w:szCs w:val="22"/>
        </w:rPr>
      </w:pPr>
    </w:p>
    <w:p w:rsidR="004F21D1" w:rsidRPr="0047771A" w:rsidRDefault="004F21D1" w:rsidP="0090467E">
      <w:pPr>
        <w:pStyle w:val="ConsPlusNormal"/>
        <w:spacing w:line="300" w:lineRule="atLeast"/>
        <w:jc w:val="both"/>
        <w:rPr>
          <w:sz w:val="22"/>
          <w:szCs w:val="22"/>
        </w:rPr>
      </w:pPr>
    </w:p>
    <w:p w:rsidR="004F21D1" w:rsidRPr="0047771A" w:rsidRDefault="004F21D1" w:rsidP="0090467E">
      <w:pPr>
        <w:pStyle w:val="ConsPlusTitle"/>
        <w:spacing w:line="300" w:lineRule="atLeast"/>
        <w:ind w:firstLine="540"/>
        <w:jc w:val="both"/>
        <w:outlineLvl w:val="1"/>
        <w:rPr>
          <w:sz w:val="22"/>
          <w:szCs w:val="22"/>
        </w:rPr>
      </w:pPr>
      <w:r w:rsidRPr="0047771A">
        <w:rPr>
          <w:sz w:val="22"/>
          <w:szCs w:val="22"/>
        </w:rPr>
        <w:t>II. Состав информации, содержащейся в реестре</w:t>
      </w:r>
    </w:p>
    <w:p w:rsidR="004F21D1" w:rsidRPr="0047771A" w:rsidRDefault="004F21D1" w:rsidP="0090467E">
      <w:pPr>
        <w:pStyle w:val="ConsPlusNormal"/>
        <w:spacing w:line="300" w:lineRule="atLeast"/>
        <w:jc w:val="both"/>
        <w:rPr>
          <w:sz w:val="22"/>
          <w:szCs w:val="22"/>
        </w:rPr>
      </w:pPr>
    </w:p>
    <w:p w:rsidR="004F21D1" w:rsidRPr="0047771A" w:rsidRDefault="004F21D1" w:rsidP="0090467E">
      <w:pPr>
        <w:pStyle w:val="ConsPlusNormal"/>
        <w:spacing w:line="300" w:lineRule="atLeast"/>
        <w:ind w:firstLine="540"/>
        <w:jc w:val="both"/>
        <w:rPr>
          <w:sz w:val="22"/>
          <w:szCs w:val="22"/>
        </w:rPr>
      </w:pPr>
      <w:bookmarkStart w:id="9" w:name="Par249"/>
      <w:bookmarkEnd w:id="9"/>
      <w:r w:rsidRPr="0047771A">
        <w:rPr>
          <w:sz w:val="22"/>
          <w:szCs w:val="22"/>
        </w:rPr>
        <w:t>4. Каждая реестровая запись должна содержать следующую информацию:</w:t>
      </w:r>
    </w:p>
    <w:p w:rsidR="004F21D1" w:rsidRPr="0047771A" w:rsidRDefault="004F21D1" w:rsidP="0090467E">
      <w:pPr>
        <w:pStyle w:val="ConsPlusNormal"/>
        <w:spacing w:line="300" w:lineRule="atLeast"/>
        <w:ind w:firstLine="540"/>
        <w:jc w:val="both"/>
        <w:rPr>
          <w:sz w:val="22"/>
          <w:szCs w:val="22"/>
        </w:rPr>
      </w:pPr>
      <w:r w:rsidRPr="0047771A">
        <w:rPr>
          <w:sz w:val="22"/>
          <w:szCs w:val="22"/>
        </w:rPr>
        <w:t>4.1. Порядковый номер учетной записи.</w:t>
      </w:r>
    </w:p>
    <w:p w:rsidR="004F21D1" w:rsidRPr="0047771A" w:rsidRDefault="004F21D1" w:rsidP="0090467E">
      <w:pPr>
        <w:pStyle w:val="ConsPlusNormal"/>
        <w:spacing w:line="300" w:lineRule="atLeast"/>
        <w:ind w:firstLine="540"/>
        <w:jc w:val="both"/>
        <w:rPr>
          <w:sz w:val="22"/>
          <w:szCs w:val="22"/>
        </w:rPr>
      </w:pPr>
      <w:r w:rsidRPr="0047771A">
        <w:rPr>
          <w:sz w:val="22"/>
          <w:szCs w:val="22"/>
        </w:rPr>
        <w:t>4.2. Дату создания учетной записи.</w:t>
      </w:r>
    </w:p>
    <w:p w:rsidR="004F21D1" w:rsidRPr="0047771A" w:rsidRDefault="004F21D1" w:rsidP="0090467E">
      <w:pPr>
        <w:pStyle w:val="ConsPlusNormal"/>
        <w:spacing w:line="300" w:lineRule="atLeast"/>
        <w:ind w:firstLine="540"/>
        <w:jc w:val="both"/>
        <w:rPr>
          <w:sz w:val="22"/>
          <w:szCs w:val="22"/>
        </w:rPr>
      </w:pPr>
      <w:r w:rsidRPr="0047771A">
        <w:rPr>
          <w:sz w:val="22"/>
          <w:szCs w:val="22"/>
        </w:rPr>
        <w:t>4.3. Полное и сокращенное (при наличии) наименование специализированной организации, адрес юридического лица или адрес регистрации по месту жительства (месту пребывания) индивидуального предпринимателя, основной государственный регистрационный номер записи в Едином государственном реестре юридических лиц или в Едином государственном реестре индивидуальных предпринимателей, идентификационный номер налогоплательщика, номер телефона (при наличии), адрес официального сайта в сети "Интернет" &lt;1&gt; (при наличии).</w:t>
      </w:r>
    </w:p>
    <w:p w:rsidR="004F21D1" w:rsidRPr="0047771A" w:rsidRDefault="004F21D1" w:rsidP="0090467E">
      <w:pPr>
        <w:pStyle w:val="ConsPlusNormal"/>
        <w:spacing w:line="300" w:lineRule="atLeast"/>
        <w:ind w:firstLine="540"/>
        <w:jc w:val="both"/>
        <w:rPr>
          <w:sz w:val="22"/>
          <w:szCs w:val="22"/>
        </w:rPr>
      </w:pPr>
      <w:r w:rsidRPr="0047771A">
        <w:rPr>
          <w:sz w:val="22"/>
          <w:szCs w:val="22"/>
        </w:rPr>
        <w:t>--------------------------------</w:t>
      </w:r>
    </w:p>
    <w:p w:rsidR="004F21D1" w:rsidRPr="0090467E" w:rsidRDefault="004F21D1" w:rsidP="0090467E">
      <w:pPr>
        <w:pStyle w:val="ConsPlusNormal"/>
        <w:spacing w:line="300" w:lineRule="atLeast"/>
        <w:ind w:firstLine="540"/>
        <w:jc w:val="both"/>
      </w:pPr>
      <w:r w:rsidRPr="0090467E">
        <w:t>&lt;1&gt; Далее - "сеть "Интернет".</w:t>
      </w:r>
    </w:p>
    <w:p w:rsidR="004F21D1" w:rsidRPr="0047771A" w:rsidRDefault="004F21D1" w:rsidP="0090467E">
      <w:pPr>
        <w:pStyle w:val="ConsPlusNormal"/>
        <w:spacing w:line="300" w:lineRule="atLeast"/>
        <w:jc w:val="both"/>
        <w:rPr>
          <w:sz w:val="22"/>
          <w:szCs w:val="22"/>
        </w:rPr>
      </w:pPr>
    </w:p>
    <w:p w:rsidR="004F21D1" w:rsidRPr="0047771A" w:rsidRDefault="004F21D1" w:rsidP="0090467E">
      <w:pPr>
        <w:pStyle w:val="ConsPlusNormal"/>
        <w:spacing w:line="300" w:lineRule="atLeast"/>
        <w:ind w:firstLine="540"/>
        <w:jc w:val="both"/>
        <w:rPr>
          <w:sz w:val="22"/>
          <w:szCs w:val="22"/>
        </w:rPr>
      </w:pPr>
      <w:r w:rsidRPr="0047771A">
        <w:rPr>
          <w:sz w:val="22"/>
          <w:szCs w:val="22"/>
        </w:rPr>
        <w:t>4.4. Адрес места осуществления деятельности специализированной организации (филиала, обособленного подразделения).</w:t>
      </w:r>
    </w:p>
    <w:p w:rsidR="004F21D1" w:rsidRPr="0047771A" w:rsidRDefault="004F21D1" w:rsidP="0090467E">
      <w:pPr>
        <w:pStyle w:val="ConsPlusNormal"/>
        <w:spacing w:line="300" w:lineRule="atLeast"/>
        <w:ind w:firstLine="540"/>
        <w:jc w:val="both"/>
        <w:rPr>
          <w:sz w:val="22"/>
          <w:szCs w:val="22"/>
        </w:rPr>
      </w:pPr>
      <w:r w:rsidRPr="0047771A">
        <w:rPr>
          <w:sz w:val="22"/>
          <w:szCs w:val="22"/>
        </w:rPr>
        <w:t>4.5. Марки изготавливаемых и (или) реализуемых транспортных средств.</w:t>
      </w:r>
    </w:p>
    <w:p w:rsidR="004F21D1" w:rsidRPr="0047771A" w:rsidRDefault="004F21D1" w:rsidP="0090467E">
      <w:pPr>
        <w:pStyle w:val="ConsPlusNormal"/>
        <w:spacing w:line="300" w:lineRule="atLeast"/>
        <w:ind w:firstLine="540"/>
        <w:jc w:val="both"/>
        <w:rPr>
          <w:sz w:val="22"/>
          <w:szCs w:val="22"/>
        </w:rPr>
      </w:pPr>
      <w:r w:rsidRPr="0047771A">
        <w:rPr>
          <w:sz w:val="22"/>
          <w:szCs w:val="22"/>
        </w:rPr>
        <w:t>4.6. Статус реестровой записи.</w:t>
      </w:r>
    </w:p>
    <w:p w:rsidR="004F21D1" w:rsidRPr="0047771A" w:rsidRDefault="004F21D1" w:rsidP="0090467E">
      <w:pPr>
        <w:pStyle w:val="ConsPlusNormal"/>
        <w:spacing w:line="300" w:lineRule="atLeast"/>
        <w:ind w:firstLine="540"/>
        <w:jc w:val="both"/>
        <w:rPr>
          <w:sz w:val="22"/>
          <w:szCs w:val="22"/>
        </w:rPr>
      </w:pPr>
      <w:r w:rsidRPr="0047771A">
        <w:rPr>
          <w:sz w:val="22"/>
          <w:szCs w:val="22"/>
        </w:rPr>
        <w:t>4.7. Дату присвоения статуса специализированной организации.</w:t>
      </w:r>
    </w:p>
    <w:p w:rsidR="004F21D1" w:rsidRPr="0047771A" w:rsidRDefault="004F21D1" w:rsidP="0090467E">
      <w:pPr>
        <w:pStyle w:val="ConsPlusNormal"/>
        <w:spacing w:line="300" w:lineRule="atLeast"/>
        <w:ind w:firstLine="540"/>
        <w:jc w:val="both"/>
        <w:rPr>
          <w:sz w:val="22"/>
          <w:szCs w:val="22"/>
        </w:rPr>
      </w:pPr>
      <w:r w:rsidRPr="0047771A">
        <w:rPr>
          <w:sz w:val="22"/>
          <w:szCs w:val="22"/>
        </w:rPr>
        <w:t>4.8. Срок действия статуса "включен".</w:t>
      </w:r>
    </w:p>
    <w:p w:rsidR="004F21D1" w:rsidRPr="0047771A" w:rsidRDefault="004F21D1" w:rsidP="0090467E">
      <w:pPr>
        <w:pStyle w:val="ConsPlusNormal"/>
        <w:spacing w:line="300" w:lineRule="atLeast"/>
        <w:jc w:val="both"/>
        <w:rPr>
          <w:sz w:val="22"/>
          <w:szCs w:val="22"/>
        </w:rPr>
      </w:pPr>
    </w:p>
    <w:p w:rsidR="004F21D1" w:rsidRPr="0047771A" w:rsidRDefault="004F21D1" w:rsidP="0090467E">
      <w:pPr>
        <w:pStyle w:val="ConsPlusTitle"/>
        <w:spacing w:line="300" w:lineRule="atLeast"/>
        <w:ind w:firstLine="540"/>
        <w:jc w:val="both"/>
        <w:outlineLvl w:val="1"/>
        <w:rPr>
          <w:sz w:val="22"/>
          <w:szCs w:val="22"/>
        </w:rPr>
      </w:pPr>
      <w:r w:rsidRPr="0047771A">
        <w:rPr>
          <w:sz w:val="22"/>
          <w:szCs w:val="22"/>
        </w:rPr>
        <w:t>III. Ведение Реестра</w:t>
      </w:r>
    </w:p>
    <w:p w:rsidR="004F21D1" w:rsidRPr="0047771A" w:rsidRDefault="004F21D1" w:rsidP="0090467E">
      <w:pPr>
        <w:pStyle w:val="ConsPlusNormal"/>
        <w:spacing w:line="300" w:lineRule="atLeast"/>
        <w:jc w:val="both"/>
        <w:rPr>
          <w:sz w:val="22"/>
          <w:szCs w:val="22"/>
        </w:rPr>
      </w:pPr>
    </w:p>
    <w:p w:rsidR="004F21D1" w:rsidRPr="0047771A" w:rsidRDefault="004F21D1" w:rsidP="0090467E">
      <w:pPr>
        <w:pStyle w:val="ConsPlusNormal"/>
        <w:spacing w:line="300" w:lineRule="atLeast"/>
        <w:ind w:firstLine="540"/>
        <w:jc w:val="both"/>
        <w:rPr>
          <w:sz w:val="22"/>
          <w:szCs w:val="22"/>
        </w:rPr>
      </w:pPr>
      <w:r w:rsidRPr="0047771A">
        <w:rPr>
          <w:sz w:val="22"/>
          <w:szCs w:val="22"/>
        </w:rPr>
        <w:t>5. Каждой реестровой записи присваивается уникальный номер, который содержит порядковый номер записи.</w:t>
      </w:r>
    </w:p>
    <w:p w:rsidR="004F21D1" w:rsidRPr="0047771A" w:rsidRDefault="004F21D1" w:rsidP="0090467E">
      <w:pPr>
        <w:pStyle w:val="ConsPlusNormal"/>
        <w:spacing w:line="300" w:lineRule="atLeast"/>
        <w:ind w:firstLine="540"/>
        <w:jc w:val="both"/>
        <w:rPr>
          <w:sz w:val="22"/>
          <w:szCs w:val="22"/>
        </w:rPr>
      </w:pPr>
      <w:r w:rsidRPr="0047771A">
        <w:rPr>
          <w:sz w:val="22"/>
          <w:szCs w:val="22"/>
        </w:rPr>
        <w:t>6. Каждая реестровая запись должна иметь один из статусов:</w:t>
      </w:r>
    </w:p>
    <w:p w:rsidR="004F21D1" w:rsidRPr="0047771A" w:rsidRDefault="004F21D1" w:rsidP="0090467E">
      <w:pPr>
        <w:pStyle w:val="ConsPlusNormal"/>
        <w:spacing w:line="300" w:lineRule="atLeast"/>
        <w:ind w:firstLine="540"/>
        <w:jc w:val="both"/>
        <w:rPr>
          <w:sz w:val="22"/>
          <w:szCs w:val="22"/>
        </w:rPr>
      </w:pPr>
      <w:r w:rsidRPr="0047771A">
        <w:rPr>
          <w:sz w:val="22"/>
          <w:szCs w:val="22"/>
        </w:rPr>
        <w:t>"включен" - для специализированных организаций, включенных в реестр;</w:t>
      </w:r>
    </w:p>
    <w:p w:rsidR="004F21D1" w:rsidRPr="0047771A" w:rsidRDefault="004F21D1" w:rsidP="0090467E">
      <w:pPr>
        <w:pStyle w:val="ConsPlusNormal"/>
        <w:spacing w:line="300" w:lineRule="atLeast"/>
        <w:ind w:firstLine="540"/>
        <w:jc w:val="both"/>
        <w:rPr>
          <w:sz w:val="22"/>
          <w:szCs w:val="22"/>
        </w:rPr>
      </w:pPr>
      <w:r w:rsidRPr="0047771A">
        <w:rPr>
          <w:sz w:val="22"/>
          <w:szCs w:val="22"/>
        </w:rPr>
        <w:t>"исключен" - для специализированных организаций, в отношении которых принято решения об исключении из реестра.</w:t>
      </w:r>
    </w:p>
    <w:p w:rsidR="004F21D1" w:rsidRPr="0047771A" w:rsidRDefault="004F21D1" w:rsidP="0090467E">
      <w:pPr>
        <w:pStyle w:val="ConsPlusNormal"/>
        <w:spacing w:line="300" w:lineRule="atLeast"/>
        <w:ind w:firstLine="540"/>
        <w:jc w:val="both"/>
        <w:rPr>
          <w:sz w:val="22"/>
          <w:szCs w:val="22"/>
        </w:rPr>
      </w:pPr>
      <w:r w:rsidRPr="0047771A">
        <w:rPr>
          <w:sz w:val="22"/>
          <w:szCs w:val="22"/>
        </w:rPr>
        <w:t>7. При принятии решения об исключении специализированной организации из реестра федеральным администратором обеспечивается изменение статуса.</w:t>
      </w:r>
    </w:p>
    <w:p w:rsidR="004F21D1" w:rsidRPr="0047771A" w:rsidRDefault="004F21D1" w:rsidP="0090467E">
      <w:pPr>
        <w:pStyle w:val="ConsPlusNormal"/>
        <w:spacing w:line="300" w:lineRule="atLeast"/>
        <w:ind w:firstLine="540"/>
        <w:jc w:val="both"/>
        <w:rPr>
          <w:sz w:val="22"/>
          <w:szCs w:val="22"/>
        </w:rPr>
      </w:pPr>
      <w:r w:rsidRPr="0047771A">
        <w:rPr>
          <w:sz w:val="22"/>
          <w:szCs w:val="22"/>
        </w:rPr>
        <w:t>8. Включение специализированной организации в реестр осуществляется на срок действия документов, подтверждающих право пользования или владения объектом недвижимости.</w:t>
      </w:r>
    </w:p>
    <w:p w:rsidR="004F21D1" w:rsidRPr="0047771A" w:rsidRDefault="004F21D1" w:rsidP="0090467E">
      <w:pPr>
        <w:pStyle w:val="ConsPlusNormal"/>
        <w:spacing w:line="300" w:lineRule="atLeast"/>
        <w:ind w:firstLine="540"/>
        <w:jc w:val="both"/>
        <w:rPr>
          <w:sz w:val="22"/>
          <w:szCs w:val="22"/>
        </w:rPr>
      </w:pPr>
      <w:r w:rsidRPr="0047771A">
        <w:rPr>
          <w:sz w:val="22"/>
          <w:szCs w:val="22"/>
        </w:rPr>
        <w:t>В случае если срок действия документов, подтверждающих право пользования или владения объектом недвижимости, не установлен, то включение специализированной организации в реестр осуществляется на срок действия договора с изготовителем транспортных средств.</w:t>
      </w:r>
    </w:p>
    <w:p w:rsidR="004F21D1" w:rsidRPr="0047771A" w:rsidRDefault="004F21D1" w:rsidP="0090467E">
      <w:pPr>
        <w:pStyle w:val="ConsPlusNormal"/>
        <w:spacing w:line="300" w:lineRule="atLeast"/>
        <w:ind w:firstLine="540"/>
        <w:jc w:val="both"/>
        <w:rPr>
          <w:sz w:val="22"/>
          <w:szCs w:val="22"/>
        </w:rPr>
      </w:pPr>
      <w:r w:rsidRPr="0047771A">
        <w:rPr>
          <w:sz w:val="22"/>
          <w:szCs w:val="22"/>
        </w:rPr>
        <w:t>9. Для внесения изменений в реестр специализированная организация направляет почтовой связью либо представляет нарочным в подразделение Госавтоинспекции на региональном уровне заявление с указанием измененных сведений и приложением документов, подтверждающих соответствующие изменения, в течении трех рабочих дней со дня изменения сведений.</w:t>
      </w:r>
    </w:p>
    <w:p w:rsidR="004F21D1" w:rsidRPr="0047771A" w:rsidRDefault="004F21D1" w:rsidP="0090467E">
      <w:pPr>
        <w:pStyle w:val="ConsPlusNormal"/>
        <w:spacing w:line="300" w:lineRule="atLeast"/>
        <w:ind w:firstLine="540"/>
        <w:jc w:val="both"/>
        <w:rPr>
          <w:sz w:val="22"/>
          <w:szCs w:val="22"/>
        </w:rPr>
      </w:pPr>
      <w:r w:rsidRPr="0047771A">
        <w:rPr>
          <w:sz w:val="22"/>
          <w:szCs w:val="22"/>
        </w:rPr>
        <w:t>Заявление регистрируется уполномоченным должностным лицом подразделения Госавтоинспекции на региональном уровне не позднее рабочего дня, следующего за днем его поступления.</w:t>
      </w:r>
    </w:p>
    <w:p w:rsidR="004F21D1" w:rsidRPr="0047771A" w:rsidRDefault="004F21D1" w:rsidP="0090467E">
      <w:pPr>
        <w:pStyle w:val="ConsPlusNormal"/>
        <w:spacing w:line="300" w:lineRule="atLeast"/>
        <w:ind w:firstLine="540"/>
        <w:jc w:val="both"/>
        <w:rPr>
          <w:sz w:val="22"/>
          <w:szCs w:val="22"/>
        </w:rPr>
      </w:pPr>
      <w:r w:rsidRPr="0047771A">
        <w:rPr>
          <w:sz w:val="22"/>
          <w:szCs w:val="22"/>
        </w:rPr>
        <w:t>Копии заявлений и документов, подтверждающих соответствующие изменения сведений, в течение пяти рабочих дней со дня регистрации заявления направляются федеральному администратору для внесения изменений в реестр.</w:t>
      </w:r>
    </w:p>
    <w:p w:rsidR="004F21D1" w:rsidRPr="0047771A" w:rsidRDefault="004F21D1" w:rsidP="0090467E">
      <w:pPr>
        <w:pStyle w:val="ConsPlusNormal"/>
        <w:spacing w:line="300" w:lineRule="atLeast"/>
        <w:ind w:firstLine="540"/>
        <w:jc w:val="both"/>
        <w:rPr>
          <w:sz w:val="22"/>
          <w:szCs w:val="22"/>
        </w:rPr>
      </w:pPr>
      <w:r w:rsidRPr="0047771A">
        <w:rPr>
          <w:sz w:val="22"/>
          <w:szCs w:val="22"/>
        </w:rPr>
        <w:t>10. Информация о специализированных организациях размещается федеральным администратором на официальном сайте Госавтоинспекции в сети "Интернет" в течение одного рабочего дня со дня принятия решения о включении в реестр или исключении из реестра (внесении изменений в реестр), а также оформляется в виде выписки в форме электронного документа и (или) на бумажном носителе.</w:t>
      </w:r>
    </w:p>
    <w:p w:rsidR="004F21D1" w:rsidRPr="0047771A" w:rsidRDefault="004F21D1" w:rsidP="0090467E">
      <w:pPr>
        <w:pStyle w:val="ConsPlusNormal"/>
        <w:spacing w:line="300" w:lineRule="atLeast"/>
        <w:ind w:firstLine="540"/>
        <w:jc w:val="both"/>
        <w:rPr>
          <w:sz w:val="22"/>
          <w:szCs w:val="22"/>
        </w:rPr>
      </w:pPr>
      <w:r w:rsidRPr="0047771A">
        <w:rPr>
          <w:sz w:val="22"/>
          <w:szCs w:val="22"/>
        </w:rPr>
        <w:t>11. Выписка в форме электронного документа подписывается усиленной квалифицированной электронной подписью руководителя федерального администратора.</w:t>
      </w:r>
    </w:p>
    <w:p w:rsidR="004F21D1" w:rsidRPr="0047771A" w:rsidRDefault="004F21D1" w:rsidP="0090467E">
      <w:pPr>
        <w:pStyle w:val="ConsPlusNormal"/>
        <w:spacing w:line="300" w:lineRule="atLeast"/>
        <w:ind w:firstLine="540"/>
        <w:jc w:val="both"/>
        <w:rPr>
          <w:sz w:val="22"/>
          <w:szCs w:val="22"/>
        </w:rPr>
      </w:pPr>
      <w:r w:rsidRPr="0047771A">
        <w:rPr>
          <w:sz w:val="22"/>
          <w:szCs w:val="22"/>
        </w:rPr>
        <w:t>Выписка, оформленная на бумажном носителе, подписывается руководителем федерального администратора и заверяется оттиском его печати.</w:t>
      </w:r>
    </w:p>
    <w:p w:rsidR="004F21D1" w:rsidRPr="0047771A" w:rsidRDefault="004F21D1" w:rsidP="0090467E">
      <w:pPr>
        <w:pStyle w:val="ConsPlusNormal"/>
        <w:spacing w:line="300" w:lineRule="atLeast"/>
        <w:ind w:firstLine="540"/>
        <w:jc w:val="both"/>
        <w:rPr>
          <w:sz w:val="22"/>
          <w:szCs w:val="22"/>
        </w:rPr>
      </w:pPr>
      <w:r w:rsidRPr="0047771A">
        <w:rPr>
          <w:sz w:val="22"/>
          <w:szCs w:val="22"/>
        </w:rPr>
        <w:t xml:space="preserve">12. Выписка из реестра направляется должностным лицом федерального администратора на адрес электронной почты (при наличии) или почтовым отправлением (по выбору заявителя) в объеме, соответствующем </w:t>
      </w:r>
      <w:hyperlink w:anchor="Par249" w:tooltip="4. Каждая реестровая запись должна содержать следующую информацию:" w:history="1">
        <w:r w:rsidRPr="0047771A">
          <w:rPr>
            <w:sz w:val="22"/>
            <w:szCs w:val="22"/>
          </w:rPr>
          <w:t>пункту 4</w:t>
        </w:r>
      </w:hyperlink>
      <w:r w:rsidRPr="0047771A">
        <w:rPr>
          <w:sz w:val="22"/>
          <w:szCs w:val="22"/>
        </w:rPr>
        <w:t xml:space="preserve"> настоящего Порядка, не позднее пяти рабочих дней со дня принятия решения о включении в реестр (внесения изменений в реестр) или со дня получения запроса.</w:t>
      </w:r>
    </w:p>
    <w:sectPr w:rsidR="004F21D1" w:rsidRPr="0047771A"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F21D1" w:rsidRDefault="004F21D1">
      <w:r>
        <w:separator/>
      </w:r>
    </w:p>
  </w:endnote>
  <w:endnote w:type="continuationSeparator" w:id="0">
    <w:p w:rsidR="004F21D1" w:rsidRDefault="004F2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ЛОМе"/>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єЪМе"/>
    <w:panose1 w:val="02010609060101010101"/>
    <w:charset w:val="86"/>
    <w:family w:val="modern"/>
    <w:pitch w:val="fixed"/>
    <w:sig w:usb0="800002BF" w:usb1="38CF7CFA" w:usb2="00000016" w:usb3="00000000" w:csb0="00040001"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21D1" w:rsidRDefault="004F21D1">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21D1" w:rsidRDefault="004F21D1" w:rsidP="00DF5729">
    <w:pPr>
      <w:jc w:val="center"/>
      <w:rPr>
        <w:sz w:val="2"/>
        <w:szCs w:val="2"/>
      </w:rPr>
    </w:pPr>
  </w:p>
  <w:p w:rsidR="004F21D1" w:rsidRDefault="004F21D1">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21D1" w:rsidRDefault="004F21D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F21D1" w:rsidRDefault="004F21D1">
      <w:r>
        <w:separator/>
      </w:r>
    </w:p>
  </w:footnote>
  <w:footnote w:type="continuationSeparator" w:id="0">
    <w:p w:rsidR="004F21D1" w:rsidRDefault="004F2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21D1" w:rsidRDefault="004F21D1">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21D1" w:rsidRDefault="004F21D1" w:rsidP="00DF5729">
    <w:pPr>
      <w:jc w:val="center"/>
      <w:rPr>
        <w:sz w:val="2"/>
        <w:szCs w:val="2"/>
      </w:rPr>
    </w:pPr>
  </w:p>
  <w:p w:rsidR="004F21D1" w:rsidRDefault="004F21D1">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4F21D1" w:rsidRDefault="004F21D1" w:rsidP="00DC174E">
                <w:pPr>
                  <w:contextualSpacing/>
                  <w:jc w:val="right"/>
                  <w:rPr>
                    <w:rFonts w:ascii="Calibri" w:hAnsi="Calibri"/>
                    <w:i/>
                    <w:sz w:val="18"/>
                    <w:szCs w:val="18"/>
                    <w:lang w:val="en-US" w:eastAsia="en-US"/>
                  </w:rPr>
                </w:pPr>
              </w:p>
              <w:p w:rsidR="004F21D1" w:rsidRPr="00DC174E" w:rsidRDefault="004F21D1"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4F21D1" w:rsidRPr="00DC174E" w:rsidRDefault="004F21D1"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4F21D1" w:rsidRPr="00DC174E" w:rsidRDefault="004F21D1"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4F21D1" w:rsidRDefault="004F21D1">
    <w:r>
      <w:rPr>
        <w:noProof/>
      </w:rPr>
      <w:pict>
        <v:line id="_x0000_s2051" style="position:absolute;z-index:251657728" from="19.85pt,52.4pt" to="464.45pt,52.4p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21D1" w:rsidRDefault="004F21D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 w15:restartNumberingAfterBreak="0">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5"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 w15:restartNumberingAfterBreak="0">
    <w:nsid w:val="00000007"/>
    <w:multiLevelType w:val="multilevel"/>
    <w:tmpl w:val="00000006"/>
    <w:lvl w:ilvl="0">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 w15:restartNumberingAfterBreak="0">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8" w15:restartNumberingAfterBreak="0">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9" w15:restartNumberingAfterBreak="0">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0" w15:restartNumberingAfterBreak="0">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1" w15:restartNumberingAfterBreak="0">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2" w15:restartNumberingAfterBreak="0">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3" w15:restartNumberingAfterBreak="0">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4" w15:restartNumberingAfterBreak="0">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5" w15:restartNumberingAfterBreak="0">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6" w15:restartNumberingAfterBreak="0">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7" w15:restartNumberingAfterBreak="0">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8" w15:restartNumberingAfterBreak="0">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9" w15:restartNumberingAfterBreak="0">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0" w15:restartNumberingAfterBreak="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1" w15:restartNumberingAfterBreak="0">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2" w15:restartNumberingAfterBreak="0">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3" w15:restartNumberingAfterBreak="0">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4" w15:restartNumberingAfterBreak="0">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5" w15:restartNumberingAfterBreak="0">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6" w15:restartNumberingAfterBreak="0">
    <w:nsid w:val="0000002F"/>
    <w:multiLevelType w:val="multilevel"/>
    <w:tmpl w:val="000000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7" w15:restartNumberingAfterBreak="0">
    <w:nsid w:val="00000031"/>
    <w:multiLevelType w:val="multilevel"/>
    <w:tmpl w:val="000000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8" w15:restartNumberingAfterBreak="0">
    <w:nsid w:val="00000033"/>
    <w:multiLevelType w:val="multilevel"/>
    <w:tmpl w:val="00000032"/>
    <w:lvl w:ilvl="0">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9" w15:restartNumberingAfterBreak="0">
    <w:nsid w:val="00000035"/>
    <w:multiLevelType w:val="multilevel"/>
    <w:tmpl w:val="00000034"/>
    <w:lvl w:ilvl="0">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0" w15:restartNumberingAfterBreak="0">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1" w15:restartNumberingAfterBreak="0">
    <w:nsid w:val="00000039"/>
    <w:multiLevelType w:val="multilevel"/>
    <w:tmpl w:val="000000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2" w15:restartNumberingAfterBreak="0">
    <w:nsid w:val="0000003B"/>
    <w:multiLevelType w:val="multilevel"/>
    <w:tmpl w:val="000000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3" w15:restartNumberingAfterBreak="0">
    <w:nsid w:val="0000003D"/>
    <w:multiLevelType w:val="multilevel"/>
    <w:tmpl w:val="000000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4" w15:restartNumberingAfterBreak="0">
    <w:nsid w:val="0000003F"/>
    <w:multiLevelType w:val="multilevel"/>
    <w:tmpl w:val="0000003E"/>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5" w15:restartNumberingAfterBreak="0">
    <w:nsid w:val="00000041"/>
    <w:multiLevelType w:val="multilevel"/>
    <w:tmpl w:val="000000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6" w15:restartNumberingAfterBreak="0">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7" w15:restartNumberingAfterBreak="0">
    <w:nsid w:val="00000045"/>
    <w:multiLevelType w:val="multilevel"/>
    <w:tmpl w:val="000000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8" w15:restartNumberingAfterBreak="0">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9" w15:restartNumberingAfterBreak="0">
    <w:nsid w:val="00000049"/>
    <w:multiLevelType w:val="multilevel"/>
    <w:tmpl w:val="000000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0" w15:restartNumberingAfterBreak="0">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1" w15:restartNumberingAfterBreak="0">
    <w:nsid w:val="0000004D"/>
    <w:multiLevelType w:val="multilevel"/>
    <w:tmpl w:val="000000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2" w15:restartNumberingAfterBreak="0">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3" w15:restartNumberingAfterBreak="0">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4" w15:restartNumberingAfterBreak="0">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5" w15:restartNumberingAfterBreak="0">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6" w15:restartNumberingAfterBreak="0">
    <w:nsid w:val="00000057"/>
    <w:multiLevelType w:val="multilevel"/>
    <w:tmpl w:val="000000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7" w15:restartNumberingAfterBreak="0">
    <w:nsid w:val="00000059"/>
    <w:multiLevelType w:val="multilevel"/>
    <w:tmpl w:val="000000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8" w15:restartNumberingAfterBreak="0">
    <w:nsid w:val="0000005B"/>
    <w:multiLevelType w:val="multilevel"/>
    <w:tmpl w:val="000000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9" w15:restartNumberingAfterBreak="0">
    <w:nsid w:val="0000005D"/>
    <w:multiLevelType w:val="multilevel"/>
    <w:tmpl w:val="000000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0" w15:restartNumberingAfterBreak="0">
    <w:nsid w:val="0000005F"/>
    <w:multiLevelType w:val="multilevel"/>
    <w:tmpl w:val="000000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1" w15:restartNumberingAfterBreak="0">
    <w:nsid w:val="00000061"/>
    <w:multiLevelType w:val="multilevel"/>
    <w:tmpl w:val="000000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2" w15:restartNumberingAfterBreak="0">
    <w:nsid w:val="00000063"/>
    <w:multiLevelType w:val="multilevel"/>
    <w:tmpl w:val="00000062"/>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3" w15:restartNumberingAfterBreak="0">
    <w:nsid w:val="00000065"/>
    <w:multiLevelType w:val="multilevel"/>
    <w:tmpl w:val="000000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4" w15:restartNumberingAfterBreak="0">
    <w:nsid w:val="00000067"/>
    <w:multiLevelType w:val="multilevel"/>
    <w:tmpl w:val="000000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5" w15:restartNumberingAfterBreak="0">
    <w:nsid w:val="00000069"/>
    <w:multiLevelType w:val="multilevel"/>
    <w:tmpl w:val="000000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6" w15:restartNumberingAfterBreak="0">
    <w:nsid w:val="0000006B"/>
    <w:multiLevelType w:val="multilevel"/>
    <w:tmpl w:val="000000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7" w15:restartNumberingAfterBreak="0">
    <w:nsid w:val="0000006D"/>
    <w:multiLevelType w:val="multilevel"/>
    <w:tmpl w:val="0000006C"/>
    <w:lvl w:ilvl="0">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8" w15:restartNumberingAfterBreak="0">
    <w:nsid w:val="0000006F"/>
    <w:multiLevelType w:val="multilevel"/>
    <w:tmpl w:val="000000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9" w15:restartNumberingAfterBreak="0">
    <w:nsid w:val="00000071"/>
    <w:multiLevelType w:val="multilevel"/>
    <w:tmpl w:val="0000007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0" w15:restartNumberingAfterBreak="0">
    <w:nsid w:val="00000073"/>
    <w:multiLevelType w:val="multilevel"/>
    <w:tmpl w:val="0000007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1" w15:restartNumberingAfterBreak="0">
    <w:nsid w:val="00000075"/>
    <w:multiLevelType w:val="multilevel"/>
    <w:tmpl w:val="000000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2" w15:restartNumberingAfterBreak="0">
    <w:nsid w:val="00000077"/>
    <w:multiLevelType w:val="multilevel"/>
    <w:tmpl w:val="00000076"/>
    <w:lvl w:ilvl="0">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3" w15:restartNumberingAfterBreak="0">
    <w:nsid w:val="00000079"/>
    <w:multiLevelType w:val="multilevel"/>
    <w:tmpl w:val="000000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4" w15:restartNumberingAfterBreak="0">
    <w:nsid w:val="0000007B"/>
    <w:multiLevelType w:val="multilevel"/>
    <w:tmpl w:val="000000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5" w15:restartNumberingAfterBreak="0">
    <w:nsid w:val="0000007D"/>
    <w:multiLevelType w:val="multilevel"/>
    <w:tmpl w:val="000000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6" w15:restartNumberingAfterBreak="0">
    <w:nsid w:val="0000007F"/>
    <w:multiLevelType w:val="multilevel"/>
    <w:tmpl w:val="0000007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7" w15:restartNumberingAfterBreak="0">
    <w:nsid w:val="00000081"/>
    <w:multiLevelType w:val="multilevel"/>
    <w:tmpl w:val="000000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8" w15:restartNumberingAfterBreak="0">
    <w:nsid w:val="00000083"/>
    <w:multiLevelType w:val="multilevel"/>
    <w:tmpl w:val="000000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9" w15:restartNumberingAfterBreak="0">
    <w:nsid w:val="00000085"/>
    <w:multiLevelType w:val="multilevel"/>
    <w:tmpl w:val="0000008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0" w15:restartNumberingAfterBreak="0">
    <w:nsid w:val="00000087"/>
    <w:multiLevelType w:val="multilevel"/>
    <w:tmpl w:val="0000008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1" w15:restartNumberingAfterBreak="0">
    <w:nsid w:val="00000089"/>
    <w:multiLevelType w:val="multilevel"/>
    <w:tmpl w:val="0000008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2" w15:restartNumberingAfterBreak="0">
    <w:nsid w:val="0000008B"/>
    <w:multiLevelType w:val="multilevel"/>
    <w:tmpl w:val="0000008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3" w15:restartNumberingAfterBreak="0">
    <w:nsid w:val="0000008D"/>
    <w:multiLevelType w:val="multilevel"/>
    <w:tmpl w:val="0000008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4" w15:restartNumberingAfterBreak="0">
    <w:nsid w:val="0000008F"/>
    <w:multiLevelType w:val="multilevel"/>
    <w:tmpl w:val="0000008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5" w15:restartNumberingAfterBreak="0">
    <w:nsid w:val="00000091"/>
    <w:multiLevelType w:val="multilevel"/>
    <w:tmpl w:val="0000009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6" w15:restartNumberingAfterBreak="0">
    <w:nsid w:val="00000093"/>
    <w:multiLevelType w:val="multilevel"/>
    <w:tmpl w:val="0000009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7" w15:restartNumberingAfterBreak="0">
    <w:nsid w:val="00000095"/>
    <w:multiLevelType w:val="multilevel"/>
    <w:tmpl w:val="0000009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8" w15:restartNumberingAfterBreak="0">
    <w:nsid w:val="00000097"/>
    <w:multiLevelType w:val="multilevel"/>
    <w:tmpl w:val="0000009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9" w15:restartNumberingAfterBreak="0">
    <w:nsid w:val="00000099"/>
    <w:multiLevelType w:val="multilevel"/>
    <w:tmpl w:val="0000009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0" w15:restartNumberingAfterBreak="0">
    <w:nsid w:val="0000009B"/>
    <w:multiLevelType w:val="multilevel"/>
    <w:tmpl w:val="0000009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1" w15:restartNumberingAfterBreak="0">
    <w:nsid w:val="0000009D"/>
    <w:multiLevelType w:val="multilevel"/>
    <w:tmpl w:val="0000009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2" w15:restartNumberingAfterBreak="0">
    <w:nsid w:val="0000009F"/>
    <w:multiLevelType w:val="multilevel"/>
    <w:tmpl w:val="0000009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3" w15:restartNumberingAfterBreak="0">
    <w:nsid w:val="000000A1"/>
    <w:multiLevelType w:val="multilevel"/>
    <w:tmpl w:val="000000A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4" w15:restartNumberingAfterBreak="0">
    <w:nsid w:val="000000A3"/>
    <w:multiLevelType w:val="multilevel"/>
    <w:tmpl w:val="000000A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5" w15:restartNumberingAfterBreak="0">
    <w:nsid w:val="000000A5"/>
    <w:multiLevelType w:val="multilevel"/>
    <w:tmpl w:val="000000A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6" w15:restartNumberingAfterBreak="0">
    <w:nsid w:val="000000A7"/>
    <w:multiLevelType w:val="multilevel"/>
    <w:tmpl w:val="000000A6"/>
    <w:lvl w:ilvl="0">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7" w15:restartNumberingAfterBreak="0">
    <w:nsid w:val="000000A9"/>
    <w:multiLevelType w:val="multilevel"/>
    <w:tmpl w:val="000000A8"/>
    <w:lvl w:ilvl="0">
      <w:start w:val="1"/>
      <w:numFmt w:val="bullet"/>
      <w:lvlText w:val="-"/>
      <w:lvlJc w:val="left"/>
      <w:rPr>
        <w:rFonts w:ascii="Times New Roman" w:hAnsi="Times New Roman"/>
        <w:b w:val="0"/>
        <w:i w:val="0"/>
        <w:smallCaps w:val="0"/>
        <w:strike w:val="0"/>
        <w:color w:val="000000"/>
        <w:spacing w:val="0"/>
        <w:w w:val="100"/>
        <w:position w:val="0"/>
        <w:sz w:val="18"/>
        <w:u w:val="none"/>
      </w:rPr>
    </w:lvl>
    <w:lvl w:ilvl="1">
      <w:start w:val="1"/>
      <w:numFmt w:val="bullet"/>
      <w:lvlText w:val="-"/>
      <w:lvlJc w:val="left"/>
      <w:rPr>
        <w:rFonts w:ascii="Times New Roman" w:hAnsi="Times New Roman"/>
        <w:b w:val="0"/>
        <w:i w:val="0"/>
        <w:smallCaps w:val="0"/>
        <w:strike w:val="0"/>
        <w:color w:val="000000"/>
        <w:spacing w:val="0"/>
        <w:w w:val="100"/>
        <w:position w:val="0"/>
        <w:sz w:val="18"/>
        <w:u w:val="none"/>
      </w:rPr>
    </w:lvl>
    <w:lvl w:ilvl="2">
      <w:start w:val="1"/>
      <w:numFmt w:val="bullet"/>
      <w:lvlText w:val="-"/>
      <w:lvlJc w:val="left"/>
      <w:rPr>
        <w:rFonts w:ascii="Times New Roman" w:hAnsi="Times New Roman"/>
        <w:b w:val="0"/>
        <w:i w:val="0"/>
        <w:smallCaps w:val="0"/>
        <w:strike w:val="0"/>
        <w:color w:val="000000"/>
        <w:spacing w:val="0"/>
        <w:w w:val="100"/>
        <w:position w:val="0"/>
        <w:sz w:val="18"/>
        <w:u w:val="none"/>
      </w:rPr>
    </w:lvl>
    <w:lvl w:ilvl="3">
      <w:start w:val="1"/>
      <w:numFmt w:val="bullet"/>
      <w:lvlText w:val="-"/>
      <w:lvlJc w:val="left"/>
      <w:rPr>
        <w:rFonts w:ascii="Times New Roman" w:hAnsi="Times New Roman"/>
        <w:b w:val="0"/>
        <w:i w:val="0"/>
        <w:smallCaps w:val="0"/>
        <w:strike w:val="0"/>
        <w:color w:val="000000"/>
        <w:spacing w:val="0"/>
        <w:w w:val="100"/>
        <w:position w:val="0"/>
        <w:sz w:val="18"/>
        <w:u w:val="none"/>
      </w:rPr>
    </w:lvl>
    <w:lvl w:ilvl="4">
      <w:start w:val="1"/>
      <w:numFmt w:val="bullet"/>
      <w:lvlText w:val="-"/>
      <w:lvlJc w:val="left"/>
      <w:rPr>
        <w:rFonts w:ascii="Times New Roman" w:hAnsi="Times New Roman"/>
        <w:b w:val="0"/>
        <w:i w:val="0"/>
        <w:smallCaps w:val="0"/>
        <w:strike w:val="0"/>
        <w:color w:val="000000"/>
        <w:spacing w:val="0"/>
        <w:w w:val="100"/>
        <w:position w:val="0"/>
        <w:sz w:val="18"/>
        <w:u w:val="none"/>
      </w:rPr>
    </w:lvl>
    <w:lvl w:ilvl="5">
      <w:start w:val="1"/>
      <w:numFmt w:val="bullet"/>
      <w:lvlText w:val="-"/>
      <w:lvlJc w:val="left"/>
      <w:rPr>
        <w:rFonts w:ascii="Times New Roman" w:hAnsi="Times New Roman"/>
        <w:b w:val="0"/>
        <w:i w:val="0"/>
        <w:smallCaps w:val="0"/>
        <w:strike w:val="0"/>
        <w:color w:val="000000"/>
        <w:spacing w:val="0"/>
        <w:w w:val="100"/>
        <w:position w:val="0"/>
        <w:sz w:val="18"/>
        <w:u w:val="none"/>
      </w:rPr>
    </w:lvl>
    <w:lvl w:ilvl="6">
      <w:start w:val="1"/>
      <w:numFmt w:val="bullet"/>
      <w:lvlText w:val="-"/>
      <w:lvlJc w:val="left"/>
      <w:rPr>
        <w:rFonts w:ascii="Times New Roman" w:hAnsi="Times New Roman"/>
        <w:b w:val="0"/>
        <w:i w:val="0"/>
        <w:smallCaps w:val="0"/>
        <w:strike w:val="0"/>
        <w:color w:val="000000"/>
        <w:spacing w:val="0"/>
        <w:w w:val="100"/>
        <w:position w:val="0"/>
        <w:sz w:val="18"/>
        <w:u w:val="none"/>
      </w:rPr>
    </w:lvl>
    <w:lvl w:ilvl="7">
      <w:start w:val="1"/>
      <w:numFmt w:val="bullet"/>
      <w:lvlText w:val="-"/>
      <w:lvlJc w:val="left"/>
      <w:rPr>
        <w:rFonts w:ascii="Times New Roman" w:hAnsi="Times New Roman"/>
        <w:b w:val="0"/>
        <w:i w:val="0"/>
        <w:smallCaps w:val="0"/>
        <w:strike w:val="0"/>
        <w:color w:val="000000"/>
        <w:spacing w:val="0"/>
        <w:w w:val="100"/>
        <w:position w:val="0"/>
        <w:sz w:val="18"/>
        <w:u w:val="none"/>
      </w:rPr>
    </w:lvl>
    <w:lvl w:ilvl="8">
      <w:start w:val="1"/>
      <w:numFmt w:val="bullet"/>
      <w:lvlText w:val="-"/>
      <w:lvlJc w:val="left"/>
      <w:rPr>
        <w:rFonts w:ascii="Times New Roman" w:hAnsi="Times New Roman"/>
        <w:b w:val="0"/>
        <w:i w:val="0"/>
        <w:smallCaps w:val="0"/>
        <w:strike w:val="0"/>
        <w:color w:val="000000"/>
        <w:spacing w:val="0"/>
        <w:w w:val="100"/>
        <w:position w:val="0"/>
        <w:sz w:val="18"/>
        <w:u w:val="none"/>
      </w:rPr>
    </w:lvl>
  </w:abstractNum>
  <w:abstractNum w:abstractNumId="88" w15:restartNumberingAfterBreak="0">
    <w:nsid w:val="000000AB"/>
    <w:multiLevelType w:val="multilevel"/>
    <w:tmpl w:val="000000A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89" w15:restartNumberingAfterBreak="0">
    <w:nsid w:val="000000AD"/>
    <w:multiLevelType w:val="multilevel"/>
    <w:tmpl w:val="000000A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0" w15:restartNumberingAfterBreak="0">
    <w:nsid w:val="000000AF"/>
    <w:multiLevelType w:val="multilevel"/>
    <w:tmpl w:val="000000A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1" w15:restartNumberingAfterBreak="0">
    <w:nsid w:val="000000B1"/>
    <w:multiLevelType w:val="multilevel"/>
    <w:tmpl w:val="000000B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2" w15:restartNumberingAfterBreak="0">
    <w:nsid w:val="000000B3"/>
    <w:multiLevelType w:val="multilevel"/>
    <w:tmpl w:val="000000B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3" w15:restartNumberingAfterBreak="0">
    <w:nsid w:val="000000B5"/>
    <w:multiLevelType w:val="multilevel"/>
    <w:tmpl w:val="000000B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4" w15:restartNumberingAfterBreak="0">
    <w:nsid w:val="000000B7"/>
    <w:multiLevelType w:val="multilevel"/>
    <w:tmpl w:val="000000B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5" w15:restartNumberingAfterBreak="0">
    <w:nsid w:val="000000B9"/>
    <w:multiLevelType w:val="multilevel"/>
    <w:tmpl w:val="000000B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6" w15:restartNumberingAfterBreak="0">
    <w:nsid w:val="000000BB"/>
    <w:multiLevelType w:val="multilevel"/>
    <w:tmpl w:val="000000B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7" w15:restartNumberingAfterBreak="0">
    <w:nsid w:val="000000BD"/>
    <w:multiLevelType w:val="multilevel"/>
    <w:tmpl w:val="000000B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8" w15:restartNumberingAfterBreak="0">
    <w:nsid w:val="000000BF"/>
    <w:multiLevelType w:val="multilevel"/>
    <w:tmpl w:val="000000B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9" w15:restartNumberingAfterBreak="0">
    <w:nsid w:val="000000C1"/>
    <w:multiLevelType w:val="multilevel"/>
    <w:tmpl w:val="000000C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0" w15:restartNumberingAfterBreak="0">
    <w:nsid w:val="000000C3"/>
    <w:multiLevelType w:val="multilevel"/>
    <w:tmpl w:val="000000C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1" w15:restartNumberingAfterBreak="0">
    <w:nsid w:val="000000C5"/>
    <w:multiLevelType w:val="multilevel"/>
    <w:tmpl w:val="000000C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2" w15:restartNumberingAfterBreak="0">
    <w:nsid w:val="000000C7"/>
    <w:multiLevelType w:val="multilevel"/>
    <w:tmpl w:val="000000C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3" w15:restartNumberingAfterBreak="0">
    <w:nsid w:val="000000C9"/>
    <w:multiLevelType w:val="multilevel"/>
    <w:tmpl w:val="000000C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4" w15:restartNumberingAfterBreak="0">
    <w:nsid w:val="000000CB"/>
    <w:multiLevelType w:val="multilevel"/>
    <w:tmpl w:val="000000C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5" w15:restartNumberingAfterBreak="0">
    <w:nsid w:val="000000CD"/>
    <w:multiLevelType w:val="multilevel"/>
    <w:tmpl w:val="000000C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6" w15:restartNumberingAfterBreak="0">
    <w:nsid w:val="000000CF"/>
    <w:multiLevelType w:val="multilevel"/>
    <w:tmpl w:val="000000C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7" w15:restartNumberingAfterBreak="0">
    <w:nsid w:val="000000D1"/>
    <w:multiLevelType w:val="multilevel"/>
    <w:tmpl w:val="000000D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8" w15:restartNumberingAfterBreak="0">
    <w:nsid w:val="000000D3"/>
    <w:multiLevelType w:val="multilevel"/>
    <w:tmpl w:val="000000D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9" w15:restartNumberingAfterBreak="0">
    <w:nsid w:val="000000D5"/>
    <w:multiLevelType w:val="multilevel"/>
    <w:tmpl w:val="000000D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0" w15:restartNumberingAfterBreak="0">
    <w:nsid w:val="000000D7"/>
    <w:multiLevelType w:val="multilevel"/>
    <w:tmpl w:val="000000D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1" w15:restartNumberingAfterBreak="0">
    <w:nsid w:val="000000D9"/>
    <w:multiLevelType w:val="multilevel"/>
    <w:tmpl w:val="000000D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2" w15:restartNumberingAfterBreak="0">
    <w:nsid w:val="000000DB"/>
    <w:multiLevelType w:val="multilevel"/>
    <w:tmpl w:val="000000DA"/>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3" w15:restartNumberingAfterBreak="0">
    <w:nsid w:val="000000DD"/>
    <w:multiLevelType w:val="multilevel"/>
    <w:tmpl w:val="000000D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4" w15:restartNumberingAfterBreak="0">
    <w:nsid w:val="000000DF"/>
    <w:multiLevelType w:val="multilevel"/>
    <w:tmpl w:val="000000D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5" w15:restartNumberingAfterBreak="0">
    <w:nsid w:val="000000E1"/>
    <w:multiLevelType w:val="multilevel"/>
    <w:tmpl w:val="000000E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6" w15:restartNumberingAfterBreak="0">
    <w:nsid w:val="000000E3"/>
    <w:multiLevelType w:val="multilevel"/>
    <w:tmpl w:val="000000E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7" w15:restartNumberingAfterBreak="0">
    <w:nsid w:val="000000E5"/>
    <w:multiLevelType w:val="multilevel"/>
    <w:tmpl w:val="000000E4"/>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18" w15:restartNumberingAfterBreak="0">
    <w:nsid w:val="000000E7"/>
    <w:multiLevelType w:val="multilevel"/>
    <w:tmpl w:val="000000E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9" w15:restartNumberingAfterBreak="0">
    <w:nsid w:val="000000E9"/>
    <w:multiLevelType w:val="multilevel"/>
    <w:tmpl w:val="000000E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0" w15:restartNumberingAfterBreak="0">
    <w:nsid w:val="000000EB"/>
    <w:multiLevelType w:val="multilevel"/>
    <w:tmpl w:val="000000E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1" w15:restartNumberingAfterBreak="0">
    <w:nsid w:val="000000ED"/>
    <w:multiLevelType w:val="multilevel"/>
    <w:tmpl w:val="000000E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2" w15:restartNumberingAfterBreak="0">
    <w:nsid w:val="000000EF"/>
    <w:multiLevelType w:val="multilevel"/>
    <w:tmpl w:val="000000E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3" w15:restartNumberingAfterBreak="0">
    <w:nsid w:val="000000F1"/>
    <w:multiLevelType w:val="multilevel"/>
    <w:tmpl w:val="000000F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4" w15:restartNumberingAfterBreak="0">
    <w:nsid w:val="000000F3"/>
    <w:multiLevelType w:val="multilevel"/>
    <w:tmpl w:val="000000F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5" w15:restartNumberingAfterBreak="0">
    <w:nsid w:val="000000F5"/>
    <w:multiLevelType w:val="multilevel"/>
    <w:tmpl w:val="000000F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6" w15:restartNumberingAfterBreak="0">
    <w:nsid w:val="000000F7"/>
    <w:multiLevelType w:val="multilevel"/>
    <w:tmpl w:val="000000F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7" w15:restartNumberingAfterBreak="0">
    <w:nsid w:val="000000F9"/>
    <w:multiLevelType w:val="multilevel"/>
    <w:tmpl w:val="000000F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8" w15:restartNumberingAfterBreak="0">
    <w:nsid w:val="000000FB"/>
    <w:multiLevelType w:val="multilevel"/>
    <w:tmpl w:val="000000F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9" w15:restartNumberingAfterBreak="0">
    <w:nsid w:val="000000FD"/>
    <w:multiLevelType w:val="multilevel"/>
    <w:tmpl w:val="000000F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0" w15:restartNumberingAfterBreak="0">
    <w:nsid w:val="000000FF"/>
    <w:multiLevelType w:val="multilevel"/>
    <w:tmpl w:val="000000F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1" w15:restartNumberingAfterBreak="0">
    <w:nsid w:val="00000101"/>
    <w:multiLevelType w:val="multilevel"/>
    <w:tmpl w:val="000001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2" w15:restartNumberingAfterBreak="0">
    <w:nsid w:val="00000103"/>
    <w:multiLevelType w:val="multilevel"/>
    <w:tmpl w:val="000001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3" w15:restartNumberingAfterBreak="0">
    <w:nsid w:val="00000105"/>
    <w:multiLevelType w:val="multilevel"/>
    <w:tmpl w:val="000001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4" w15:restartNumberingAfterBreak="0">
    <w:nsid w:val="00000107"/>
    <w:multiLevelType w:val="multilevel"/>
    <w:tmpl w:val="000001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5" w15:restartNumberingAfterBreak="0">
    <w:nsid w:val="00000109"/>
    <w:multiLevelType w:val="multilevel"/>
    <w:tmpl w:val="0000010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6" w15:restartNumberingAfterBreak="0">
    <w:nsid w:val="0000010B"/>
    <w:multiLevelType w:val="multilevel"/>
    <w:tmpl w:val="000001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7" w15:restartNumberingAfterBreak="0">
    <w:nsid w:val="0000010D"/>
    <w:multiLevelType w:val="multilevel"/>
    <w:tmpl w:val="0000010C"/>
    <w:lvl w:ilvl="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8" w15:restartNumberingAfterBreak="0">
    <w:nsid w:val="0000010F"/>
    <w:multiLevelType w:val="multilevel"/>
    <w:tmpl w:val="000001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9" w15:restartNumberingAfterBreak="0">
    <w:nsid w:val="00000111"/>
    <w:multiLevelType w:val="multilevel"/>
    <w:tmpl w:val="000001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0" w15:restartNumberingAfterBreak="0">
    <w:nsid w:val="00000113"/>
    <w:multiLevelType w:val="multilevel"/>
    <w:tmpl w:val="000001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1" w15:restartNumberingAfterBreak="0">
    <w:nsid w:val="00000115"/>
    <w:multiLevelType w:val="multilevel"/>
    <w:tmpl w:val="000001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2" w15:restartNumberingAfterBreak="0">
    <w:nsid w:val="00000117"/>
    <w:multiLevelType w:val="multilevel"/>
    <w:tmpl w:val="000001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3" w15:restartNumberingAfterBreak="0">
    <w:nsid w:val="00000119"/>
    <w:multiLevelType w:val="multilevel"/>
    <w:tmpl w:val="000001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4" w15:restartNumberingAfterBreak="0">
    <w:nsid w:val="0000011B"/>
    <w:multiLevelType w:val="multilevel"/>
    <w:tmpl w:val="000001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5" w15:restartNumberingAfterBreak="0">
    <w:nsid w:val="0000011D"/>
    <w:multiLevelType w:val="multilevel"/>
    <w:tmpl w:val="000001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6" w15:restartNumberingAfterBreak="0">
    <w:nsid w:val="0000011F"/>
    <w:multiLevelType w:val="multilevel"/>
    <w:tmpl w:val="000001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7" w15:restartNumberingAfterBreak="0">
    <w:nsid w:val="00000121"/>
    <w:multiLevelType w:val="multilevel"/>
    <w:tmpl w:val="00000120"/>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48" w15:restartNumberingAfterBreak="0">
    <w:nsid w:val="00000123"/>
    <w:multiLevelType w:val="multilevel"/>
    <w:tmpl w:val="000001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9" w15:restartNumberingAfterBreak="0">
    <w:nsid w:val="00000125"/>
    <w:multiLevelType w:val="multilevel"/>
    <w:tmpl w:val="000001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0" w15:restartNumberingAfterBreak="0">
    <w:nsid w:val="00000127"/>
    <w:multiLevelType w:val="multilevel"/>
    <w:tmpl w:val="00000126"/>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1" w15:restartNumberingAfterBreak="0">
    <w:nsid w:val="00000129"/>
    <w:multiLevelType w:val="multilevel"/>
    <w:tmpl w:val="000001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2" w15:restartNumberingAfterBreak="0">
    <w:nsid w:val="0000012B"/>
    <w:multiLevelType w:val="multilevel"/>
    <w:tmpl w:val="000001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3" w15:restartNumberingAfterBreak="0">
    <w:nsid w:val="0000012D"/>
    <w:multiLevelType w:val="multilevel"/>
    <w:tmpl w:val="000001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4" w15:restartNumberingAfterBreak="0">
    <w:nsid w:val="0000012F"/>
    <w:multiLevelType w:val="multilevel"/>
    <w:tmpl w:val="000001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5" w15:restartNumberingAfterBreak="0">
    <w:nsid w:val="00000131"/>
    <w:multiLevelType w:val="multilevel"/>
    <w:tmpl w:val="000001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6" w15:restartNumberingAfterBreak="0">
    <w:nsid w:val="00000133"/>
    <w:multiLevelType w:val="multilevel"/>
    <w:tmpl w:val="0000013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7" w15:restartNumberingAfterBreak="0">
    <w:nsid w:val="00000135"/>
    <w:multiLevelType w:val="multilevel"/>
    <w:tmpl w:val="0000013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8" w15:restartNumberingAfterBreak="0">
    <w:nsid w:val="00000137"/>
    <w:multiLevelType w:val="multilevel"/>
    <w:tmpl w:val="000001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9" w15:restartNumberingAfterBreak="0">
    <w:nsid w:val="00000139"/>
    <w:multiLevelType w:val="multilevel"/>
    <w:tmpl w:val="000001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0" w15:restartNumberingAfterBreak="0">
    <w:nsid w:val="0000013B"/>
    <w:multiLevelType w:val="multilevel"/>
    <w:tmpl w:val="000001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1" w15:restartNumberingAfterBreak="0">
    <w:nsid w:val="0000013D"/>
    <w:multiLevelType w:val="multilevel"/>
    <w:tmpl w:val="000001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2" w15:restartNumberingAfterBreak="0">
    <w:nsid w:val="0000013F"/>
    <w:multiLevelType w:val="multilevel"/>
    <w:tmpl w:val="0000013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3" w15:restartNumberingAfterBreak="0">
    <w:nsid w:val="00000141"/>
    <w:multiLevelType w:val="multilevel"/>
    <w:tmpl w:val="000001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4" w15:restartNumberingAfterBreak="0">
    <w:nsid w:val="00000143"/>
    <w:multiLevelType w:val="multilevel"/>
    <w:tmpl w:val="000001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5" w15:restartNumberingAfterBreak="0">
    <w:nsid w:val="00000145"/>
    <w:multiLevelType w:val="multilevel"/>
    <w:tmpl w:val="000001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6" w15:restartNumberingAfterBreak="0">
    <w:nsid w:val="00000147"/>
    <w:multiLevelType w:val="multilevel"/>
    <w:tmpl w:val="00000146"/>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7" w15:restartNumberingAfterBreak="0">
    <w:nsid w:val="00000149"/>
    <w:multiLevelType w:val="multilevel"/>
    <w:tmpl w:val="000001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8" w15:restartNumberingAfterBreak="0">
    <w:nsid w:val="0000014B"/>
    <w:multiLevelType w:val="multilevel"/>
    <w:tmpl w:val="000001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9" w15:restartNumberingAfterBreak="0">
    <w:nsid w:val="0000014D"/>
    <w:multiLevelType w:val="multilevel"/>
    <w:tmpl w:val="000001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0" w15:restartNumberingAfterBreak="0">
    <w:nsid w:val="0000014F"/>
    <w:multiLevelType w:val="multilevel"/>
    <w:tmpl w:val="000001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1" w15:restartNumberingAfterBreak="0">
    <w:nsid w:val="00000151"/>
    <w:multiLevelType w:val="multilevel"/>
    <w:tmpl w:val="000001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2" w15:restartNumberingAfterBreak="0">
    <w:nsid w:val="00000153"/>
    <w:multiLevelType w:val="multilevel"/>
    <w:tmpl w:val="000001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3" w15:restartNumberingAfterBreak="0">
    <w:nsid w:val="00000155"/>
    <w:multiLevelType w:val="multilevel"/>
    <w:tmpl w:val="000001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4" w15:restartNumberingAfterBreak="0">
    <w:nsid w:val="00000157"/>
    <w:multiLevelType w:val="multilevel"/>
    <w:tmpl w:val="00000156"/>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75" w15:restartNumberingAfterBreak="0">
    <w:nsid w:val="00000159"/>
    <w:multiLevelType w:val="multilevel"/>
    <w:tmpl w:val="000001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6" w15:restartNumberingAfterBreak="0">
    <w:nsid w:val="0000015B"/>
    <w:multiLevelType w:val="multilevel"/>
    <w:tmpl w:val="000001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7" w15:restartNumberingAfterBreak="0">
    <w:nsid w:val="0000015D"/>
    <w:multiLevelType w:val="multilevel"/>
    <w:tmpl w:val="000001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8" w15:restartNumberingAfterBreak="0">
    <w:nsid w:val="0000015F"/>
    <w:multiLevelType w:val="multilevel"/>
    <w:tmpl w:val="000001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9" w15:restartNumberingAfterBreak="0">
    <w:nsid w:val="00000161"/>
    <w:multiLevelType w:val="multilevel"/>
    <w:tmpl w:val="000001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0" w15:restartNumberingAfterBreak="0">
    <w:nsid w:val="00000163"/>
    <w:multiLevelType w:val="multilevel"/>
    <w:tmpl w:val="0000016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1" w15:restartNumberingAfterBreak="0">
    <w:nsid w:val="00000165"/>
    <w:multiLevelType w:val="multilevel"/>
    <w:tmpl w:val="000001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2" w15:restartNumberingAfterBreak="0">
    <w:nsid w:val="00000167"/>
    <w:multiLevelType w:val="multilevel"/>
    <w:tmpl w:val="000001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3" w15:restartNumberingAfterBreak="0">
    <w:nsid w:val="00000169"/>
    <w:multiLevelType w:val="multilevel"/>
    <w:tmpl w:val="000001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4" w15:restartNumberingAfterBreak="0">
    <w:nsid w:val="0000016B"/>
    <w:multiLevelType w:val="multilevel"/>
    <w:tmpl w:val="000001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5" w15:restartNumberingAfterBreak="0">
    <w:nsid w:val="0000016D"/>
    <w:multiLevelType w:val="multilevel"/>
    <w:tmpl w:val="0000016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6" w15:restartNumberingAfterBreak="0">
    <w:nsid w:val="0000016F"/>
    <w:multiLevelType w:val="multilevel"/>
    <w:tmpl w:val="000001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7" w15:restartNumberingAfterBreak="0">
    <w:nsid w:val="00000171"/>
    <w:multiLevelType w:val="multilevel"/>
    <w:tmpl w:val="0000017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8" w15:restartNumberingAfterBreak="0">
    <w:nsid w:val="00000173"/>
    <w:multiLevelType w:val="multilevel"/>
    <w:tmpl w:val="00000172"/>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9" w15:restartNumberingAfterBreak="0">
    <w:nsid w:val="00000175"/>
    <w:multiLevelType w:val="multilevel"/>
    <w:tmpl w:val="000001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0" w15:restartNumberingAfterBreak="0">
    <w:nsid w:val="00000177"/>
    <w:multiLevelType w:val="multilevel"/>
    <w:tmpl w:val="0000017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1" w15:restartNumberingAfterBreak="0">
    <w:nsid w:val="00000179"/>
    <w:multiLevelType w:val="multilevel"/>
    <w:tmpl w:val="000001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2" w15:restartNumberingAfterBreak="0">
    <w:nsid w:val="0000017B"/>
    <w:multiLevelType w:val="multilevel"/>
    <w:tmpl w:val="000001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3" w15:restartNumberingAfterBreak="0">
    <w:nsid w:val="0000017D"/>
    <w:multiLevelType w:val="multilevel"/>
    <w:tmpl w:val="000001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4" w15:restartNumberingAfterBreak="0">
    <w:nsid w:val="0000017F"/>
    <w:multiLevelType w:val="multilevel"/>
    <w:tmpl w:val="0000017E"/>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5" w15:restartNumberingAfterBreak="0">
    <w:nsid w:val="00000181"/>
    <w:multiLevelType w:val="multilevel"/>
    <w:tmpl w:val="000001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6" w15:restartNumberingAfterBreak="0">
    <w:nsid w:val="00000183"/>
    <w:multiLevelType w:val="multilevel"/>
    <w:tmpl w:val="000001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7" w15:restartNumberingAfterBreak="0">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98" w15:restartNumberingAfterBreak="0">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199" w15:restartNumberingAfterBreak="0">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199"/>
  </w:num>
  <w:num w:numId="5">
    <w:abstractNumId w:val="1"/>
  </w:num>
  <w:num w:numId="6">
    <w:abstractNumId w:val="0"/>
  </w:num>
  <w:num w:numId="7">
    <w:abstractNumId w:val="2"/>
  </w:num>
  <w:num w:numId="8">
    <w:abstractNumId w:val="7"/>
  </w:num>
  <w:num w:numId="9">
    <w:abstractNumId w:val="197"/>
  </w:num>
  <w:num w:numId="10">
    <w:abstractNumId w:val="198"/>
  </w:num>
  <w:num w:numId="11">
    <w:abstractNumId w:val="3"/>
  </w:num>
  <w:num w:numId="12">
    <w:abstractNumId w:val="5"/>
  </w:num>
  <w:num w:numId="13">
    <w:abstractNumId w:val="6"/>
  </w:num>
  <w:num w:numId="14">
    <w:abstractNumId w:val="8"/>
  </w:num>
  <w:num w:numId="15">
    <w:abstractNumId w:val="9"/>
  </w:num>
  <w:num w:numId="16">
    <w:abstractNumId w:val="10"/>
  </w:num>
  <w:num w:numId="17">
    <w:abstractNumId w:val="11"/>
  </w:num>
  <w:num w:numId="18">
    <w:abstractNumId w:val="12"/>
  </w:num>
  <w:num w:numId="19">
    <w:abstractNumId w:val="13"/>
  </w:num>
  <w:num w:numId="20">
    <w:abstractNumId w:val="14"/>
  </w:num>
  <w:num w:numId="21">
    <w:abstractNumId w:val="15"/>
  </w:num>
  <w:num w:numId="22">
    <w:abstractNumId w:val="16"/>
  </w:num>
  <w:num w:numId="23">
    <w:abstractNumId w:val="17"/>
  </w:num>
  <w:num w:numId="24">
    <w:abstractNumId w:val="18"/>
  </w:num>
  <w:num w:numId="25">
    <w:abstractNumId w:val="19"/>
  </w:num>
  <w:num w:numId="26">
    <w:abstractNumId w:val="20"/>
  </w:num>
  <w:num w:numId="27">
    <w:abstractNumId w:val="21"/>
  </w:num>
  <w:num w:numId="28">
    <w:abstractNumId w:val="22"/>
  </w:num>
  <w:num w:numId="29">
    <w:abstractNumId w:val="23"/>
  </w:num>
  <w:num w:numId="30">
    <w:abstractNumId w:val="24"/>
  </w:num>
  <w:num w:numId="31">
    <w:abstractNumId w:val="25"/>
  </w:num>
  <w:num w:numId="32">
    <w:abstractNumId w:val="26"/>
  </w:num>
  <w:num w:numId="33">
    <w:abstractNumId w:val="27"/>
  </w:num>
  <w:num w:numId="34">
    <w:abstractNumId w:val="28"/>
  </w:num>
  <w:num w:numId="35">
    <w:abstractNumId w:val="29"/>
  </w:num>
  <w:num w:numId="36">
    <w:abstractNumId w:val="30"/>
  </w:num>
  <w:num w:numId="37">
    <w:abstractNumId w:val="31"/>
  </w:num>
  <w:num w:numId="38">
    <w:abstractNumId w:val="32"/>
  </w:num>
  <w:num w:numId="39">
    <w:abstractNumId w:val="33"/>
  </w:num>
  <w:num w:numId="40">
    <w:abstractNumId w:val="34"/>
  </w:num>
  <w:num w:numId="41">
    <w:abstractNumId w:val="35"/>
  </w:num>
  <w:num w:numId="42">
    <w:abstractNumId w:val="36"/>
  </w:num>
  <w:num w:numId="43">
    <w:abstractNumId w:val="37"/>
  </w:num>
  <w:num w:numId="44">
    <w:abstractNumId w:val="38"/>
  </w:num>
  <w:num w:numId="45">
    <w:abstractNumId w:val="39"/>
  </w:num>
  <w:num w:numId="46">
    <w:abstractNumId w:val="40"/>
  </w:num>
  <w:num w:numId="47">
    <w:abstractNumId w:val="41"/>
  </w:num>
  <w:num w:numId="48">
    <w:abstractNumId w:val="42"/>
  </w:num>
  <w:num w:numId="49">
    <w:abstractNumId w:val="43"/>
  </w:num>
  <w:num w:numId="50">
    <w:abstractNumId w:val="44"/>
  </w:num>
  <w:num w:numId="51">
    <w:abstractNumId w:val="45"/>
  </w:num>
  <w:num w:numId="52">
    <w:abstractNumId w:val="46"/>
  </w:num>
  <w:num w:numId="53">
    <w:abstractNumId w:val="47"/>
  </w:num>
  <w:num w:numId="54">
    <w:abstractNumId w:val="48"/>
  </w:num>
  <w:num w:numId="55">
    <w:abstractNumId w:val="49"/>
  </w:num>
  <w:num w:numId="56">
    <w:abstractNumId w:val="50"/>
  </w:num>
  <w:num w:numId="57">
    <w:abstractNumId w:val="51"/>
  </w:num>
  <w:num w:numId="58">
    <w:abstractNumId w:val="52"/>
  </w:num>
  <w:num w:numId="59">
    <w:abstractNumId w:val="53"/>
  </w:num>
  <w:num w:numId="60">
    <w:abstractNumId w:val="54"/>
  </w:num>
  <w:num w:numId="61">
    <w:abstractNumId w:val="55"/>
  </w:num>
  <w:num w:numId="62">
    <w:abstractNumId w:val="56"/>
  </w:num>
  <w:num w:numId="63">
    <w:abstractNumId w:val="57"/>
  </w:num>
  <w:num w:numId="64">
    <w:abstractNumId w:val="58"/>
  </w:num>
  <w:num w:numId="65">
    <w:abstractNumId w:val="59"/>
  </w:num>
  <w:num w:numId="66">
    <w:abstractNumId w:val="60"/>
  </w:num>
  <w:num w:numId="67">
    <w:abstractNumId w:val="61"/>
  </w:num>
  <w:num w:numId="68">
    <w:abstractNumId w:val="62"/>
  </w:num>
  <w:num w:numId="69">
    <w:abstractNumId w:val="63"/>
  </w:num>
  <w:num w:numId="70">
    <w:abstractNumId w:val="64"/>
  </w:num>
  <w:num w:numId="71">
    <w:abstractNumId w:val="65"/>
  </w:num>
  <w:num w:numId="72">
    <w:abstractNumId w:val="66"/>
  </w:num>
  <w:num w:numId="73">
    <w:abstractNumId w:val="67"/>
  </w:num>
  <w:num w:numId="74">
    <w:abstractNumId w:val="68"/>
  </w:num>
  <w:num w:numId="75">
    <w:abstractNumId w:val="69"/>
  </w:num>
  <w:num w:numId="76">
    <w:abstractNumId w:val="70"/>
  </w:num>
  <w:num w:numId="77">
    <w:abstractNumId w:val="71"/>
  </w:num>
  <w:num w:numId="78">
    <w:abstractNumId w:val="72"/>
  </w:num>
  <w:num w:numId="79">
    <w:abstractNumId w:val="73"/>
  </w:num>
  <w:num w:numId="80">
    <w:abstractNumId w:val="74"/>
  </w:num>
  <w:num w:numId="81">
    <w:abstractNumId w:val="75"/>
  </w:num>
  <w:num w:numId="82">
    <w:abstractNumId w:val="76"/>
  </w:num>
  <w:num w:numId="83">
    <w:abstractNumId w:val="77"/>
  </w:num>
  <w:num w:numId="84">
    <w:abstractNumId w:val="78"/>
  </w:num>
  <w:num w:numId="85">
    <w:abstractNumId w:val="79"/>
  </w:num>
  <w:num w:numId="86">
    <w:abstractNumId w:val="80"/>
  </w:num>
  <w:num w:numId="87">
    <w:abstractNumId w:val="81"/>
  </w:num>
  <w:num w:numId="88">
    <w:abstractNumId w:val="82"/>
  </w:num>
  <w:num w:numId="89">
    <w:abstractNumId w:val="83"/>
  </w:num>
  <w:num w:numId="90">
    <w:abstractNumId w:val="84"/>
  </w:num>
  <w:num w:numId="91">
    <w:abstractNumId w:val="85"/>
  </w:num>
  <w:num w:numId="92">
    <w:abstractNumId w:val="86"/>
  </w:num>
  <w:num w:numId="93">
    <w:abstractNumId w:val="87"/>
  </w:num>
  <w:num w:numId="94">
    <w:abstractNumId w:val="4"/>
  </w:num>
  <w:num w:numId="95">
    <w:abstractNumId w:val="88"/>
  </w:num>
  <w:num w:numId="96">
    <w:abstractNumId w:val="89"/>
  </w:num>
  <w:num w:numId="97">
    <w:abstractNumId w:val="90"/>
  </w:num>
  <w:num w:numId="98">
    <w:abstractNumId w:val="91"/>
  </w:num>
  <w:num w:numId="99">
    <w:abstractNumId w:val="92"/>
  </w:num>
  <w:num w:numId="100">
    <w:abstractNumId w:val="93"/>
  </w:num>
  <w:num w:numId="101">
    <w:abstractNumId w:val="94"/>
  </w:num>
  <w:num w:numId="102">
    <w:abstractNumId w:val="95"/>
  </w:num>
  <w:num w:numId="103">
    <w:abstractNumId w:val="96"/>
  </w:num>
  <w:num w:numId="104">
    <w:abstractNumId w:val="97"/>
  </w:num>
  <w:num w:numId="105">
    <w:abstractNumId w:val="98"/>
  </w:num>
  <w:num w:numId="106">
    <w:abstractNumId w:val="99"/>
  </w:num>
  <w:num w:numId="107">
    <w:abstractNumId w:val="100"/>
  </w:num>
  <w:num w:numId="108">
    <w:abstractNumId w:val="101"/>
  </w:num>
  <w:num w:numId="109">
    <w:abstractNumId w:val="102"/>
  </w:num>
  <w:num w:numId="110">
    <w:abstractNumId w:val="103"/>
  </w:num>
  <w:num w:numId="111">
    <w:abstractNumId w:val="104"/>
  </w:num>
  <w:num w:numId="112">
    <w:abstractNumId w:val="105"/>
  </w:num>
  <w:num w:numId="113">
    <w:abstractNumId w:val="106"/>
  </w:num>
  <w:num w:numId="114">
    <w:abstractNumId w:val="107"/>
  </w:num>
  <w:num w:numId="115">
    <w:abstractNumId w:val="108"/>
  </w:num>
  <w:num w:numId="116">
    <w:abstractNumId w:val="109"/>
  </w:num>
  <w:num w:numId="117">
    <w:abstractNumId w:val="110"/>
  </w:num>
  <w:num w:numId="118">
    <w:abstractNumId w:val="111"/>
  </w:num>
  <w:num w:numId="119">
    <w:abstractNumId w:val="112"/>
  </w:num>
  <w:num w:numId="120">
    <w:abstractNumId w:val="113"/>
  </w:num>
  <w:num w:numId="121">
    <w:abstractNumId w:val="114"/>
  </w:num>
  <w:num w:numId="122">
    <w:abstractNumId w:val="115"/>
  </w:num>
  <w:num w:numId="123">
    <w:abstractNumId w:val="116"/>
  </w:num>
  <w:num w:numId="124">
    <w:abstractNumId w:val="117"/>
  </w:num>
  <w:num w:numId="125">
    <w:abstractNumId w:val="118"/>
  </w:num>
  <w:num w:numId="126">
    <w:abstractNumId w:val="119"/>
  </w:num>
  <w:num w:numId="127">
    <w:abstractNumId w:val="120"/>
  </w:num>
  <w:num w:numId="128">
    <w:abstractNumId w:val="121"/>
  </w:num>
  <w:num w:numId="129">
    <w:abstractNumId w:val="122"/>
  </w:num>
  <w:num w:numId="130">
    <w:abstractNumId w:val="123"/>
  </w:num>
  <w:num w:numId="131">
    <w:abstractNumId w:val="124"/>
  </w:num>
  <w:num w:numId="132">
    <w:abstractNumId w:val="125"/>
  </w:num>
  <w:num w:numId="133">
    <w:abstractNumId w:val="126"/>
  </w:num>
  <w:num w:numId="134">
    <w:abstractNumId w:val="127"/>
  </w:num>
  <w:num w:numId="135">
    <w:abstractNumId w:val="128"/>
  </w:num>
  <w:num w:numId="136">
    <w:abstractNumId w:val="129"/>
  </w:num>
  <w:num w:numId="137">
    <w:abstractNumId w:val="130"/>
  </w:num>
  <w:num w:numId="138">
    <w:abstractNumId w:val="131"/>
  </w:num>
  <w:num w:numId="139">
    <w:abstractNumId w:val="132"/>
  </w:num>
  <w:num w:numId="140">
    <w:abstractNumId w:val="133"/>
  </w:num>
  <w:num w:numId="141">
    <w:abstractNumId w:val="134"/>
  </w:num>
  <w:num w:numId="142">
    <w:abstractNumId w:val="135"/>
  </w:num>
  <w:num w:numId="143">
    <w:abstractNumId w:val="136"/>
  </w:num>
  <w:num w:numId="144">
    <w:abstractNumId w:val="137"/>
  </w:num>
  <w:num w:numId="145">
    <w:abstractNumId w:val="138"/>
  </w:num>
  <w:num w:numId="146">
    <w:abstractNumId w:val="139"/>
  </w:num>
  <w:num w:numId="147">
    <w:abstractNumId w:val="140"/>
  </w:num>
  <w:num w:numId="148">
    <w:abstractNumId w:val="141"/>
  </w:num>
  <w:num w:numId="149">
    <w:abstractNumId w:val="142"/>
  </w:num>
  <w:num w:numId="150">
    <w:abstractNumId w:val="143"/>
  </w:num>
  <w:num w:numId="151">
    <w:abstractNumId w:val="144"/>
  </w:num>
  <w:num w:numId="152">
    <w:abstractNumId w:val="145"/>
  </w:num>
  <w:num w:numId="153">
    <w:abstractNumId w:val="146"/>
  </w:num>
  <w:num w:numId="154">
    <w:abstractNumId w:val="147"/>
  </w:num>
  <w:num w:numId="155">
    <w:abstractNumId w:val="148"/>
  </w:num>
  <w:num w:numId="156">
    <w:abstractNumId w:val="149"/>
  </w:num>
  <w:num w:numId="157">
    <w:abstractNumId w:val="150"/>
  </w:num>
  <w:num w:numId="158">
    <w:abstractNumId w:val="151"/>
  </w:num>
  <w:num w:numId="159">
    <w:abstractNumId w:val="152"/>
  </w:num>
  <w:num w:numId="160">
    <w:abstractNumId w:val="153"/>
  </w:num>
  <w:num w:numId="161">
    <w:abstractNumId w:val="154"/>
  </w:num>
  <w:num w:numId="162">
    <w:abstractNumId w:val="155"/>
  </w:num>
  <w:num w:numId="163">
    <w:abstractNumId w:val="156"/>
  </w:num>
  <w:num w:numId="164">
    <w:abstractNumId w:val="157"/>
  </w:num>
  <w:num w:numId="165">
    <w:abstractNumId w:val="158"/>
  </w:num>
  <w:num w:numId="166">
    <w:abstractNumId w:val="159"/>
  </w:num>
  <w:num w:numId="167">
    <w:abstractNumId w:val="160"/>
  </w:num>
  <w:num w:numId="168">
    <w:abstractNumId w:val="161"/>
  </w:num>
  <w:num w:numId="169">
    <w:abstractNumId w:val="162"/>
  </w:num>
  <w:num w:numId="170">
    <w:abstractNumId w:val="163"/>
  </w:num>
  <w:num w:numId="171">
    <w:abstractNumId w:val="164"/>
  </w:num>
  <w:num w:numId="172">
    <w:abstractNumId w:val="165"/>
  </w:num>
  <w:num w:numId="173">
    <w:abstractNumId w:val="166"/>
  </w:num>
  <w:num w:numId="174">
    <w:abstractNumId w:val="167"/>
  </w:num>
  <w:num w:numId="175">
    <w:abstractNumId w:val="168"/>
  </w:num>
  <w:num w:numId="176">
    <w:abstractNumId w:val="169"/>
  </w:num>
  <w:num w:numId="177">
    <w:abstractNumId w:val="170"/>
  </w:num>
  <w:num w:numId="178">
    <w:abstractNumId w:val="171"/>
  </w:num>
  <w:num w:numId="179">
    <w:abstractNumId w:val="172"/>
  </w:num>
  <w:num w:numId="180">
    <w:abstractNumId w:val="173"/>
  </w:num>
  <w:num w:numId="181">
    <w:abstractNumId w:val="174"/>
  </w:num>
  <w:num w:numId="182">
    <w:abstractNumId w:val="175"/>
  </w:num>
  <w:num w:numId="183">
    <w:abstractNumId w:val="176"/>
  </w:num>
  <w:num w:numId="184">
    <w:abstractNumId w:val="177"/>
  </w:num>
  <w:num w:numId="185">
    <w:abstractNumId w:val="178"/>
  </w:num>
  <w:num w:numId="186">
    <w:abstractNumId w:val="179"/>
  </w:num>
  <w:num w:numId="187">
    <w:abstractNumId w:val="180"/>
  </w:num>
  <w:num w:numId="188">
    <w:abstractNumId w:val="181"/>
  </w:num>
  <w:num w:numId="189">
    <w:abstractNumId w:val="182"/>
  </w:num>
  <w:num w:numId="190">
    <w:abstractNumId w:val="183"/>
  </w:num>
  <w:num w:numId="191">
    <w:abstractNumId w:val="184"/>
  </w:num>
  <w:num w:numId="192">
    <w:abstractNumId w:val="185"/>
  </w:num>
  <w:num w:numId="193">
    <w:abstractNumId w:val="186"/>
  </w:num>
  <w:num w:numId="194">
    <w:abstractNumId w:val="187"/>
  </w:num>
  <w:num w:numId="195">
    <w:abstractNumId w:val="188"/>
  </w:num>
  <w:num w:numId="196">
    <w:abstractNumId w:val="189"/>
  </w:num>
  <w:num w:numId="197">
    <w:abstractNumId w:val="190"/>
  </w:num>
  <w:num w:numId="198">
    <w:abstractNumId w:val="191"/>
  </w:num>
  <w:num w:numId="199">
    <w:abstractNumId w:val="192"/>
  </w:num>
  <w:num w:numId="200">
    <w:abstractNumId w:val="193"/>
  </w:num>
  <w:num w:numId="201">
    <w:abstractNumId w:val="194"/>
  </w:num>
  <w:num w:numId="202">
    <w:abstractNumId w:val="195"/>
  </w:num>
  <w:num w:numId="203">
    <w:abstractNumId w:val="196"/>
  </w:num>
  <w:numIdMacAtCleanup w:val="2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A3FB4"/>
    <w:rsid w:val="000A78B7"/>
    <w:rsid w:val="000B5D88"/>
    <w:rsid w:val="000D27C4"/>
    <w:rsid w:val="000D487F"/>
    <w:rsid w:val="000E1864"/>
    <w:rsid w:val="000F3A14"/>
    <w:rsid w:val="000F59EA"/>
    <w:rsid w:val="00101263"/>
    <w:rsid w:val="0015115F"/>
    <w:rsid w:val="0016784E"/>
    <w:rsid w:val="00185AD7"/>
    <w:rsid w:val="001C50DE"/>
    <w:rsid w:val="002328AA"/>
    <w:rsid w:val="00256934"/>
    <w:rsid w:val="002A1F06"/>
    <w:rsid w:val="002A3FB4"/>
    <w:rsid w:val="002A7078"/>
    <w:rsid w:val="002F6C78"/>
    <w:rsid w:val="00316728"/>
    <w:rsid w:val="00336069"/>
    <w:rsid w:val="00352E3D"/>
    <w:rsid w:val="00352EC0"/>
    <w:rsid w:val="00357C43"/>
    <w:rsid w:val="003A59FD"/>
    <w:rsid w:val="003D219F"/>
    <w:rsid w:val="003E611E"/>
    <w:rsid w:val="004135EC"/>
    <w:rsid w:val="00415D80"/>
    <w:rsid w:val="0043039F"/>
    <w:rsid w:val="0045288D"/>
    <w:rsid w:val="00453C1D"/>
    <w:rsid w:val="00467923"/>
    <w:rsid w:val="00470855"/>
    <w:rsid w:val="0047771A"/>
    <w:rsid w:val="004976D0"/>
    <w:rsid w:val="004C61A9"/>
    <w:rsid w:val="004F00F8"/>
    <w:rsid w:val="004F21D1"/>
    <w:rsid w:val="005712E5"/>
    <w:rsid w:val="005A0D30"/>
    <w:rsid w:val="005A6661"/>
    <w:rsid w:val="005F4032"/>
    <w:rsid w:val="006128CA"/>
    <w:rsid w:val="00616E37"/>
    <w:rsid w:val="00632C28"/>
    <w:rsid w:val="006C2CAC"/>
    <w:rsid w:val="006D6D97"/>
    <w:rsid w:val="00706E08"/>
    <w:rsid w:val="00717D83"/>
    <w:rsid w:val="007205C8"/>
    <w:rsid w:val="00733B63"/>
    <w:rsid w:val="007518AC"/>
    <w:rsid w:val="00763F0D"/>
    <w:rsid w:val="00765D02"/>
    <w:rsid w:val="007A087D"/>
    <w:rsid w:val="00854060"/>
    <w:rsid w:val="008748DD"/>
    <w:rsid w:val="008A40F2"/>
    <w:rsid w:val="008C71D7"/>
    <w:rsid w:val="008D0C54"/>
    <w:rsid w:val="0090467E"/>
    <w:rsid w:val="00924F79"/>
    <w:rsid w:val="009262FB"/>
    <w:rsid w:val="00941221"/>
    <w:rsid w:val="00973288"/>
    <w:rsid w:val="009D461D"/>
    <w:rsid w:val="009D6479"/>
    <w:rsid w:val="00A51A34"/>
    <w:rsid w:val="00A614C7"/>
    <w:rsid w:val="00A85889"/>
    <w:rsid w:val="00AE2558"/>
    <w:rsid w:val="00AE2AB5"/>
    <w:rsid w:val="00B63D76"/>
    <w:rsid w:val="00B740AE"/>
    <w:rsid w:val="00BE58EF"/>
    <w:rsid w:val="00C00E0C"/>
    <w:rsid w:val="00C02937"/>
    <w:rsid w:val="00C33643"/>
    <w:rsid w:val="00C33AB0"/>
    <w:rsid w:val="00C96CA4"/>
    <w:rsid w:val="00CA5B60"/>
    <w:rsid w:val="00CA5FB3"/>
    <w:rsid w:val="00CC3EA8"/>
    <w:rsid w:val="00D9061B"/>
    <w:rsid w:val="00DC174E"/>
    <w:rsid w:val="00DE00A4"/>
    <w:rsid w:val="00DF5729"/>
    <w:rsid w:val="00E20F14"/>
    <w:rsid w:val="00E3194A"/>
    <w:rsid w:val="00E4205F"/>
    <w:rsid w:val="00E66425"/>
    <w:rsid w:val="00EA3CB4"/>
    <w:rsid w:val="00EB2E3B"/>
    <w:rsid w:val="00ED4976"/>
    <w:rsid w:val="00EE22D0"/>
    <w:rsid w:val="00F4785C"/>
    <w:rsid w:val="00FA0589"/>
    <w:rsid w:val="00FA210F"/>
    <w:rsid w:val="00FA644E"/>
    <w:rsid w:val="00FB087E"/>
    <w:rsid w:val="00FB1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14:defaultImageDpi w14:val="0"/>
  <w15:docId w15:val="{38C44554-2592-4FD6-8715-EB834057E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B5D88"/>
    <w:pPr>
      <w:widowControl w:val="0"/>
      <w:autoSpaceDE w:val="0"/>
      <w:autoSpaceDN w:val="0"/>
      <w:adjustRightInd w:val="0"/>
      <w:spacing w:after="0" w:line="240" w:lineRule="auto"/>
    </w:pPr>
    <w:rPr>
      <w:sz w:val="20"/>
      <w:szCs w:val="20"/>
    </w:rPr>
  </w:style>
  <w:style w:type="paragraph" w:styleId="1">
    <w:name w:val="heading 1"/>
    <w:basedOn w:val="a1"/>
    <w:link w:val="10"/>
    <w:uiPriority w:val="99"/>
    <w:qFormat/>
    <w:rsid w:val="00E3194A"/>
    <w:pPr>
      <w:adjustRightInd/>
      <w:ind w:left="1702"/>
      <w:outlineLvl w:val="0"/>
    </w:pPr>
    <w:rPr>
      <w:rFonts w:ascii="Liberation Sans Narrow" w:hAnsi="Liberation Sans Narrow" w:cs="Liberation Sans Narrow"/>
      <w:b/>
      <w:bCs/>
      <w:sz w:val="28"/>
      <w:szCs w:val="28"/>
    </w:rPr>
  </w:style>
  <w:style w:type="paragraph" w:styleId="20">
    <w:name w:val="heading 2"/>
    <w:basedOn w:val="a1"/>
    <w:link w:val="21"/>
    <w:uiPriority w:val="99"/>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5">
    <w:name w:val="heading 5"/>
    <w:basedOn w:val="a1"/>
    <w:next w:val="a1"/>
    <w:link w:val="50"/>
    <w:uiPriority w:val="99"/>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uiPriority w:val="99"/>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uiPriority w:val="99"/>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uiPriority w:val="99"/>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uiPriority w:val="99"/>
    <w:qFormat/>
    <w:rsid w:val="009D461D"/>
    <w:pPr>
      <w:keepNext/>
      <w:spacing w:after="120"/>
      <w:ind w:firstLine="720"/>
      <w:jc w:val="both"/>
      <w:outlineLvl w:val="8"/>
    </w:pPr>
    <w:rPr>
      <w:rFonts w:eastAsia="SimSun"/>
      <w:i/>
      <w:iCs/>
      <w:sz w:val="24"/>
      <w:szCs w:val="24"/>
    </w:rPr>
  </w:style>
  <w:style w:type="character" w:default="1" w:styleId="a2">
    <w:name w:val="Default Paragraph Font"/>
    <w:uiPriority w:val="99"/>
    <w:semiHidden/>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basedOn w:val="a2"/>
    <w:link w:val="20"/>
    <w:uiPriority w:val="99"/>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uiPriority w:val="99"/>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uiPriority w:val="99"/>
    <w:locked/>
    <w:rsid w:val="009D461D"/>
    <w:rPr>
      <w:rFonts w:eastAsia="SimSun" w:cs="Times New Roman"/>
      <w:b/>
      <w:bCs/>
      <w:sz w:val="28"/>
      <w:szCs w:val="28"/>
      <w:lang w:val="ru-RU" w:eastAsia="ru-RU" w:bidi="ar-SA"/>
    </w:rPr>
  </w:style>
  <w:style w:type="character" w:customStyle="1" w:styleId="50">
    <w:name w:val="Заголовок 5 Знак"/>
    <w:basedOn w:val="a2"/>
    <w:link w:val="5"/>
    <w:uiPriority w:val="99"/>
    <w:locked/>
    <w:rsid w:val="009D461D"/>
    <w:rPr>
      <w:rFonts w:eastAsia="SimSun" w:cs="Times New Roman"/>
      <w:b/>
      <w:bCs/>
      <w:i/>
      <w:iCs/>
      <w:sz w:val="26"/>
      <w:szCs w:val="26"/>
      <w:lang w:val="ru-RU" w:eastAsia="ru-RU" w:bidi="ar-SA"/>
    </w:rPr>
  </w:style>
  <w:style w:type="character" w:customStyle="1" w:styleId="60">
    <w:name w:val="Заголовок 6 Знак"/>
    <w:basedOn w:val="a2"/>
    <w:link w:val="6"/>
    <w:uiPriority w:val="99"/>
    <w:locked/>
    <w:rsid w:val="009D461D"/>
    <w:rPr>
      <w:rFonts w:eastAsia="SimSun" w:cs="Times New Roman"/>
      <w:b/>
      <w:bCs/>
      <w:sz w:val="22"/>
      <w:szCs w:val="22"/>
      <w:lang w:val="ru-RU" w:eastAsia="ru-RU" w:bidi="ar-SA"/>
    </w:rPr>
  </w:style>
  <w:style w:type="character" w:customStyle="1" w:styleId="70">
    <w:name w:val="Заголовок 7 Знак"/>
    <w:basedOn w:val="a2"/>
    <w:link w:val="7"/>
    <w:uiPriority w:val="99"/>
    <w:locked/>
    <w:rsid w:val="009D461D"/>
    <w:rPr>
      <w:rFonts w:eastAsia="SimSun" w:cs="Times New Roman"/>
      <w:sz w:val="24"/>
      <w:szCs w:val="24"/>
      <w:lang w:val="ru-RU" w:eastAsia="ru-RU" w:bidi="ar-SA"/>
    </w:rPr>
  </w:style>
  <w:style w:type="character" w:customStyle="1" w:styleId="80">
    <w:name w:val="Заголовок 8 Знак"/>
    <w:basedOn w:val="a2"/>
    <w:link w:val="8"/>
    <w:uiPriority w:val="99"/>
    <w:locked/>
    <w:rsid w:val="009D461D"/>
    <w:rPr>
      <w:rFonts w:eastAsia="SimSun" w:cs="Times New Roman"/>
      <w:i/>
      <w:iCs/>
      <w:sz w:val="24"/>
      <w:szCs w:val="24"/>
      <w:lang w:val="ru-RU" w:eastAsia="ru-RU" w:bidi="ar-SA"/>
    </w:rPr>
  </w:style>
  <w:style w:type="character" w:customStyle="1" w:styleId="90">
    <w:name w:val="Заголовок 9 Знак"/>
    <w:basedOn w:val="a2"/>
    <w:link w:val="9"/>
    <w:uiPriority w:val="99"/>
    <w:locked/>
    <w:rsid w:val="009D461D"/>
    <w:rPr>
      <w:rFonts w:eastAsia="SimSun" w:cs="Times New Roman"/>
      <w:i/>
      <w:iCs/>
      <w:sz w:val="24"/>
      <w:szCs w:val="24"/>
      <w:lang w:val="ru-RU" w:eastAsia="ru-RU" w:bidi="ar-SA"/>
    </w:rPr>
  </w:style>
  <w:style w:type="character" w:customStyle="1" w:styleId="HeaderChar1">
    <w:name w:val="Header Char1"/>
    <w:basedOn w:val="a2"/>
    <w:uiPriority w:val="99"/>
    <w:locked/>
    <w:rsid w:val="009D461D"/>
    <w:rPr>
      <w:rFonts w:ascii="Times New Roman" w:eastAsia="SimSun" w:hAnsi="Times New Roman" w:cs="Times New Roman"/>
      <w:sz w:val="24"/>
      <w:szCs w:val="24"/>
      <w:lang w:val="x-none" w:eastAsia="ru-RU"/>
    </w:rPr>
  </w:style>
  <w:style w:type="paragraph" w:customStyle="1" w:styleId="ConsPlusNormal">
    <w:name w:val="ConsPlusNormal"/>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5">
    <w:name w:val="header"/>
    <w:basedOn w:val="a1"/>
    <w:link w:val="a6"/>
    <w:uiPriority w:val="99"/>
    <w:rsid w:val="00DF5729"/>
    <w:pPr>
      <w:tabs>
        <w:tab w:val="center" w:pos="4677"/>
        <w:tab w:val="right" w:pos="9355"/>
      </w:tabs>
    </w:pPr>
  </w:style>
  <w:style w:type="paragraph" w:styleId="a7">
    <w:name w:val="footer"/>
    <w:basedOn w:val="a1"/>
    <w:link w:val="a8"/>
    <w:uiPriority w:val="99"/>
    <w:rsid w:val="00DF5729"/>
    <w:pPr>
      <w:tabs>
        <w:tab w:val="center" w:pos="4677"/>
        <w:tab w:val="right" w:pos="9355"/>
      </w:tabs>
    </w:pPr>
  </w:style>
  <w:style w:type="character" w:customStyle="1" w:styleId="a6">
    <w:name w:val="Верхний колонтитул Знак"/>
    <w:basedOn w:val="a2"/>
    <w:link w:val="a5"/>
    <w:uiPriority w:val="99"/>
    <w:locked/>
    <w:rsid w:val="002A1F06"/>
    <w:rPr>
      <w:rFonts w:cs="Times New Roman"/>
      <w:lang w:val="ru-RU" w:eastAsia="ru-RU" w:bidi="ar-SA"/>
    </w:rPr>
  </w:style>
  <w:style w:type="table" w:styleId="a9">
    <w:name w:val="Table Grid"/>
    <w:basedOn w:val="a3"/>
    <w:uiPriority w:val="99"/>
    <w:rsid w:val="00DF572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Нижний колонтитул Знак"/>
    <w:basedOn w:val="a2"/>
    <w:link w:val="a7"/>
    <w:uiPriority w:val="99"/>
    <w:locked/>
    <w:rsid w:val="002A1F06"/>
    <w:rPr>
      <w:rFonts w:cs="Times New Roman"/>
      <w:lang w:val="ru-RU" w:eastAsia="ru-RU" w:bidi="ar-SA"/>
    </w:rPr>
  </w:style>
  <w:style w:type="character" w:customStyle="1" w:styleId="11">
    <w:name w:val="Текст сноски Знак1"/>
    <w:basedOn w:val="a2"/>
    <w:link w:val="aa"/>
    <w:uiPriority w:val="99"/>
    <w:semiHidden/>
    <w:locked/>
    <w:rsid w:val="000B5D88"/>
    <w:rPr>
      <w:rFonts w:cs="Times New Roman"/>
      <w:lang w:val="ru-RU" w:eastAsia="ru-RU" w:bidi="ar-SA"/>
    </w:rPr>
  </w:style>
  <w:style w:type="paragraph" w:styleId="aa">
    <w:name w:val="footnote text"/>
    <w:basedOn w:val="a1"/>
    <w:link w:val="11"/>
    <w:uiPriority w:val="99"/>
    <w:rsid w:val="000B5D88"/>
  </w:style>
  <w:style w:type="character" w:customStyle="1" w:styleId="ab">
    <w:name w:val="Текст сноски Знак"/>
    <w:basedOn w:val="a2"/>
    <w:uiPriority w:val="99"/>
    <w:semiHidden/>
    <w:rsid w:val="00A1036A"/>
    <w:rPr>
      <w:sz w:val="20"/>
      <w:szCs w:val="20"/>
    </w:rPr>
  </w:style>
  <w:style w:type="character" w:styleId="ac">
    <w:name w:val="footnote reference"/>
    <w:basedOn w:val="a2"/>
    <w:uiPriority w:val="99"/>
    <w:rsid w:val="000B5D88"/>
    <w:rPr>
      <w:rFonts w:cs="Times New Roman"/>
      <w:vertAlign w:val="superscript"/>
    </w:rPr>
  </w:style>
  <w:style w:type="paragraph" w:styleId="12">
    <w:name w:val="toc 1"/>
    <w:basedOn w:val="a1"/>
    <w:uiPriority w:val="99"/>
    <w:rsid w:val="00E3194A"/>
    <w:pPr>
      <w:adjustRightInd/>
      <w:ind w:left="1702"/>
    </w:pPr>
    <w:rPr>
      <w:rFonts w:ascii="Arial" w:hAnsi="Arial" w:cs="Arial"/>
      <w:b/>
      <w:bCs/>
      <w:sz w:val="24"/>
      <w:szCs w:val="24"/>
    </w:rPr>
  </w:style>
  <w:style w:type="paragraph" w:styleId="22">
    <w:name w:val="toc 2"/>
    <w:basedOn w:val="a1"/>
    <w:uiPriority w:val="99"/>
    <w:rsid w:val="00E3194A"/>
    <w:pPr>
      <w:adjustRightInd/>
      <w:spacing w:before="120"/>
      <w:ind w:left="1702" w:firstLine="720"/>
    </w:pPr>
    <w:rPr>
      <w:rFonts w:ascii="Arial" w:hAnsi="Arial" w:cs="Arial"/>
      <w:b/>
      <w:bCs/>
      <w:sz w:val="24"/>
      <w:szCs w:val="24"/>
    </w:rPr>
  </w:style>
  <w:style w:type="paragraph" w:styleId="ad">
    <w:name w:val="Body Text"/>
    <w:basedOn w:val="a1"/>
    <w:link w:val="ae"/>
    <w:uiPriority w:val="99"/>
    <w:rsid w:val="00E3194A"/>
    <w:pPr>
      <w:adjustRightInd/>
      <w:ind w:left="1702" w:firstLine="707"/>
      <w:jc w:val="both"/>
    </w:pPr>
    <w:rPr>
      <w:rFonts w:ascii="Liberation Sans Narrow" w:hAnsi="Liberation Sans Narrow" w:cs="Liberation Sans Narrow"/>
      <w:sz w:val="24"/>
      <w:szCs w:val="24"/>
    </w:rPr>
  </w:style>
  <w:style w:type="paragraph" w:styleId="af">
    <w:name w:val="List Paragraph"/>
    <w:basedOn w:val="a1"/>
    <w:link w:val="af0"/>
    <w:uiPriority w:val="99"/>
    <w:qFormat/>
    <w:rsid w:val="00E3194A"/>
    <w:pPr>
      <w:adjustRightInd/>
      <w:ind w:left="1702"/>
    </w:pPr>
    <w:rPr>
      <w:rFonts w:ascii="Liberation Sans Narrow" w:hAnsi="Liberation Sans Narrow" w:cs="Liberation Sans Narrow"/>
      <w:sz w:val="22"/>
      <w:szCs w:val="22"/>
    </w:rPr>
  </w:style>
  <w:style w:type="character" w:customStyle="1" w:styleId="ae">
    <w:name w:val="Основной текст Знак"/>
    <w:basedOn w:val="a2"/>
    <w:link w:val="ad"/>
    <w:uiPriority w:val="99"/>
    <w:semiHidden/>
    <w:locked/>
    <w:rsid w:val="002A1F06"/>
    <w:rPr>
      <w:rFonts w:ascii="Liberation Sans Narrow" w:hAnsi="Liberation Sans Narrow" w:cs="Liberation Sans Narrow"/>
      <w:sz w:val="24"/>
      <w:szCs w:val="24"/>
      <w:lang w:val="ru-RU" w:eastAsia="ru-RU" w:bidi="ar-SA"/>
    </w:rPr>
  </w:style>
  <w:style w:type="paragraph" w:customStyle="1" w:styleId="TableParagraph">
    <w:name w:val="Table Paragraph"/>
    <w:basedOn w:val="a1"/>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spacing w:after="0" w:line="240" w:lineRule="auto"/>
    </w:pPr>
    <w:rPr>
      <w:rFonts w:ascii="Arial" w:hAnsi="Arial" w:cs="Arial"/>
      <w:b/>
      <w:bCs/>
    </w:rPr>
  </w:style>
  <w:style w:type="paragraph" w:styleId="33">
    <w:name w:val="Body Text 3"/>
    <w:basedOn w:val="a1"/>
    <w:link w:val="34"/>
    <w:uiPriority w:val="99"/>
    <w:rsid w:val="002A1F06"/>
    <w:pPr>
      <w:widowControl/>
      <w:autoSpaceDE/>
      <w:autoSpaceDN/>
      <w:adjustRightInd/>
      <w:jc w:val="both"/>
    </w:pPr>
    <w:rPr>
      <w:sz w:val="28"/>
    </w:rPr>
  </w:style>
  <w:style w:type="paragraph" w:styleId="af1">
    <w:name w:val="Body Text Indent"/>
    <w:basedOn w:val="a1"/>
    <w:link w:val="af2"/>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34">
    <w:name w:val="Основной текст 3 Знак"/>
    <w:basedOn w:val="a2"/>
    <w:link w:val="33"/>
    <w:uiPriority w:val="99"/>
    <w:locked/>
    <w:rsid w:val="002A1F06"/>
    <w:rPr>
      <w:rFonts w:cs="Times New Roman"/>
      <w:sz w:val="28"/>
      <w:lang w:val="ru-RU" w:eastAsia="ru-RU" w:bidi="ar-SA"/>
    </w:rPr>
  </w:style>
  <w:style w:type="paragraph" w:styleId="af3">
    <w:name w:val="Balloon Text"/>
    <w:basedOn w:val="a1"/>
    <w:link w:val="af4"/>
    <w:uiPriority w:val="99"/>
    <w:semiHidden/>
    <w:rsid w:val="002A1F06"/>
    <w:pPr>
      <w:widowControl/>
      <w:autoSpaceDE/>
      <w:autoSpaceDN/>
      <w:adjustRightInd/>
      <w:ind w:firstLine="709"/>
      <w:jc w:val="both"/>
    </w:pPr>
    <w:rPr>
      <w:rFonts w:ascii="Tahoma" w:hAnsi="Tahoma"/>
      <w:sz w:val="16"/>
      <w:szCs w:val="16"/>
    </w:rPr>
  </w:style>
  <w:style w:type="character" w:customStyle="1" w:styleId="af2">
    <w:name w:val="Основной текст с отступом Знак"/>
    <w:basedOn w:val="a2"/>
    <w:link w:val="af1"/>
    <w:uiPriority w:val="99"/>
    <w:semiHidden/>
    <w:locked/>
    <w:rsid w:val="002A1F06"/>
    <w:rPr>
      <w:rFonts w:ascii="Calibri" w:hAnsi="Calibri" w:cs="Times New Roman"/>
      <w:sz w:val="22"/>
      <w:szCs w:val="22"/>
      <w:lang w:val="ru-RU" w:eastAsia="en-US" w:bidi="ar-SA"/>
    </w:rPr>
  </w:style>
  <w:style w:type="paragraph" w:customStyle="1" w:styleId="FORMATTEXT">
    <w:name w:val=".FORMATTEXT"/>
    <w:uiPriority w:val="99"/>
    <w:rsid w:val="002A1F06"/>
    <w:pPr>
      <w:widowControl w:val="0"/>
      <w:autoSpaceDE w:val="0"/>
      <w:autoSpaceDN w:val="0"/>
      <w:adjustRightInd w:val="0"/>
      <w:spacing w:after="0" w:line="240" w:lineRule="auto"/>
    </w:pPr>
    <w:rPr>
      <w:sz w:val="24"/>
      <w:szCs w:val="24"/>
    </w:rPr>
  </w:style>
  <w:style w:type="character" w:customStyle="1" w:styleId="af4">
    <w:name w:val="Текст выноски Знак"/>
    <w:basedOn w:val="a2"/>
    <w:link w:val="af3"/>
    <w:uiPriority w:val="99"/>
    <w:semiHidden/>
    <w:locked/>
    <w:rsid w:val="002A1F06"/>
    <w:rPr>
      <w:rFonts w:ascii="Tahoma" w:hAnsi="Tahoma" w:cs="Times New Roman"/>
      <w:sz w:val="16"/>
      <w:szCs w:val="16"/>
      <w:lang w:val="ru-RU" w:eastAsia="ru-RU" w:bidi="ar-SA"/>
    </w:rPr>
  </w:style>
  <w:style w:type="paragraph" w:styleId="af5">
    <w:name w:val="Normal (Web)"/>
    <w:basedOn w:val="a1"/>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spacing w:after="0" w:line="240" w:lineRule="auto"/>
    </w:pPr>
    <w:rPr>
      <w:color w:val="2B4279"/>
      <w:sz w:val="24"/>
      <w:szCs w:val="24"/>
    </w:rPr>
  </w:style>
  <w:style w:type="character" w:styleId="af6">
    <w:name w:val="Hyperlink"/>
    <w:basedOn w:val="a2"/>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spacing w:after="0" w:line="240" w:lineRule="auto"/>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spacing w:after="0" w:line="240" w:lineRule="auto"/>
    </w:pPr>
    <w:rPr>
      <w:sz w:val="24"/>
      <w:szCs w:val="24"/>
    </w:rPr>
  </w:style>
  <w:style w:type="paragraph" w:styleId="af7">
    <w:name w:val="annotation text"/>
    <w:basedOn w:val="a1"/>
    <w:link w:val="af8"/>
    <w:uiPriority w:val="99"/>
    <w:semiHidden/>
    <w:rsid w:val="002A1F06"/>
    <w:pPr>
      <w:widowControl/>
      <w:autoSpaceDE/>
      <w:autoSpaceDN/>
      <w:adjustRightInd/>
      <w:spacing w:line="360" w:lineRule="auto"/>
      <w:ind w:firstLine="709"/>
      <w:jc w:val="both"/>
    </w:pPr>
    <w:rPr>
      <w:rFonts w:ascii="Calibri" w:hAnsi="Calibri"/>
      <w:lang w:eastAsia="en-US"/>
    </w:rPr>
  </w:style>
  <w:style w:type="paragraph" w:styleId="af9">
    <w:name w:val="annotation subject"/>
    <w:basedOn w:val="af7"/>
    <w:next w:val="af7"/>
    <w:link w:val="afa"/>
    <w:uiPriority w:val="99"/>
    <w:semiHidden/>
    <w:rsid w:val="002A1F06"/>
    <w:rPr>
      <w:b/>
      <w:bCs/>
    </w:rPr>
  </w:style>
  <w:style w:type="character" w:customStyle="1" w:styleId="af8">
    <w:name w:val="Текст примечания Знак"/>
    <w:basedOn w:val="a2"/>
    <w:link w:val="af7"/>
    <w:uiPriority w:val="99"/>
    <w:semiHidden/>
    <w:locked/>
    <w:rsid w:val="002A1F06"/>
    <w:rPr>
      <w:rFonts w:ascii="Calibri" w:hAnsi="Calibri" w:cs="Times New Roman"/>
      <w:lang w:val="ru-RU" w:eastAsia="en-US" w:bidi="ar-SA"/>
    </w:rPr>
  </w:style>
  <w:style w:type="paragraph" w:customStyle="1" w:styleId="13">
    <w:name w:val="Стиль1"/>
    <w:basedOn w:val="a1"/>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afa">
    <w:name w:val="Тема примечания Знак"/>
    <w:basedOn w:val="af8"/>
    <w:link w:val="af9"/>
    <w:uiPriority w:val="99"/>
    <w:semiHidden/>
    <w:locked/>
    <w:rsid w:val="002A1F06"/>
    <w:rPr>
      <w:rFonts w:ascii="Calibri" w:hAnsi="Calibri" w:cs="Times New Roman"/>
      <w:b/>
      <w:bCs/>
      <w:lang w:val="ru-RU" w:eastAsia="en-US" w:bidi="ar-SA"/>
    </w:rPr>
  </w:style>
  <w:style w:type="character" w:customStyle="1" w:styleId="23">
    <w:name w:val="Основной текст (2)_"/>
    <w:link w:val="24"/>
    <w:uiPriority w:val="99"/>
    <w:locked/>
    <w:rsid w:val="002A1F06"/>
    <w:rPr>
      <w:sz w:val="28"/>
      <w:shd w:val="clear" w:color="auto" w:fill="FFFFFF"/>
    </w:rPr>
  </w:style>
  <w:style w:type="paragraph" w:customStyle="1" w:styleId="24">
    <w:name w:val="Основной текст (2)"/>
    <w:basedOn w:val="a1"/>
    <w:link w:val="23"/>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1">
    <w:name w:val="Основной текст (4)_"/>
    <w:link w:val="42"/>
    <w:uiPriority w:val="99"/>
    <w:locked/>
    <w:rsid w:val="002A1F06"/>
    <w:rPr>
      <w:b/>
      <w:sz w:val="26"/>
      <w:shd w:val="clear" w:color="auto" w:fill="FFFFFF"/>
    </w:rPr>
  </w:style>
  <w:style w:type="paragraph" w:customStyle="1" w:styleId="42">
    <w:name w:val="Основной текст (4)"/>
    <w:basedOn w:val="a1"/>
    <w:link w:val="41"/>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10">
    <w:name w:val="Заголовок 1 Знак"/>
    <w:basedOn w:val="a2"/>
    <w:link w:val="1"/>
    <w:uiPriority w:val="99"/>
    <w:locked/>
    <w:rsid w:val="009D461D"/>
    <w:rPr>
      <w:rFonts w:ascii="Liberation Sans Narrow" w:hAnsi="Liberation Sans Narrow" w:cs="Liberation Sans Narrow"/>
      <w:b/>
      <w:bCs/>
      <w:sz w:val="28"/>
      <w:szCs w:val="28"/>
      <w:lang w:val="ru-RU" w:eastAsia="ru-RU" w:bidi="ar-SA"/>
    </w:rPr>
  </w:style>
  <w:style w:type="paragraph" w:styleId="afb">
    <w:name w:val="caption"/>
    <w:basedOn w:val="a1"/>
    <w:next w:val="a1"/>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uiPriority w:val="99"/>
    <w:rsid w:val="009D461D"/>
    <w:pPr>
      <w:keepNext/>
      <w:overflowPunct w:val="0"/>
      <w:jc w:val="center"/>
    </w:pPr>
    <w:rPr>
      <w:rFonts w:eastAsia="SimSun"/>
      <w:sz w:val="24"/>
    </w:rPr>
  </w:style>
  <w:style w:type="paragraph" w:styleId="26">
    <w:name w:val="Body Text Indent 2"/>
    <w:basedOn w:val="a1"/>
    <w:link w:val="27"/>
    <w:uiPriority w:val="99"/>
    <w:rsid w:val="009D461D"/>
    <w:pPr>
      <w:widowControl/>
      <w:autoSpaceDE/>
      <w:autoSpaceDN/>
      <w:adjustRightInd/>
      <w:spacing w:after="120" w:line="480" w:lineRule="auto"/>
      <w:ind w:left="283"/>
    </w:pPr>
    <w:rPr>
      <w:rFonts w:eastAsia="SimSun"/>
      <w:sz w:val="24"/>
      <w:szCs w:val="24"/>
    </w:rPr>
  </w:style>
  <w:style w:type="paragraph" w:styleId="35">
    <w:name w:val="Body Text Indent 3"/>
    <w:basedOn w:val="a1"/>
    <w:link w:val="36"/>
    <w:uiPriority w:val="99"/>
    <w:rsid w:val="009D461D"/>
    <w:pPr>
      <w:widowControl/>
      <w:autoSpaceDE/>
      <w:autoSpaceDN/>
      <w:adjustRightInd/>
      <w:spacing w:after="120"/>
      <w:ind w:left="283"/>
    </w:pPr>
    <w:rPr>
      <w:rFonts w:eastAsia="SimSun"/>
      <w:sz w:val="16"/>
      <w:szCs w:val="16"/>
    </w:rPr>
  </w:style>
  <w:style w:type="character" w:customStyle="1" w:styleId="27">
    <w:name w:val="Основной текст с отступом 2 Знак"/>
    <w:basedOn w:val="a2"/>
    <w:link w:val="26"/>
    <w:uiPriority w:val="99"/>
    <w:locked/>
    <w:rsid w:val="009D461D"/>
    <w:rPr>
      <w:rFonts w:eastAsia="SimSun" w:cs="Times New Roman"/>
      <w:sz w:val="24"/>
      <w:szCs w:val="24"/>
      <w:lang w:val="ru-RU" w:eastAsia="ru-RU" w:bidi="ar-SA"/>
    </w:rPr>
  </w:style>
  <w:style w:type="paragraph" w:styleId="28">
    <w:name w:val="Body Text 2"/>
    <w:basedOn w:val="a1"/>
    <w:link w:val="29"/>
    <w:uiPriority w:val="99"/>
    <w:rsid w:val="009D461D"/>
    <w:pPr>
      <w:widowControl/>
      <w:autoSpaceDE/>
      <w:autoSpaceDN/>
      <w:adjustRightInd/>
      <w:jc w:val="both"/>
    </w:pPr>
    <w:rPr>
      <w:rFonts w:eastAsia="SimSun"/>
      <w:b/>
      <w:bCs/>
      <w:i/>
      <w:sz w:val="24"/>
      <w:szCs w:val="24"/>
    </w:rPr>
  </w:style>
  <w:style w:type="character" w:customStyle="1" w:styleId="36">
    <w:name w:val="Основной текст с отступом 3 Знак"/>
    <w:basedOn w:val="a2"/>
    <w:link w:val="35"/>
    <w:uiPriority w:val="99"/>
    <w:locked/>
    <w:rsid w:val="009D461D"/>
    <w:rPr>
      <w:rFonts w:eastAsia="SimSun" w:cs="Times New Roman"/>
      <w:sz w:val="16"/>
      <w:szCs w:val="16"/>
      <w:lang w:val="ru-RU" w:eastAsia="ru-RU" w:bidi="ar-SA"/>
    </w:rPr>
  </w:style>
  <w:style w:type="paragraph" w:customStyle="1" w:styleId="14">
    <w:name w:val="Обычный1"/>
    <w:uiPriority w:val="99"/>
    <w:rsid w:val="009D461D"/>
    <w:pPr>
      <w:widowControl w:val="0"/>
      <w:spacing w:after="0" w:line="240" w:lineRule="auto"/>
    </w:pPr>
    <w:rPr>
      <w:rFonts w:ascii="Courier New" w:eastAsia="SimSun" w:hAnsi="Courier New"/>
      <w:sz w:val="20"/>
      <w:szCs w:val="20"/>
    </w:rPr>
  </w:style>
  <w:style w:type="character" w:customStyle="1" w:styleId="29">
    <w:name w:val="Основной текст 2 Знак"/>
    <w:basedOn w:val="a2"/>
    <w:link w:val="28"/>
    <w:uiPriority w:val="99"/>
    <w:locked/>
    <w:rsid w:val="009D461D"/>
    <w:rPr>
      <w:rFonts w:eastAsia="SimSun" w:cs="Times New Roman"/>
      <w:b/>
      <w:bCs/>
      <w:i/>
      <w:sz w:val="24"/>
      <w:szCs w:val="24"/>
      <w:lang w:val="ru-RU" w:eastAsia="ru-RU" w:bidi="ar-SA"/>
    </w:rPr>
  </w:style>
  <w:style w:type="paragraph" w:styleId="afc">
    <w:name w:val="Document Map"/>
    <w:basedOn w:val="a1"/>
    <w:link w:val="afd"/>
    <w:uiPriority w:val="99"/>
    <w:semiHidden/>
    <w:rsid w:val="009D461D"/>
    <w:pPr>
      <w:widowControl/>
      <w:shd w:val="clear" w:color="auto" w:fill="000080"/>
      <w:autoSpaceDE/>
      <w:autoSpaceDN/>
      <w:adjustRightInd/>
    </w:pPr>
    <w:rPr>
      <w:rFonts w:ascii="Tahoma" w:eastAsia="SimSun" w:hAnsi="Tahoma" w:cs="Tahoma"/>
    </w:rPr>
  </w:style>
  <w:style w:type="paragraph" w:customStyle="1" w:styleId="15">
    <w:name w:val="Текст1"/>
    <w:basedOn w:val="a1"/>
    <w:uiPriority w:val="99"/>
    <w:rsid w:val="009D461D"/>
    <w:pPr>
      <w:widowControl/>
      <w:overflowPunct w:val="0"/>
      <w:textAlignment w:val="baseline"/>
    </w:pPr>
    <w:rPr>
      <w:rFonts w:ascii="Courier New" w:eastAsia="SimSun" w:hAnsi="Courier New"/>
    </w:rPr>
  </w:style>
  <w:style w:type="character" w:customStyle="1" w:styleId="afd">
    <w:name w:val="Схема документа Знак"/>
    <w:basedOn w:val="a2"/>
    <w:link w:val="afc"/>
    <w:uiPriority w:val="99"/>
    <w:semiHidden/>
    <w:locked/>
    <w:rsid w:val="009D461D"/>
    <w:rPr>
      <w:rFonts w:ascii="Tahoma" w:eastAsia="SimSun" w:hAnsi="Tahoma" w:cs="Tahoma"/>
      <w:lang w:val="ru-RU" w:eastAsia="ru-RU" w:bidi="ar-SA"/>
    </w:rPr>
  </w:style>
  <w:style w:type="paragraph" w:styleId="afe">
    <w:name w:val="List"/>
    <w:basedOn w:val="a1"/>
    <w:uiPriority w:val="99"/>
    <w:rsid w:val="009D461D"/>
    <w:pPr>
      <w:widowControl/>
      <w:autoSpaceDE/>
      <w:autoSpaceDN/>
      <w:adjustRightInd/>
      <w:ind w:left="283" w:hanging="283"/>
    </w:pPr>
    <w:rPr>
      <w:rFonts w:eastAsia="SimSun"/>
      <w:sz w:val="24"/>
      <w:szCs w:val="24"/>
    </w:rPr>
  </w:style>
  <w:style w:type="paragraph" w:styleId="2a">
    <w:name w:val="List 2"/>
    <w:basedOn w:val="a1"/>
    <w:uiPriority w:val="99"/>
    <w:rsid w:val="009D461D"/>
    <w:pPr>
      <w:widowControl/>
      <w:autoSpaceDE/>
      <w:autoSpaceDN/>
      <w:adjustRightInd/>
      <w:ind w:left="566" w:hanging="283"/>
    </w:pPr>
    <w:rPr>
      <w:rFonts w:eastAsia="SimSun"/>
      <w:sz w:val="24"/>
      <w:szCs w:val="24"/>
    </w:rPr>
  </w:style>
  <w:style w:type="paragraph" w:styleId="37">
    <w:name w:val="List 3"/>
    <w:basedOn w:val="a1"/>
    <w:uiPriority w:val="99"/>
    <w:rsid w:val="009D461D"/>
    <w:pPr>
      <w:widowControl/>
      <w:autoSpaceDE/>
      <w:autoSpaceDN/>
      <w:adjustRightInd/>
      <w:ind w:left="849" w:hanging="283"/>
    </w:pPr>
    <w:rPr>
      <w:rFonts w:eastAsia="SimSun"/>
      <w:sz w:val="24"/>
      <w:szCs w:val="24"/>
    </w:rPr>
  </w:style>
  <w:style w:type="paragraph" w:styleId="43">
    <w:name w:val="List 4"/>
    <w:basedOn w:val="a1"/>
    <w:uiPriority w:val="99"/>
    <w:rsid w:val="009D461D"/>
    <w:pPr>
      <w:widowControl/>
      <w:autoSpaceDE/>
      <w:autoSpaceDN/>
      <w:adjustRightInd/>
      <w:ind w:left="1132" w:hanging="283"/>
    </w:pPr>
    <w:rPr>
      <w:rFonts w:eastAsia="SimSun"/>
      <w:sz w:val="24"/>
      <w:szCs w:val="24"/>
    </w:rPr>
  </w:style>
  <w:style w:type="paragraph" w:styleId="51">
    <w:name w:val="List 5"/>
    <w:basedOn w:val="a1"/>
    <w:uiPriority w:val="99"/>
    <w:rsid w:val="009D461D"/>
    <w:pPr>
      <w:widowControl/>
      <w:autoSpaceDE/>
      <w:autoSpaceDN/>
      <w:adjustRightInd/>
      <w:ind w:left="1415" w:hanging="283"/>
    </w:pPr>
    <w:rPr>
      <w:rFonts w:eastAsia="SimSun"/>
      <w:sz w:val="24"/>
      <w:szCs w:val="24"/>
    </w:rPr>
  </w:style>
  <w:style w:type="paragraph" w:styleId="2">
    <w:name w:val="List Bullet 2"/>
    <w:basedOn w:val="a1"/>
    <w:uiPriority w:val="99"/>
    <w:rsid w:val="009D461D"/>
    <w:pPr>
      <w:widowControl/>
      <w:numPr>
        <w:numId w:val="5"/>
      </w:numPr>
      <w:autoSpaceDE/>
      <w:autoSpaceDN/>
      <w:adjustRightInd/>
    </w:pPr>
    <w:rPr>
      <w:rFonts w:eastAsia="SimSun"/>
      <w:sz w:val="24"/>
      <w:szCs w:val="24"/>
    </w:rPr>
  </w:style>
  <w:style w:type="paragraph" w:styleId="3">
    <w:name w:val="List Bullet 3"/>
    <w:basedOn w:val="a1"/>
    <w:uiPriority w:val="99"/>
    <w:rsid w:val="009D461D"/>
    <w:pPr>
      <w:widowControl/>
      <w:numPr>
        <w:numId w:val="6"/>
      </w:numPr>
      <w:autoSpaceDE/>
      <w:autoSpaceDN/>
      <w:adjustRightInd/>
    </w:pPr>
    <w:rPr>
      <w:rFonts w:eastAsia="SimSun"/>
      <w:sz w:val="24"/>
      <w:szCs w:val="24"/>
    </w:rPr>
  </w:style>
  <w:style w:type="paragraph" w:styleId="38">
    <w:name w:val="List Continue 3"/>
    <w:basedOn w:val="a1"/>
    <w:uiPriority w:val="99"/>
    <w:rsid w:val="009D461D"/>
    <w:pPr>
      <w:widowControl/>
      <w:autoSpaceDE/>
      <w:autoSpaceDN/>
      <w:adjustRightInd/>
      <w:spacing w:after="120"/>
      <w:ind w:left="849"/>
    </w:pPr>
    <w:rPr>
      <w:rFonts w:eastAsia="SimSun"/>
      <w:sz w:val="24"/>
      <w:szCs w:val="24"/>
    </w:rPr>
  </w:style>
  <w:style w:type="paragraph" w:styleId="44">
    <w:name w:val="List Continue 4"/>
    <w:basedOn w:val="a1"/>
    <w:uiPriority w:val="99"/>
    <w:rsid w:val="009D461D"/>
    <w:pPr>
      <w:widowControl/>
      <w:autoSpaceDE/>
      <w:autoSpaceDN/>
      <w:adjustRightInd/>
      <w:spacing w:after="120"/>
      <w:ind w:left="1132"/>
    </w:pPr>
    <w:rPr>
      <w:rFonts w:eastAsia="SimSun"/>
      <w:sz w:val="24"/>
      <w:szCs w:val="24"/>
    </w:rPr>
  </w:style>
  <w:style w:type="paragraph" w:styleId="52">
    <w:name w:val="List Continue 5"/>
    <w:basedOn w:val="a1"/>
    <w:uiPriority w:val="99"/>
    <w:rsid w:val="009D461D"/>
    <w:pPr>
      <w:widowControl/>
      <w:autoSpaceDE/>
      <w:autoSpaceDN/>
      <w:adjustRightInd/>
      <w:spacing w:after="120"/>
      <w:ind w:left="1415"/>
    </w:pPr>
    <w:rPr>
      <w:rFonts w:eastAsia="SimSun"/>
      <w:sz w:val="24"/>
      <w:szCs w:val="24"/>
    </w:rPr>
  </w:style>
  <w:style w:type="paragraph" w:styleId="aff">
    <w:name w:val="Body Text First Indent"/>
    <w:basedOn w:val="ad"/>
    <w:link w:val="aff0"/>
    <w:uiPriority w:val="99"/>
    <w:rsid w:val="009D461D"/>
    <w:pPr>
      <w:widowControl/>
      <w:autoSpaceDE/>
      <w:autoSpaceDN/>
      <w:spacing w:after="120"/>
      <w:ind w:left="0" w:firstLine="210"/>
      <w:jc w:val="left"/>
    </w:pPr>
    <w:rPr>
      <w:rFonts w:ascii="Times New Roman" w:eastAsia="SimSun" w:hAnsi="Times New Roman" w:cs="Times New Roman"/>
    </w:rPr>
  </w:style>
  <w:style w:type="paragraph" w:styleId="2b">
    <w:name w:val="Body Text First Indent 2"/>
    <w:basedOn w:val="af1"/>
    <w:link w:val="2c"/>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aff0">
    <w:name w:val="Красная строка Знак"/>
    <w:basedOn w:val="ae"/>
    <w:link w:val="aff"/>
    <w:uiPriority w:val="99"/>
    <w:locked/>
    <w:rsid w:val="009D461D"/>
    <w:rPr>
      <w:rFonts w:ascii="Liberation Sans Narrow" w:eastAsia="SimSun" w:hAnsi="Liberation Sans Narrow" w:cs="Liberation Sans Narrow"/>
      <w:sz w:val="24"/>
      <w:szCs w:val="24"/>
      <w:lang w:val="ru-RU" w:eastAsia="ru-RU" w:bidi="ar-SA"/>
    </w:rPr>
  </w:style>
  <w:style w:type="character" w:styleId="aff1">
    <w:name w:val="page number"/>
    <w:basedOn w:val="a2"/>
    <w:uiPriority w:val="99"/>
    <w:rsid w:val="009D461D"/>
    <w:rPr>
      <w:rFonts w:cs="Times New Roman"/>
    </w:rPr>
  </w:style>
  <w:style w:type="character" w:customStyle="1" w:styleId="2c">
    <w:name w:val="Красная строка 2 Знак"/>
    <w:basedOn w:val="af2"/>
    <w:link w:val="2b"/>
    <w:uiPriority w:val="99"/>
    <w:locked/>
    <w:rsid w:val="009D461D"/>
    <w:rPr>
      <w:rFonts w:ascii="Calibri" w:eastAsia="SimSun" w:hAnsi="Calibri" w:cs="Times New Roman"/>
      <w:sz w:val="24"/>
      <w:szCs w:val="24"/>
      <w:lang w:val="ru-RU" w:eastAsia="ru-RU" w:bidi="ar-SA"/>
    </w:rPr>
  </w:style>
  <w:style w:type="character" w:styleId="aff2">
    <w:name w:val="annotation reference"/>
    <w:basedOn w:val="a2"/>
    <w:uiPriority w:val="99"/>
    <w:rsid w:val="009D461D"/>
    <w:rPr>
      <w:rFonts w:cs="Times New Roman"/>
      <w:sz w:val="16"/>
    </w:rPr>
  </w:style>
  <w:style w:type="paragraph" w:styleId="39">
    <w:name w:val="toc 3"/>
    <w:basedOn w:val="a1"/>
    <w:next w:val="a1"/>
    <w:autoRedefine/>
    <w:uiPriority w:val="99"/>
    <w:rsid w:val="009D461D"/>
    <w:pPr>
      <w:widowControl/>
      <w:autoSpaceDE/>
      <w:autoSpaceDN/>
      <w:adjustRightInd/>
      <w:ind w:left="480"/>
    </w:pPr>
    <w:rPr>
      <w:rFonts w:eastAsia="SimSun"/>
      <w:sz w:val="24"/>
      <w:szCs w:val="24"/>
    </w:rPr>
  </w:style>
  <w:style w:type="paragraph" w:customStyle="1" w:styleId="a0">
    <w:name w:val="Стиль пояснение"/>
    <w:basedOn w:val="a1"/>
    <w:uiPriority w:val="99"/>
    <w:rsid w:val="009D461D"/>
    <w:pPr>
      <w:widowControl/>
      <w:numPr>
        <w:numId w:val="8"/>
      </w:numPr>
      <w:suppressAutoHyphens/>
      <w:autoSpaceDE/>
      <w:autoSpaceDN/>
      <w:adjustRightInd/>
      <w:jc w:val="both"/>
    </w:pPr>
    <w:rPr>
      <w:sz w:val="24"/>
      <w:lang w:eastAsia="ar-SA"/>
    </w:rPr>
  </w:style>
  <w:style w:type="paragraph" w:customStyle="1" w:styleId="aff3">
    <w:name w:val="СО"/>
    <w:basedOn w:val="a1"/>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ff4">
    <w:name w:val="ВИД ДОКУМЕНТА"/>
    <w:basedOn w:val="a1"/>
    <w:uiPriority w:val="99"/>
    <w:semiHidden/>
    <w:rsid w:val="009D461D"/>
    <w:pPr>
      <w:widowControl/>
      <w:autoSpaceDE/>
      <w:autoSpaceDN/>
      <w:adjustRightInd/>
      <w:jc w:val="center"/>
    </w:pPr>
    <w:rPr>
      <w:rFonts w:ascii="Arial Black" w:hAnsi="Arial Black"/>
      <w:b/>
      <w:iCs/>
      <w:caps/>
      <w:spacing w:val="80"/>
      <w:sz w:val="36"/>
    </w:rPr>
  </w:style>
  <w:style w:type="paragraph" w:customStyle="1" w:styleId="aff5">
    <w:name w:val="Текст раздела"/>
    <w:basedOn w:val="20"/>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a">
    <w:name w:val="List Bullet"/>
    <w:basedOn w:val="a1"/>
    <w:uiPriority w:val="99"/>
    <w:rsid w:val="009D461D"/>
    <w:pPr>
      <w:widowControl/>
      <w:numPr>
        <w:numId w:val="7"/>
      </w:numPr>
      <w:autoSpaceDE/>
      <w:autoSpaceDN/>
      <w:adjustRightInd/>
      <w:contextualSpacing/>
    </w:pPr>
    <w:rPr>
      <w:rFonts w:eastAsia="SimSun"/>
      <w:sz w:val="24"/>
      <w:szCs w:val="24"/>
    </w:rPr>
  </w:style>
  <w:style w:type="paragraph" w:styleId="aff6">
    <w:name w:val="TOC Heading"/>
    <w:basedOn w:val="1"/>
    <w:next w:val="a1"/>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45">
    <w:name w:val="toc 4"/>
    <w:basedOn w:val="a1"/>
    <w:next w:val="a1"/>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53">
    <w:name w:val="toc 5"/>
    <w:basedOn w:val="a1"/>
    <w:next w:val="a1"/>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61">
    <w:name w:val="toc 6"/>
    <w:basedOn w:val="a1"/>
    <w:next w:val="a1"/>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71">
    <w:name w:val="toc 7"/>
    <w:basedOn w:val="a1"/>
    <w:next w:val="a1"/>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81">
    <w:name w:val="toc 8"/>
    <w:basedOn w:val="a1"/>
    <w:next w:val="a1"/>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91">
    <w:name w:val="toc 9"/>
    <w:basedOn w:val="a1"/>
    <w:next w:val="a1"/>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aff7">
    <w:name w:val="Revision"/>
    <w:hidden/>
    <w:uiPriority w:val="99"/>
    <w:semiHidden/>
    <w:rsid w:val="009D461D"/>
    <w:pPr>
      <w:spacing w:after="0" w:line="240" w:lineRule="auto"/>
    </w:pPr>
    <w:rPr>
      <w:rFonts w:eastAsia="SimSun"/>
      <w:sz w:val="24"/>
      <w:szCs w:val="24"/>
    </w:rPr>
  </w:style>
  <w:style w:type="character" w:customStyle="1" w:styleId="Heading1Char">
    <w:name w:val="Heading 1 Char"/>
    <w:uiPriority w:val="99"/>
    <w:locked/>
    <w:rsid w:val="009D461D"/>
    <w:rPr>
      <w:sz w:val="24"/>
      <w:lang w:val="ru-RU" w:eastAsia="ru-RU"/>
    </w:rPr>
  </w:style>
  <w:style w:type="character" w:customStyle="1" w:styleId="FootnoteTextChar1">
    <w:name w:val="Footnote Text Char1"/>
    <w:basedOn w:val="a2"/>
    <w:uiPriority w:val="99"/>
    <w:semiHidden/>
    <w:locked/>
    <w:rsid w:val="009D461D"/>
    <w:rPr>
      <w:rFonts w:ascii="Times New Roman" w:hAnsi="Times New Roman" w:cs="Times New Roman"/>
      <w:sz w:val="20"/>
      <w:szCs w:val="20"/>
      <w:lang w:val="x-none" w:eastAsia="ru-RU"/>
    </w:rPr>
  </w:style>
  <w:style w:type="paragraph" w:styleId="aff8">
    <w:name w:val="Plain Text"/>
    <w:basedOn w:val="a1"/>
    <w:link w:val="aff9"/>
    <w:uiPriority w:val="99"/>
    <w:semiHidden/>
    <w:rsid w:val="009D461D"/>
    <w:pPr>
      <w:widowControl/>
      <w:autoSpaceDE/>
      <w:autoSpaceDN/>
      <w:adjustRightInd/>
    </w:pPr>
    <w:rPr>
      <w:rFonts w:ascii="Courier New" w:hAnsi="Courier New"/>
    </w:rPr>
  </w:style>
  <w:style w:type="paragraph" w:customStyle="1" w:styleId="center">
    <w:name w:val="center"/>
    <w:basedOn w:val="a1"/>
    <w:uiPriority w:val="99"/>
    <w:rsid w:val="009D461D"/>
    <w:pPr>
      <w:widowControl/>
      <w:autoSpaceDE/>
      <w:autoSpaceDN/>
      <w:adjustRightInd/>
      <w:spacing w:before="100" w:beforeAutospacing="1" w:after="100" w:afterAutospacing="1"/>
    </w:pPr>
    <w:rPr>
      <w:sz w:val="24"/>
      <w:szCs w:val="24"/>
    </w:rPr>
  </w:style>
  <w:style w:type="character" w:customStyle="1" w:styleId="aff9">
    <w:name w:val="Текст Знак"/>
    <w:basedOn w:val="a2"/>
    <w:link w:val="aff8"/>
    <w:uiPriority w:val="99"/>
    <w:semiHidden/>
    <w:locked/>
    <w:rsid w:val="009D461D"/>
    <w:rPr>
      <w:rFonts w:ascii="Courier New" w:eastAsia="Times New Roman" w:hAnsi="Courier New" w:cs="Times New Roman"/>
      <w:lang w:val="ru-RU" w:eastAsia="ru-RU" w:bidi="ar-SA"/>
    </w:rPr>
  </w:style>
  <w:style w:type="paragraph" w:customStyle="1" w:styleId="16">
    <w:name w:val="Абзац списка1"/>
    <w:basedOn w:val="a1"/>
    <w:uiPriority w:val="99"/>
    <w:rsid w:val="009D461D"/>
    <w:pPr>
      <w:autoSpaceDE/>
      <w:autoSpaceDN/>
      <w:adjustRightInd/>
      <w:spacing w:line="300" w:lineRule="auto"/>
      <w:ind w:left="720" w:firstLine="540"/>
      <w:contextualSpacing/>
    </w:pPr>
    <w:rPr>
      <w:sz w:val="22"/>
    </w:rPr>
  </w:style>
  <w:style w:type="paragraph" w:customStyle="1" w:styleId="17">
    <w:name w:val="Рецензия1"/>
    <w:hidden/>
    <w:uiPriority w:val="99"/>
    <w:semiHidden/>
    <w:rsid w:val="009D461D"/>
    <w:pPr>
      <w:spacing w:after="0" w:line="240" w:lineRule="auto"/>
    </w:pPr>
    <w:rPr>
      <w:sz w:val="20"/>
      <w:szCs w:val="20"/>
    </w:rPr>
  </w:style>
  <w:style w:type="paragraph" w:customStyle="1" w:styleId="110">
    <w:name w:val="Абзац списка11"/>
    <w:basedOn w:val="a1"/>
    <w:uiPriority w:val="99"/>
    <w:rsid w:val="009D461D"/>
    <w:pPr>
      <w:autoSpaceDE/>
      <w:autoSpaceDN/>
      <w:adjustRightInd/>
      <w:spacing w:line="300" w:lineRule="auto"/>
      <w:ind w:left="720" w:firstLine="540"/>
      <w:contextualSpacing/>
    </w:pPr>
    <w:rPr>
      <w:sz w:val="22"/>
    </w:rPr>
  </w:style>
  <w:style w:type="character" w:styleId="affa">
    <w:name w:val="FollowedHyperlink"/>
    <w:basedOn w:val="a2"/>
    <w:uiPriority w:val="99"/>
    <w:rsid w:val="009D461D"/>
    <w:rPr>
      <w:rFonts w:cs="Times New Roman"/>
      <w:color w:val="800080"/>
      <w:u w:val="single"/>
    </w:rPr>
  </w:style>
  <w:style w:type="paragraph" w:customStyle="1" w:styleId="18">
    <w:name w:val="Заголовок оглавления1"/>
    <w:basedOn w:val="1"/>
    <w:next w:val="a1"/>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affb">
    <w:name w:val="table of figures"/>
    <w:basedOn w:val="a1"/>
    <w:next w:val="a1"/>
    <w:uiPriority w:val="99"/>
    <w:rsid w:val="009D461D"/>
    <w:rPr>
      <w:sz w:val="28"/>
    </w:rPr>
  </w:style>
  <w:style w:type="paragraph" w:customStyle="1" w:styleId="Default">
    <w:name w:val="Default"/>
    <w:uiPriority w:val="99"/>
    <w:rsid w:val="009D461D"/>
    <w:pPr>
      <w:autoSpaceDE w:val="0"/>
      <w:autoSpaceDN w:val="0"/>
      <w:adjustRightInd w:val="0"/>
      <w:spacing w:after="0" w:line="240" w:lineRule="auto"/>
    </w:pPr>
    <w:rPr>
      <w:color w:val="000000"/>
      <w:sz w:val="24"/>
      <w:szCs w:val="24"/>
      <w:lang w:eastAsia="en-US"/>
    </w:rPr>
  </w:style>
  <w:style w:type="paragraph" w:customStyle="1" w:styleId="consplusnonformat0">
    <w:name w:val="consplusnonformat"/>
    <w:basedOn w:val="a1"/>
    <w:uiPriority w:val="99"/>
    <w:rsid w:val="009D461D"/>
    <w:pPr>
      <w:widowControl/>
      <w:adjustRightInd/>
    </w:pPr>
    <w:rPr>
      <w:rFonts w:ascii="Courier New" w:hAnsi="Courier New" w:cs="Courier New"/>
    </w:rPr>
  </w:style>
  <w:style w:type="paragraph" w:styleId="affc">
    <w:name w:val="endnote text"/>
    <w:basedOn w:val="a1"/>
    <w:link w:val="affd"/>
    <w:uiPriority w:val="99"/>
    <w:semiHidden/>
    <w:rsid w:val="009D461D"/>
  </w:style>
  <w:style w:type="character" w:customStyle="1" w:styleId="19">
    <w:name w:val="Название книги1"/>
    <w:uiPriority w:val="99"/>
    <w:rsid w:val="009D461D"/>
    <w:rPr>
      <w:b/>
      <w:smallCaps/>
      <w:spacing w:val="5"/>
    </w:rPr>
  </w:style>
  <w:style w:type="character" w:customStyle="1" w:styleId="affd">
    <w:name w:val="Текст концевой сноски Знак"/>
    <w:basedOn w:val="a2"/>
    <w:link w:val="affc"/>
    <w:uiPriority w:val="99"/>
    <w:semiHidden/>
    <w:locked/>
    <w:rsid w:val="009D461D"/>
    <w:rPr>
      <w:rFonts w:eastAsia="Times New Roman" w:cs="Times New Roman"/>
      <w:lang w:val="ru-RU" w:eastAsia="ru-RU" w:bidi="ar-SA"/>
    </w:rPr>
  </w:style>
  <w:style w:type="character" w:styleId="affe">
    <w:name w:val="Strong"/>
    <w:basedOn w:val="a2"/>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Сноска + Constantia,6,Основной текст (2) + 8 pt,Курсив1,Колонтитул + 7,Колонтитул + 15 pt"/>
    <w:uiPriority w:val="99"/>
    <w:rsid w:val="009D461D"/>
    <w:rPr>
      <w:rFonts w:ascii="Times New Roman" w:hAnsi="Times New Roman"/>
      <w:i/>
      <w:spacing w:val="0"/>
      <w:sz w:val="21"/>
    </w:rPr>
  </w:style>
  <w:style w:type="character" w:customStyle="1" w:styleId="FootnoteTextChar">
    <w:name w:val="Footnote Text Char"/>
    <w:uiPriority w:val="99"/>
    <w:semiHidden/>
    <w:locked/>
    <w:rsid w:val="009D461D"/>
    <w:rPr>
      <w:lang w:val="ru-RU" w:eastAsia="ru-RU"/>
    </w:rPr>
  </w:style>
  <w:style w:type="paragraph" w:customStyle="1" w:styleId="afff">
    <w:name w:val="Буквенный список"/>
    <w:basedOn w:val="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fff0">
    <w:name w:val="Текст пункта"/>
    <w:basedOn w:val="31"/>
    <w:link w:val="afff1"/>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fff2">
    <w:name w:val="Текст подпункта"/>
    <w:basedOn w:val="afff0"/>
    <w:uiPriority w:val="99"/>
    <w:rsid w:val="009D461D"/>
    <w:pPr>
      <w:numPr>
        <w:ilvl w:val="0"/>
        <w:numId w:val="0"/>
      </w:numPr>
      <w:tabs>
        <w:tab w:val="num" w:pos="360"/>
      </w:tabs>
      <w:spacing w:before="60"/>
      <w:ind w:firstLine="709"/>
    </w:pPr>
  </w:style>
  <w:style w:type="character" w:customStyle="1" w:styleId="afff1">
    <w:name w:val="Текст пункта Знак"/>
    <w:link w:val="afff0"/>
    <w:uiPriority w:val="99"/>
    <w:locked/>
    <w:rsid w:val="009D461D"/>
    <w:rPr>
      <w:rFonts w:eastAsia="Times New Roman"/>
      <w:sz w:val="28"/>
      <w:lang w:val="ru-RU" w:eastAsia="ru-RU"/>
    </w:rPr>
  </w:style>
  <w:style w:type="character" w:customStyle="1" w:styleId="apple-converted-space">
    <w:name w:val="apple-converted-space"/>
    <w:basedOn w:val="a2"/>
    <w:uiPriority w:val="99"/>
    <w:rsid w:val="009D461D"/>
    <w:rPr>
      <w:rFonts w:cs="Times New Roman"/>
    </w:rPr>
  </w:style>
  <w:style w:type="character" w:customStyle="1" w:styleId="match">
    <w:name w:val="match"/>
    <w:basedOn w:val="a2"/>
    <w:uiPriority w:val="99"/>
    <w:rsid w:val="009D461D"/>
    <w:rPr>
      <w:rFonts w:cs="Times New Roman"/>
    </w:rPr>
  </w:style>
  <w:style w:type="paragraph" w:customStyle="1" w:styleId="2d">
    <w:name w:val="Абзац списка2"/>
    <w:basedOn w:val="a1"/>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spacing w:after="0" w:line="240" w:lineRule="auto"/>
    </w:pPr>
    <w:rPr>
      <w:rFonts w:ascii="Arial" w:hAnsi="Arial" w:cs="Arial"/>
      <w:sz w:val="20"/>
      <w:szCs w:val="20"/>
    </w:rPr>
  </w:style>
  <w:style w:type="character" w:customStyle="1" w:styleId="1a">
    <w:name w:val="Заголовок №1_"/>
    <w:basedOn w:val="a2"/>
    <w:link w:val="1b"/>
    <w:uiPriority w:val="99"/>
    <w:locked/>
    <w:rsid w:val="008D0C54"/>
    <w:rPr>
      <w:rFonts w:cs="Times New Roman"/>
      <w:spacing w:val="20"/>
      <w:sz w:val="24"/>
      <w:szCs w:val="24"/>
      <w:lang w:bidi="ar-SA"/>
    </w:rPr>
  </w:style>
  <w:style w:type="character" w:customStyle="1" w:styleId="afff3">
    <w:name w:val="Основной текст_"/>
    <w:basedOn w:val="a2"/>
    <w:link w:val="3a"/>
    <w:uiPriority w:val="99"/>
    <w:locked/>
    <w:rsid w:val="008D0C54"/>
    <w:rPr>
      <w:rFonts w:cs="Times New Roman"/>
      <w:spacing w:val="10"/>
      <w:sz w:val="25"/>
      <w:szCs w:val="25"/>
      <w:lang w:bidi="ar-SA"/>
    </w:rPr>
  </w:style>
  <w:style w:type="character" w:customStyle="1" w:styleId="afff4">
    <w:name w:val="Колонтитул_"/>
    <w:basedOn w:val="a2"/>
    <w:link w:val="afff5"/>
    <w:uiPriority w:val="99"/>
    <w:locked/>
    <w:rsid w:val="008D0C54"/>
    <w:rPr>
      <w:rFonts w:cs="Times New Roman"/>
      <w:lang w:bidi="ar-SA"/>
    </w:rPr>
  </w:style>
  <w:style w:type="character" w:customStyle="1" w:styleId="SimHei">
    <w:name w:val="Колонтитул + SimHei"/>
    <w:aliases w:val="8 pt,Интервал 1 pt"/>
    <w:basedOn w:val="afff4"/>
    <w:uiPriority w:val="99"/>
    <w:rsid w:val="008D0C54"/>
    <w:rPr>
      <w:rFonts w:ascii="SimHei" w:eastAsia="SimHei" w:hAnsi="SimHei" w:cs="SimHei"/>
      <w:spacing w:val="20"/>
      <w:sz w:val="16"/>
      <w:szCs w:val="16"/>
      <w:lang w:bidi="ar-SA"/>
    </w:rPr>
  </w:style>
  <w:style w:type="character" w:customStyle="1" w:styleId="afff6">
    <w:name w:val="Основной текст + Курсив"/>
    <w:basedOn w:val="afff3"/>
    <w:uiPriority w:val="99"/>
    <w:rsid w:val="008D0C54"/>
    <w:rPr>
      <w:rFonts w:cs="Times New Roman"/>
      <w:i/>
      <w:iCs/>
      <w:spacing w:val="10"/>
      <w:sz w:val="25"/>
      <w:szCs w:val="25"/>
      <w:lang w:bidi="ar-SA"/>
    </w:rPr>
  </w:style>
  <w:style w:type="character" w:customStyle="1" w:styleId="10pt">
    <w:name w:val="Основной текст + 10 pt"/>
    <w:aliases w:val="Интервал 1 pt1"/>
    <w:basedOn w:val="afff3"/>
    <w:uiPriority w:val="99"/>
    <w:rsid w:val="008D0C54"/>
    <w:rPr>
      <w:rFonts w:cs="Times New Roman"/>
      <w:spacing w:val="30"/>
      <w:sz w:val="20"/>
      <w:szCs w:val="20"/>
      <w:lang w:bidi="ar-SA"/>
    </w:rPr>
  </w:style>
  <w:style w:type="character" w:customStyle="1" w:styleId="4pt">
    <w:name w:val="Основной текст + Интервал 4 pt"/>
    <w:basedOn w:val="afff3"/>
    <w:uiPriority w:val="99"/>
    <w:rsid w:val="008D0C54"/>
    <w:rPr>
      <w:rFonts w:cs="Times New Roman"/>
      <w:spacing w:val="90"/>
      <w:sz w:val="25"/>
      <w:szCs w:val="25"/>
      <w:lang w:bidi="ar-SA"/>
    </w:rPr>
  </w:style>
  <w:style w:type="character" w:customStyle="1" w:styleId="2pt">
    <w:name w:val="Основной текст + Интервал 2 pt"/>
    <w:basedOn w:val="afff3"/>
    <w:uiPriority w:val="99"/>
    <w:rsid w:val="008D0C54"/>
    <w:rPr>
      <w:rFonts w:cs="Times New Roman"/>
      <w:spacing w:val="50"/>
      <w:sz w:val="25"/>
      <w:szCs w:val="25"/>
      <w:lang w:bidi="ar-SA"/>
    </w:rPr>
  </w:style>
  <w:style w:type="character" w:customStyle="1" w:styleId="8pt">
    <w:name w:val="Основной текст + 8 pt"/>
    <w:aliases w:val="Интервал 2 pt"/>
    <w:basedOn w:val="afff3"/>
    <w:uiPriority w:val="99"/>
    <w:rsid w:val="008D0C54"/>
    <w:rPr>
      <w:rFonts w:cs="Times New Roman"/>
      <w:spacing w:val="40"/>
      <w:sz w:val="16"/>
      <w:szCs w:val="16"/>
      <w:lang w:bidi="ar-SA"/>
    </w:rPr>
  </w:style>
  <w:style w:type="character" w:customStyle="1" w:styleId="92">
    <w:name w:val="Основной текст + 9"/>
    <w:aliases w:val="5 pt1,Курсив,Интервал 0 pt,Сноска + 10 pt,Не полужирный,Колонтитул + 71,5 pt3,Колонтитул + Lucida Sans Unicode1,61"/>
    <w:basedOn w:val="afff3"/>
    <w:uiPriority w:val="99"/>
    <w:rsid w:val="008D0C54"/>
    <w:rPr>
      <w:rFonts w:cs="Times New Roman"/>
      <w:i/>
      <w:iCs/>
      <w:spacing w:val="0"/>
      <w:sz w:val="19"/>
      <w:szCs w:val="19"/>
      <w:lang w:val="en-US" w:eastAsia="x-none" w:bidi="ar-SA"/>
    </w:rPr>
  </w:style>
  <w:style w:type="character" w:customStyle="1" w:styleId="0pt">
    <w:name w:val="Основной текст + Интервал 0 pt"/>
    <w:basedOn w:val="afff3"/>
    <w:uiPriority w:val="99"/>
    <w:rsid w:val="008D0C54"/>
    <w:rPr>
      <w:rFonts w:cs="Times New Roman"/>
      <w:spacing w:val="-10"/>
      <w:sz w:val="25"/>
      <w:szCs w:val="25"/>
      <w:lang w:bidi="ar-SA"/>
    </w:rPr>
  </w:style>
  <w:style w:type="character" w:customStyle="1" w:styleId="1c">
    <w:name w:val="Основной текст1"/>
    <w:basedOn w:val="afff3"/>
    <w:uiPriority w:val="99"/>
    <w:rsid w:val="008D0C54"/>
    <w:rPr>
      <w:rFonts w:cs="Times New Roman"/>
      <w:spacing w:val="10"/>
      <w:sz w:val="25"/>
      <w:szCs w:val="25"/>
      <w:lang w:bidi="ar-SA"/>
    </w:rPr>
  </w:style>
  <w:style w:type="character" w:customStyle="1" w:styleId="2e">
    <w:name w:val="Основной текст2"/>
    <w:basedOn w:val="afff3"/>
    <w:uiPriority w:val="99"/>
    <w:rsid w:val="008D0C54"/>
    <w:rPr>
      <w:rFonts w:cs="Times New Roman"/>
      <w:spacing w:val="10"/>
      <w:sz w:val="25"/>
      <w:szCs w:val="25"/>
      <w:lang w:bidi="ar-SA"/>
    </w:rPr>
  </w:style>
  <w:style w:type="paragraph" w:customStyle="1" w:styleId="1b">
    <w:name w:val="Заголовок №1"/>
    <w:basedOn w:val="a1"/>
    <w:link w:val="1a"/>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a">
    <w:name w:val="Основной текст3"/>
    <w:basedOn w:val="a1"/>
    <w:link w:val="afff3"/>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fff5">
    <w:name w:val="Колонтитул"/>
    <w:basedOn w:val="a1"/>
    <w:link w:val="afff4"/>
    <w:uiPriority w:val="99"/>
    <w:rsid w:val="008D0C54"/>
    <w:pPr>
      <w:widowControl/>
      <w:shd w:val="clear" w:color="auto" w:fill="FFFFFF"/>
      <w:autoSpaceDE/>
      <w:autoSpaceDN/>
      <w:adjustRightInd/>
    </w:pPr>
    <w:rPr>
      <w:noProof/>
      <w:lang w:val="ru-RU" w:eastAsia="ru-RU"/>
    </w:rPr>
  </w:style>
  <w:style w:type="character" w:customStyle="1" w:styleId="afff7">
    <w:name w:val="Цветовое выделение для Нормальный"/>
    <w:uiPriority w:val="99"/>
    <w:rsid w:val="008D0C54"/>
    <w:rPr>
      <w:rFonts w:ascii="Times New Roman" w:hAnsi="Times New Roman"/>
    </w:rPr>
  </w:style>
  <w:style w:type="paragraph" w:customStyle="1" w:styleId="Style6">
    <w:name w:val="Style6"/>
    <w:basedOn w:val="a1"/>
    <w:uiPriority w:val="99"/>
    <w:rsid w:val="008D0C54"/>
    <w:pPr>
      <w:spacing w:line="311" w:lineRule="exact"/>
      <w:ind w:firstLine="686"/>
      <w:jc w:val="both"/>
    </w:pPr>
    <w:rPr>
      <w:sz w:val="24"/>
      <w:szCs w:val="24"/>
    </w:rPr>
  </w:style>
  <w:style w:type="character" w:customStyle="1" w:styleId="FontStyle13">
    <w:name w:val="Font Style13"/>
    <w:basedOn w:val="a2"/>
    <w:uiPriority w:val="99"/>
    <w:rsid w:val="008D0C54"/>
    <w:rPr>
      <w:rFonts w:ascii="Times New Roman" w:hAnsi="Times New Roman" w:cs="Times New Roman"/>
      <w:sz w:val="24"/>
      <w:szCs w:val="24"/>
    </w:rPr>
  </w:style>
  <w:style w:type="character" w:customStyle="1" w:styleId="FontStyle14">
    <w:name w:val="Font Style14"/>
    <w:basedOn w:val="a2"/>
    <w:uiPriority w:val="99"/>
    <w:rsid w:val="008D0C54"/>
    <w:rPr>
      <w:rFonts w:ascii="Times New Roman" w:hAnsi="Times New Roman" w:cs="Times New Roman"/>
      <w:b/>
      <w:bCs/>
      <w:sz w:val="24"/>
      <w:szCs w:val="24"/>
    </w:rPr>
  </w:style>
  <w:style w:type="paragraph" w:customStyle="1" w:styleId="bodytext">
    <w:name w:val="body_text"/>
    <w:link w:val="bodytext0"/>
    <w:uiPriority w:val="99"/>
    <w:rsid w:val="008D0C54"/>
    <w:pPr>
      <w:spacing w:after="0" w:line="240" w:lineRule="auto"/>
      <w:ind w:firstLine="709"/>
      <w:jc w:val="both"/>
    </w:pPr>
    <w:rPr>
      <w:noProof/>
      <w:sz w:val="24"/>
      <w:szCs w:val="24"/>
    </w:rPr>
  </w:style>
  <w:style w:type="character" w:customStyle="1" w:styleId="bodytext0">
    <w:name w:val="body_text Знак"/>
    <w:link w:val="bodytext"/>
    <w:uiPriority w:val="99"/>
    <w:locked/>
    <w:rsid w:val="008D0C54"/>
    <w:rPr>
      <w:rFonts w:eastAsia="Times New Roman"/>
      <w:noProof/>
      <w:sz w:val="24"/>
      <w:lang w:val="ru-RU" w:eastAsia="ru-RU"/>
    </w:rPr>
  </w:style>
  <w:style w:type="paragraph" w:customStyle="1" w:styleId="Zagolovoktabl">
    <w:name w:val="Zagolovok tabl"/>
    <w:basedOn w:val="a1"/>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fff8">
    <w:name w:val="=ТАБЛ_ЦЕНТР"/>
    <w:link w:val="afff9"/>
    <w:uiPriority w:val="99"/>
    <w:rsid w:val="008D0C54"/>
    <w:pPr>
      <w:spacing w:before="40" w:after="40" w:line="240" w:lineRule="auto"/>
      <w:jc w:val="center"/>
    </w:pPr>
    <w:rPr>
      <w:noProof/>
      <w:szCs w:val="24"/>
    </w:rPr>
  </w:style>
  <w:style w:type="character" w:customStyle="1" w:styleId="afff9">
    <w:name w:val="=ТАБЛ_ЦЕНТР Знак"/>
    <w:link w:val="afff8"/>
    <w:uiPriority w:val="99"/>
    <w:locked/>
    <w:rsid w:val="008D0C54"/>
    <w:rPr>
      <w:rFonts w:eastAsia="Times New Roman"/>
      <w:noProof/>
      <w:sz w:val="24"/>
      <w:lang w:val="ru-RU" w:eastAsia="ru-RU"/>
    </w:rPr>
  </w:style>
  <w:style w:type="character" w:customStyle="1" w:styleId="afffa">
    <w:name w:val="Гипертекстовая ссылка"/>
    <w:basedOn w:val="a2"/>
    <w:uiPriority w:val="99"/>
    <w:rsid w:val="008D0C54"/>
    <w:rPr>
      <w:rFonts w:cs="Times New Roman"/>
      <w:color w:val="106BBE"/>
    </w:rPr>
  </w:style>
  <w:style w:type="character" w:customStyle="1" w:styleId="afffb">
    <w:name w:val="Символ сноски"/>
    <w:uiPriority w:val="99"/>
    <w:rsid w:val="008D0C54"/>
  </w:style>
  <w:style w:type="character" w:customStyle="1" w:styleId="af0">
    <w:name w:val="Абзац списка Знак"/>
    <w:link w:val="af"/>
    <w:uiPriority w:val="99"/>
    <w:locked/>
    <w:rsid w:val="008D0C54"/>
    <w:rPr>
      <w:rFonts w:ascii="Liberation Sans Narrow" w:hAnsi="Liberation Sans Narrow"/>
      <w:sz w:val="22"/>
      <w:lang w:val="ru-RU" w:eastAsia="ru-RU"/>
    </w:rPr>
  </w:style>
  <w:style w:type="paragraph" w:customStyle="1" w:styleId="afffc">
    <w:name w:val="Заголовок статьи"/>
    <w:basedOn w:val="a1"/>
    <w:next w:val="a1"/>
    <w:uiPriority w:val="99"/>
    <w:rsid w:val="008D0C54"/>
    <w:pPr>
      <w:ind w:left="1612" w:hanging="892"/>
      <w:jc w:val="both"/>
    </w:pPr>
    <w:rPr>
      <w:rFonts w:ascii="Arial" w:hAnsi="Arial" w:cs="Arial"/>
      <w:sz w:val="24"/>
      <w:szCs w:val="24"/>
    </w:rPr>
  </w:style>
  <w:style w:type="paragraph" w:customStyle="1" w:styleId="formattext0">
    <w:name w:val="formattext"/>
    <w:basedOn w:val="a1"/>
    <w:uiPriority w:val="99"/>
    <w:rsid w:val="008D0C54"/>
    <w:pPr>
      <w:widowControl/>
      <w:autoSpaceDE/>
      <w:autoSpaceDN/>
      <w:adjustRightInd/>
      <w:spacing w:before="100" w:beforeAutospacing="1" w:after="100" w:afterAutospacing="1"/>
    </w:pPr>
    <w:rPr>
      <w:sz w:val="24"/>
      <w:szCs w:val="24"/>
    </w:rPr>
  </w:style>
  <w:style w:type="paragraph" w:styleId="afffd">
    <w:name w:val="No Spacing"/>
    <w:uiPriority w:val="99"/>
    <w:qFormat/>
    <w:rsid w:val="008D0C54"/>
    <w:pPr>
      <w:spacing w:after="0" w:line="240" w:lineRule="auto"/>
    </w:pPr>
    <w:rPr>
      <w:rFonts w:ascii="Calibri" w:hAnsi="Calibri"/>
    </w:rPr>
  </w:style>
  <w:style w:type="character" w:customStyle="1" w:styleId="afffe">
    <w:name w:val="Цветовое выделение"/>
    <w:uiPriority w:val="99"/>
    <w:rsid w:val="008D0C54"/>
    <w:rPr>
      <w:b/>
      <w:color w:val="26282F"/>
    </w:rPr>
  </w:style>
  <w:style w:type="paragraph" w:customStyle="1" w:styleId="62">
    <w:name w:val="Основной текст6"/>
    <w:basedOn w:val="a1"/>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a1"/>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a1"/>
    <w:uiPriority w:val="99"/>
    <w:rsid w:val="008D0C54"/>
    <w:pPr>
      <w:widowControl/>
      <w:autoSpaceDE/>
      <w:autoSpaceDN/>
      <w:adjustRightInd/>
      <w:spacing w:before="100" w:beforeAutospacing="1" w:after="100" w:afterAutospacing="1"/>
    </w:pPr>
    <w:rPr>
      <w:sz w:val="24"/>
      <w:szCs w:val="24"/>
    </w:rPr>
  </w:style>
  <w:style w:type="paragraph" w:customStyle="1" w:styleId="affff">
    <w:name w:val="Нормальный (таблица)"/>
    <w:basedOn w:val="a1"/>
    <w:next w:val="a1"/>
    <w:uiPriority w:val="99"/>
    <w:rsid w:val="008D0C54"/>
    <w:pPr>
      <w:widowControl/>
      <w:jc w:val="both"/>
    </w:pPr>
    <w:rPr>
      <w:rFonts w:ascii="Arial" w:hAnsi="Arial" w:cs="Arial"/>
      <w:sz w:val="24"/>
      <w:szCs w:val="24"/>
      <w:lang w:eastAsia="en-US"/>
    </w:rPr>
  </w:style>
  <w:style w:type="paragraph" w:customStyle="1" w:styleId="affff0">
    <w:name w:val="Прижатый влево"/>
    <w:basedOn w:val="a1"/>
    <w:next w:val="a1"/>
    <w:uiPriority w:val="99"/>
    <w:rsid w:val="008D0C54"/>
    <w:pPr>
      <w:widowControl/>
    </w:pPr>
    <w:rPr>
      <w:rFonts w:ascii="Arial" w:hAnsi="Arial" w:cs="Arial"/>
      <w:sz w:val="24"/>
      <w:szCs w:val="24"/>
    </w:rPr>
  </w:style>
  <w:style w:type="character" w:customStyle="1" w:styleId="hl">
    <w:name w:val="hl"/>
    <w:basedOn w:val="a2"/>
    <w:uiPriority w:val="99"/>
    <w:rsid w:val="008D0C54"/>
    <w:rPr>
      <w:rFonts w:cs="Times New Roman"/>
    </w:rPr>
  </w:style>
  <w:style w:type="character" w:customStyle="1" w:styleId="affff1">
    <w:name w:val="Сноска_"/>
    <w:basedOn w:val="a2"/>
    <w:link w:val="affff2"/>
    <w:uiPriority w:val="99"/>
    <w:locked/>
    <w:rsid w:val="003A59FD"/>
    <w:rPr>
      <w:rFonts w:cs="Times New Roman"/>
      <w:b/>
      <w:bCs/>
      <w:sz w:val="12"/>
      <w:szCs w:val="12"/>
      <w:lang w:bidi="ar-SA"/>
    </w:rPr>
  </w:style>
  <w:style w:type="character" w:customStyle="1" w:styleId="2f">
    <w:name w:val="Сноска (2)_"/>
    <w:basedOn w:val="a2"/>
    <w:link w:val="2f0"/>
    <w:uiPriority w:val="99"/>
    <w:locked/>
    <w:rsid w:val="003A59FD"/>
    <w:rPr>
      <w:rFonts w:cs="Times New Roman"/>
      <w:b/>
      <w:bCs/>
      <w:sz w:val="13"/>
      <w:szCs w:val="13"/>
      <w:lang w:bidi="ar-SA"/>
    </w:rPr>
  </w:style>
  <w:style w:type="character" w:customStyle="1" w:styleId="3b">
    <w:name w:val="Основной текст (3)_"/>
    <w:basedOn w:val="a2"/>
    <w:link w:val="3c"/>
    <w:uiPriority w:val="99"/>
    <w:locked/>
    <w:rsid w:val="003A59FD"/>
    <w:rPr>
      <w:rFonts w:cs="Times New Roman"/>
      <w:b/>
      <w:bCs/>
      <w:sz w:val="18"/>
      <w:szCs w:val="18"/>
      <w:lang w:bidi="ar-SA"/>
    </w:rPr>
  </w:style>
  <w:style w:type="character" w:customStyle="1" w:styleId="21pt">
    <w:name w:val="Основной текст (2) + Интервал 1 pt"/>
    <w:basedOn w:val="23"/>
    <w:uiPriority w:val="99"/>
    <w:rsid w:val="003A59FD"/>
    <w:rPr>
      <w:rFonts w:ascii="Times New Roman" w:hAnsi="Times New Roman" w:cs="Times New Roman"/>
      <w:spacing w:val="30"/>
      <w:sz w:val="18"/>
      <w:szCs w:val="18"/>
      <w:u w:val="none"/>
      <w:shd w:val="clear" w:color="auto" w:fill="FFFFFF"/>
      <w:lang w:bidi="ar-SA"/>
    </w:rPr>
  </w:style>
  <w:style w:type="character" w:customStyle="1" w:styleId="54">
    <w:name w:val="Основной текст (5)_"/>
    <w:basedOn w:val="a2"/>
    <w:link w:val="55"/>
    <w:uiPriority w:val="99"/>
    <w:locked/>
    <w:rsid w:val="003A59FD"/>
    <w:rPr>
      <w:rFonts w:cs="Times New Roman"/>
      <w:spacing w:val="20"/>
      <w:sz w:val="24"/>
      <w:szCs w:val="24"/>
      <w:lang w:bidi="ar-SA"/>
    </w:rPr>
  </w:style>
  <w:style w:type="character" w:customStyle="1" w:styleId="56">
    <w:name w:val="Основной текст (5) + Малые прописные"/>
    <w:basedOn w:val="54"/>
    <w:uiPriority w:val="99"/>
    <w:rsid w:val="003A59FD"/>
    <w:rPr>
      <w:rFonts w:cs="Times New Roman"/>
      <w:smallCaps/>
      <w:spacing w:val="20"/>
      <w:sz w:val="24"/>
      <w:szCs w:val="24"/>
      <w:lang w:bidi="ar-SA"/>
    </w:rPr>
  </w:style>
  <w:style w:type="character" w:customStyle="1" w:styleId="5Candara">
    <w:name w:val="Основной текст (5) + Candara"/>
    <w:aliases w:val="13 pt,Интервал 0 pt1,Колонтитул + Trebuchet MS"/>
    <w:basedOn w:val="54"/>
    <w:uiPriority w:val="99"/>
    <w:rsid w:val="003A59FD"/>
    <w:rPr>
      <w:rFonts w:ascii="Candara" w:hAnsi="Candara" w:cs="Candara"/>
      <w:spacing w:val="0"/>
      <w:sz w:val="26"/>
      <w:szCs w:val="26"/>
      <w:lang w:bidi="ar-SA"/>
    </w:rPr>
  </w:style>
  <w:style w:type="character" w:customStyle="1" w:styleId="30pt">
    <w:name w:val="Основной текст (3) + Интервал 0 pt"/>
    <w:basedOn w:val="3b"/>
    <w:uiPriority w:val="99"/>
    <w:rsid w:val="003A59FD"/>
    <w:rPr>
      <w:rFonts w:cs="Times New Roman"/>
      <w:b/>
      <w:bCs/>
      <w:spacing w:val="-10"/>
      <w:sz w:val="18"/>
      <w:szCs w:val="18"/>
      <w:lang w:bidi="ar-SA"/>
    </w:rPr>
  </w:style>
  <w:style w:type="character" w:customStyle="1" w:styleId="affff3">
    <w:name w:val="Подпись к таблице_"/>
    <w:basedOn w:val="a2"/>
    <w:link w:val="affff4"/>
    <w:uiPriority w:val="99"/>
    <w:locked/>
    <w:rsid w:val="003A59FD"/>
    <w:rPr>
      <w:rFonts w:cs="Times New Roman"/>
      <w:sz w:val="18"/>
      <w:szCs w:val="18"/>
      <w:lang w:bidi="ar-SA"/>
    </w:rPr>
  </w:style>
  <w:style w:type="character" w:customStyle="1" w:styleId="63">
    <w:name w:val="Основной текст (6)_"/>
    <w:basedOn w:val="a2"/>
    <w:link w:val="64"/>
    <w:uiPriority w:val="99"/>
    <w:locked/>
    <w:rsid w:val="003A59FD"/>
    <w:rPr>
      <w:rFonts w:cs="Times New Roman"/>
      <w:b/>
      <w:bCs/>
      <w:sz w:val="13"/>
      <w:szCs w:val="13"/>
      <w:lang w:bidi="ar-SA"/>
    </w:rPr>
  </w:style>
  <w:style w:type="character" w:customStyle="1" w:styleId="27pt">
    <w:name w:val="Основной текст (2) + 7 pt"/>
    <w:basedOn w:val="23"/>
    <w:uiPriority w:val="99"/>
    <w:rsid w:val="003A59FD"/>
    <w:rPr>
      <w:rFonts w:ascii="Times New Roman" w:hAnsi="Times New Roman" w:cs="Times New Roman"/>
      <w:sz w:val="14"/>
      <w:szCs w:val="14"/>
      <w:u w:val="none"/>
      <w:shd w:val="clear" w:color="auto" w:fill="FFFFFF"/>
      <w:lang w:bidi="ar-SA"/>
    </w:rPr>
  </w:style>
  <w:style w:type="character" w:customStyle="1" w:styleId="72">
    <w:name w:val="Основной текст (7)_"/>
    <w:basedOn w:val="a2"/>
    <w:link w:val="73"/>
    <w:uiPriority w:val="99"/>
    <w:locked/>
    <w:rsid w:val="003A59FD"/>
    <w:rPr>
      <w:rFonts w:cs="Times New Roman"/>
      <w:sz w:val="14"/>
      <w:szCs w:val="14"/>
      <w:lang w:bidi="ar-SA"/>
    </w:rPr>
  </w:style>
  <w:style w:type="character" w:customStyle="1" w:styleId="82">
    <w:name w:val="Основной текст (8)_"/>
    <w:basedOn w:val="a2"/>
    <w:link w:val="83"/>
    <w:uiPriority w:val="99"/>
    <w:locked/>
    <w:rsid w:val="003A59FD"/>
    <w:rPr>
      <w:rFonts w:cs="Times New Roman"/>
      <w:sz w:val="13"/>
      <w:szCs w:val="13"/>
      <w:lang w:bidi="ar-SA"/>
    </w:rPr>
  </w:style>
  <w:style w:type="character" w:customStyle="1" w:styleId="93">
    <w:name w:val="Основной текст (9)_"/>
    <w:basedOn w:val="a2"/>
    <w:link w:val="94"/>
    <w:uiPriority w:val="99"/>
    <w:locked/>
    <w:rsid w:val="003A59FD"/>
    <w:rPr>
      <w:rFonts w:cs="Times New Roman"/>
      <w:b/>
      <w:bCs/>
      <w:sz w:val="18"/>
      <w:szCs w:val="18"/>
      <w:lang w:bidi="ar-SA"/>
    </w:rPr>
  </w:style>
  <w:style w:type="character" w:customStyle="1" w:styleId="2f1">
    <w:name w:val="Заголовок №2_"/>
    <w:basedOn w:val="a2"/>
    <w:link w:val="212"/>
    <w:uiPriority w:val="99"/>
    <w:locked/>
    <w:rsid w:val="003A59FD"/>
    <w:rPr>
      <w:rFonts w:ascii="Candara" w:hAnsi="Candara" w:cs="Times New Roman"/>
      <w:sz w:val="26"/>
      <w:szCs w:val="26"/>
      <w:lang w:bidi="ar-SA"/>
    </w:rPr>
  </w:style>
  <w:style w:type="character" w:customStyle="1" w:styleId="2f2">
    <w:name w:val="Заголовок №2"/>
    <w:basedOn w:val="2f1"/>
    <w:uiPriority w:val="99"/>
    <w:rsid w:val="003A59FD"/>
    <w:rPr>
      <w:rFonts w:ascii="Candara" w:hAnsi="Candara" w:cs="Times New Roman"/>
      <w:sz w:val="26"/>
      <w:szCs w:val="26"/>
      <w:lang w:bidi="ar-SA"/>
    </w:rPr>
  </w:style>
  <w:style w:type="character" w:customStyle="1" w:styleId="2f3">
    <w:name w:val="Основной текст (2) + Малые прописные"/>
    <w:basedOn w:val="23"/>
    <w:uiPriority w:val="99"/>
    <w:rsid w:val="003A59FD"/>
    <w:rPr>
      <w:rFonts w:ascii="Times New Roman" w:hAnsi="Times New Roman" w:cs="Times New Roman"/>
      <w:smallCaps/>
      <w:sz w:val="18"/>
      <w:szCs w:val="18"/>
      <w:u w:val="none"/>
      <w:shd w:val="clear" w:color="auto" w:fill="FFFFFF"/>
      <w:lang w:val="en-US" w:eastAsia="en-US" w:bidi="ar-SA"/>
    </w:rPr>
  </w:style>
  <w:style w:type="character" w:customStyle="1" w:styleId="1-1pt">
    <w:name w:val="Заголовок №1 + Интервал -1 pt"/>
    <w:basedOn w:val="1a"/>
    <w:uiPriority w:val="99"/>
    <w:rsid w:val="003A59FD"/>
    <w:rPr>
      <w:rFonts w:ascii="Tahoma" w:hAnsi="Tahoma" w:cs="Tahoma"/>
      <w:b/>
      <w:bCs/>
      <w:spacing w:val="-20"/>
      <w:sz w:val="17"/>
      <w:szCs w:val="17"/>
      <w:u w:val="none"/>
      <w:lang w:val="en-US" w:eastAsia="en-US" w:bidi="ar-SA"/>
    </w:rPr>
  </w:style>
  <w:style w:type="character" w:customStyle="1" w:styleId="2f4">
    <w:name w:val="Подпись к таблице (2)_"/>
    <w:basedOn w:val="a2"/>
    <w:link w:val="2f5"/>
    <w:uiPriority w:val="99"/>
    <w:locked/>
    <w:rsid w:val="003A59FD"/>
    <w:rPr>
      <w:rFonts w:cs="Times New Roman"/>
      <w:b/>
      <w:bCs/>
      <w:sz w:val="13"/>
      <w:szCs w:val="13"/>
      <w:lang w:bidi="ar-SA"/>
    </w:rPr>
  </w:style>
  <w:style w:type="paragraph" w:customStyle="1" w:styleId="affff2">
    <w:name w:val="Сноска"/>
    <w:basedOn w:val="a1"/>
    <w:link w:val="affff1"/>
    <w:uiPriority w:val="99"/>
    <w:rsid w:val="003A59FD"/>
    <w:pPr>
      <w:shd w:val="clear" w:color="auto" w:fill="FFFFFF"/>
      <w:autoSpaceDE/>
      <w:autoSpaceDN/>
      <w:adjustRightInd/>
      <w:spacing w:line="150" w:lineRule="exact"/>
      <w:jc w:val="both"/>
    </w:pPr>
    <w:rPr>
      <w:b/>
      <w:bCs/>
      <w:noProof/>
      <w:sz w:val="12"/>
      <w:szCs w:val="12"/>
      <w:lang w:val="ru-RU" w:eastAsia="ru-RU"/>
    </w:rPr>
  </w:style>
  <w:style w:type="paragraph" w:customStyle="1" w:styleId="2f0">
    <w:name w:val="Сноска (2)"/>
    <w:basedOn w:val="a1"/>
    <w:link w:val="2f"/>
    <w:uiPriority w:val="99"/>
    <w:rsid w:val="003A59FD"/>
    <w:pPr>
      <w:shd w:val="clear" w:color="auto" w:fill="FFFFFF"/>
      <w:autoSpaceDE/>
      <w:autoSpaceDN/>
      <w:adjustRightInd/>
      <w:spacing w:line="166" w:lineRule="exact"/>
      <w:jc w:val="both"/>
    </w:pPr>
    <w:rPr>
      <w:b/>
      <w:bCs/>
      <w:noProof/>
      <w:sz w:val="13"/>
      <w:szCs w:val="13"/>
      <w:lang w:val="ru-RU" w:eastAsia="ru-RU"/>
    </w:rPr>
  </w:style>
  <w:style w:type="paragraph" w:customStyle="1" w:styleId="3c">
    <w:name w:val="Основной текст (3)"/>
    <w:basedOn w:val="a1"/>
    <w:link w:val="3b"/>
    <w:uiPriority w:val="99"/>
    <w:rsid w:val="003A59FD"/>
    <w:pPr>
      <w:shd w:val="clear" w:color="auto" w:fill="FFFFFF"/>
      <w:autoSpaceDE/>
      <w:autoSpaceDN/>
      <w:adjustRightInd/>
      <w:spacing w:line="240" w:lineRule="atLeast"/>
      <w:jc w:val="center"/>
    </w:pPr>
    <w:rPr>
      <w:b/>
      <w:bCs/>
      <w:noProof/>
      <w:sz w:val="18"/>
      <w:szCs w:val="18"/>
      <w:lang w:val="ru-RU" w:eastAsia="ru-RU"/>
    </w:rPr>
  </w:style>
  <w:style w:type="paragraph" w:customStyle="1" w:styleId="213">
    <w:name w:val="Основной текст (2)1"/>
    <w:basedOn w:val="a1"/>
    <w:uiPriority w:val="99"/>
    <w:rsid w:val="003A59FD"/>
    <w:pPr>
      <w:shd w:val="clear" w:color="auto" w:fill="FFFFFF"/>
      <w:autoSpaceDE/>
      <w:autoSpaceDN/>
      <w:adjustRightInd/>
      <w:spacing w:before="480" w:line="244" w:lineRule="exact"/>
      <w:ind w:hanging="800"/>
      <w:jc w:val="both"/>
    </w:pPr>
    <w:rPr>
      <w:sz w:val="18"/>
      <w:szCs w:val="18"/>
    </w:rPr>
  </w:style>
  <w:style w:type="paragraph" w:customStyle="1" w:styleId="1d">
    <w:name w:val="Колонтитул1"/>
    <w:basedOn w:val="a1"/>
    <w:uiPriority w:val="99"/>
    <w:rsid w:val="003A59FD"/>
    <w:pPr>
      <w:shd w:val="clear" w:color="auto" w:fill="FFFFFF"/>
      <w:autoSpaceDE/>
      <w:autoSpaceDN/>
      <w:adjustRightInd/>
      <w:spacing w:line="240" w:lineRule="atLeast"/>
    </w:pPr>
    <w:rPr>
      <w:rFonts w:ascii="Arial Narrow" w:hAnsi="Arial Narrow" w:cs="Arial Narrow"/>
      <w:b/>
      <w:bCs/>
      <w:sz w:val="15"/>
      <w:szCs w:val="15"/>
    </w:rPr>
  </w:style>
  <w:style w:type="paragraph" w:customStyle="1" w:styleId="55">
    <w:name w:val="Основной текст (5)"/>
    <w:basedOn w:val="a1"/>
    <w:link w:val="54"/>
    <w:uiPriority w:val="99"/>
    <w:rsid w:val="003A59FD"/>
    <w:pPr>
      <w:shd w:val="clear" w:color="auto" w:fill="FFFFFF"/>
      <w:autoSpaceDE/>
      <w:autoSpaceDN/>
      <w:adjustRightInd/>
      <w:spacing w:after="60" w:line="240" w:lineRule="atLeast"/>
    </w:pPr>
    <w:rPr>
      <w:noProof/>
      <w:spacing w:val="20"/>
      <w:sz w:val="24"/>
      <w:szCs w:val="24"/>
      <w:lang w:val="ru-RU" w:eastAsia="ru-RU"/>
    </w:rPr>
  </w:style>
  <w:style w:type="paragraph" w:customStyle="1" w:styleId="affff4">
    <w:name w:val="Подпись к таблице"/>
    <w:basedOn w:val="a1"/>
    <w:link w:val="affff3"/>
    <w:uiPriority w:val="99"/>
    <w:rsid w:val="003A59FD"/>
    <w:pPr>
      <w:shd w:val="clear" w:color="auto" w:fill="FFFFFF"/>
      <w:autoSpaceDE/>
      <w:autoSpaceDN/>
      <w:adjustRightInd/>
      <w:spacing w:line="240" w:lineRule="atLeast"/>
    </w:pPr>
    <w:rPr>
      <w:noProof/>
      <w:sz w:val="18"/>
      <w:szCs w:val="18"/>
      <w:lang w:val="ru-RU" w:eastAsia="ru-RU"/>
    </w:rPr>
  </w:style>
  <w:style w:type="paragraph" w:customStyle="1" w:styleId="64">
    <w:name w:val="Основной текст (6)"/>
    <w:basedOn w:val="a1"/>
    <w:link w:val="63"/>
    <w:uiPriority w:val="99"/>
    <w:rsid w:val="003A59FD"/>
    <w:pPr>
      <w:shd w:val="clear" w:color="auto" w:fill="FFFFFF"/>
      <w:autoSpaceDE/>
      <w:autoSpaceDN/>
      <w:adjustRightInd/>
      <w:spacing w:line="240" w:lineRule="atLeast"/>
      <w:jc w:val="center"/>
    </w:pPr>
    <w:rPr>
      <w:b/>
      <w:bCs/>
      <w:noProof/>
      <w:sz w:val="13"/>
      <w:szCs w:val="13"/>
      <w:lang w:val="ru-RU" w:eastAsia="ru-RU"/>
    </w:rPr>
  </w:style>
  <w:style w:type="paragraph" w:customStyle="1" w:styleId="73">
    <w:name w:val="Основной текст (7)"/>
    <w:basedOn w:val="a1"/>
    <w:link w:val="72"/>
    <w:uiPriority w:val="99"/>
    <w:rsid w:val="003A59FD"/>
    <w:pPr>
      <w:shd w:val="clear" w:color="auto" w:fill="FFFFFF"/>
      <w:autoSpaceDE/>
      <w:autoSpaceDN/>
      <w:adjustRightInd/>
      <w:spacing w:line="240" w:lineRule="atLeast"/>
      <w:jc w:val="center"/>
    </w:pPr>
    <w:rPr>
      <w:noProof/>
      <w:sz w:val="14"/>
      <w:szCs w:val="14"/>
      <w:lang w:val="ru-RU" w:eastAsia="ru-RU"/>
    </w:rPr>
  </w:style>
  <w:style w:type="paragraph" w:customStyle="1" w:styleId="83">
    <w:name w:val="Основной текст (8)"/>
    <w:basedOn w:val="a1"/>
    <w:link w:val="82"/>
    <w:uiPriority w:val="99"/>
    <w:rsid w:val="003A59FD"/>
    <w:pPr>
      <w:shd w:val="clear" w:color="auto" w:fill="FFFFFF"/>
      <w:autoSpaceDE/>
      <w:autoSpaceDN/>
      <w:adjustRightInd/>
      <w:spacing w:line="240" w:lineRule="atLeast"/>
      <w:jc w:val="center"/>
    </w:pPr>
    <w:rPr>
      <w:noProof/>
      <w:sz w:val="13"/>
      <w:szCs w:val="13"/>
      <w:lang w:val="ru-RU" w:eastAsia="ru-RU"/>
    </w:rPr>
  </w:style>
  <w:style w:type="paragraph" w:customStyle="1" w:styleId="94">
    <w:name w:val="Основной текст (9)"/>
    <w:basedOn w:val="a1"/>
    <w:link w:val="93"/>
    <w:uiPriority w:val="99"/>
    <w:rsid w:val="003A59FD"/>
    <w:pPr>
      <w:shd w:val="clear" w:color="auto" w:fill="FFFFFF"/>
      <w:autoSpaceDE/>
      <w:autoSpaceDN/>
      <w:adjustRightInd/>
      <w:spacing w:line="213" w:lineRule="exact"/>
      <w:jc w:val="center"/>
    </w:pPr>
    <w:rPr>
      <w:b/>
      <w:bCs/>
      <w:noProof/>
      <w:sz w:val="18"/>
      <w:szCs w:val="18"/>
      <w:lang w:val="ru-RU" w:eastAsia="ru-RU"/>
    </w:rPr>
  </w:style>
  <w:style w:type="paragraph" w:customStyle="1" w:styleId="212">
    <w:name w:val="Заголовок №21"/>
    <w:basedOn w:val="a1"/>
    <w:link w:val="2f1"/>
    <w:uiPriority w:val="99"/>
    <w:rsid w:val="003A59FD"/>
    <w:pPr>
      <w:shd w:val="clear" w:color="auto" w:fill="FFFFFF"/>
      <w:autoSpaceDE/>
      <w:autoSpaceDN/>
      <w:adjustRightInd/>
      <w:spacing w:line="213" w:lineRule="exact"/>
      <w:outlineLvl w:val="1"/>
    </w:pPr>
    <w:rPr>
      <w:rFonts w:ascii="Candara" w:hAnsi="Candara"/>
      <w:noProof/>
      <w:sz w:val="26"/>
      <w:szCs w:val="26"/>
      <w:lang w:val="ru-RU" w:eastAsia="ru-RU"/>
    </w:rPr>
  </w:style>
  <w:style w:type="paragraph" w:customStyle="1" w:styleId="2f5">
    <w:name w:val="Подпись к таблице (2)"/>
    <w:basedOn w:val="a1"/>
    <w:link w:val="2f4"/>
    <w:uiPriority w:val="99"/>
    <w:rsid w:val="003A59FD"/>
    <w:pPr>
      <w:shd w:val="clear" w:color="auto" w:fill="FFFFFF"/>
      <w:autoSpaceDE/>
      <w:autoSpaceDN/>
      <w:adjustRightInd/>
      <w:spacing w:line="185" w:lineRule="exact"/>
      <w:ind w:firstLine="480"/>
    </w:pPr>
    <w:rPr>
      <w:b/>
      <w:bCs/>
      <w:noProof/>
      <w:sz w:val="13"/>
      <w:szCs w:val="13"/>
      <w:lang w:val="ru-RU" w:eastAsia="ru-RU"/>
    </w:rPr>
  </w:style>
  <w:style w:type="character" w:customStyle="1" w:styleId="57">
    <w:name w:val="Заголовок №5_"/>
    <w:basedOn w:val="a2"/>
    <w:link w:val="58"/>
    <w:uiPriority w:val="99"/>
    <w:locked/>
    <w:rsid w:val="0043039F"/>
    <w:rPr>
      <w:rFonts w:cs="Times New Roman"/>
      <w:b/>
      <w:bCs/>
      <w:sz w:val="30"/>
      <w:szCs w:val="30"/>
      <w:lang w:bidi="ar-SA"/>
    </w:rPr>
  </w:style>
  <w:style w:type="character" w:customStyle="1" w:styleId="2f6">
    <w:name w:val="Основной текст (2) + Полужирный"/>
    <w:basedOn w:val="23"/>
    <w:uiPriority w:val="99"/>
    <w:rsid w:val="0043039F"/>
    <w:rPr>
      <w:rFonts w:ascii="Times New Roman" w:hAnsi="Times New Roman" w:cs="Times New Roman"/>
      <w:b/>
      <w:bCs/>
      <w:sz w:val="30"/>
      <w:szCs w:val="30"/>
      <w:u w:val="none"/>
      <w:shd w:val="clear" w:color="auto" w:fill="FFFFFF"/>
      <w:lang w:bidi="ar-SA"/>
    </w:rPr>
  </w:style>
  <w:style w:type="character" w:customStyle="1" w:styleId="14pt">
    <w:name w:val="Колонтитул + 14 pt"/>
    <w:basedOn w:val="afff4"/>
    <w:uiPriority w:val="99"/>
    <w:rsid w:val="0043039F"/>
    <w:rPr>
      <w:rFonts w:ascii="Times New Roman" w:hAnsi="Times New Roman" w:cs="Times New Roman"/>
      <w:sz w:val="28"/>
      <w:szCs w:val="28"/>
      <w:u w:val="none"/>
      <w:lang w:bidi="ar-SA"/>
    </w:rPr>
  </w:style>
  <w:style w:type="character" w:customStyle="1" w:styleId="LucidaSansUnicode">
    <w:name w:val="Колонтитул + Lucida Sans Unicode"/>
    <w:aliases w:val="6 pt"/>
    <w:basedOn w:val="afff4"/>
    <w:uiPriority w:val="99"/>
    <w:rsid w:val="0043039F"/>
    <w:rPr>
      <w:rFonts w:ascii="Lucida Sans Unicode" w:hAnsi="Lucida Sans Unicode" w:cs="Lucida Sans Unicode"/>
      <w:sz w:val="12"/>
      <w:szCs w:val="12"/>
      <w:u w:val="none"/>
      <w:lang w:val="en-US" w:eastAsia="en-US" w:bidi="ar-SA"/>
    </w:rPr>
  </w:style>
  <w:style w:type="character" w:customStyle="1" w:styleId="59">
    <w:name w:val="Заголовок №5 + Не полужирный"/>
    <w:basedOn w:val="57"/>
    <w:uiPriority w:val="99"/>
    <w:rsid w:val="0043039F"/>
    <w:rPr>
      <w:rFonts w:cs="Times New Roman"/>
      <w:b/>
      <w:bCs/>
      <w:sz w:val="30"/>
      <w:szCs w:val="30"/>
      <w:lang w:bidi="ar-SA"/>
    </w:rPr>
  </w:style>
  <w:style w:type="character" w:customStyle="1" w:styleId="3d">
    <w:name w:val="Основной текст (3) + Не полужирный"/>
    <w:basedOn w:val="3b"/>
    <w:uiPriority w:val="99"/>
    <w:rsid w:val="0043039F"/>
    <w:rPr>
      <w:rFonts w:ascii="Times New Roman" w:hAnsi="Times New Roman" w:cs="Times New Roman"/>
      <w:b/>
      <w:bCs/>
      <w:sz w:val="30"/>
      <w:szCs w:val="30"/>
      <w:u w:val="none"/>
      <w:lang w:bidi="ar-SA"/>
    </w:rPr>
  </w:style>
  <w:style w:type="character" w:customStyle="1" w:styleId="14pt1">
    <w:name w:val="Колонтитул + 14 pt1"/>
    <w:basedOn w:val="afff4"/>
    <w:uiPriority w:val="99"/>
    <w:rsid w:val="0043039F"/>
    <w:rPr>
      <w:rFonts w:ascii="Times New Roman" w:hAnsi="Times New Roman" w:cs="Times New Roman"/>
      <w:sz w:val="28"/>
      <w:szCs w:val="28"/>
      <w:u w:val="none"/>
      <w:lang w:bidi="ar-SA"/>
    </w:rPr>
  </w:style>
  <w:style w:type="character" w:customStyle="1" w:styleId="15pt1">
    <w:name w:val="Колонтитул + 15 pt1"/>
    <w:aliases w:val="Полужирный1"/>
    <w:basedOn w:val="afff4"/>
    <w:uiPriority w:val="99"/>
    <w:rsid w:val="0043039F"/>
    <w:rPr>
      <w:rFonts w:ascii="Times New Roman" w:hAnsi="Times New Roman" w:cs="Times New Roman"/>
      <w:b/>
      <w:bCs/>
      <w:sz w:val="30"/>
      <w:szCs w:val="30"/>
      <w:u w:val="none"/>
      <w:lang w:bidi="ar-SA"/>
    </w:rPr>
  </w:style>
  <w:style w:type="character" w:customStyle="1" w:styleId="46">
    <w:name w:val="Колонтитул4"/>
    <w:basedOn w:val="afff4"/>
    <w:uiPriority w:val="99"/>
    <w:rsid w:val="0043039F"/>
    <w:rPr>
      <w:rFonts w:ascii="Times New Roman" w:hAnsi="Times New Roman" w:cs="Times New Roman"/>
      <w:sz w:val="16"/>
      <w:szCs w:val="16"/>
      <w:u w:val="none"/>
      <w:lang w:val="en-US" w:eastAsia="en-US" w:bidi="ar-SA"/>
    </w:rPr>
  </w:style>
  <w:style w:type="character" w:customStyle="1" w:styleId="214">
    <w:name w:val="Основной текст (2) + Полужирный1"/>
    <w:basedOn w:val="23"/>
    <w:uiPriority w:val="99"/>
    <w:rsid w:val="0043039F"/>
    <w:rPr>
      <w:rFonts w:ascii="Times New Roman" w:hAnsi="Times New Roman" w:cs="Times New Roman"/>
      <w:b/>
      <w:bCs/>
      <w:sz w:val="30"/>
      <w:szCs w:val="30"/>
      <w:u w:val="none"/>
      <w:shd w:val="clear" w:color="auto" w:fill="FFFFFF"/>
      <w:lang w:bidi="ar-SA"/>
    </w:rPr>
  </w:style>
  <w:style w:type="character" w:customStyle="1" w:styleId="720">
    <w:name w:val="Колонтитул + 72"/>
    <w:aliases w:val="5 pt5"/>
    <w:basedOn w:val="afff4"/>
    <w:uiPriority w:val="99"/>
    <w:rsid w:val="0043039F"/>
    <w:rPr>
      <w:rFonts w:ascii="Times New Roman" w:hAnsi="Times New Roman" w:cs="Times New Roman"/>
      <w:sz w:val="15"/>
      <w:szCs w:val="15"/>
      <w:u w:val="none"/>
      <w:lang w:val="en-US" w:eastAsia="en-US" w:bidi="ar-SA"/>
    </w:rPr>
  </w:style>
  <w:style w:type="character" w:customStyle="1" w:styleId="0pt0">
    <w:name w:val="Колонтитул + Интервал 0 pt"/>
    <w:basedOn w:val="afff4"/>
    <w:uiPriority w:val="99"/>
    <w:rsid w:val="0043039F"/>
    <w:rPr>
      <w:rFonts w:ascii="Times New Roman" w:hAnsi="Times New Roman" w:cs="Times New Roman"/>
      <w:spacing w:val="10"/>
      <w:sz w:val="16"/>
      <w:szCs w:val="16"/>
      <w:u w:val="none"/>
      <w:lang w:val="en-US" w:eastAsia="en-US" w:bidi="ar-SA"/>
    </w:rPr>
  </w:style>
  <w:style w:type="character" w:customStyle="1" w:styleId="LucidaSansUnicode5">
    <w:name w:val="Колонтитул + Lucida Sans Unicode5"/>
    <w:aliases w:val="63,5 pt4"/>
    <w:basedOn w:val="afff4"/>
    <w:uiPriority w:val="99"/>
    <w:rsid w:val="0043039F"/>
    <w:rPr>
      <w:rFonts w:ascii="Lucida Sans Unicode" w:hAnsi="Lucida Sans Unicode" w:cs="Lucida Sans Unicode"/>
      <w:sz w:val="13"/>
      <w:szCs w:val="13"/>
      <w:u w:val="none"/>
      <w:lang w:val="en-US" w:eastAsia="en-US" w:bidi="ar-SA"/>
    </w:rPr>
  </w:style>
  <w:style w:type="character" w:customStyle="1" w:styleId="3e">
    <w:name w:val="Заголовок №3_"/>
    <w:basedOn w:val="a2"/>
    <w:link w:val="3f"/>
    <w:uiPriority w:val="99"/>
    <w:locked/>
    <w:rsid w:val="0043039F"/>
    <w:rPr>
      <w:rFonts w:cs="Times New Roman"/>
      <w:sz w:val="30"/>
      <w:szCs w:val="30"/>
      <w:lang w:bidi="ar-SA"/>
    </w:rPr>
  </w:style>
  <w:style w:type="character" w:customStyle="1" w:styleId="0pt1">
    <w:name w:val="Колонтитул + Интервал 0 pt1"/>
    <w:basedOn w:val="afff4"/>
    <w:uiPriority w:val="99"/>
    <w:rsid w:val="0043039F"/>
    <w:rPr>
      <w:rFonts w:ascii="Times New Roman" w:hAnsi="Times New Roman" w:cs="Times New Roman"/>
      <w:spacing w:val="10"/>
      <w:sz w:val="16"/>
      <w:szCs w:val="16"/>
      <w:u w:val="none"/>
      <w:lang w:val="en-US" w:eastAsia="en-US" w:bidi="ar-SA"/>
    </w:rPr>
  </w:style>
  <w:style w:type="character" w:customStyle="1" w:styleId="230">
    <w:name w:val="Основной текст (2)3"/>
    <w:basedOn w:val="23"/>
    <w:uiPriority w:val="99"/>
    <w:rsid w:val="0043039F"/>
    <w:rPr>
      <w:rFonts w:ascii="Times New Roman" w:hAnsi="Times New Roman" w:cs="Times New Roman"/>
      <w:sz w:val="30"/>
      <w:szCs w:val="30"/>
      <w:u w:val="single"/>
      <w:shd w:val="clear" w:color="auto" w:fill="FFFFFF"/>
      <w:lang w:bidi="ar-SA"/>
    </w:rPr>
  </w:style>
  <w:style w:type="character" w:customStyle="1" w:styleId="3f0">
    <w:name w:val="Колонтитул3"/>
    <w:basedOn w:val="afff4"/>
    <w:uiPriority w:val="99"/>
    <w:rsid w:val="0043039F"/>
    <w:rPr>
      <w:rFonts w:ascii="Times New Roman" w:hAnsi="Times New Roman" w:cs="Times New Roman"/>
      <w:sz w:val="16"/>
      <w:szCs w:val="16"/>
      <w:u w:val="none"/>
      <w:lang w:val="en-US" w:eastAsia="en-US" w:bidi="ar-SA"/>
    </w:rPr>
  </w:style>
  <w:style w:type="character" w:customStyle="1" w:styleId="LucidaSansUnicode4">
    <w:name w:val="Колонтитул + Lucida Sans Unicode4"/>
    <w:aliases w:val="6 pt1"/>
    <w:basedOn w:val="afff4"/>
    <w:uiPriority w:val="99"/>
    <w:rsid w:val="0043039F"/>
    <w:rPr>
      <w:rFonts w:ascii="Lucida Sans Unicode" w:hAnsi="Lucida Sans Unicode" w:cs="Lucida Sans Unicode"/>
      <w:sz w:val="12"/>
      <w:szCs w:val="12"/>
      <w:u w:val="none"/>
      <w:lang w:val="en-US" w:eastAsia="en-US" w:bidi="ar-SA"/>
    </w:rPr>
  </w:style>
  <w:style w:type="character" w:customStyle="1" w:styleId="2f7">
    <w:name w:val="Колонтитул2"/>
    <w:basedOn w:val="afff4"/>
    <w:uiPriority w:val="99"/>
    <w:rsid w:val="0043039F"/>
    <w:rPr>
      <w:rFonts w:ascii="Times New Roman" w:hAnsi="Times New Roman" w:cs="Times New Roman"/>
      <w:spacing w:val="0"/>
      <w:sz w:val="16"/>
      <w:szCs w:val="16"/>
      <w:u w:val="none"/>
      <w:lang w:val="en-US" w:eastAsia="en-US" w:bidi="ar-SA"/>
    </w:rPr>
  </w:style>
  <w:style w:type="character" w:customStyle="1" w:styleId="LucidaSansUnicode3">
    <w:name w:val="Колонтитул + Lucida Sans Unicode3"/>
    <w:aliases w:val="62,5 pt2"/>
    <w:basedOn w:val="afff4"/>
    <w:uiPriority w:val="99"/>
    <w:rsid w:val="0043039F"/>
    <w:rPr>
      <w:rFonts w:ascii="Lucida Sans Unicode" w:hAnsi="Lucida Sans Unicode" w:cs="Lucida Sans Unicode"/>
      <w:spacing w:val="0"/>
      <w:sz w:val="13"/>
      <w:szCs w:val="13"/>
      <w:u w:val="none"/>
      <w:lang w:val="en-US" w:eastAsia="en-US" w:bidi="ar-SA"/>
    </w:rPr>
  </w:style>
  <w:style w:type="character" w:customStyle="1" w:styleId="220">
    <w:name w:val="Основной текст (2)2"/>
    <w:basedOn w:val="23"/>
    <w:uiPriority w:val="99"/>
    <w:rsid w:val="0043039F"/>
    <w:rPr>
      <w:rFonts w:ascii="Times New Roman" w:hAnsi="Times New Roman" w:cs="Times New Roman"/>
      <w:strike/>
      <w:sz w:val="30"/>
      <w:szCs w:val="30"/>
      <w:u w:val="none"/>
      <w:shd w:val="clear" w:color="auto" w:fill="FFFFFF"/>
      <w:lang w:bidi="ar-SA"/>
    </w:rPr>
  </w:style>
  <w:style w:type="character" w:customStyle="1" w:styleId="47">
    <w:name w:val="Заголовок №4_"/>
    <w:basedOn w:val="a2"/>
    <w:link w:val="48"/>
    <w:uiPriority w:val="99"/>
    <w:locked/>
    <w:rsid w:val="0043039F"/>
    <w:rPr>
      <w:rFonts w:cs="Times New Roman"/>
      <w:sz w:val="30"/>
      <w:szCs w:val="30"/>
      <w:lang w:bidi="ar-SA"/>
    </w:rPr>
  </w:style>
  <w:style w:type="character" w:customStyle="1" w:styleId="53pt">
    <w:name w:val="Заголовок №5 + Интервал 3 pt"/>
    <w:basedOn w:val="57"/>
    <w:uiPriority w:val="99"/>
    <w:rsid w:val="0043039F"/>
    <w:rPr>
      <w:rFonts w:cs="Times New Roman"/>
      <w:b/>
      <w:bCs/>
      <w:spacing w:val="70"/>
      <w:sz w:val="30"/>
      <w:szCs w:val="30"/>
      <w:lang w:bidi="ar-SA"/>
    </w:rPr>
  </w:style>
  <w:style w:type="character" w:customStyle="1" w:styleId="23pt">
    <w:name w:val="Основной текст (2) + Интервал 3 pt"/>
    <w:basedOn w:val="23"/>
    <w:uiPriority w:val="99"/>
    <w:rsid w:val="0043039F"/>
    <w:rPr>
      <w:rFonts w:ascii="Times New Roman" w:hAnsi="Times New Roman" w:cs="Times New Roman"/>
      <w:spacing w:val="70"/>
      <w:sz w:val="30"/>
      <w:szCs w:val="30"/>
      <w:u w:val="none"/>
      <w:shd w:val="clear" w:color="auto" w:fill="FFFFFF"/>
      <w:lang w:bidi="ar-SA"/>
    </w:rPr>
  </w:style>
  <w:style w:type="character" w:customStyle="1" w:styleId="LucidaSansUnicode2">
    <w:name w:val="Колонтитул + Lucida Sans Unicode2"/>
    <w:aliases w:val="7 pt"/>
    <w:basedOn w:val="afff4"/>
    <w:uiPriority w:val="99"/>
    <w:rsid w:val="0043039F"/>
    <w:rPr>
      <w:rFonts w:ascii="Lucida Sans Unicode" w:hAnsi="Lucida Sans Unicode" w:cs="Lucida Sans Unicode"/>
      <w:sz w:val="14"/>
      <w:szCs w:val="14"/>
      <w:u w:val="none"/>
      <w:lang w:val="en-US" w:eastAsia="en-US" w:bidi="ar-SA"/>
    </w:rPr>
  </w:style>
  <w:style w:type="paragraph" w:customStyle="1" w:styleId="58">
    <w:name w:val="Заголовок №5"/>
    <w:basedOn w:val="a1"/>
    <w:link w:val="57"/>
    <w:uiPriority w:val="99"/>
    <w:rsid w:val="0043039F"/>
    <w:pPr>
      <w:shd w:val="clear" w:color="auto" w:fill="FFFFFF"/>
      <w:autoSpaceDE/>
      <w:autoSpaceDN/>
      <w:adjustRightInd/>
      <w:spacing w:before="900" w:after="420" w:line="346" w:lineRule="exact"/>
      <w:ind w:hanging="1560"/>
      <w:jc w:val="center"/>
      <w:outlineLvl w:val="4"/>
    </w:pPr>
    <w:rPr>
      <w:b/>
      <w:bCs/>
      <w:noProof/>
      <w:sz w:val="30"/>
      <w:szCs w:val="30"/>
      <w:lang w:val="ru-RU" w:eastAsia="ru-RU"/>
    </w:rPr>
  </w:style>
  <w:style w:type="paragraph" w:customStyle="1" w:styleId="3f">
    <w:name w:val="Заголовок №3"/>
    <w:basedOn w:val="a1"/>
    <w:link w:val="3e"/>
    <w:uiPriority w:val="99"/>
    <w:rsid w:val="0043039F"/>
    <w:pPr>
      <w:shd w:val="clear" w:color="auto" w:fill="FFFFFF"/>
      <w:autoSpaceDE/>
      <w:autoSpaceDN/>
      <w:adjustRightInd/>
      <w:spacing w:after="420" w:line="240" w:lineRule="atLeast"/>
      <w:jc w:val="center"/>
      <w:outlineLvl w:val="2"/>
    </w:pPr>
    <w:rPr>
      <w:noProof/>
      <w:sz w:val="30"/>
      <w:szCs w:val="30"/>
      <w:lang w:val="ru-RU" w:eastAsia="ru-RU"/>
    </w:rPr>
  </w:style>
  <w:style w:type="paragraph" w:customStyle="1" w:styleId="48">
    <w:name w:val="Заголовок №4"/>
    <w:basedOn w:val="a1"/>
    <w:link w:val="47"/>
    <w:uiPriority w:val="99"/>
    <w:rsid w:val="0043039F"/>
    <w:pPr>
      <w:shd w:val="clear" w:color="auto" w:fill="FFFFFF"/>
      <w:autoSpaceDE/>
      <w:autoSpaceDN/>
      <w:adjustRightInd/>
      <w:spacing w:before="300" w:after="120" w:line="240" w:lineRule="atLeast"/>
      <w:jc w:val="center"/>
      <w:outlineLvl w:val="3"/>
    </w:pPr>
    <w:rPr>
      <w:noProof/>
      <w:sz w:val="30"/>
      <w:szCs w:val="30"/>
      <w:lang w:val="ru-RU" w:eastAsia="ru-RU"/>
    </w:rPr>
  </w:style>
  <w:style w:type="numbering" w:customStyle="1" w:styleId="30">
    <w:name w:val="Стиль3"/>
    <w:rsid w:val="00A1036A"/>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1423890">
      <w:marLeft w:val="0"/>
      <w:marRight w:val="0"/>
      <w:marTop w:val="0"/>
      <w:marBottom w:val="0"/>
      <w:divBdr>
        <w:top w:val="none" w:sz="0" w:space="0" w:color="auto"/>
        <w:left w:val="none" w:sz="0" w:space="0" w:color="auto"/>
        <w:bottom w:val="none" w:sz="0" w:space="0" w:color="auto"/>
        <w:right w:val="none" w:sz="0" w:space="0" w:color="auto"/>
      </w:divBdr>
    </w:div>
    <w:div w:id="1301423891">
      <w:marLeft w:val="0"/>
      <w:marRight w:val="0"/>
      <w:marTop w:val="0"/>
      <w:marBottom w:val="0"/>
      <w:divBdr>
        <w:top w:val="none" w:sz="0" w:space="0" w:color="auto"/>
        <w:left w:val="none" w:sz="0" w:space="0" w:color="auto"/>
        <w:bottom w:val="none" w:sz="0" w:space="0" w:color="auto"/>
        <w:right w:val="none" w:sz="0" w:space="0" w:color="auto"/>
      </w:divBdr>
    </w:div>
    <w:div w:id="1301423892">
      <w:marLeft w:val="0"/>
      <w:marRight w:val="0"/>
      <w:marTop w:val="0"/>
      <w:marBottom w:val="0"/>
      <w:divBdr>
        <w:top w:val="none" w:sz="0" w:space="0" w:color="auto"/>
        <w:left w:val="none" w:sz="0" w:space="0" w:color="auto"/>
        <w:bottom w:val="none" w:sz="0" w:space="0" w:color="auto"/>
        <w:right w:val="none" w:sz="0" w:space="0" w:color="auto"/>
      </w:divBdr>
    </w:div>
    <w:div w:id="1301423893">
      <w:marLeft w:val="0"/>
      <w:marRight w:val="0"/>
      <w:marTop w:val="0"/>
      <w:marBottom w:val="0"/>
      <w:divBdr>
        <w:top w:val="none" w:sz="0" w:space="0" w:color="auto"/>
        <w:left w:val="none" w:sz="0" w:space="0" w:color="auto"/>
        <w:bottom w:val="none" w:sz="0" w:space="0" w:color="auto"/>
        <w:right w:val="none" w:sz="0" w:space="0" w:color="auto"/>
      </w:divBdr>
    </w:div>
    <w:div w:id="1301423894">
      <w:marLeft w:val="0"/>
      <w:marRight w:val="0"/>
      <w:marTop w:val="0"/>
      <w:marBottom w:val="0"/>
      <w:divBdr>
        <w:top w:val="none" w:sz="0" w:space="0" w:color="auto"/>
        <w:left w:val="none" w:sz="0" w:space="0" w:color="auto"/>
        <w:bottom w:val="none" w:sz="0" w:space="0" w:color="auto"/>
        <w:right w:val="none" w:sz="0" w:space="0" w:color="auto"/>
      </w:divBdr>
    </w:div>
    <w:div w:id="130142389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3336</Words>
  <Characters>19017</Characters>
  <Application>Microsoft Office Word</Application>
  <DocSecurity>0</DocSecurity>
  <Lines>158</Lines>
  <Paragraphs>44</Paragraphs>
  <ScaleCrop>false</ScaleCrop>
  <Company>Арм-Экогрупп</Company>
  <LinksUpToDate>false</LinksUpToDate>
  <CharactersWithSpaces>22309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Папа</cp:lastModifiedBy>
  <cp:revision>2</cp:revision>
  <dcterms:created xsi:type="dcterms:W3CDTF">2020-01-07T18:29:00Z</dcterms:created>
  <dcterms:modified xsi:type="dcterms:W3CDTF">2020-01-07T18:29:00Z</dcterms:modified>
</cp:coreProperties>
</file>