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EE0" w:rsidRPr="00AD6549" w:rsidRDefault="00C00EE0" w:rsidP="00AD6549">
      <w:pPr>
        <w:pStyle w:val="ConsPlusNormal"/>
        <w:tabs>
          <w:tab w:val="left" w:pos="5103"/>
        </w:tabs>
        <w:jc w:val="center"/>
        <w:rPr>
          <w:sz w:val="22"/>
          <w:szCs w:val="22"/>
        </w:rPr>
      </w:pPr>
      <w:r w:rsidRPr="00AD6549">
        <w:rPr>
          <w:sz w:val="22"/>
          <w:szCs w:val="22"/>
        </w:rPr>
        <w:t>23 ноября 1995 года</w:t>
      </w:r>
      <w:r w:rsidRPr="00AD6549">
        <w:rPr>
          <w:sz w:val="22"/>
          <w:szCs w:val="22"/>
        </w:rPr>
        <w:tab/>
      </w:r>
      <w:r w:rsidRPr="00AD6549">
        <w:rPr>
          <w:sz w:val="22"/>
          <w:szCs w:val="22"/>
        </w:rPr>
        <w:tab/>
      </w:r>
      <w:r w:rsidRPr="00AD6549">
        <w:rPr>
          <w:sz w:val="22"/>
          <w:szCs w:val="22"/>
        </w:rPr>
        <w:tab/>
      </w:r>
      <w:r w:rsidRPr="00AD6549">
        <w:rPr>
          <w:sz w:val="22"/>
          <w:szCs w:val="22"/>
        </w:rPr>
        <w:tab/>
      </w:r>
      <w:r w:rsidRPr="00AD6549">
        <w:rPr>
          <w:sz w:val="22"/>
          <w:szCs w:val="22"/>
        </w:rPr>
        <w:tab/>
      </w:r>
      <w:r w:rsidRPr="00AD6549">
        <w:rPr>
          <w:sz w:val="22"/>
          <w:szCs w:val="22"/>
        </w:rPr>
        <w:tab/>
        <w:t>N 174-ФЗ</w:t>
      </w:r>
    </w:p>
    <w:p w:rsidR="00C00EE0" w:rsidRPr="00AD6549" w:rsidRDefault="00C00EE0" w:rsidP="00AD6549">
      <w:pPr>
        <w:pStyle w:val="ConsPlusTitle"/>
        <w:jc w:val="center"/>
        <w:rPr>
          <w:sz w:val="22"/>
          <w:szCs w:val="22"/>
        </w:rPr>
      </w:pPr>
    </w:p>
    <w:p w:rsidR="00C00EE0" w:rsidRPr="00AD6549" w:rsidRDefault="00C00EE0" w:rsidP="00AD6549">
      <w:pPr>
        <w:pStyle w:val="ConsPlusTitle"/>
        <w:jc w:val="center"/>
        <w:rPr>
          <w:sz w:val="22"/>
          <w:szCs w:val="22"/>
        </w:rPr>
      </w:pPr>
      <w:r w:rsidRPr="00AD6549">
        <w:rPr>
          <w:sz w:val="22"/>
          <w:szCs w:val="22"/>
        </w:rPr>
        <w:t>РОССИЙСКАЯ ФЕДЕРАЦИЯ</w:t>
      </w:r>
    </w:p>
    <w:p w:rsidR="00C00EE0" w:rsidRPr="00AD6549" w:rsidRDefault="00C00EE0" w:rsidP="00AD6549">
      <w:pPr>
        <w:pStyle w:val="ConsPlusTitle"/>
        <w:jc w:val="center"/>
        <w:rPr>
          <w:sz w:val="22"/>
          <w:szCs w:val="22"/>
        </w:rPr>
      </w:pPr>
    </w:p>
    <w:p w:rsidR="00C00EE0" w:rsidRPr="00AD6549" w:rsidRDefault="00C00EE0" w:rsidP="00AD6549">
      <w:pPr>
        <w:pStyle w:val="ConsPlusTitle"/>
        <w:jc w:val="center"/>
        <w:rPr>
          <w:sz w:val="22"/>
          <w:szCs w:val="22"/>
        </w:rPr>
      </w:pPr>
      <w:r w:rsidRPr="00AD6549">
        <w:rPr>
          <w:sz w:val="22"/>
          <w:szCs w:val="22"/>
        </w:rPr>
        <w:t>ФЕДЕРАЛЬНЫЙ ЗАКОН</w:t>
      </w:r>
    </w:p>
    <w:p w:rsidR="00C00EE0" w:rsidRPr="00AD6549" w:rsidRDefault="00C00EE0" w:rsidP="00AD6549">
      <w:pPr>
        <w:pStyle w:val="ConsPlusTitle"/>
        <w:jc w:val="center"/>
        <w:rPr>
          <w:sz w:val="22"/>
          <w:szCs w:val="22"/>
        </w:rPr>
      </w:pPr>
      <w:r w:rsidRPr="00AD6549">
        <w:rPr>
          <w:sz w:val="22"/>
          <w:szCs w:val="22"/>
        </w:rPr>
        <w:t>ОБ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jc w:val="right"/>
        <w:rPr>
          <w:sz w:val="22"/>
          <w:szCs w:val="22"/>
        </w:rPr>
      </w:pPr>
      <w:r w:rsidRPr="00AD6549">
        <w:rPr>
          <w:sz w:val="22"/>
          <w:szCs w:val="22"/>
        </w:rPr>
        <w:t>Принят</w:t>
      </w:r>
    </w:p>
    <w:p w:rsidR="00C00EE0" w:rsidRPr="00AD6549" w:rsidRDefault="00C00EE0" w:rsidP="00AD6549">
      <w:pPr>
        <w:pStyle w:val="ConsPlusNormal"/>
        <w:jc w:val="right"/>
        <w:rPr>
          <w:sz w:val="22"/>
          <w:szCs w:val="22"/>
        </w:rPr>
      </w:pPr>
      <w:r w:rsidRPr="00AD6549">
        <w:rPr>
          <w:sz w:val="22"/>
          <w:szCs w:val="22"/>
        </w:rPr>
        <w:t>Государственной Думой</w:t>
      </w:r>
    </w:p>
    <w:p w:rsidR="00C00EE0" w:rsidRPr="00AD6549" w:rsidRDefault="00C00EE0" w:rsidP="00AD6549">
      <w:pPr>
        <w:pStyle w:val="ConsPlusNormal"/>
        <w:jc w:val="right"/>
        <w:rPr>
          <w:sz w:val="22"/>
          <w:szCs w:val="22"/>
        </w:rPr>
      </w:pPr>
      <w:r w:rsidRPr="00AD6549">
        <w:rPr>
          <w:sz w:val="22"/>
          <w:szCs w:val="22"/>
        </w:rPr>
        <w:t>19 июля 1995 года</w:t>
      </w:r>
    </w:p>
    <w:p w:rsidR="00C00EE0" w:rsidRPr="00AD6549" w:rsidRDefault="00C00EE0" w:rsidP="00AD6549">
      <w:pPr>
        <w:pStyle w:val="ConsPlusNormal"/>
        <w:jc w:val="right"/>
        <w:rPr>
          <w:sz w:val="22"/>
          <w:szCs w:val="22"/>
        </w:rPr>
      </w:pPr>
    </w:p>
    <w:p w:rsidR="00C00EE0" w:rsidRPr="00AD6549" w:rsidRDefault="00C00EE0" w:rsidP="00AD6549">
      <w:pPr>
        <w:pStyle w:val="ConsPlusNormal"/>
        <w:jc w:val="right"/>
        <w:rPr>
          <w:sz w:val="22"/>
          <w:szCs w:val="22"/>
        </w:rPr>
      </w:pPr>
      <w:r w:rsidRPr="00AD6549">
        <w:rPr>
          <w:sz w:val="22"/>
          <w:szCs w:val="22"/>
        </w:rPr>
        <w:t>Одобрен</w:t>
      </w:r>
    </w:p>
    <w:p w:rsidR="00C00EE0" w:rsidRPr="00AD6549" w:rsidRDefault="00C00EE0" w:rsidP="00AD6549">
      <w:pPr>
        <w:pStyle w:val="ConsPlusNormal"/>
        <w:jc w:val="right"/>
        <w:rPr>
          <w:sz w:val="22"/>
          <w:szCs w:val="22"/>
        </w:rPr>
      </w:pPr>
      <w:r w:rsidRPr="00AD6549">
        <w:rPr>
          <w:sz w:val="22"/>
          <w:szCs w:val="22"/>
        </w:rPr>
        <w:t>Советом Федерации</w:t>
      </w:r>
    </w:p>
    <w:p w:rsidR="00C00EE0" w:rsidRPr="00AD6549" w:rsidRDefault="00C00EE0" w:rsidP="00AD6549">
      <w:pPr>
        <w:pStyle w:val="ConsPlusNormal"/>
        <w:jc w:val="right"/>
        <w:rPr>
          <w:sz w:val="22"/>
          <w:szCs w:val="22"/>
        </w:rPr>
      </w:pPr>
      <w:r w:rsidRPr="00AD6549">
        <w:rPr>
          <w:sz w:val="22"/>
          <w:szCs w:val="22"/>
        </w:rPr>
        <w:t>15 ноября 1995 года</w:t>
      </w:r>
    </w:p>
    <w:p w:rsidR="00C00EE0" w:rsidRPr="00AD6549" w:rsidRDefault="00C00EE0" w:rsidP="00AD6549">
      <w:pPr>
        <w:pStyle w:val="ConsPlusNormal"/>
        <w:jc w:val="center"/>
        <w:rPr>
          <w:sz w:val="22"/>
          <w:szCs w:val="22"/>
        </w:rPr>
      </w:pPr>
    </w:p>
    <w:p w:rsidR="00C00EE0" w:rsidRPr="00AD6549" w:rsidRDefault="00C00EE0" w:rsidP="00AD6549">
      <w:pPr>
        <w:pStyle w:val="ConsPlusNormal"/>
        <w:jc w:val="center"/>
        <w:rPr>
          <w:sz w:val="22"/>
          <w:szCs w:val="22"/>
        </w:rPr>
      </w:pPr>
      <w:r w:rsidRPr="00AD6549">
        <w:rPr>
          <w:sz w:val="22"/>
          <w:szCs w:val="22"/>
        </w:rPr>
        <w:t>(в ред. Федеральных законов от 15.04.1998 N 65-ФЗ,</w:t>
      </w:r>
    </w:p>
    <w:p w:rsidR="00C00EE0" w:rsidRPr="00AD6549" w:rsidRDefault="00C00EE0" w:rsidP="00AD6549">
      <w:pPr>
        <w:pStyle w:val="ConsPlusNormal"/>
        <w:jc w:val="center"/>
        <w:rPr>
          <w:sz w:val="22"/>
          <w:szCs w:val="22"/>
        </w:rPr>
      </w:pPr>
      <w:r w:rsidRPr="00AD6549">
        <w:rPr>
          <w:sz w:val="22"/>
          <w:szCs w:val="22"/>
        </w:rPr>
        <w:t>от 22.08.2004 N 122-ФЗ (ред. 29.12.2004), от 21.12.2004 N 172-ФЗ,</w:t>
      </w:r>
    </w:p>
    <w:p w:rsidR="00C00EE0" w:rsidRPr="00AD6549" w:rsidRDefault="00C00EE0" w:rsidP="00AD6549">
      <w:pPr>
        <w:pStyle w:val="ConsPlusNormal"/>
        <w:jc w:val="center"/>
        <w:rPr>
          <w:sz w:val="22"/>
          <w:szCs w:val="22"/>
        </w:rPr>
      </w:pPr>
      <w:r w:rsidRPr="00AD6549">
        <w:rPr>
          <w:sz w:val="22"/>
          <w:szCs w:val="22"/>
        </w:rPr>
        <w:t>от 31.12.2005 N 199-ФЗ, от 04.12.2006 N 201-ФЗ,</w:t>
      </w:r>
    </w:p>
    <w:p w:rsidR="00C00EE0" w:rsidRPr="00AD6549" w:rsidRDefault="00C00EE0" w:rsidP="00AD6549">
      <w:pPr>
        <w:pStyle w:val="ConsPlusNormal"/>
        <w:jc w:val="center"/>
        <w:rPr>
          <w:sz w:val="22"/>
          <w:szCs w:val="22"/>
        </w:rPr>
      </w:pPr>
      <w:r w:rsidRPr="00AD6549">
        <w:rPr>
          <w:sz w:val="22"/>
          <w:szCs w:val="22"/>
        </w:rPr>
        <w:t>от 18.12.2006 N 232-ФЗ, от 16.05.2008 N 75-ФЗ,</w:t>
      </w:r>
    </w:p>
    <w:p w:rsidR="00C00EE0" w:rsidRPr="00AD6549" w:rsidRDefault="00C00EE0" w:rsidP="00AD6549">
      <w:pPr>
        <w:pStyle w:val="ConsPlusNormal"/>
        <w:jc w:val="center"/>
        <w:rPr>
          <w:sz w:val="22"/>
          <w:szCs w:val="22"/>
        </w:rPr>
      </w:pPr>
      <w:r w:rsidRPr="00AD6549">
        <w:rPr>
          <w:sz w:val="22"/>
          <w:szCs w:val="22"/>
        </w:rPr>
        <w:t>от 26.06.2008 N 96-ФЗ, от 23.07.2008 N 160-ФЗ,</w:t>
      </w:r>
    </w:p>
    <w:p w:rsidR="00C00EE0" w:rsidRPr="00AD6549" w:rsidRDefault="00C00EE0" w:rsidP="00AD6549">
      <w:pPr>
        <w:pStyle w:val="ConsPlusNormal"/>
        <w:jc w:val="center"/>
        <w:rPr>
          <w:sz w:val="22"/>
          <w:szCs w:val="22"/>
        </w:rPr>
      </w:pPr>
      <w:r w:rsidRPr="00AD6549">
        <w:rPr>
          <w:sz w:val="22"/>
          <w:szCs w:val="22"/>
        </w:rPr>
        <w:t>от 24.07.2008 N 162-ФЗ, от 08.11.2008 N 202-ФЗ,</w:t>
      </w:r>
    </w:p>
    <w:p w:rsidR="00C00EE0" w:rsidRPr="00AD6549" w:rsidRDefault="00C00EE0" w:rsidP="00AD6549">
      <w:pPr>
        <w:pStyle w:val="ConsPlusNormal"/>
        <w:jc w:val="center"/>
        <w:rPr>
          <w:sz w:val="22"/>
          <w:szCs w:val="22"/>
        </w:rPr>
      </w:pPr>
      <w:r w:rsidRPr="00AD6549">
        <w:rPr>
          <w:sz w:val="22"/>
          <w:szCs w:val="22"/>
        </w:rPr>
        <w:t>от 30.12.2008 N 309-ФЗ, от 08.05.2009 N 93-ФЗ,</w:t>
      </w:r>
    </w:p>
    <w:p w:rsidR="00C00EE0" w:rsidRPr="00AD6549" w:rsidRDefault="00C00EE0" w:rsidP="00AD6549">
      <w:pPr>
        <w:pStyle w:val="ConsPlusNormal"/>
        <w:jc w:val="center"/>
        <w:rPr>
          <w:sz w:val="22"/>
          <w:szCs w:val="22"/>
        </w:rPr>
      </w:pPr>
      <w:r w:rsidRPr="00AD6549">
        <w:rPr>
          <w:sz w:val="22"/>
          <w:szCs w:val="22"/>
        </w:rPr>
        <w:t>от 01.07.2011 N 169-ФЗ, от 18.07.2011 N 243-ФЗ,</w:t>
      </w:r>
    </w:p>
    <w:p w:rsidR="00C00EE0" w:rsidRPr="00AD6549" w:rsidRDefault="00C00EE0" w:rsidP="00AD6549">
      <w:pPr>
        <w:pStyle w:val="ConsPlusNormal"/>
        <w:jc w:val="center"/>
        <w:rPr>
          <w:sz w:val="22"/>
          <w:szCs w:val="22"/>
        </w:rPr>
      </w:pPr>
      <w:r w:rsidRPr="00AD6549">
        <w:rPr>
          <w:sz w:val="22"/>
          <w:szCs w:val="22"/>
        </w:rPr>
        <w:t>от 19.07.2011 N 246-ФЗ, от 19.07.2011 N 248-ФЗ,</w:t>
      </w:r>
    </w:p>
    <w:p w:rsidR="00C00EE0" w:rsidRPr="00AD6549" w:rsidRDefault="00C00EE0" w:rsidP="00AD6549">
      <w:pPr>
        <w:pStyle w:val="ConsPlusNormal"/>
        <w:jc w:val="center"/>
        <w:rPr>
          <w:sz w:val="22"/>
          <w:szCs w:val="22"/>
        </w:rPr>
      </w:pPr>
      <w:r w:rsidRPr="00AD6549">
        <w:rPr>
          <w:sz w:val="22"/>
          <w:szCs w:val="22"/>
        </w:rPr>
        <w:t>от 25.06.2012 N 93-ФЗ, от 28.07.2012 N 133-ФЗ,</w:t>
      </w:r>
    </w:p>
    <w:p w:rsidR="00C00EE0" w:rsidRPr="00AD6549" w:rsidRDefault="00C00EE0" w:rsidP="00AD6549">
      <w:pPr>
        <w:pStyle w:val="ConsPlusNormal"/>
        <w:jc w:val="center"/>
        <w:rPr>
          <w:sz w:val="22"/>
          <w:szCs w:val="22"/>
        </w:rPr>
      </w:pPr>
      <w:r w:rsidRPr="00AD6549">
        <w:rPr>
          <w:sz w:val="22"/>
          <w:szCs w:val="22"/>
        </w:rPr>
        <w:t>от 07.05.2013 N 104-ФЗ, от 07.06.2013 N 108-ФЗ,</w:t>
      </w:r>
    </w:p>
    <w:p w:rsidR="00C00EE0" w:rsidRPr="00AD6549" w:rsidRDefault="00C00EE0" w:rsidP="00AD6549">
      <w:pPr>
        <w:pStyle w:val="ConsPlusNormal"/>
        <w:jc w:val="center"/>
        <w:rPr>
          <w:sz w:val="22"/>
          <w:szCs w:val="22"/>
        </w:rPr>
      </w:pPr>
      <w:r w:rsidRPr="00AD6549">
        <w:rPr>
          <w:sz w:val="22"/>
          <w:szCs w:val="22"/>
        </w:rPr>
        <w:t>от 28.12.2013 N 406-ФЗ, от 28.06.2014 N 181-ФЗ,</w:t>
      </w:r>
    </w:p>
    <w:p w:rsidR="00C00EE0" w:rsidRPr="00AD6549" w:rsidRDefault="00C00EE0" w:rsidP="00AD6549">
      <w:pPr>
        <w:pStyle w:val="ConsPlusNormal"/>
        <w:jc w:val="center"/>
        <w:rPr>
          <w:sz w:val="22"/>
          <w:szCs w:val="22"/>
        </w:rPr>
      </w:pPr>
      <w:r w:rsidRPr="00AD6549">
        <w:rPr>
          <w:sz w:val="22"/>
          <w:szCs w:val="22"/>
        </w:rPr>
        <w:t>от 21.07.2014 N 219-ФЗ, от 21.07.2014 N 261-ФЗ,</w:t>
      </w:r>
    </w:p>
    <w:p w:rsidR="00C00EE0" w:rsidRPr="00AD6549" w:rsidRDefault="00C00EE0" w:rsidP="00AD6549">
      <w:pPr>
        <w:pStyle w:val="ConsPlusNormal"/>
        <w:jc w:val="center"/>
        <w:rPr>
          <w:sz w:val="22"/>
          <w:szCs w:val="22"/>
        </w:rPr>
      </w:pPr>
      <w:r w:rsidRPr="00AD6549">
        <w:rPr>
          <w:sz w:val="22"/>
          <w:szCs w:val="22"/>
        </w:rPr>
        <w:t>от 29.12.2014 N 458-ФЗ, от 31.12.2014 N 519-ФЗ,</w:t>
      </w:r>
    </w:p>
    <w:p w:rsidR="00C00EE0" w:rsidRPr="00AD6549" w:rsidRDefault="00C00EE0" w:rsidP="00AD6549">
      <w:pPr>
        <w:pStyle w:val="ConsPlusNormal"/>
        <w:jc w:val="center"/>
        <w:rPr>
          <w:sz w:val="22"/>
          <w:szCs w:val="22"/>
        </w:rPr>
      </w:pPr>
      <w:r w:rsidRPr="00AD6549">
        <w:rPr>
          <w:sz w:val="22"/>
          <w:szCs w:val="22"/>
        </w:rPr>
        <w:t>от 12.02.2015 N 12-ФЗ, от 29.06.2015 N 203-ФЗ,</w:t>
      </w:r>
      <w:r>
        <w:rPr>
          <w:sz w:val="22"/>
          <w:szCs w:val="22"/>
        </w:rPr>
        <w:t xml:space="preserve"> </w:t>
      </w:r>
      <w:r w:rsidRPr="00AD6549">
        <w:rPr>
          <w:sz w:val="22"/>
          <w:szCs w:val="22"/>
        </w:rPr>
        <w:t>от 13.07.2015 N 221-ФЗ,</w:t>
      </w:r>
    </w:p>
    <w:p w:rsidR="00C00EE0" w:rsidRPr="00AD6549" w:rsidRDefault="00C00EE0" w:rsidP="00AD6549">
      <w:pPr>
        <w:pStyle w:val="ConsPlusNormal"/>
        <w:jc w:val="center"/>
        <w:rPr>
          <w:sz w:val="22"/>
          <w:szCs w:val="22"/>
        </w:rPr>
      </w:pPr>
      <w:r w:rsidRPr="00AD6549">
        <w:rPr>
          <w:sz w:val="22"/>
          <w:szCs w:val="22"/>
        </w:rPr>
        <w:t>с изм., внесенными Федеральным законами</w:t>
      </w:r>
    </w:p>
    <w:p w:rsidR="00C00EE0" w:rsidRPr="00AD6549" w:rsidRDefault="00C00EE0" w:rsidP="00AD6549">
      <w:pPr>
        <w:pStyle w:val="ConsPlusNormal"/>
        <w:jc w:val="center"/>
        <w:rPr>
          <w:sz w:val="22"/>
          <w:szCs w:val="22"/>
        </w:rPr>
      </w:pPr>
      <w:r w:rsidRPr="00AD6549">
        <w:rPr>
          <w:sz w:val="22"/>
          <w:szCs w:val="22"/>
        </w:rPr>
        <w:t>от 09.04.2009 N 58-ФЗ, от 17.12.2009 N 314-ФЗ)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Настоящий Федеральный закон регулирует отношения в области экологической экспертизы, направлен на реализацию конституционного права граждан Российской Федерации на благоприятную окружающую среду посредством предупреждения негативных воздействий хозяйственной и иной деятельности на окружающую среду.</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30.12.2008 N 309-ФЗ)</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I. ОБЩИЕ ПОЛОЖЕНИЯ</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1. Экологическая экспертиза</w:t>
      </w:r>
    </w:p>
    <w:p w:rsidR="00C00EE0" w:rsidRPr="00AD6549" w:rsidRDefault="00C00EE0" w:rsidP="00AD6549">
      <w:pPr>
        <w:pStyle w:val="ConsPlusNormal"/>
        <w:ind w:firstLine="540"/>
        <w:jc w:val="both"/>
        <w:rPr>
          <w:sz w:val="22"/>
          <w:szCs w:val="22"/>
        </w:rPr>
      </w:pPr>
      <w:r w:rsidRPr="00AD6549">
        <w:rPr>
          <w:sz w:val="22"/>
          <w:szCs w:val="22"/>
        </w:rPr>
        <w:t>(в ред. Федерального закона от 18.12.2006 N 232-ФЗ)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r w:rsidRPr="00AD6549">
        <w:rPr>
          <w:sz w:val="22"/>
          <w:szCs w:val="22"/>
        </w:rPr>
        <w:t>Экологическая экспертиза - установление соответствия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в области охраны окружающей среды, в целях предотвращения негативного воздействия такой деятельности на окружающую среду.</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2. Законодательство об экологической экспертизе</w:t>
      </w:r>
    </w:p>
    <w:p w:rsidR="00C00EE0" w:rsidRPr="00AD6549" w:rsidRDefault="00C00EE0" w:rsidP="00AD6549">
      <w:pPr>
        <w:pStyle w:val="ConsPlusNormal"/>
        <w:ind w:firstLine="540"/>
        <w:jc w:val="both"/>
        <w:rPr>
          <w:sz w:val="22"/>
          <w:szCs w:val="22"/>
        </w:rPr>
      </w:pPr>
      <w:r w:rsidRPr="00AD6549">
        <w:rPr>
          <w:sz w:val="22"/>
          <w:szCs w:val="22"/>
        </w:rPr>
        <w:t>(в ред. Федерального закона от 31.12.2005 N 199-ФЗ)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r w:rsidRPr="00AD6549">
        <w:rPr>
          <w:sz w:val="22"/>
          <w:szCs w:val="22"/>
        </w:rPr>
        <w:t>Законодательство об экологической экспертизе основывается на соответствующих положениях Конституции Российской Федерации, Федерального закона "Об охране окружающей среды" и состоит из настоящего Федерального закона, принимаемых в соответствии с ним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 Принципы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Экологическая экспертиза основывается на принципах:</w:t>
      </w:r>
    </w:p>
    <w:p w:rsidR="00C00EE0" w:rsidRPr="00AD6549" w:rsidRDefault="00C00EE0" w:rsidP="00AD6549">
      <w:pPr>
        <w:pStyle w:val="ConsPlusNormal"/>
        <w:ind w:firstLine="540"/>
        <w:jc w:val="both"/>
        <w:rPr>
          <w:sz w:val="22"/>
          <w:szCs w:val="22"/>
        </w:rPr>
      </w:pPr>
      <w:r w:rsidRPr="00AD6549">
        <w:rPr>
          <w:sz w:val="22"/>
          <w:szCs w:val="22"/>
        </w:rPr>
        <w:t>презумпции потенциальной экологической опасности любой намечаемой хозяйственной и иной деятельности;</w:t>
      </w:r>
    </w:p>
    <w:p w:rsidR="00C00EE0" w:rsidRPr="00AD6549" w:rsidRDefault="00C00EE0" w:rsidP="00AD6549">
      <w:pPr>
        <w:pStyle w:val="ConsPlusNormal"/>
        <w:ind w:firstLine="540"/>
        <w:jc w:val="both"/>
        <w:rPr>
          <w:sz w:val="22"/>
          <w:szCs w:val="22"/>
        </w:rPr>
      </w:pPr>
      <w:r w:rsidRPr="00AD6549">
        <w:rPr>
          <w:sz w:val="22"/>
          <w:szCs w:val="22"/>
        </w:rPr>
        <w:t>обязательности проведения государственной экологической экспертизы до принятия решений о реализации объекта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комплексности оценки воздействия на окружающую среду хозяйственной и иной деятельности и его последствий;</w:t>
      </w:r>
    </w:p>
    <w:p w:rsidR="00C00EE0" w:rsidRPr="00AD6549" w:rsidRDefault="00C00EE0" w:rsidP="00AD6549">
      <w:pPr>
        <w:pStyle w:val="ConsPlusNormal"/>
        <w:jc w:val="both"/>
        <w:rPr>
          <w:sz w:val="22"/>
          <w:szCs w:val="22"/>
        </w:rPr>
      </w:pPr>
      <w:r w:rsidRPr="00AD6549">
        <w:rPr>
          <w:sz w:val="22"/>
          <w:szCs w:val="22"/>
        </w:rPr>
        <w:t>(в ред. Федерального закона от 30.12.2008 N 309-ФЗ)</w:t>
      </w:r>
    </w:p>
    <w:p w:rsidR="00C00EE0" w:rsidRPr="00AD6549" w:rsidRDefault="00C00EE0" w:rsidP="00AD6549">
      <w:pPr>
        <w:pStyle w:val="ConsPlusNormal"/>
        <w:ind w:firstLine="540"/>
        <w:jc w:val="both"/>
        <w:rPr>
          <w:sz w:val="22"/>
          <w:szCs w:val="22"/>
        </w:rPr>
      </w:pPr>
      <w:r w:rsidRPr="00AD6549">
        <w:rPr>
          <w:sz w:val="22"/>
          <w:szCs w:val="22"/>
        </w:rPr>
        <w:t>обязательности учета требований экологической безопасности при проведении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достоверности и полноты информации, представляемой на экологическую экспертизу;</w:t>
      </w:r>
    </w:p>
    <w:p w:rsidR="00C00EE0" w:rsidRPr="00AD6549" w:rsidRDefault="00C00EE0" w:rsidP="00AD6549">
      <w:pPr>
        <w:pStyle w:val="ConsPlusNormal"/>
        <w:ind w:firstLine="540"/>
        <w:jc w:val="both"/>
        <w:rPr>
          <w:sz w:val="22"/>
          <w:szCs w:val="22"/>
        </w:rPr>
      </w:pPr>
      <w:r w:rsidRPr="00AD6549">
        <w:rPr>
          <w:sz w:val="22"/>
          <w:szCs w:val="22"/>
        </w:rPr>
        <w:t>независимости экспертов экологической экспертизы при осуществлении ими своих полномочий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научной обоснованности, объективности и законности заключений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гласности, участия общественных организаций (объединений), учета общественного мнения;</w:t>
      </w:r>
    </w:p>
    <w:p w:rsidR="00C00EE0" w:rsidRPr="00AD6549" w:rsidRDefault="00C00EE0" w:rsidP="00AD6549">
      <w:pPr>
        <w:pStyle w:val="ConsPlusNormal"/>
        <w:ind w:firstLine="540"/>
        <w:jc w:val="both"/>
        <w:rPr>
          <w:sz w:val="22"/>
          <w:szCs w:val="22"/>
        </w:rPr>
      </w:pPr>
      <w:r w:rsidRPr="00AD6549">
        <w:rPr>
          <w:sz w:val="22"/>
          <w:szCs w:val="22"/>
        </w:rPr>
        <w:t>ответственности участников экологической экспертизы и заинтересованных лиц за организацию, проведение, качество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4. Виды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 xml:space="preserve">В Российской Федерации осуществляются </w:t>
      </w:r>
      <w:hyperlink w:anchor="Par148" w:tooltip="Статья 10. Государственная экологическая экспертиза" w:history="1">
        <w:r w:rsidRPr="00AD6549">
          <w:rPr>
            <w:sz w:val="22"/>
            <w:szCs w:val="22"/>
          </w:rPr>
          <w:t>государственная</w:t>
        </w:r>
      </w:hyperlink>
      <w:r w:rsidRPr="00AD6549">
        <w:rPr>
          <w:sz w:val="22"/>
          <w:szCs w:val="22"/>
        </w:rPr>
        <w:t xml:space="preserve"> экологическая экспертиза и </w:t>
      </w:r>
      <w:hyperlink w:anchor="Par357" w:tooltip="Статья 20. Общественная экологическая экспертиза" w:history="1">
        <w:r w:rsidRPr="00AD6549">
          <w:rPr>
            <w:sz w:val="22"/>
            <w:szCs w:val="22"/>
          </w:rPr>
          <w:t>общественная</w:t>
        </w:r>
      </w:hyperlink>
      <w:r w:rsidRPr="00AD6549">
        <w:rPr>
          <w:sz w:val="22"/>
          <w:szCs w:val="22"/>
        </w:rPr>
        <w:t xml:space="preserve"> экологическая экспертиза.</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II. ПОЛНОМОЧИЯ ПРЕЗИДЕНТА РОССИЙСКОЙ</w:t>
      </w:r>
    </w:p>
    <w:p w:rsidR="00C00EE0" w:rsidRPr="00AD6549" w:rsidRDefault="00C00EE0" w:rsidP="00AD6549">
      <w:pPr>
        <w:pStyle w:val="ConsPlusTitle"/>
        <w:jc w:val="center"/>
        <w:rPr>
          <w:sz w:val="22"/>
          <w:szCs w:val="22"/>
        </w:rPr>
      </w:pPr>
      <w:r w:rsidRPr="00AD6549">
        <w:rPr>
          <w:sz w:val="22"/>
          <w:szCs w:val="22"/>
        </w:rPr>
        <w:t>ФЕДЕРАЦИИ, ОРГАНОВ ГОСУДАРСТВЕННОЙ ВЛАСТИ И ОРГАНОВ</w:t>
      </w:r>
    </w:p>
    <w:p w:rsidR="00C00EE0" w:rsidRPr="00AD6549" w:rsidRDefault="00C00EE0" w:rsidP="00AD6549">
      <w:pPr>
        <w:pStyle w:val="ConsPlusTitle"/>
        <w:jc w:val="center"/>
        <w:rPr>
          <w:sz w:val="22"/>
          <w:szCs w:val="22"/>
        </w:rPr>
      </w:pPr>
      <w:r w:rsidRPr="00AD6549">
        <w:rPr>
          <w:sz w:val="22"/>
          <w:szCs w:val="22"/>
        </w:rPr>
        <w:t>МЕСТНОГО САМОУПРАВЛЕНИЯ</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5. Полномочия в области экологической экспертизы Президента Российской Федерации и федеральных органов государственной власти</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Президент Российской Федерации обеспечивает согласованное функционирование и взаимодействие органов государственной власти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2. Федеральное Собрание Российской Федерации обеспечивает соответствие законодательных актов Российской Федерации законодательству Российской Федерации об экологической экспертизе.</w:t>
      </w:r>
    </w:p>
    <w:p w:rsidR="00C00EE0" w:rsidRPr="00AD6549" w:rsidRDefault="00C00EE0" w:rsidP="00AD6549">
      <w:pPr>
        <w:pStyle w:val="ConsPlusNormal"/>
        <w:ind w:firstLine="540"/>
        <w:jc w:val="both"/>
        <w:rPr>
          <w:sz w:val="22"/>
          <w:szCs w:val="22"/>
        </w:rPr>
      </w:pPr>
      <w:r w:rsidRPr="00AD6549">
        <w:rPr>
          <w:sz w:val="22"/>
          <w:szCs w:val="22"/>
        </w:rPr>
        <w:t>3. Правительство Российской Федерации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утверждает порядок проведения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абзац утратил силу. - Федеральный закон от 25.06.2012 N 93-ФЗ;</w:t>
      </w:r>
    </w:p>
    <w:p w:rsidR="00C00EE0" w:rsidRPr="00AD6549" w:rsidRDefault="00C00EE0" w:rsidP="00AD6549">
      <w:pPr>
        <w:pStyle w:val="ConsPlusNormal"/>
        <w:ind w:firstLine="540"/>
        <w:jc w:val="both"/>
        <w:rPr>
          <w:sz w:val="22"/>
          <w:szCs w:val="22"/>
        </w:rPr>
      </w:pPr>
      <w:r w:rsidRPr="00AD6549">
        <w:rPr>
          <w:sz w:val="22"/>
          <w:szCs w:val="22"/>
        </w:rPr>
        <w:t>осуществляет меры по обеспечению соблюдения законов, а также по обеспечению прав граждан и юридических лиц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ежегодно отчитывается о своей деятельности в области экологической экспертизы перед Президентом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определяет федеральный орган исполнительной власти в области экологической экспертизы, его функции и полномочия.</w:t>
      </w:r>
    </w:p>
    <w:p w:rsidR="00C00EE0" w:rsidRPr="00AD6549" w:rsidRDefault="00C00EE0" w:rsidP="00AD6549">
      <w:pPr>
        <w:pStyle w:val="ConsPlusNormal"/>
        <w:jc w:val="both"/>
        <w:rPr>
          <w:sz w:val="22"/>
          <w:szCs w:val="22"/>
        </w:rPr>
      </w:pPr>
      <w:r w:rsidRPr="00AD6549">
        <w:rPr>
          <w:sz w:val="22"/>
          <w:szCs w:val="22"/>
        </w:rPr>
        <w:t>(абзац введен Федеральным законом от 22.08.2004 N 122-ФЗ)</w:t>
      </w:r>
    </w:p>
    <w:p w:rsidR="00C00EE0" w:rsidRPr="00AD6549" w:rsidRDefault="00C00EE0" w:rsidP="00AD6549">
      <w:pPr>
        <w:pStyle w:val="ConsPlusNormal"/>
        <w:ind w:firstLine="540"/>
        <w:jc w:val="both"/>
        <w:rPr>
          <w:sz w:val="22"/>
          <w:szCs w:val="22"/>
        </w:rPr>
      </w:pPr>
      <w:r w:rsidRPr="00AD6549">
        <w:rPr>
          <w:sz w:val="22"/>
          <w:szCs w:val="22"/>
        </w:rPr>
        <w:t>4. Органы судебной власти Российской Федерации осуществляют свои полномочия в области экологической экспертизы в соответствии с законодательством Российской Федерации.</w:t>
      </w:r>
    </w:p>
    <w:p w:rsidR="00C00EE0" w:rsidRDefault="00C00EE0" w:rsidP="00AD6549">
      <w:pPr>
        <w:pStyle w:val="ConsPlusNormal"/>
        <w:rPr>
          <w:sz w:val="22"/>
          <w:szCs w:val="22"/>
        </w:rPr>
      </w:pP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6. Передача осуществления отдельных полномочий Российской Федерации в области экологической экспертизы органам государственной власти субъектов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(в ред. Федерального закона от 31.12.2005 N 199-ФЗ)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bookmarkStart w:id="0" w:name="Par90"/>
      <w:bookmarkEnd w:id="0"/>
      <w:r w:rsidRPr="00AD6549">
        <w:rPr>
          <w:sz w:val="22"/>
          <w:szCs w:val="22"/>
        </w:rPr>
        <w:t>1. 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принятие нормативных правовых актов в области экологической экспертизы объектов регионального уровня с учетом специфики экологических, социальных и экономических условий соответствующего субъекта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организация и проведение государственной экологической экспертизы объектов регионального уровня;</w:t>
      </w:r>
    </w:p>
    <w:p w:rsidR="00C00EE0" w:rsidRPr="00AD6549" w:rsidRDefault="00C00EE0" w:rsidP="00AD6549">
      <w:pPr>
        <w:pStyle w:val="ConsPlusNormal"/>
        <w:ind w:firstLine="540"/>
        <w:jc w:val="both"/>
        <w:rPr>
          <w:sz w:val="22"/>
          <w:szCs w:val="22"/>
        </w:rPr>
      </w:pPr>
      <w:r w:rsidRPr="00AD6549">
        <w:rPr>
          <w:sz w:val="22"/>
          <w:szCs w:val="22"/>
        </w:rPr>
        <w:t>осуществление контроля за соблюдением законодательства об экологической экспертизе при осуществлении хозяйственной и иной деятельности на объектах, подлежащих региональному государственному экологическому надзору;</w:t>
      </w:r>
    </w:p>
    <w:p w:rsidR="00C00EE0" w:rsidRPr="00AD6549" w:rsidRDefault="00C00EE0" w:rsidP="00AD6549">
      <w:pPr>
        <w:pStyle w:val="ConsPlusNormal"/>
        <w:jc w:val="both"/>
        <w:rPr>
          <w:sz w:val="22"/>
          <w:szCs w:val="22"/>
        </w:rPr>
      </w:pPr>
      <w:r w:rsidRPr="00AD6549">
        <w:rPr>
          <w:sz w:val="22"/>
          <w:szCs w:val="22"/>
        </w:rPr>
        <w:t>(в ред. Федерального закона от 29.06.2015 N 203-ФЗ)</w:t>
      </w:r>
    </w:p>
    <w:p w:rsidR="00C00EE0" w:rsidRPr="00AD6549" w:rsidRDefault="00C00EE0" w:rsidP="00AD6549">
      <w:pPr>
        <w:pStyle w:val="ConsPlusNormal"/>
        <w:ind w:firstLine="540"/>
        <w:jc w:val="both"/>
        <w:rPr>
          <w:sz w:val="22"/>
          <w:szCs w:val="22"/>
        </w:rPr>
      </w:pPr>
      <w:r w:rsidRPr="00AD6549">
        <w:rPr>
          <w:sz w:val="22"/>
          <w:szCs w:val="22"/>
        </w:rPr>
        <w:t>информирование населения о намечаемых и проводимых экологических экспертизах и об их результатах.</w:t>
      </w:r>
    </w:p>
    <w:p w:rsidR="00C00EE0" w:rsidRPr="00AD6549" w:rsidRDefault="00C00EE0" w:rsidP="00AD6549">
      <w:pPr>
        <w:pStyle w:val="ConsPlusNormal"/>
        <w:ind w:firstLine="540"/>
        <w:jc w:val="both"/>
        <w:rPr>
          <w:sz w:val="22"/>
          <w:szCs w:val="22"/>
        </w:rPr>
      </w:pPr>
      <w:bookmarkStart w:id="1" w:name="Par96"/>
      <w:bookmarkEnd w:id="1"/>
      <w:r w:rsidRPr="00AD6549">
        <w:rPr>
          <w:sz w:val="22"/>
          <w:szCs w:val="22"/>
        </w:rPr>
        <w:t>2.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при осуществлении государственной политики в области отношений, связанных с охраной окружающей среды,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Российской Федерации, обязательные для исполнения.</w:t>
      </w:r>
    </w:p>
    <w:p w:rsidR="00C00EE0" w:rsidRPr="00AD6549" w:rsidRDefault="00C00EE0" w:rsidP="00AD6549">
      <w:pPr>
        <w:pStyle w:val="ConsPlusNormal"/>
        <w:ind w:firstLine="540"/>
        <w:jc w:val="both"/>
        <w:rPr>
          <w:sz w:val="22"/>
          <w:szCs w:val="22"/>
        </w:rPr>
      </w:pPr>
      <w:r w:rsidRPr="00AD6549">
        <w:rPr>
          <w:sz w:val="22"/>
          <w:szCs w:val="22"/>
        </w:rPr>
        <w:t>3. Федеральный орган исполнительной власти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1) согласовывает структуру органов исполнительной власти субъектов Российской Федерации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2) осуществляет контроль за исполнением нормативных правовых актов, принимаемых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sidR="00C00EE0" w:rsidRPr="00AD6549" w:rsidRDefault="00C00EE0" w:rsidP="00AD6549">
      <w:pPr>
        <w:pStyle w:val="ConsPlusNormal"/>
        <w:jc w:val="both"/>
        <w:rPr>
          <w:sz w:val="22"/>
          <w:szCs w:val="22"/>
        </w:rPr>
      </w:pPr>
      <w:r w:rsidRPr="00AD6549">
        <w:rPr>
          <w:sz w:val="22"/>
          <w:szCs w:val="22"/>
        </w:rPr>
        <w:t>(в ред. Федерального закона от 25.06.2012 N 93-ФЗ)</w:t>
      </w:r>
    </w:p>
    <w:p w:rsidR="00C00EE0" w:rsidRPr="00AD6549" w:rsidRDefault="00C00EE0" w:rsidP="00AD6549">
      <w:pPr>
        <w:pStyle w:val="ConsPlusNormal"/>
        <w:ind w:firstLine="540"/>
        <w:jc w:val="both"/>
        <w:rPr>
          <w:sz w:val="22"/>
          <w:szCs w:val="22"/>
        </w:rPr>
      </w:pPr>
      <w:r w:rsidRPr="00AD6549">
        <w:rPr>
          <w:sz w:val="22"/>
          <w:szCs w:val="22"/>
        </w:rPr>
        <w:t>3) осуществляет контроль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sidR="00C00EE0" w:rsidRPr="00AD6549" w:rsidRDefault="00C00EE0" w:rsidP="00AD6549">
      <w:pPr>
        <w:pStyle w:val="ConsPlusNormal"/>
        <w:jc w:val="both"/>
        <w:rPr>
          <w:sz w:val="22"/>
          <w:szCs w:val="22"/>
        </w:rPr>
      </w:pPr>
      <w:r w:rsidRPr="00AD6549">
        <w:rPr>
          <w:sz w:val="22"/>
          <w:szCs w:val="22"/>
        </w:rPr>
        <w:t>(в ред. Федерального закона от 25.06.2012 N 93-ФЗ)</w:t>
      </w:r>
    </w:p>
    <w:p w:rsidR="00C00EE0" w:rsidRPr="00AD6549" w:rsidRDefault="00C00EE0" w:rsidP="00AD6549">
      <w:pPr>
        <w:pStyle w:val="ConsPlusNormal"/>
        <w:ind w:firstLine="540"/>
        <w:jc w:val="both"/>
        <w:rPr>
          <w:sz w:val="22"/>
          <w:szCs w:val="22"/>
        </w:rPr>
      </w:pPr>
      <w:r w:rsidRPr="00AD6549">
        <w:rPr>
          <w:sz w:val="22"/>
          <w:szCs w:val="22"/>
        </w:rPr>
        <w:t>4) в случае необходимости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5) устанавливает содержание и формы представления отчетности об осуществлении переданных полномочий, в случае необходимости устанавливает целевые прогнозные показатели.</w:t>
      </w:r>
    </w:p>
    <w:p w:rsidR="00C00EE0" w:rsidRPr="00AD6549" w:rsidRDefault="00C00EE0" w:rsidP="00AD6549">
      <w:pPr>
        <w:pStyle w:val="ConsPlusNormal"/>
        <w:ind w:firstLine="540"/>
        <w:jc w:val="both"/>
        <w:rPr>
          <w:sz w:val="22"/>
          <w:szCs w:val="22"/>
        </w:rPr>
      </w:pPr>
      <w:r w:rsidRPr="00AD6549">
        <w:rPr>
          <w:sz w:val="22"/>
          <w:szCs w:val="22"/>
        </w:rPr>
        <w:t>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1) самостоятельно назначает на должность и освобождает от должности руководителей органов исполнительной власти субъекта Российской Федерации, осуществляющих переданные полномочия;</w:t>
      </w:r>
    </w:p>
    <w:p w:rsidR="00C00EE0" w:rsidRPr="00AD6549" w:rsidRDefault="00C00EE0" w:rsidP="00AD6549">
      <w:pPr>
        <w:pStyle w:val="ConsPlusNormal"/>
        <w:ind w:firstLine="540"/>
        <w:jc w:val="both"/>
        <w:rPr>
          <w:sz w:val="22"/>
          <w:szCs w:val="22"/>
        </w:rPr>
      </w:pPr>
      <w:r w:rsidRPr="00AD6549">
        <w:rPr>
          <w:sz w:val="22"/>
          <w:szCs w:val="22"/>
        </w:rPr>
        <w:t>2) утверждает по согласованию с федеральным органом исполнительной власти в области экологической экспертизы структуру органов субъекта Российской Федерации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 xml:space="preserve">3) самостоятельно организует деятельность по осуществлению переданных полномочий в соответствии с федеральным законодательством и нормативными правовыми актами, предусмотренными </w:t>
      </w:r>
      <w:hyperlink w:anchor="Par96" w:tooltip="2. Федеральный орган исполнительной власти, осуществляющий функции по выработке государственной политики и нормативно-правовому регулированию в сфере охраны окружающей среды, при осуществлении государственной политики в области отношений, связанных с охраной окружающей среды, вправе принимать нормативные правовые акты по вопросам, относящимся к сфере переданных полномочий, а также издавать методические указания и инструктивные материалы по их осуществлению органами исполнительной власти субъектов Российс..." w:history="1">
        <w:r w:rsidRPr="00AD6549">
          <w:rPr>
            <w:sz w:val="22"/>
            <w:szCs w:val="22"/>
          </w:rPr>
          <w:t>пунктом 2</w:t>
        </w:r>
      </w:hyperlink>
      <w:r w:rsidRPr="00AD6549">
        <w:rPr>
          <w:sz w:val="22"/>
          <w:szCs w:val="22"/>
        </w:rPr>
        <w:t xml:space="preserve"> настоящей статьи;</w:t>
      </w:r>
    </w:p>
    <w:p w:rsidR="00C00EE0" w:rsidRPr="00AD6549" w:rsidRDefault="00C00EE0" w:rsidP="00AD6549">
      <w:pPr>
        <w:pStyle w:val="ConsPlusNormal"/>
        <w:ind w:firstLine="540"/>
        <w:jc w:val="both"/>
        <w:rPr>
          <w:sz w:val="22"/>
          <w:szCs w:val="22"/>
        </w:rPr>
      </w:pPr>
      <w:r w:rsidRPr="00AD6549">
        <w:rPr>
          <w:sz w:val="22"/>
          <w:szCs w:val="22"/>
        </w:rPr>
        <w:t>4) обеспечивает своевременное представление в уполномоченный орган отчетности по установленной форме об осуществлении переданных полномочий, о достижении целевых прогнозных показателей в случае их установления,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C00EE0" w:rsidRPr="00AD6549" w:rsidRDefault="00C00EE0" w:rsidP="00AD6549">
      <w:pPr>
        <w:pStyle w:val="ConsPlusNormal"/>
        <w:ind w:firstLine="540"/>
        <w:jc w:val="both"/>
        <w:rPr>
          <w:sz w:val="22"/>
          <w:szCs w:val="22"/>
        </w:rPr>
      </w:pPr>
      <w:r w:rsidRPr="00AD6549">
        <w:rPr>
          <w:sz w:val="22"/>
          <w:szCs w:val="22"/>
        </w:rPr>
        <w:t xml:space="preserve">5. Осуществление указанных в </w:t>
      </w:r>
      <w:hyperlink w:anchor="Par90" w:tooltip="1. Российская Федерация передает органам государственной власти субъектов Российской Федерации осуществление следующих полномочий в области экологической экспертизы:" w:history="1">
        <w:r w:rsidRPr="00AD6549">
          <w:rPr>
            <w:sz w:val="22"/>
            <w:szCs w:val="22"/>
          </w:rPr>
          <w:t>пункте 1</w:t>
        </w:r>
      </w:hyperlink>
      <w:r w:rsidRPr="00AD6549">
        <w:rPr>
          <w:sz w:val="22"/>
          <w:szCs w:val="22"/>
        </w:rPr>
        <w:t xml:space="preserve"> настоящей статьи полномочий Российской Федерации в области экологической экспертизы передается органам государственной власти субъектов Российской Федерации без предоставления субвенций из федерального бюджета. При реализации указанных полномочий с заказчика документации, подлежащей государственной экологической экспертизе, взимается сбор в размере, определенном в соответствии со </w:t>
      </w:r>
      <w:hyperlink w:anchor="Par440" w:tooltip="Статья 28. Финансовое обеспечение государственной экологической экспертизы" w:history="1">
        <w:r w:rsidRPr="00AD6549">
          <w:rPr>
            <w:sz w:val="22"/>
            <w:szCs w:val="22"/>
          </w:rPr>
          <w:t>статьей 28</w:t>
        </w:r>
      </w:hyperlink>
      <w:r w:rsidRPr="00AD6549">
        <w:rPr>
          <w:sz w:val="22"/>
          <w:szCs w:val="22"/>
        </w:rPr>
        <w:t xml:space="preserve"> настоящего Федерального закона.</w:t>
      </w:r>
    </w:p>
    <w:p w:rsidR="00C00EE0" w:rsidRPr="00AD6549" w:rsidRDefault="00C00EE0" w:rsidP="00AD6549">
      <w:pPr>
        <w:pStyle w:val="ConsPlusNormal"/>
        <w:jc w:val="both"/>
        <w:rPr>
          <w:sz w:val="22"/>
          <w:szCs w:val="22"/>
        </w:rPr>
      </w:pPr>
      <w:r w:rsidRPr="00AD6549">
        <w:rPr>
          <w:sz w:val="22"/>
          <w:szCs w:val="22"/>
        </w:rPr>
        <w:t>(в ред. Федерального закона от 07.05.2013 N 104-ФЗ)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6.1. Полномочия субъектов Российской Федерации в области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(введена Федеральным законом от 31.12.2005 N 199-ФЗ)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r w:rsidRPr="00AD6549">
        <w:rPr>
          <w:sz w:val="22"/>
          <w:szCs w:val="22"/>
        </w:rPr>
        <w:t>К полномочиям субъектов Российской Федерации в области экологической экспертизы относятся:</w:t>
      </w:r>
    </w:p>
    <w:p w:rsidR="00C00EE0" w:rsidRPr="00AD6549" w:rsidRDefault="00C00EE0" w:rsidP="00AD6549">
      <w:pPr>
        <w:pStyle w:val="ConsPlusNormal"/>
        <w:ind w:firstLine="540"/>
        <w:jc w:val="both"/>
        <w:rPr>
          <w:sz w:val="22"/>
          <w:szCs w:val="22"/>
        </w:rPr>
      </w:pPr>
      <w:r w:rsidRPr="00AD6549">
        <w:rPr>
          <w:sz w:val="22"/>
          <w:szCs w:val="22"/>
        </w:rPr>
        <w:t>получение от соответствующих органов информации об объектах экологической экспертизы, реализация которых может оказывать прямое или косвенное воздействие на окружающую среду в пределах территории соответствующего субъекта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соответствующего субъекта Российской Федерации и в случае возможного воздействия на окружающую среду в пределах территории соответствующего субъекта Российской Федерации хозяйственной и иной деятельности, намечаемой другим субъектом Российской Федерации.</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outlineLvl w:val="1"/>
        <w:rPr>
          <w:sz w:val="22"/>
          <w:szCs w:val="22"/>
        </w:rPr>
      </w:pPr>
      <w:bookmarkStart w:id="2" w:name="Par120"/>
      <w:bookmarkEnd w:id="2"/>
      <w:r w:rsidRPr="00AD6549">
        <w:rPr>
          <w:sz w:val="22"/>
          <w:szCs w:val="22"/>
        </w:rPr>
        <w:t>Статья 7. Утратила силу. - Федеральный закон от 22.08.2004 N 122-ФЗ.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 w:name="Par122"/>
      <w:bookmarkEnd w:id="3"/>
      <w:r w:rsidRPr="00AD6549">
        <w:rPr>
          <w:sz w:val="22"/>
          <w:szCs w:val="22"/>
        </w:rPr>
        <w:t>Статья 8. Утратила силу. - Федеральный закон от 22.08.2004 N 122-ФЗ.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9. Полномочия органов местного самоуправления городских округов и муниципальных районов в области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К полномочиям органов местного самоуправления городских округов и муниципальных районов в области экологической экспертизы на соответствующей территории относятся:</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r w:rsidRPr="00AD6549">
        <w:rPr>
          <w:sz w:val="22"/>
          <w:szCs w:val="22"/>
        </w:rPr>
        <w:t>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соответствующей территории и в случае возможного воздействия на окружающую среду хозяйственной и иной деятельности, намечаемой другой административно-территориальной единицей;</w:t>
      </w:r>
    </w:p>
    <w:p w:rsidR="00C00EE0" w:rsidRPr="00AD6549" w:rsidRDefault="00C00EE0" w:rsidP="00AD6549">
      <w:pPr>
        <w:pStyle w:val="ConsPlusNormal"/>
        <w:jc w:val="both"/>
        <w:rPr>
          <w:sz w:val="22"/>
          <w:szCs w:val="22"/>
        </w:rPr>
      </w:pPr>
      <w:r w:rsidRPr="00AD6549">
        <w:rPr>
          <w:sz w:val="22"/>
          <w:szCs w:val="22"/>
        </w:rPr>
        <w:t>(в ред. Федерального закона от 30.12.2008 N 309-ФЗ)</w:t>
      </w:r>
    </w:p>
    <w:p w:rsidR="00C00EE0" w:rsidRPr="00AD6549" w:rsidRDefault="00C00EE0" w:rsidP="00AD6549">
      <w:pPr>
        <w:pStyle w:val="ConsPlusNormal"/>
        <w:ind w:firstLine="540"/>
        <w:jc w:val="both"/>
        <w:rPr>
          <w:sz w:val="22"/>
          <w:szCs w:val="22"/>
        </w:rPr>
      </w:pPr>
      <w:r w:rsidRPr="00AD6549">
        <w:rPr>
          <w:sz w:val="22"/>
          <w:szCs w:val="22"/>
        </w:rPr>
        <w:t>принятие и реализация в пределах своих полномочий решений по вопросам экологической экспертизы на основании результатов общественных обсуждений, опросов, референдумов, заявлений общественных экологических организаций (объединений) и движений, информации об объектах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организация общественных обсуждений, проведение опросов, референдумов среди населения о намечаемой хозяйственной и иной деятельности, которая подлежит экологической экспертизе;</w:t>
      </w:r>
    </w:p>
    <w:p w:rsidR="00C00EE0" w:rsidRPr="00AD6549" w:rsidRDefault="00C00EE0" w:rsidP="00AD6549">
      <w:pPr>
        <w:pStyle w:val="ConsPlusNormal"/>
        <w:ind w:firstLine="540"/>
        <w:jc w:val="both"/>
        <w:rPr>
          <w:sz w:val="22"/>
          <w:szCs w:val="22"/>
        </w:rPr>
      </w:pPr>
      <w:r w:rsidRPr="00AD6549">
        <w:rPr>
          <w:sz w:val="22"/>
          <w:szCs w:val="22"/>
        </w:rPr>
        <w:t>организация по требованию населения общественных экологических экспертиз;</w:t>
      </w:r>
    </w:p>
    <w:p w:rsidR="00C00EE0" w:rsidRPr="00AD6549" w:rsidRDefault="00C00EE0" w:rsidP="00AD6549">
      <w:pPr>
        <w:pStyle w:val="ConsPlusNormal"/>
        <w:ind w:firstLine="540"/>
        <w:jc w:val="both"/>
        <w:rPr>
          <w:sz w:val="22"/>
          <w:szCs w:val="22"/>
        </w:rPr>
      </w:pPr>
      <w:r w:rsidRPr="00AD6549">
        <w:rPr>
          <w:sz w:val="22"/>
          <w:szCs w:val="22"/>
        </w:rPr>
        <w:t>информирование федеральных органов исполнительной власти в области экологической экспертизы о намечаемой хозяйственной и иной деятельности на территории соответствующего муниципального образования;</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r w:rsidRPr="00AD6549">
        <w:rPr>
          <w:sz w:val="22"/>
          <w:szCs w:val="22"/>
        </w:rPr>
        <w:t>информирование органов прокуратуры, федеральных органов исполнительной власти в области охраны окружающей среды и органов государственной власти субъектов Российской Федерации о начале реализации объекта экологической экспертизы без положительного заключения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30.12.2008 N 309-ФЗ)</w:t>
      </w:r>
    </w:p>
    <w:p w:rsidR="00C00EE0" w:rsidRPr="00AD6549" w:rsidRDefault="00C00EE0" w:rsidP="00AD6549">
      <w:pPr>
        <w:pStyle w:val="ConsPlusNormal"/>
        <w:ind w:firstLine="540"/>
        <w:jc w:val="both"/>
        <w:rPr>
          <w:sz w:val="22"/>
          <w:szCs w:val="22"/>
        </w:rPr>
      </w:pPr>
      <w:r w:rsidRPr="00AD6549">
        <w:rPr>
          <w:sz w:val="22"/>
          <w:szCs w:val="22"/>
        </w:rPr>
        <w:t>осуществление в соответствии с законодательством Российской Федерации иных полномочий в данной области.</w:t>
      </w:r>
    </w:p>
    <w:p w:rsidR="00C00EE0" w:rsidRPr="00AD6549" w:rsidRDefault="00C00EE0" w:rsidP="00AD6549">
      <w:pPr>
        <w:pStyle w:val="ConsPlusNormal"/>
        <w:ind w:firstLine="540"/>
        <w:jc w:val="both"/>
        <w:rPr>
          <w:sz w:val="22"/>
          <w:szCs w:val="22"/>
        </w:rPr>
      </w:pPr>
      <w:r w:rsidRPr="00AD6549">
        <w:rPr>
          <w:sz w:val="22"/>
          <w:szCs w:val="22"/>
        </w:rPr>
        <w:t>2. Органы местного самоуправления городских округов и муниципальных районов имеют право:</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r w:rsidRPr="00AD6549">
        <w:rPr>
          <w:sz w:val="22"/>
          <w:szCs w:val="22"/>
        </w:rPr>
        <w:t>получать от соответствующих государственных органов необходимую информацию об объектах экологической экспертизы, реализация которых может оказывать воздействие на окружающую среду в пределах территории соответствующего муниципального образования, и о результатах проведения государственной экологической экспертизы и общественной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30.12.2008 N 309-ФЗ)</w:t>
      </w:r>
    </w:p>
    <w:p w:rsidR="00C00EE0" w:rsidRPr="00AD6549" w:rsidRDefault="00C00EE0" w:rsidP="00AD6549">
      <w:pPr>
        <w:pStyle w:val="ConsPlusNormal"/>
        <w:ind w:firstLine="540"/>
        <w:jc w:val="both"/>
        <w:rPr>
          <w:sz w:val="22"/>
          <w:szCs w:val="22"/>
        </w:rPr>
      </w:pPr>
      <w:r w:rsidRPr="00AD6549">
        <w:rPr>
          <w:sz w:val="22"/>
          <w:szCs w:val="22"/>
        </w:rPr>
        <w:t>направлять в письменной форме федеральным органам исполнительной власти в области экологической экспертизы аргументированные предложения по экологическим аспектам реализации намечаемой хозяйственной и иной деятельности.</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III. ГОСУДАРСТВЕННАЯ ЭКОЛОГИЧЕСКАЯ ЭКСПЕРТИЗА</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4" w:name="Par148"/>
      <w:bookmarkEnd w:id="4"/>
      <w:r w:rsidRPr="00AD6549">
        <w:rPr>
          <w:sz w:val="22"/>
          <w:szCs w:val="22"/>
        </w:rPr>
        <w:t>Статья 10. Государственная экологическая экспертиза</w:t>
      </w:r>
    </w:p>
    <w:p w:rsidR="00C00EE0" w:rsidRPr="00AD6549" w:rsidRDefault="00C00EE0" w:rsidP="00AD6549">
      <w:pPr>
        <w:pStyle w:val="ConsPlusNormal"/>
        <w:ind w:firstLine="540"/>
        <w:jc w:val="both"/>
        <w:rPr>
          <w:sz w:val="22"/>
          <w:szCs w:val="22"/>
        </w:rPr>
      </w:pPr>
      <w:r w:rsidRPr="00AD6549">
        <w:rPr>
          <w:sz w:val="22"/>
          <w:szCs w:val="22"/>
        </w:rPr>
        <w:t>(в ред. Федерального закона от 31.12.2005 N 199-ФЗ)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r w:rsidRPr="00AD6549">
        <w:rPr>
          <w:sz w:val="22"/>
          <w:szCs w:val="22"/>
        </w:rPr>
        <w:t>Государственная экологическая экспертиза организуется и проводится федеральным органом исполнительной власти в области экологической экспертизы и органами государственной власти субъектов Российской Федерации в порядке, установленном настоящим Федеральным законом, иными нормативными правовыми актами Российской Федерации, законами и иными нормативными правовыми актами субъектов Российской Федерации.</w:t>
      </w:r>
    </w:p>
    <w:p w:rsidR="00C00EE0" w:rsidRPr="00AD6549" w:rsidRDefault="00C00EE0" w:rsidP="00AD6549">
      <w:pPr>
        <w:pStyle w:val="ConsPlusNormal"/>
        <w:jc w:val="both"/>
        <w:rPr>
          <w:sz w:val="22"/>
          <w:szCs w:val="22"/>
        </w:rPr>
      </w:pPr>
    </w:p>
    <w:p w:rsidR="00C00EE0" w:rsidRPr="00AD6549" w:rsidRDefault="00C00EE0" w:rsidP="00AD6549">
      <w:pPr>
        <w:pStyle w:val="ConsPlusNormal"/>
        <w:ind w:firstLine="540"/>
        <w:jc w:val="both"/>
        <w:outlineLvl w:val="1"/>
        <w:rPr>
          <w:sz w:val="22"/>
          <w:szCs w:val="22"/>
        </w:rPr>
      </w:pPr>
      <w:bookmarkStart w:id="5" w:name="Par153"/>
      <w:bookmarkEnd w:id="5"/>
      <w:r w:rsidRPr="00AD6549">
        <w:rPr>
          <w:sz w:val="22"/>
          <w:szCs w:val="22"/>
        </w:rPr>
        <w:t>Статья 11. Объекты государственной экологической экспертизы федерального уровня</w:t>
      </w:r>
    </w:p>
    <w:p w:rsidR="00C00EE0" w:rsidRPr="00AD6549" w:rsidRDefault="00C00EE0" w:rsidP="00AD6549">
      <w:pPr>
        <w:pStyle w:val="ConsPlusNormal"/>
        <w:ind w:firstLine="540"/>
        <w:jc w:val="both"/>
        <w:rPr>
          <w:sz w:val="22"/>
          <w:szCs w:val="22"/>
        </w:rPr>
      </w:pPr>
      <w:r w:rsidRPr="00AD6549">
        <w:rPr>
          <w:sz w:val="22"/>
          <w:szCs w:val="22"/>
        </w:rPr>
        <w:t>(в ред. Федерального закона от 18.12.2006 N 232-ФЗ)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r w:rsidRPr="00AD6549">
        <w:rPr>
          <w:sz w:val="22"/>
          <w:szCs w:val="22"/>
        </w:rPr>
        <w:t>Объектами государственной экологической экспертизы федерального уровня являются:</w:t>
      </w:r>
    </w:p>
    <w:p w:rsidR="00C00EE0" w:rsidRPr="00AD6549" w:rsidRDefault="00C00EE0" w:rsidP="00AD6549">
      <w:pPr>
        <w:pStyle w:val="ConsPlusNormal"/>
        <w:ind w:firstLine="540"/>
        <w:jc w:val="both"/>
        <w:rPr>
          <w:sz w:val="22"/>
          <w:szCs w:val="22"/>
        </w:rPr>
      </w:pPr>
      <w:r w:rsidRPr="00AD6549">
        <w:rPr>
          <w:sz w:val="22"/>
          <w:szCs w:val="22"/>
        </w:rPr>
        <w:t>1) проекты нормативно-технических и инструктивно-методических документов в области охраны окружающей среды, утверждаемых органами государственной власти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2) проекты федеральных целевых программ,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sidR="00C00EE0" w:rsidRPr="00AD6549" w:rsidRDefault="00C00EE0" w:rsidP="00AD6549">
      <w:pPr>
        <w:pStyle w:val="ConsPlusNormal"/>
        <w:ind w:firstLine="540"/>
        <w:jc w:val="both"/>
        <w:rPr>
          <w:sz w:val="22"/>
          <w:szCs w:val="22"/>
        </w:rPr>
      </w:pPr>
      <w:r w:rsidRPr="00AD6549">
        <w:rPr>
          <w:sz w:val="22"/>
          <w:szCs w:val="22"/>
        </w:rPr>
        <w:t>3) проекты соглашений о разделе продукции;</w:t>
      </w:r>
    </w:p>
    <w:p w:rsidR="00C00EE0" w:rsidRPr="00AD6549" w:rsidRDefault="00C00EE0" w:rsidP="00AD6549">
      <w:pPr>
        <w:pStyle w:val="ConsPlusNormal"/>
        <w:ind w:firstLine="540"/>
        <w:jc w:val="both"/>
        <w:rPr>
          <w:sz w:val="22"/>
          <w:szCs w:val="22"/>
        </w:rPr>
      </w:pPr>
      <w:r w:rsidRPr="00AD6549">
        <w:rPr>
          <w:sz w:val="22"/>
          <w:szCs w:val="22"/>
        </w:rPr>
        <w:t>4) материалы обоснования лицензий на осуществление отдельных видов деятельности, которые оказывают негативное воздействие на окружающую среду и лицензирование которых осуществляется в соответствии с Федеральным законом от 4 мая 2011 года N 99-ФЗ "О лицензировании отдельных видов деятельности" (далее - Федеральный закон "О лицензировании отдельных видов деятельности") (за исключением материалов обоснования лицензий на осуществление деятельности по сбору, транспортированию, обработке, утилизации, обезвреживанию, размещению отходов I - IV классов опасности) и законодательством в области использования атомной энергии федеральными органами исполнительной власти;</w:t>
      </w:r>
    </w:p>
    <w:p w:rsidR="00C00EE0" w:rsidRPr="00AD6549" w:rsidRDefault="00C00EE0" w:rsidP="00AD6549">
      <w:pPr>
        <w:pStyle w:val="ConsPlusNormal"/>
        <w:jc w:val="both"/>
        <w:rPr>
          <w:sz w:val="22"/>
          <w:szCs w:val="22"/>
        </w:rPr>
      </w:pPr>
      <w:r w:rsidRPr="00AD6549">
        <w:rPr>
          <w:sz w:val="22"/>
          <w:szCs w:val="22"/>
        </w:rPr>
        <w:t>(в ред. Федеральных законов от 30.12.2008 N 309-ФЗ, от 21.07.2014 N 219-ФЗ, от 29.06.2015 N 203-ФЗ)</w:t>
      </w:r>
    </w:p>
    <w:p w:rsidR="00C00EE0" w:rsidRPr="00AD6549" w:rsidRDefault="00C00EE0" w:rsidP="00AD6549">
      <w:pPr>
        <w:pStyle w:val="ConsPlusNormal"/>
        <w:ind w:firstLine="540"/>
        <w:jc w:val="both"/>
        <w:rPr>
          <w:sz w:val="22"/>
          <w:szCs w:val="22"/>
        </w:rPr>
      </w:pPr>
      <w:r w:rsidRPr="00AD6549">
        <w:rPr>
          <w:sz w:val="22"/>
          <w:szCs w:val="22"/>
        </w:rPr>
        <w:t>5) проекты технической документации на новые технику, технологию, использование которых может оказать воздействие на окружающую среду, а также технической документации на новые вещества, которые могут поступать в природную среду;</w:t>
      </w:r>
    </w:p>
    <w:p w:rsidR="00C00EE0" w:rsidRPr="00AD6549" w:rsidRDefault="00C00EE0" w:rsidP="00AD6549">
      <w:pPr>
        <w:pStyle w:val="ConsPlusNormal"/>
        <w:ind w:firstLine="540"/>
        <w:jc w:val="both"/>
        <w:rPr>
          <w:sz w:val="22"/>
          <w:szCs w:val="22"/>
        </w:rPr>
      </w:pPr>
      <w:r w:rsidRPr="00AD6549">
        <w:rPr>
          <w:sz w:val="22"/>
          <w:szCs w:val="22"/>
        </w:rPr>
        <w:t>6) материалы комплексного экологического обследования участков территорий, обосновывающие придание этим территориям правового статуса особо охраняемых природных территорий федерального значения, зоны экологического бедствия или зоны чрезвычайной экологической ситуации;</w:t>
      </w:r>
    </w:p>
    <w:p w:rsidR="00C00EE0" w:rsidRPr="00AD6549" w:rsidRDefault="00C00EE0" w:rsidP="00AD6549">
      <w:pPr>
        <w:pStyle w:val="ConsPlusNormal"/>
        <w:ind w:firstLine="540"/>
        <w:jc w:val="both"/>
        <w:rPr>
          <w:sz w:val="22"/>
          <w:szCs w:val="22"/>
        </w:rPr>
      </w:pPr>
      <w:r w:rsidRPr="00AD6549">
        <w:rPr>
          <w:sz w:val="22"/>
          <w:szCs w:val="22"/>
        </w:rPr>
        <w:t>6.1) материалы, обосновывающие преобразование государственных природных заповедников в национальные парки;</w:t>
      </w:r>
    </w:p>
    <w:p w:rsidR="00C00EE0" w:rsidRPr="00AD6549" w:rsidRDefault="00C00EE0" w:rsidP="00AD6549">
      <w:pPr>
        <w:pStyle w:val="ConsPlusNormal"/>
        <w:jc w:val="both"/>
        <w:rPr>
          <w:sz w:val="22"/>
          <w:szCs w:val="22"/>
        </w:rPr>
      </w:pPr>
      <w:r w:rsidRPr="00AD6549">
        <w:rPr>
          <w:sz w:val="22"/>
          <w:szCs w:val="22"/>
        </w:rPr>
        <w:t>(пп. 6.1 введен Федеральным законом от 28.12.2013 N 406-ФЗ)</w:t>
      </w:r>
    </w:p>
    <w:p w:rsidR="00C00EE0" w:rsidRPr="00AD6549" w:rsidRDefault="00C00EE0" w:rsidP="00AD6549">
      <w:pPr>
        <w:pStyle w:val="ConsPlusNormal"/>
        <w:ind w:firstLine="540"/>
        <w:jc w:val="both"/>
        <w:rPr>
          <w:sz w:val="22"/>
          <w:szCs w:val="22"/>
        </w:rPr>
      </w:pPr>
      <w:r w:rsidRPr="00AD6549">
        <w:rPr>
          <w:sz w:val="22"/>
          <w:szCs w:val="22"/>
        </w:rPr>
        <w:t>7) объекты государственной экологической экспертизы, указанные в Федеральном законе от 30 ноября 1995 года N 187-ФЗ "О континентальном шельфе Российской Федерации", Федеральном законе от 17 декабря 1998 года N 191-ФЗ "Об исключительной экономической зоне Российской Федерации", Федеральном законе от 31 июля 1998 года N 155-ФЗ "О внутренних морских водах, территориальном море и прилежащей зоне Российской Федерации";</w:t>
      </w:r>
    </w:p>
    <w:p w:rsidR="00C00EE0" w:rsidRPr="00AD6549" w:rsidRDefault="00C00EE0" w:rsidP="00AD6549">
      <w:pPr>
        <w:pStyle w:val="ConsPlusNormal"/>
        <w:ind w:firstLine="540"/>
        <w:jc w:val="both"/>
        <w:rPr>
          <w:sz w:val="22"/>
          <w:szCs w:val="22"/>
        </w:rPr>
      </w:pPr>
      <w:bookmarkStart w:id="6" w:name="Par171"/>
      <w:bookmarkEnd w:id="6"/>
      <w:r w:rsidRPr="00AD6549">
        <w:rPr>
          <w:sz w:val="22"/>
          <w:szCs w:val="22"/>
        </w:rPr>
        <w:t>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реконструкция таких объектов на землях особо охраняемых природных территорий допускаются законодательством Российской Федерации и законодательством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(пп. 7.1 введен Федеральным законом от 16.05.2008 N 75-ФЗ, в ред. Федеральных законов от 18.07.2011 N 243-ФЗ, от 28.06.2014 N 181-ФЗ)</w:t>
      </w:r>
    </w:p>
    <w:p w:rsidR="00C00EE0" w:rsidRPr="00AD6549" w:rsidRDefault="00C00EE0" w:rsidP="00AD6549">
      <w:pPr>
        <w:pStyle w:val="ConsPlusNormal"/>
        <w:ind w:firstLine="540"/>
        <w:jc w:val="both"/>
        <w:rPr>
          <w:sz w:val="22"/>
          <w:szCs w:val="22"/>
        </w:rPr>
      </w:pPr>
      <w:r w:rsidRPr="00AD6549">
        <w:rPr>
          <w:sz w:val="22"/>
          <w:szCs w:val="22"/>
        </w:rPr>
        <w:t>7.2) проектная документация объектов, используемых для размещения и (или) обезвреживания отходов I - V классов опасности, в том числе проектная документация на строительство, реконструкцию объектов, используемых для обезвреживания и (или) размещения отходов I - V классов опасности, а также проекты вывода из эксплуатации указанных объектов, проекты рекультивации земель, нарушенных при размещении отходов I - V классов опасности, и земель, используемых, но не предназначенных для размещения отходов I - V классов опасности;</w:t>
      </w:r>
    </w:p>
    <w:p w:rsidR="00C00EE0" w:rsidRPr="00AD6549" w:rsidRDefault="00C00EE0" w:rsidP="00AD6549">
      <w:pPr>
        <w:pStyle w:val="ConsPlusNormal"/>
        <w:jc w:val="both"/>
        <w:rPr>
          <w:sz w:val="22"/>
          <w:szCs w:val="22"/>
        </w:rPr>
      </w:pPr>
      <w:r w:rsidRPr="00AD6549">
        <w:rPr>
          <w:sz w:val="22"/>
          <w:szCs w:val="22"/>
        </w:rPr>
        <w:t>(пп. 7.2 в ред. Федерального закона от 29.12.2014 N 458-ФЗ)</w:t>
      </w:r>
    </w:p>
    <w:p w:rsidR="00C00EE0" w:rsidRPr="00AD6549" w:rsidRDefault="00C00EE0" w:rsidP="00AD6549">
      <w:pPr>
        <w:pStyle w:val="ConsPlusNormal"/>
        <w:ind w:firstLine="540"/>
        <w:jc w:val="both"/>
        <w:rPr>
          <w:sz w:val="22"/>
          <w:szCs w:val="22"/>
        </w:rPr>
      </w:pPr>
      <w:bookmarkStart w:id="7" w:name="Par175"/>
      <w:bookmarkEnd w:id="7"/>
      <w:r w:rsidRPr="00AD6549">
        <w:rPr>
          <w:sz w:val="22"/>
          <w:szCs w:val="22"/>
        </w:rPr>
        <w:t>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w:t>
      </w:r>
    </w:p>
    <w:p w:rsidR="00C00EE0" w:rsidRPr="00AD6549" w:rsidRDefault="00C00EE0" w:rsidP="00AD6549">
      <w:pPr>
        <w:pStyle w:val="ConsPlusNormal"/>
        <w:jc w:val="both"/>
        <w:rPr>
          <w:sz w:val="22"/>
          <w:szCs w:val="22"/>
        </w:rPr>
      </w:pPr>
      <w:r w:rsidRPr="00AD6549">
        <w:rPr>
          <w:sz w:val="22"/>
          <w:szCs w:val="22"/>
        </w:rPr>
        <w:t>(пп. 7.3 введен Федеральным законом от 19.07.2011 N 246-ФЗ)</w:t>
      </w:r>
    </w:p>
    <w:p w:rsidR="00C00EE0" w:rsidRPr="00AD6549" w:rsidRDefault="00C00EE0" w:rsidP="00AD6549">
      <w:pPr>
        <w:pStyle w:val="ConsPlusNormal"/>
        <w:ind w:firstLine="540"/>
        <w:jc w:val="both"/>
        <w:rPr>
          <w:sz w:val="22"/>
          <w:szCs w:val="22"/>
        </w:rPr>
      </w:pPr>
      <w:r w:rsidRPr="00AD6549">
        <w:rPr>
          <w:sz w:val="22"/>
          <w:szCs w:val="22"/>
        </w:rPr>
        <w:t>7.4) проект ликвидации горных выработок с использованием отходов производства черных металлов IV и V классов опасности;</w:t>
      </w:r>
    </w:p>
    <w:p w:rsidR="00C00EE0" w:rsidRPr="00AD6549" w:rsidRDefault="00C00EE0" w:rsidP="00AD6549">
      <w:pPr>
        <w:pStyle w:val="ConsPlusNormal"/>
        <w:jc w:val="both"/>
        <w:rPr>
          <w:sz w:val="22"/>
          <w:szCs w:val="22"/>
        </w:rPr>
      </w:pPr>
      <w:r w:rsidRPr="00AD6549">
        <w:rPr>
          <w:sz w:val="22"/>
          <w:szCs w:val="22"/>
        </w:rPr>
        <w:t>(пп. 7.4 введен Федеральным законом от 21.07.2014 N 261-ФЗ)</w:t>
      </w:r>
    </w:p>
    <w:p w:rsidR="00C00EE0" w:rsidRPr="00AD6549" w:rsidRDefault="00C00EE0" w:rsidP="00AD6549">
      <w:pPr>
        <w:pStyle w:val="ConsPlusNormal"/>
        <w:ind w:firstLine="540"/>
        <w:jc w:val="both"/>
        <w:rPr>
          <w:sz w:val="22"/>
          <w:szCs w:val="22"/>
        </w:rPr>
      </w:pPr>
      <w:r w:rsidRPr="00AD6549">
        <w:rPr>
          <w:sz w:val="22"/>
          <w:szCs w:val="22"/>
        </w:rPr>
        <w:t>8) объект государственной экологической экспертизы, указанный в настоящей статье и ранее получивший положительное заключение государственной экологической экспертизы, в случае:</w:t>
      </w:r>
    </w:p>
    <w:p w:rsidR="00C00EE0" w:rsidRPr="00AD6549" w:rsidRDefault="00C00EE0" w:rsidP="00AD6549">
      <w:pPr>
        <w:pStyle w:val="ConsPlusNormal"/>
        <w:ind w:firstLine="540"/>
        <w:jc w:val="both"/>
        <w:rPr>
          <w:sz w:val="22"/>
          <w:szCs w:val="22"/>
        </w:rPr>
      </w:pPr>
      <w:r w:rsidRPr="00AD6549">
        <w:rPr>
          <w:sz w:val="22"/>
          <w:szCs w:val="22"/>
        </w:rPr>
        <w:t>доработки такого объекта по замечаниям проведенной ранее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реализации такого объекта с отступлениями от документации, получившей положительное заключение государственной экологической экспертизы, и (или) в случае внесения изменений в указанную документацию;</w:t>
      </w:r>
    </w:p>
    <w:p w:rsidR="00C00EE0" w:rsidRPr="00AD6549" w:rsidRDefault="00C00EE0" w:rsidP="00AD6549">
      <w:pPr>
        <w:pStyle w:val="ConsPlusNormal"/>
        <w:ind w:firstLine="540"/>
        <w:jc w:val="both"/>
        <w:rPr>
          <w:sz w:val="22"/>
          <w:szCs w:val="22"/>
        </w:rPr>
      </w:pPr>
      <w:r w:rsidRPr="00AD6549">
        <w:rPr>
          <w:sz w:val="22"/>
          <w:szCs w:val="22"/>
        </w:rPr>
        <w:t>истечения срока действия положительного заключения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внесения изменений в документацию, получившую положительное заключение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8" w:name="Par191"/>
      <w:bookmarkEnd w:id="8"/>
      <w:r w:rsidRPr="00AD6549">
        <w:rPr>
          <w:sz w:val="22"/>
          <w:szCs w:val="22"/>
        </w:rPr>
        <w:t>Статья 12. Объекты государственной экологической экспертизы регионального уровня</w:t>
      </w:r>
    </w:p>
    <w:p w:rsidR="00C00EE0" w:rsidRPr="00AD6549" w:rsidRDefault="00C00EE0" w:rsidP="00AD6549">
      <w:pPr>
        <w:pStyle w:val="ConsPlusNormal"/>
        <w:ind w:firstLine="540"/>
        <w:jc w:val="both"/>
        <w:rPr>
          <w:sz w:val="22"/>
          <w:szCs w:val="22"/>
        </w:rPr>
      </w:pPr>
      <w:r w:rsidRPr="00AD6549">
        <w:rPr>
          <w:sz w:val="22"/>
          <w:szCs w:val="22"/>
        </w:rPr>
        <w:t>(в ред. Федерального закона от 18.12.2006 N 232-ФЗ)</w:t>
      </w:r>
    </w:p>
    <w:p w:rsidR="00C00EE0" w:rsidRPr="00AD6549" w:rsidRDefault="00C00EE0" w:rsidP="00AD6549">
      <w:pPr>
        <w:pStyle w:val="ConsPlusNormal"/>
        <w:ind w:firstLine="540"/>
        <w:jc w:val="both"/>
        <w:rPr>
          <w:sz w:val="22"/>
          <w:szCs w:val="22"/>
        </w:rPr>
      </w:pPr>
    </w:p>
    <w:p w:rsidR="00C00EE0" w:rsidRPr="00AD6549" w:rsidRDefault="00C00EE0" w:rsidP="00AD6549">
      <w:pPr>
        <w:pStyle w:val="ConsPlusNormal"/>
        <w:ind w:firstLine="540"/>
        <w:jc w:val="both"/>
        <w:rPr>
          <w:sz w:val="22"/>
          <w:szCs w:val="22"/>
        </w:rPr>
      </w:pPr>
      <w:r w:rsidRPr="00AD6549">
        <w:rPr>
          <w:sz w:val="22"/>
          <w:szCs w:val="22"/>
        </w:rPr>
        <w:t>Государственная экологическая экспертиза объектов регионального уровня проводится органами государственной власти субъектов Российской Федерации в порядке, установленном настоящим Федеральным законом и иными нормативными правовыми актами Российской Федерации. Объектами государственной экологической экспертизы регионального уровня являются:</w:t>
      </w:r>
    </w:p>
    <w:p w:rsidR="00C00EE0" w:rsidRPr="00AD6549" w:rsidRDefault="00C00EE0" w:rsidP="00AD6549">
      <w:pPr>
        <w:pStyle w:val="ConsPlusNormal"/>
        <w:ind w:firstLine="540"/>
        <w:jc w:val="both"/>
        <w:rPr>
          <w:sz w:val="22"/>
          <w:szCs w:val="22"/>
        </w:rPr>
      </w:pPr>
      <w:r w:rsidRPr="00AD6549">
        <w:rPr>
          <w:sz w:val="22"/>
          <w:szCs w:val="22"/>
        </w:rPr>
        <w:t>1) проекты нормативно-технических и инструктивно-методических документов в области охраны окружающей среды, утверждаемых органами государственной власти субъектов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2) проекты целевых программ субъектов Российской Федерации, предусматривающих строительство и эксплуатацию объектов хозяйственной деятельности, оказывающих воздействие на окружающую среду, в части размещения таких объектов с учетом режима охраны природных объектов;</w:t>
      </w:r>
    </w:p>
    <w:p w:rsidR="00C00EE0" w:rsidRPr="00AD6549" w:rsidRDefault="00C00EE0" w:rsidP="00AD6549">
      <w:pPr>
        <w:pStyle w:val="ConsPlusNormal"/>
        <w:ind w:firstLine="540"/>
        <w:jc w:val="both"/>
        <w:rPr>
          <w:sz w:val="22"/>
          <w:szCs w:val="22"/>
        </w:rPr>
      </w:pPr>
      <w:r w:rsidRPr="00AD6549">
        <w:rPr>
          <w:sz w:val="22"/>
          <w:szCs w:val="22"/>
        </w:rPr>
        <w:t>3) материалы обоснования лицензий на осуществление отдельных видов деятельности, лицензирование которых осуществляется в соответствии с Федеральным законом "О лицензировании отдельных видов деятельности" органами исполнительной власти субъектов Российской Федерации (за исключением материалов обоснования лицензий на осуществление деятельности по сбору, транспортированию, обработке, утилизации, обезвреживанию, размещению отходов I - IV классов опасности);</w:t>
      </w:r>
    </w:p>
    <w:p w:rsidR="00C00EE0" w:rsidRPr="00AD6549" w:rsidRDefault="00C00EE0" w:rsidP="00AD6549">
      <w:pPr>
        <w:pStyle w:val="ConsPlusNormal"/>
        <w:jc w:val="both"/>
        <w:rPr>
          <w:sz w:val="22"/>
          <w:szCs w:val="22"/>
        </w:rPr>
      </w:pPr>
      <w:r w:rsidRPr="00AD6549">
        <w:rPr>
          <w:sz w:val="22"/>
          <w:szCs w:val="22"/>
        </w:rPr>
        <w:t>(в ред. Федеральных законов от 30.12.2008 N 309-ФЗ, от 29.06.2015 N 203-ФЗ)</w:t>
      </w:r>
    </w:p>
    <w:p w:rsidR="00C00EE0" w:rsidRPr="00AD6549" w:rsidRDefault="00C00EE0" w:rsidP="00AD6549">
      <w:pPr>
        <w:pStyle w:val="ConsPlusNormal"/>
        <w:ind w:firstLine="540"/>
        <w:jc w:val="both"/>
        <w:rPr>
          <w:sz w:val="22"/>
          <w:szCs w:val="22"/>
        </w:rPr>
      </w:pPr>
      <w:r w:rsidRPr="00AD6549">
        <w:rPr>
          <w:sz w:val="22"/>
          <w:szCs w:val="22"/>
        </w:rPr>
        <w:t>4) материалы комплексного экологического обследования участков территорий, обосновывающие придание этим территориям правового статуса особо охраняемых природных территорий регионального значения;</w:t>
      </w:r>
    </w:p>
    <w:p w:rsidR="00C00EE0" w:rsidRPr="00AD6549" w:rsidRDefault="00C00EE0" w:rsidP="00AD6549">
      <w:pPr>
        <w:pStyle w:val="ConsPlusNormal"/>
        <w:ind w:firstLine="540"/>
        <w:jc w:val="both"/>
        <w:rPr>
          <w:sz w:val="22"/>
          <w:szCs w:val="22"/>
        </w:rPr>
      </w:pPr>
      <w:bookmarkStart w:id="9" w:name="Par200"/>
      <w:bookmarkEnd w:id="9"/>
      <w:r w:rsidRPr="00AD6549">
        <w:rPr>
          <w:sz w:val="22"/>
          <w:szCs w:val="22"/>
        </w:rPr>
        <w:t xml:space="preserve">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подпункте 7.1 статьи 11</w:t>
        </w:r>
      </w:hyperlink>
      <w:r w:rsidRPr="00AD6549">
        <w:rPr>
          <w:sz w:val="22"/>
          <w:szCs w:val="22"/>
        </w:rPr>
        <w:t xml:space="preserve"> настоящего Федерального закона, в соответствии с законодательством Российской Федерации и законодательством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(пп. 4.1 введен Федеральным законом от 16.05.2008 N 75-ФЗ, в ред. Федерального закона от 18.07.2011 N 243-ФЗ)</w:t>
      </w:r>
    </w:p>
    <w:p w:rsidR="00C00EE0" w:rsidRPr="00AD6549" w:rsidRDefault="00C00EE0" w:rsidP="00AD6549">
      <w:pPr>
        <w:pStyle w:val="ConsPlusNormal"/>
        <w:ind w:firstLine="540"/>
        <w:jc w:val="both"/>
        <w:rPr>
          <w:sz w:val="22"/>
          <w:szCs w:val="22"/>
        </w:rPr>
      </w:pPr>
      <w:r w:rsidRPr="00AD6549">
        <w:rPr>
          <w:sz w:val="22"/>
          <w:szCs w:val="22"/>
        </w:rPr>
        <w:t>5) объект государственной экологической экспертизы регионального уровня, указанный в настоящей статье и ранее получивший положительное заключение государственной экологической экспертизы, в случае:</w:t>
      </w:r>
    </w:p>
    <w:p w:rsidR="00C00EE0" w:rsidRPr="00AD6549" w:rsidRDefault="00C00EE0" w:rsidP="00AD6549">
      <w:pPr>
        <w:pStyle w:val="ConsPlusNormal"/>
        <w:ind w:firstLine="540"/>
        <w:jc w:val="both"/>
        <w:rPr>
          <w:sz w:val="22"/>
          <w:szCs w:val="22"/>
        </w:rPr>
      </w:pPr>
      <w:r w:rsidRPr="00AD6549">
        <w:rPr>
          <w:sz w:val="22"/>
          <w:szCs w:val="22"/>
        </w:rPr>
        <w:t>доработки такого объекта по замечаниям проведенной ранее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реализации такого объекта с отступлениями от документации, получившей положительное заключение государственной экологической экспертизы, и (или) в случае внесения изменений в указанную документацию;</w:t>
      </w:r>
    </w:p>
    <w:p w:rsidR="00C00EE0" w:rsidRPr="00AD6549" w:rsidRDefault="00C00EE0" w:rsidP="00AD6549">
      <w:pPr>
        <w:pStyle w:val="ConsPlusNormal"/>
        <w:ind w:firstLine="540"/>
        <w:jc w:val="both"/>
        <w:rPr>
          <w:sz w:val="22"/>
          <w:szCs w:val="22"/>
        </w:rPr>
      </w:pPr>
      <w:r w:rsidRPr="00AD6549">
        <w:rPr>
          <w:sz w:val="22"/>
          <w:szCs w:val="22"/>
        </w:rPr>
        <w:t>истечения срока действия положительного заключения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внесения изменений в документацию, на которую имеется положительное заключение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13. Утратила силу. - Федеральный закон от 22.08.2004 N 122-ФЗ.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10" w:name="Par210"/>
      <w:bookmarkEnd w:id="10"/>
      <w:r w:rsidRPr="00AD6549">
        <w:rPr>
          <w:sz w:val="22"/>
          <w:szCs w:val="22"/>
        </w:rPr>
        <w:t>Статья 14. Порядок проведения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bookmarkStart w:id="11" w:name="Par212"/>
      <w:bookmarkEnd w:id="11"/>
      <w:r w:rsidRPr="00AD6549">
        <w:rPr>
          <w:sz w:val="22"/>
          <w:szCs w:val="22"/>
        </w:rPr>
        <w:t xml:space="preserve">1. Государственная экологическая экспертиза объектов, указанных в </w:t>
      </w:r>
      <w:hyperlink w:anchor="Par153" w:tooltip="Статья 11. Объекты государственной экологической экспертизы федерального уровня" w:history="1">
        <w:r w:rsidRPr="00AD6549">
          <w:rPr>
            <w:sz w:val="22"/>
            <w:szCs w:val="22"/>
          </w:rPr>
          <w:t>статьях 11</w:t>
        </w:r>
      </w:hyperlink>
      <w:r w:rsidRPr="00AD6549">
        <w:rPr>
          <w:sz w:val="22"/>
          <w:szCs w:val="22"/>
        </w:rPr>
        <w:t xml:space="preserve"> и </w:t>
      </w:r>
      <w:hyperlink w:anchor="Par191" w:tooltip="Статья 12. Объекты государственной экологической экспертизы регионального уровня" w:history="1">
        <w:r w:rsidRPr="00AD6549">
          <w:rPr>
            <w:sz w:val="22"/>
            <w:szCs w:val="22"/>
          </w:rPr>
          <w:t>12</w:t>
        </w:r>
      </w:hyperlink>
      <w:r w:rsidRPr="00AD6549">
        <w:rPr>
          <w:sz w:val="22"/>
          <w:szCs w:val="22"/>
        </w:rPr>
        <w:t xml:space="preserve"> настоящего Федерального закона, за исключением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подпунктах 7.1</w:t>
        </w:r>
      </w:hyperlink>
      <w:r w:rsidRPr="00AD6549">
        <w:rPr>
          <w:sz w:val="22"/>
          <w:szCs w:val="22"/>
        </w:rPr>
        <w:t xml:space="preserve"> и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7.3 статьи 11</w:t>
        </w:r>
      </w:hyperlink>
      <w:r w:rsidRPr="00AD6549">
        <w:rPr>
          <w:sz w:val="22"/>
          <w:szCs w:val="22"/>
        </w:rPr>
        <w:t xml:space="preserve"> и </w:t>
      </w:r>
      <w:hyperlink w:anchor="Par200" w:tooltip="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подпункте 7.1 статьи 11 настоящего Федерального закона, в соответствии с законодательством Российской Федерации и законодательством субъектов Российской Федерации;" w:history="1">
        <w:r w:rsidRPr="00AD6549">
          <w:rPr>
            <w:sz w:val="22"/>
            <w:szCs w:val="22"/>
          </w:rPr>
          <w:t>подпункте 4.1 статьи 12</w:t>
        </w:r>
      </w:hyperlink>
      <w:r w:rsidRPr="00AD6549">
        <w:rPr>
          <w:sz w:val="22"/>
          <w:szCs w:val="22"/>
        </w:rPr>
        <w:t xml:space="preserve"> настоящего Федерального закона, в том числе повторная, проводится при условии соответствия формы и содержания представляемых заказчиком материалов требованиям настоящего Федерального закона, установленному порядку проведения государственной экологической экспертизы и при наличии в составе материалов, подлежащих экспертизе:</w:t>
      </w:r>
    </w:p>
    <w:p w:rsidR="00C00EE0" w:rsidRPr="00AD6549" w:rsidRDefault="00C00EE0" w:rsidP="00AD6549">
      <w:pPr>
        <w:pStyle w:val="ConsPlusNormal"/>
        <w:jc w:val="both"/>
        <w:rPr>
          <w:sz w:val="22"/>
          <w:szCs w:val="22"/>
        </w:rPr>
      </w:pPr>
      <w:r w:rsidRPr="00AD6549">
        <w:rPr>
          <w:sz w:val="22"/>
          <w:szCs w:val="22"/>
        </w:rPr>
        <w:t>(в ред. Федеральных законов от 16.05.2008 N 75-ФЗ, от 01.07.2011 N 169-ФЗ, от 19.07.2011 N 246-ФЗ)</w:t>
      </w:r>
    </w:p>
    <w:p w:rsidR="00C00EE0" w:rsidRPr="00AD6549" w:rsidRDefault="00C00EE0" w:rsidP="00AD6549">
      <w:pPr>
        <w:pStyle w:val="ConsPlusNormal"/>
        <w:ind w:firstLine="540"/>
        <w:jc w:val="both"/>
        <w:rPr>
          <w:sz w:val="22"/>
          <w:szCs w:val="22"/>
        </w:rPr>
      </w:pPr>
      <w:r w:rsidRPr="00AD6549">
        <w:rPr>
          <w:sz w:val="22"/>
          <w:szCs w:val="22"/>
        </w:rPr>
        <w:t xml:space="preserve">документации, подлежащей государственной экологической экспертизе в соответствии со </w:t>
      </w:r>
      <w:hyperlink w:anchor="Par153" w:tooltip="Статья 11. Объекты государственной экологической экспертизы федерального уровня" w:history="1">
        <w:r w:rsidRPr="00AD6549">
          <w:rPr>
            <w:sz w:val="22"/>
            <w:szCs w:val="22"/>
          </w:rPr>
          <w:t>статьями 11</w:t>
        </w:r>
      </w:hyperlink>
      <w:r w:rsidRPr="00AD6549">
        <w:rPr>
          <w:sz w:val="22"/>
          <w:szCs w:val="22"/>
        </w:rPr>
        <w:t xml:space="preserve"> и </w:t>
      </w:r>
      <w:hyperlink w:anchor="Par191" w:tooltip="Статья 12. Объекты государственной экологической экспертизы регионального уровня" w:history="1">
        <w:r w:rsidRPr="00AD6549">
          <w:rPr>
            <w:sz w:val="22"/>
            <w:szCs w:val="22"/>
          </w:rPr>
          <w:t>12</w:t>
        </w:r>
      </w:hyperlink>
      <w:r w:rsidRPr="00AD6549">
        <w:rPr>
          <w:sz w:val="22"/>
          <w:szCs w:val="22"/>
        </w:rPr>
        <w:t xml:space="preserve"> настоящего Федерального закона, за исключением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подпунктах 7.1</w:t>
        </w:r>
      </w:hyperlink>
      <w:r w:rsidRPr="00AD6549">
        <w:rPr>
          <w:sz w:val="22"/>
          <w:szCs w:val="22"/>
        </w:rPr>
        <w:t xml:space="preserve"> и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7.3 статьи 11</w:t>
        </w:r>
      </w:hyperlink>
      <w:r w:rsidRPr="00AD6549">
        <w:rPr>
          <w:sz w:val="22"/>
          <w:szCs w:val="22"/>
        </w:rPr>
        <w:t xml:space="preserve"> и </w:t>
      </w:r>
      <w:hyperlink w:anchor="Par200" w:tooltip="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подпункте 7.1 статьи 11 настоящего Федерального закона, в соответствии с законодательством Российской Федерации и законодательством субъектов Российской Федерации;" w:history="1">
        <w:r w:rsidRPr="00AD6549">
          <w:rPr>
            <w:sz w:val="22"/>
            <w:szCs w:val="22"/>
          </w:rPr>
          <w:t>подпункте 4.1 статьи 12</w:t>
        </w:r>
      </w:hyperlink>
      <w:r w:rsidRPr="00AD6549">
        <w:rPr>
          <w:sz w:val="22"/>
          <w:szCs w:val="22"/>
        </w:rPr>
        <w:t xml:space="preserve"> настоящего Федерального закона, в объеме, который определен в установленном порядке, и содержащей материалы оценки воздействия на окружающую среду хозяйственной и иной деятельности, которая подлежит государственной экологической экспертизе;</w:t>
      </w:r>
    </w:p>
    <w:p w:rsidR="00C00EE0" w:rsidRPr="00AD6549" w:rsidRDefault="00C00EE0" w:rsidP="00AD6549">
      <w:pPr>
        <w:pStyle w:val="ConsPlusNormal"/>
        <w:jc w:val="both"/>
        <w:rPr>
          <w:sz w:val="22"/>
          <w:szCs w:val="22"/>
        </w:rPr>
      </w:pPr>
      <w:r w:rsidRPr="00AD6549">
        <w:rPr>
          <w:sz w:val="22"/>
          <w:szCs w:val="22"/>
        </w:rPr>
        <w:t>(в ред. Федеральных законов от 16.05.2008 N 75-ФЗ, от 30.12.2008 N 309-ФЗ, от 19.07.2011 N 246-ФЗ)</w:t>
      </w:r>
    </w:p>
    <w:p w:rsidR="00C00EE0" w:rsidRPr="00AD6549" w:rsidRDefault="00C00EE0" w:rsidP="00AD6549">
      <w:pPr>
        <w:pStyle w:val="ConsPlusNormal"/>
        <w:ind w:firstLine="540"/>
        <w:jc w:val="both"/>
        <w:rPr>
          <w:sz w:val="22"/>
          <w:szCs w:val="22"/>
        </w:rPr>
      </w:pPr>
      <w:bookmarkStart w:id="12" w:name="Par222"/>
      <w:bookmarkEnd w:id="12"/>
      <w:r w:rsidRPr="00AD6549">
        <w:rPr>
          <w:sz w:val="22"/>
          <w:szCs w:val="22"/>
        </w:rPr>
        <w:t>положительных заключений и (или) документов согласований исполнительных органов государственной власти и органов местного самоуправления, получаемых в установленном законодательством Российской Федерации порядке;</w:t>
      </w:r>
    </w:p>
    <w:p w:rsidR="00C00EE0" w:rsidRPr="00AD6549" w:rsidRDefault="00C00EE0" w:rsidP="00AD6549">
      <w:pPr>
        <w:pStyle w:val="ConsPlusNormal"/>
        <w:jc w:val="both"/>
        <w:rPr>
          <w:sz w:val="22"/>
          <w:szCs w:val="22"/>
        </w:rPr>
      </w:pPr>
      <w:r w:rsidRPr="00AD6549">
        <w:rPr>
          <w:sz w:val="22"/>
          <w:szCs w:val="22"/>
        </w:rPr>
        <w:t>(в ред. Федерального закона от 25.06.2012 N 93-ФЗ)</w:t>
      </w:r>
    </w:p>
    <w:p w:rsidR="00C00EE0" w:rsidRPr="00AD6549" w:rsidRDefault="00C00EE0" w:rsidP="00AD6549">
      <w:pPr>
        <w:pStyle w:val="ConsPlusNormal"/>
        <w:ind w:firstLine="540"/>
        <w:jc w:val="both"/>
        <w:rPr>
          <w:sz w:val="22"/>
          <w:szCs w:val="22"/>
        </w:rPr>
      </w:pPr>
      <w:r w:rsidRPr="00AD6549">
        <w:rPr>
          <w:sz w:val="22"/>
          <w:szCs w:val="22"/>
        </w:rPr>
        <w:t>заключений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заключений общественной экологической экспертизы в случае ее проведения;</w:t>
      </w:r>
    </w:p>
    <w:p w:rsidR="00C00EE0" w:rsidRPr="00AD6549" w:rsidRDefault="00C00EE0" w:rsidP="00AD6549">
      <w:pPr>
        <w:pStyle w:val="ConsPlusNormal"/>
        <w:ind w:firstLine="540"/>
        <w:jc w:val="both"/>
        <w:rPr>
          <w:sz w:val="22"/>
          <w:szCs w:val="22"/>
        </w:rPr>
      </w:pPr>
      <w:bookmarkStart w:id="13" w:name="Par225"/>
      <w:bookmarkEnd w:id="13"/>
      <w:r w:rsidRPr="00AD6549">
        <w:rPr>
          <w:sz w:val="22"/>
          <w:szCs w:val="22"/>
        </w:rPr>
        <w:t>материалов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p>
    <w:p w:rsidR="00C00EE0" w:rsidRPr="00AD6549" w:rsidRDefault="00C00EE0" w:rsidP="00AD6549">
      <w:pPr>
        <w:pStyle w:val="ConsPlusNormal"/>
        <w:ind w:firstLine="540"/>
        <w:jc w:val="both"/>
        <w:rPr>
          <w:sz w:val="22"/>
          <w:szCs w:val="22"/>
        </w:rPr>
      </w:pPr>
      <w:r w:rsidRPr="00AD6549">
        <w:rPr>
          <w:sz w:val="22"/>
          <w:szCs w:val="22"/>
        </w:rPr>
        <w:t xml:space="preserve">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указанные в </w:t>
      </w:r>
      <w:hyperlink w:anchor="Par222" w:tooltip="положительных заключений и (или) документов согласований исполнительных органов государственной власти и органов местного самоуправления, получаемых в установленном законодательством Российской Федерации порядке;" w:history="1">
        <w:r w:rsidRPr="00AD6549">
          <w:rPr>
            <w:sz w:val="22"/>
            <w:szCs w:val="22"/>
          </w:rPr>
          <w:t>абзацах третьем</w:t>
        </w:r>
      </w:hyperlink>
      <w:r w:rsidRPr="00AD6549">
        <w:rPr>
          <w:sz w:val="22"/>
          <w:szCs w:val="22"/>
        </w:rPr>
        <w:t xml:space="preserve"> - </w:t>
      </w:r>
      <w:hyperlink w:anchor="Par225" w:tooltip="материалов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 w:history="1">
        <w:r w:rsidRPr="00AD6549">
          <w:rPr>
            <w:sz w:val="22"/>
            <w:szCs w:val="22"/>
          </w:rPr>
          <w:t>пятом</w:t>
        </w:r>
      </w:hyperlink>
      <w:r w:rsidRPr="00AD6549">
        <w:rPr>
          <w:sz w:val="22"/>
          <w:szCs w:val="22"/>
        </w:rPr>
        <w:t xml:space="preserve"> настоящего пункта (сведения, содержащиеся в них),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(сведения, содержащиеся в них) находятся в распоряжении таких органов либо организаций и лицо, представившее на экспертизу материалы, не представило указанные документы по собственной инициативе.</w:t>
      </w:r>
    </w:p>
    <w:p w:rsidR="00C00EE0" w:rsidRPr="00AD6549" w:rsidRDefault="00C00EE0" w:rsidP="00AD6549">
      <w:pPr>
        <w:pStyle w:val="ConsPlusNormal"/>
        <w:jc w:val="both"/>
        <w:rPr>
          <w:sz w:val="22"/>
          <w:szCs w:val="22"/>
        </w:rPr>
      </w:pPr>
      <w:r w:rsidRPr="00AD6549">
        <w:rPr>
          <w:sz w:val="22"/>
          <w:szCs w:val="22"/>
        </w:rPr>
        <w:t>(абзац введен Федеральным законом от 01.07.2011 N 169-ФЗ)</w:t>
      </w:r>
    </w:p>
    <w:p w:rsidR="00C00EE0" w:rsidRPr="00AD6549" w:rsidRDefault="00C00EE0" w:rsidP="00AD6549">
      <w:pPr>
        <w:pStyle w:val="ConsPlusNormal"/>
        <w:ind w:firstLine="540"/>
        <w:jc w:val="both"/>
        <w:rPr>
          <w:sz w:val="22"/>
          <w:szCs w:val="22"/>
        </w:rPr>
      </w:pPr>
      <w:bookmarkStart w:id="14" w:name="Par228"/>
      <w:bookmarkEnd w:id="14"/>
      <w:r w:rsidRPr="00AD6549">
        <w:rPr>
          <w:sz w:val="22"/>
          <w:szCs w:val="22"/>
        </w:rPr>
        <w:t xml:space="preserve">1.1. Государственная экологическая экспертиза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подпунктах 7.1</w:t>
        </w:r>
      </w:hyperlink>
      <w:r w:rsidRPr="00AD6549">
        <w:rPr>
          <w:sz w:val="22"/>
          <w:szCs w:val="22"/>
        </w:rPr>
        <w:t xml:space="preserve"> и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7.3 статьи 11</w:t>
        </w:r>
      </w:hyperlink>
      <w:r w:rsidRPr="00AD6549">
        <w:rPr>
          <w:sz w:val="22"/>
          <w:szCs w:val="22"/>
        </w:rPr>
        <w:t xml:space="preserve"> и </w:t>
      </w:r>
      <w:hyperlink w:anchor="Par200" w:tooltip="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подпункте 7.1 статьи 11 настоящего Федерального закона, в соответствии с законодательством Российской Федерации и законодательством субъектов Российской Федерации;" w:history="1">
        <w:r w:rsidRPr="00AD6549">
          <w:rPr>
            <w:sz w:val="22"/>
            <w:szCs w:val="22"/>
          </w:rPr>
          <w:t>подпункте 4.1 статьи 12</w:t>
        </w:r>
      </w:hyperlink>
      <w:r w:rsidRPr="00AD6549">
        <w:rPr>
          <w:sz w:val="22"/>
          <w:szCs w:val="22"/>
        </w:rPr>
        <w:t xml:space="preserve"> настоящего Федерального закона, в том числе повторная, проводится при условии соответствия формы и содержания материалов, направляемых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требованиям настоящего Федерального закона, установленному порядку проведения государственной экологической экспертизы и при наличии в составе направляемых материалов:</w:t>
      </w:r>
    </w:p>
    <w:p w:rsidR="00C00EE0" w:rsidRPr="00AD6549" w:rsidRDefault="00C00EE0" w:rsidP="00AD6549">
      <w:pPr>
        <w:pStyle w:val="ConsPlusNormal"/>
        <w:jc w:val="both"/>
        <w:rPr>
          <w:sz w:val="22"/>
          <w:szCs w:val="22"/>
        </w:rPr>
      </w:pPr>
      <w:r w:rsidRPr="00AD6549">
        <w:rPr>
          <w:sz w:val="22"/>
          <w:szCs w:val="22"/>
        </w:rPr>
        <w:t>(в ред. Федерального закона от 19.07.2011 N 246-ФЗ)</w:t>
      </w:r>
    </w:p>
    <w:p w:rsidR="00C00EE0" w:rsidRPr="00AD6549" w:rsidRDefault="00C00EE0" w:rsidP="00AD6549">
      <w:pPr>
        <w:pStyle w:val="ConsPlusNormal"/>
        <w:ind w:firstLine="540"/>
        <w:jc w:val="both"/>
        <w:rPr>
          <w:sz w:val="22"/>
          <w:szCs w:val="22"/>
        </w:rPr>
      </w:pPr>
      <w:r w:rsidRPr="00AD6549">
        <w:rPr>
          <w:sz w:val="22"/>
          <w:szCs w:val="22"/>
        </w:rPr>
        <w:t xml:space="preserve">документации, подлежащей государственной экологической экспертизе и содержащей материалы оценки воздействия объектов, строительство, реконструкцию, капитальный ремонт которых предполагается осуществлять на землях особо охраняемых природных территорий, на соответствующую особо охраняемую природную территорию, в случае проведения государственной экологической экспертизы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подпункте 7.1 статьи 11</w:t>
        </w:r>
      </w:hyperlink>
      <w:r w:rsidRPr="00AD6549">
        <w:rPr>
          <w:sz w:val="22"/>
          <w:szCs w:val="22"/>
        </w:rPr>
        <w:t xml:space="preserve"> настоящего Федерального закона;</w:t>
      </w:r>
    </w:p>
    <w:p w:rsidR="00C00EE0" w:rsidRPr="00AD6549" w:rsidRDefault="00C00EE0" w:rsidP="00AD6549">
      <w:pPr>
        <w:pStyle w:val="ConsPlusNormal"/>
        <w:jc w:val="both"/>
        <w:rPr>
          <w:sz w:val="22"/>
          <w:szCs w:val="22"/>
        </w:rPr>
      </w:pPr>
      <w:r w:rsidRPr="00AD6549">
        <w:rPr>
          <w:sz w:val="22"/>
          <w:szCs w:val="22"/>
        </w:rPr>
        <w:t>(в ред. Федерального закона от 19.07.2011 N 246-ФЗ)</w:t>
      </w:r>
    </w:p>
    <w:p w:rsidR="00C00EE0" w:rsidRPr="00AD6549" w:rsidRDefault="00C00EE0" w:rsidP="00AD6549">
      <w:pPr>
        <w:pStyle w:val="ConsPlusNormal"/>
        <w:ind w:firstLine="540"/>
        <w:jc w:val="both"/>
        <w:rPr>
          <w:sz w:val="22"/>
          <w:szCs w:val="22"/>
        </w:rPr>
      </w:pPr>
      <w:r w:rsidRPr="00AD6549">
        <w:rPr>
          <w:sz w:val="22"/>
          <w:szCs w:val="22"/>
        </w:rPr>
        <w:t xml:space="preserve">документации, подлежащей государственной экологической экспертизе и содержащей материалы оценки воздействия искусственных земельных участков на окружающую среду, в случае проведения государственной экологической экспертизы объектов, указанных в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подпункте 7.3 статьи 11</w:t>
        </w:r>
      </w:hyperlink>
      <w:r w:rsidRPr="00AD6549">
        <w:rPr>
          <w:sz w:val="22"/>
          <w:szCs w:val="22"/>
        </w:rPr>
        <w:t xml:space="preserve"> настоящего Федерального закона;</w:t>
      </w:r>
    </w:p>
    <w:p w:rsidR="00C00EE0" w:rsidRPr="00AD6549" w:rsidRDefault="00C00EE0" w:rsidP="00AD6549">
      <w:pPr>
        <w:pStyle w:val="ConsPlusNormal"/>
        <w:jc w:val="both"/>
        <w:rPr>
          <w:sz w:val="22"/>
          <w:szCs w:val="22"/>
        </w:rPr>
      </w:pPr>
      <w:r w:rsidRPr="00AD6549">
        <w:rPr>
          <w:sz w:val="22"/>
          <w:szCs w:val="22"/>
        </w:rPr>
        <w:t>(абзац введен Федеральным законом от 19.07.2011 N 246-ФЗ)</w:t>
      </w:r>
    </w:p>
    <w:p w:rsidR="00C00EE0" w:rsidRPr="00AD6549" w:rsidRDefault="00C00EE0" w:rsidP="00AD6549">
      <w:pPr>
        <w:pStyle w:val="ConsPlusNormal"/>
        <w:ind w:firstLine="540"/>
        <w:jc w:val="both"/>
        <w:rPr>
          <w:sz w:val="22"/>
          <w:szCs w:val="22"/>
        </w:rPr>
      </w:pPr>
      <w:bookmarkStart w:id="15" w:name="Par234"/>
      <w:bookmarkEnd w:id="15"/>
      <w:r w:rsidRPr="00AD6549">
        <w:rPr>
          <w:sz w:val="22"/>
          <w:szCs w:val="22"/>
        </w:rPr>
        <w:t>заключений общественной экологической экспертизы в случае ее проведения;</w:t>
      </w:r>
    </w:p>
    <w:p w:rsidR="00C00EE0" w:rsidRPr="00AD6549" w:rsidRDefault="00C00EE0" w:rsidP="00AD6549">
      <w:pPr>
        <w:pStyle w:val="ConsPlusNormal"/>
        <w:ind w:firstLine="540"/>
        <w:jc w:val="both"/>
        <w:rPr>
          <w:sz w:val="22"/>
          <w:szCs w:val="22"/>
        </w:rPr>
      </w:pPr>
      <w:bookmarkStart w:id="16" w:name="Par235"/>
      <w:bookmarkEnd w:id="16"/>
      <w:r w:rsidRPr="00AD6549">
        <w:rPr>
          <w:sz w:val="22"/>
          <w:szCs w:val="22"/>
        </w:rPr>
        <w:t>материалов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p>
    <w:p w:rsidR="00C00EE0" w:rsidRPr="00AD6549" w:rsidRDefault="00C00EE0" w:rsidP="00AD6549">
      <w:pPr>
        <w:pStyle w:val="ConsPlusNormal"/>
        <w:ind w:firstLine="540"/>
        <w:jc w:val="both"/>
        <w:rPr>
          <w:sz w:val="22"/>
          <w:szCs w:val="22"/>
        </w:rPr>
      </w:pPr>
      <w:r w:rsidRPr="00AD6549">
        <w:rPr>
          <w:sz w:val="22"/>
          <w:szCs w:val="22"/>
        </w:rPr>
        <w:t xml:space="preserve">При направлении материалов на государственную экологическую экспертизу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подпункте 7.1 статьи 11</w:t>
        </w:r>
      </w:hyperlink>
      <w:r w:rsidRPr="00AD6549">
        <w:rPr>
          <w:sz w:val="22"/>
          <w:szCs w:val="22"/>
        </w:rPr>
        <w:t xml:space="preserve"> и </w:t>
      </w:r>
      <w:hyperlink w:anchor="Par200" w:tooltip="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подпункте 7.1 статьи 11 настоящего Федерального закона, в соответствии с законодательством Российской Федерации и законодательством субъектов Российской Федерации;" w:history="1">
        <w:r w:rsidRPr="00AD6549">
          <w:rPr>
            <w:sz w:val="22"/>
            <w:szCs w:val="22"/>
          </w:rPr>
          <w:t>подпункте 4.1 статьи 12</w:t>
        </w:r>
      </w:hyperlink>
      <w:r w:rsidRPr="00AD6549">
        <w:rPr>
          <w:sz w:val="22"/>
          <w:szCs w:val="22"/>
        </w:rPr>
        <w:t xml:space="preserve"> настоящего Федерального закона, правами и обязанностями в соответствии со </w:t>
      </w:r>
      <w:hyperlink w:anchor="Par413" w:tooltip="Статья 26. Права заказчиков документации, подлежащей экологической экспертизе" w:history="1">
        <w:r w:rsidRPr="00AD6549">
          <w:rPr>
            <w:sz w:val="22"/>
            <w:szCs w:val="22"/>
          </w:rPr>
          <w:t>статьями 26</w:t>
        </w:r>
      </w:hyperlink>
      <w:r w:rsidRPr="00AD6549">
        <w:rPr>
          <w:sz w:val="22"/>
          <w:szCs w:val="22"/>
        </w:rPr>
        <w:t xml:space="preserve"> и </w:t>
      </w:r>
      <w:hyperlink w:anchor="Par426" w:tooltip="Статья 27. Обязанности заказчиков документации, подлежащей экологической экспертизе" w:history="1">
        <w:r w:rsidRPr="00AD6549">
          <w:rPr>
            <w:sz w:val="22"/>
            <w:szCs w:val="22"/>
          </w:rPr>
          <w:t>27</w:t>
        </w:r>
      </w:hyperlink>
      <w:r w:rsidRPr="00AD6549">
        <w:rPr>
          <w:sz w:val="22"/>
          <w:szCs w:val="22"/>
        </w:rPr>
        <w:t xml:space="preserve"> настоящего Федерального закона обладает лицо, являющееся заказчиком в соответствии с Градостроительным кодексом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 xml:space="preserve">Федеральный орган исполнительной власти в области экологической экспертизы и органы государственной власти субъектов Российской Федерации самостоятельно запрашивают документы, указанные в </w:t>
      </w:r>
      <w:hyperlink w:anchor="Par234" w:tooltip="заключений общественной экологической экспертизы в случае ее проведения;" w:history="1">
        <w:r w:rsidRPr="00AD6549">
          <w:rPr>
            <w:sz w:val="22"/>
            <w:szCs w:val="22"/>
          </w:rPr>
          <w:t>абзацах третьем</w:t>
        </w:r>
      </w:hyperlink>
      <w:r w:rsidRPr="00AD6549">
        <w:rPr>
          <w:sz w:val="22"/>
          <w:szCs w:val="22"/>
        </w:rPr>
        <w:t xml:space="preserve"> и </w:t>
      </w:r>
      <w:hyperlink w:anchor="Par235" w:tooltip="материалов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 w:history="1">
        <w:r w:rsidRPr="00AD6549">
          <w:rPr>
            <w:sz w:val="22"/>
            <w:szCs w:val="22"/>
          </w:rPr>
          <w:t>четвертом</w:t>
        </w:r>
      </w:hyperlink>
      <w:r w:rsidRPr="00AD6549">
        <w:rPr>
          <w:sz w:val="22"/>
          <w:szCs w:val="22"/>
        </w:rPr>
        <w:t xml:space="preserve"> настоящего пункта (сведения, содержащиеся в них),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(сведения, содержащиеся в них) находятся в распоряжении таких органов либо организаций и лицо, представившее на экспертизу материалы, не представило указанные документы по собственной инициативе.</w:t>
      </w:r>
    </w:p>
    <w:p w:rsidR="00C00EE0" w:rsidRPr="00AD6549" w:rsidRDefault="00C00EE0" w:rsidP="00AD6549">
      <w:pPr>
        <w:pStyle w:val="ConsPlusNormal"/>
        <w:jc w:val="both"/>
        <w:rPr>
          <w:sz w:val="22"/>
          <w:szCs w:val="22"/>
        </w:rPr>
      </w:pPr>
      <w:r w:rsidRPr="00AD6549">
        <w:rPr>
          <w:sz w:val="22"/>
          <w:szCs w:val="22"/>
        </w:rPr>
        <w:t>(абзац введен Федеральным законом от 01.07.2011 N 169-ФЗ)</w:t>
      </w:r>
    </w:p>
    <w:p w:rsidR="00C00EE0" w:rsidRPr="00AD6549" w:rsidRDefault="00C00EE0" w:rsidP="00AD6549">
      <w:pPr>
        <w:pStyle w:val="ConsPlusNormal"/>
        <w:ind w:firstLine="540"/>
        <w:jc w:val="both"/>
        <w:rPr>
          <w:sz w:val="22"/>
          <w:szCs w:val="22"/>
        </w:rPr>
      </w:pPr>
      <w:r w:rsidRPr="00AD6549">
        <w:rPr>
          <w:sz w:val="22"/>
          <w:szCs w:val="22"/>
        </w:rPr>
        <w:t xml:space="preserve">При направлении материалов на государственную экологическую экспертизу объектов, указанных в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подпункте 7.3 статьи 11</w:t>
        </w:r>
      </w:hyperlink>
      <w:r w:rsidRPr="00AD6549">
        <w:rPr>
          <w:sz w:val="22"/>
          <w:szCs w:val="22"/>
        </w:rPr>
        <w:t xml:space="preserve"> настоящего Федерального закона, правами и обязанностями в соответствии со </w:t>
      </w:r>
      <w:hyperlink w:anchor="Par413" w:tooltip="Статья 26. Права заказчиков документации, подлежащей экологической экспертизе" w:history="1">
        <w:r w:rsidRPr="00AD6549">
          <w:rPr>
            <w:sz w:val="22"/>
            <w:szCs w:val="22"/>
          </w:rPr>
          <w:t>статьями 26</w:t>
        </w:r>
      </w:hyperlink>
      <w:r w:rsidRPr="00AD6549">
        <w:rPr>
          <w:sz w:val="22"/>
          <w:szCs w:val="22"/>
        </w:rPr>
        <w:t xml:space="preserve"> и </w:t>
      </w:r>
      <w:hyperlink w:anchor="Par426" w:tooltip="Статья 27. Обязанности заказчиков документации, подлежащей экологической экспертизе" w:history="1">
        <w:r w:rsidRPr="00AD6549">
          <w:rPr>
            <w:sz w:val="22"/>
            <w:szCs w:val="22"/>
          </w:rPr>
          <w:t>27</w:t>
        </w:r>
      </w:hyperlink>
      <w:r w:rsidRPr="00AD6549">
        <w:rPr>
          <w:sz w:val="22"/>
          <w:szCs w:val="22"/>
        </w:rPr>
        <w:t xml:space="preserve"> настоящего Федерального закона обладает лицо,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w:t>
      </w:r>
    </w:p>
    <w:p w:rsidR="00C00EE0" w:rsidRPr="00AD6549" w:rsidRDefault="00C00EE0" w:rsidP="00AD6549">
      <w:pPr>
        <w:pStyle w:val="ConsPlusNormal"/>
        <w:jc w:val="both"/>
        <w:rPr>
          <w:sz w:val="22"/>
          <w:szCs w:val="22"/>
        </w:rPr>
      </w:pPr>
      <w:r w:rsidRPr="00AD6549">
        <w:rPr>
          <w:sz w:val="22"/>
          <w:szCs w:val="22"/>
        </w:rPr>
        <w:t>(абзац введен Федеральным законом от 19.07.2011 N 246-ФЗ)</w:t>
      </w:r>
    </w:p>
    <w:p w:rsidR="00C00EE0" w:rsidRPr="00AD6549" w:rsidRDefault="00C00EE0" w:rsidP="00AD6549">
      <w:pPr>
        <w:pStyle w:val="ConsPlusNormal"/>
        <w:jc w:val="both"/>
        <w:rPr>
          <w:sz w:val="22"/>
          <w:szCs w:val="22"/>
        </w:rPr>
      </w:pPr>
      <w:r w:rsidRPr="00AD6549">
        <w:rPr>
          <w:sz w:val="22"/>
          <w:szCs w:val="22"/>
        </w:rPr>
        <w:t>(п. 1.1 введен Федеральным законом от 16.05.2008 N 75-ФЗ)</w:t>
      </w:r>
    </w:p>
    <w:p w:rsidR="00C00EE0" w:rsidRPr="00AD6549" w:rsidRDefault="00C00EE0" w:rsidP="00AD6549">
      <w:pPr>
        <w:pStyle w:val="ConsPlusNormal"/>
        <w:ind w:firstLine="540"/>
        <w:jc w:val="both"/>
        <w:rPr>
          <w:sz w:val="22"/>
          <w:szCs w:val="22"/>
        </w:rPr>
      </w:pPr>
      <w:bookmarkStart w:id="17" w:name="Par242"/>
      <w:bookmarkEnd w:id="17"/>
      <w:r w:rsidRPr="00AD6549">
        <w:rPr>
          <w:sz w:val="22"/>
          <w:szCs w:val="22"/>
        </w:rPr>
        <w:t>2. Государственная экологическая экспертиза проводится при условии ее предварительной оплаты заказчиком документации, подлежащей государственной экологической экспертизе, в полном объеме и в порядке, устанавливаемых федеральным органом исполнительной власти в области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r w:rsidRPr="00AD6549">
        <w:rPr>
          <w:sz w:val="22"/>
          <w:szCs w:val="22"/>
        </w:rPr>
        <w:t xml:space="preserve">3. Начало срока проведения государственной экологической экспертизы устанавливается не позднее чем через пятнадцать дней, а в отношении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подпунктах 7.1</w:t>
        </w:r>
      </w:hyperlink>
      <w:r w:rsidRPr="00AD6549">
        <w:rPr>
          <w:sz w:val="22"/>
          <w:szCs w:val="22"/>
        </w:rPr>
        <w:t xml:space="preserve"> и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7.3 статьи 11</w:t>
        </w:r>
      </w:hyperlink>
      <w:r w:rsidRPr="00AD6549">
        <w:rPr>
          <w:sz w:val="22"/>
          <w:szCs w:val="22"/>
        </w:rPr>
        <w:t xml:space="preserve"> и </w:t>
      </w:r>
      <w:hyperlink w:anchor="Par200" w:tooltip="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подпункте 7.1 статьи 11 настоящего Федерального закона, в соответствии с законодательством Российской Федерации и законодательством субъектов Российской Федерации;" w:history="1">
        <w:r w:rsidRPr="00AD6549">
          <w:rPr>
            <w:sz w:val="22"/>
            <w:szCs w:val="22"/>
          </w:rPr>
          <w:t>подпункте 4.1 статьи 12</w:t>
        </w:r>
      </w:hyperlink>
      <w:r w:rsidRPr="00AD6549">
        <w:rPr>
          <w:sz w:val="22"/>
          <w:szCs w:val="22"/>
        </w:rPr>
        <w:t xml:space="preserve"> настоящего Федерального закона, не позднее чем через три дня после ее оплаты и приемки комплекта необходимых материалов и документов в полном объеме и в количестве, которые соответствуют требованиям </w:t>
      </w:r>
      <w:hyperlink w:anchor="Par212" w:tooltip="1. Государственная экологическая экспертиза объектов, указанных в статьях 11 и 12 настоящего Федерального закона, за исключением объектов, указанных в подпунктах 7.1 и 7.3 статьи 11 и подпункте 4.1 статьи 12 настоящего Федерального закона, в том числе повторная, проводится при условии соответствия формы и содержания представляемых заказчиком материалов требованиям настоящего Федерального закона, установленному порядку проведения государственной экологической экспертизы и при наличии в составе материалов,..." w:history="1">
        <w:r w:rsidRPr="00AD6549">
          <w:rPr>
            <w:sz w:val="22"/>
            <w:szCs w:val="22"/>
          </w:rPr>
          <w:t>пунктов 1</w:t>
        </w:r>
      </w:hyperlink>
      <w:r w:rsidRPr="00AD6549">
        <w:rPr>
          <w:sz w:val="22"/>
          <w:szCs w:val="22"/>
        </w:rPr>
        <w:t xml:space="preserve">, </w:t>
      </w:r>
      <w:hyperlink w:anchor="Par228" w:tooltip="1.1. Государственная экологическая экспертиза объектов, указанных в подпунктах 7.1 и 7.3 статьи 11 и подпункте 4.1 статьи 12 настоящего Федерального закона, в том числе повторная, проводится при условии соответствия формы и содержания материалов, направляемых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требованиям настоящего Федерального закона, установленному поряд..." w:history="1">
        <w:r w:rsidRPr="00AD6549">
          <w:rPr>
            <w:sz w:val="22"/>
            <w:szCs w:val="22"/>
          </w:rPr>
          <w:t>1.1</w:t>
        </w:r>
      </w:hyperlink>
      <w:r w:rsidRPr="00AD6549">
        <w:rPr>
          <w:sz w:val="22"/>
          <w:szCs w:val="22"/>
        </w:rPr>
        <w:t xml:space="preserve"> и </w:t>
      </w:r>
      <w:hyperlink w:anchor="Par242" w:tooltip="2. Государственная экологическая экспертиза проводится при условии ее предварительной оплаты заказчиком документации, подлежащей государственной экологической экспертизе, в полном объеме и в порядке, устанавливаемых федеральным органом исполнительной власти в области экологической экспертизы." w:history="1">
        <w:r w:rsidRPr="00AD6549">
          <w:rPr>
            <w:sz w:val="22"/>
            <w:szCs w:val="22"/>
          </w:rPr>
          <w:t>2</w:t>
        </w:r>
      </w:hyperlink>
      <w:r w:rsidRPr="00AD6549">
        <w:rPr>
          <w:sz w:val="22"/>
          <w:szCs w:val="22"/>
        </w:rPr>
        <w:t xml:space="preserve"> настоящей статьи.</w:t>
      </w:r>
    </w:p>
    <w:p w:rsidR="00C00EE0" w:rsidRPr="00AD6549" w:rsidRDefault="00C00EE0" w:rsidP="00AD6549">
      <w:pPr>
        <w:pStyle w:val="ConsPlusNormal"/>
        <w:jc w:val="both"/>
        <w:rPr>
          <w:sz w:val="22"/>
          <w:szCs w:val="22"/>
        </w:rPr>
      </w:pPr>
      <w:r w:rsidRPr="00AD6549">
        <w:rPr>
          <w:sz w:val="22"/>
          <w:szCs w:val="22"/>
        </w:rPr>
        <w:t>(в ред. Федеральных законов от 19.07.2011 N 246-ФЗ, от 21.07.2014 N 219-ФЗ)</w:t>
      </w:r>
    </w:p>
    <w:p w:rsidR="00C00EE0" w:rsidRPr="00AD6549" w:rsidRDefault="00C00EE0" w:rsidP="00AD6549">
      <w:pPr>
        <w:pStyle w:val="ConsPlusNormal"/>
        <w:ind w:firstLine="540"/>
        <w:jc w:val="both"/>
        <w:rPr>
          <w:sz w:val="22"/>
          <w:szCs w:val="22"/>
        </w:rPr>
      </w:pPr>
      <w:r w:rsidRPr="00AD6549">
        <w:rPr>
          <w:sz w:val="22"/>
          <w:szCs w:val="22"/>
        </w:rPr>
        <w:t>Начало срока проведения государственной экологической экспертизы не изменяется в случае, если федеральный орган исполнительной власти в области экологической экспертизы и органы государственной власти субъектов Российской Федерации запрашивают необходимые для проведения государственной экологической экспертизы документы (сведения, содержащиеся в них) самостоятельно.</w:t>
      </w:r>
    </w:p>
    <w:p w:rsidR="00C00EE0" w:rsidRPr="00AD6549" w:rsidRDefault="00C00EE0" w:rsidP="00AD6549">
      <w:pPr>
        <w:pStyle w:val="ConsPlusNormal"/>
        <w:jc w:val="both"/>
        <w:rPr>
          <w:sz w:val="22"/>
          <w:szCs w:val="22"/>
        </w:rPr>
      </w:pPr>
      <w:r w:rsidRPr="00AD6549">
        <w:rPr>
          <w:sz w:val="22"/>
          <w:szCs w:val="22"/>
        </w:rPr>
        <w:t>(абзац введен Федеральным законом от 01.07.2011 N 169-ФЗ)</w:t>
      </w:r>
    </w:p>
    <w:p w:rsidR="00C00EE0" w:rsidRPr="00AD6549" w:rsidRDefault="00C00EE0" w:rsidP="00AD6549">
      <w:pPr>
        <w:pStyle w:val="ConsPlusNormal"/>
        <w:jc w:val="both"/>
        <w:rPr>
          <w:sz w:val="22"/>
          <w:szCs w:val="22"/>
        </w:rPr>
      </w:pPr>
      <w:r w:rsidRPr="00AD6549">
        <w:rPr>
          <w:sz w:val="22"/>
          <w:szCs w:val="22"/>
        </w:rPr>
        <w:t>(п. 3 в ред. Федерального закона от 16.05.2008 N 75-ФЗ)</w:t>
      </w:r>
    </w:p>
    <w:p w:rsidR="00C00EE0" w:rsidRPr="00AD6549" w:rsidRDefault="00C00EE0" w:rsidP="00AD6549">
      <w:pPr>
        <w:pStyle w:val="ConsPlusNormal"/>
        <w:ind w:firstLine="540"/>
        <w:jc w:val="both"/>
        <w:rPr>
          <w:sz w:val="22"/>
          <w:szCs w:val="22"/>
        </w:rPr>
      </w:pPr>
      <w:r w:rsidRPr="00AD6549">
        <w:rPr>
          <w:sz w:val="22"/>
          <w:szCs w:val="22"/>
        </w:rPr>
        <w:t>4. Срок проведения государственной экологической экспертизы не должен превышать три месяца и может быть продлен на один месяц по заявлению заказчика, если иное не предусмотрено федеральным законом.</w:t>
      </w:r>
    </w:p>
    <w:p w:rsidR="00C00EE0" w:rsidRPr="00AD6549" w:rsidRDefault="00C00EE0" w:rsidP="00AD6549">
      <w:pPr>
        <w:pStyle w:val="ConsPlusNormal"/>
        <w:jc w:val="both"/>
        <w:rPr>
          <w:sz w:val="22"/>
          <w:szCs w:val="22"/>
        </w:rPr>
      </w:pPr>
      <w:r w:rsidRPr="00AD6549">
        <w:rPr>
          <w:sz w:val="22"/>
          <w:szCs w:val="22"/>
        </w:rPr>
        <w:t>(в ред. Федеральных законов от 21.07.2014 N 219-ФЗ, от 13.07.2015 N 221-ФЗ)</w:t>
      </w:r>
    </w:p>
    <w:p w:rsidR="00C00EE0" w:rsidRPr="00AD6549" w:rsidRDefault="00C00EE0" w:rsidP="00AD6549">
      <w:pPr>
        <w:pStyle w:val="ConsPlusNormal"/>
        <w:ind w:firstLine="540"/>
        <w:jc w:val="both"/>
        <w:rPr>
          <w:sz w:val="22"/>
          <w:szCs w:val="22"/>
        </w:rPr>
      </w:pPr>
      <w:r w:rsidRPr="00AD6549">
        <w:rPr>
          <w:sz w:val="22"/>
          <w:szCs w:val="22"/>
        </w:rPr>
        <w:t xml:space="preserve">4.1. Направление материалов на проведение государственной экологической экспертизы объектов, указанных в </w:t>
      </w:r>
      <w:hyperlink w:anchor="Par171" w:tooltip="7.1) проектная документация объектов, строительство, реконструкцию которых предполагается осуществлять на землях особо охраняемых природных территорий федерального значения, на Байкальской природной территории, а также проектная документация особо опасных, технически сложных и уникальных объектов, объектов обороны и безопасности, строительство, реконструкцию которых предполагается осуществлять на землях особо охраняемых природных территорий регионального и местного значения, в случаях, если строительство..." w:history="1">
        <w:r w:rsidRPr="00AD6549">
          <w:rPr>
            <w:sz w:val="22"/>
            <w:szCs w:val="22"/>
          </w:rPr>
          <w:t>подпунктах 7.1</w:t>
        </w:r>
      </w:hyperlink>
      <w:r w:rsidRPr="00AD6549">
        <w:rPr>
          <w:sz w:val="22"/>
          <w:szCs w:val="22"/>
        </w:rPr>
        <w:t xml:space="preserve"> и </w:t>
      </w:r>
      <w:hyperlink w:anchor="Par175" w:tooltip="7.3) проектная документация искусственных земельных участков, создание которых предполагается осуществлять на водных объектах, находящихся в собственности Российской Федерации;" w:history="1">
        <w:r w:rsidRPr="00AD6549">
          <w:rPr>
            <w:sz w:val="22"/>
            <w:szCs w:val="22"/>
          </w:rPr>
          <w:t>7.3 статьи 11</w:t>
        </w:r>
      </w:hyperlink>
      <w:r w:rsidRPr="00AD6549">
        <w:rPr>
          <w:sz w:val="22"/>
          <w:szCs w:val="22"/>
        </w:rPr>
        <w:t xml:space="preserve"> и </w:t>
      </w:r>
      <w:hyperlink w:anchor="Par200" w:tooltip="4.1) проектная документация объектов, строительство, реконструкцию которых предполагается осуществлять на землях особо охраняемых природных территорий регионального и местного значения, за исключением проектной документации объектов, указанных в подпункте 7.1 статьи 11 настоящего Федерального закона, в соответствии с законодательством Российской Федерации и законодательством субъектов Российской Федерации;" w:history="1">
        <w:r w:rsidRPr="00AD6549">
          <w:rPr>
            <w:sz w:val="22"/>
            <w:szCs w:val="22"/>
          </w:rPr>
          <w:t>подпункте 4.1 статьи 12</w:t>
        </w:r>
      </w:hyperlink>
      <w:r w:rsidRPr="00AD6549">
        <w:rPr>
          <w:sz w:val="22"/>
          <w:szCs w:val="22"/>
        </w:rPr>
        <w:t xml:space="preserve"> настоящего Федерального закона, осуществляется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в течение трех дней с даты представления этих материалов в данные органы.</w:t>
      </w:r>
    </w:p>
    <w:p w:rsidR="00C00EE0" w:rsidRPr="00AD6549" w:rsidRDefault="00C00EE0" w:rsidP="00AD6549">
      <w:pPr>
        <w:pStyle w:val="ConsPlusNormal"/>
        <w:jc w:val="both"/>
        <w:rPr>
          <w:sz w:val="22"/>
          <w:szCs w:val="22"/>
        </w:rPr>
      </w:pPr>
      <w:r w:rsidRPr="00AD6549">
        <w:rPr>
          <w:sz w:val="22"/>
          <w:szCs w:val="22"/>
        </w:rPr>
        <w:t>(п. 4.1 введен Федеральным законом от 16.05.2008 N 75-ФЗ, в ред. Федерального закона от 19.07.2011 N 246-ФЗ)</w:t>
      </w:r>
    </w:p>
    <w:p w:rsidR="00C00EE0" w:rsidRPr="00AD6549" w:rsidRDefault="00C00EE0" w:rsidP="00AD6549">
      <w:pPr>
        <w:pStyle w:val="ConsPlusNormal"/>
        <w:ind w:firstLine="540"/>
        <w:jc w:val="both"/>
        <w:rPr>
          <w:sz w:val="22"/>
          <w:szCs w:val="22"/>
        </w:rPr>
      </w:pPr>
      <w:r w:rsidRPr="00AD6549">
        <w:rPr>
          <w:sz w:val="22"/>
          <w:szCs w:val="22"/>
        </w:rPr>
        <w:t>5. Государственная экологическая экспертиза проводится экспертной комиссией, образованной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проведения экологической экспертизы конкретного объекта.</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 xml:space="preserve">6. Проведение государственной экологической экспертизы должно осуществляться в соответствии со </w:t>
      </w:r>
      <w:hyperlink w:anchor="Par120" w:tooltip="Статья 7. Утратила силу. - Федеральный закон от 22.08.2004 N 122-ФЗ." w:history="1">
        <w:r w:rsidRPr="00AD6549">
          <w:rPr>
            <w:sz w:val="22"/>
            <w:szCs w:val="22"/>
          </w:rPr>
          <w:t>статьями 7</w:t>
        </w:r>
      </w:hyperlink>
      <w:r w:rsidRPr="00AD6549">
        <w:rPr>
          <w:sz w:val="22"/>
          <w:szCs w:val="22"/>
        </w:rPr>
        <w:t xml:space="preserve">, </w:t>
      </w:r>
      <w:hyperlink w:anchor="Par122" w:tooltip="Статья 8. Утратила силу. - Федеральный закон от 22.08.2004 N 122-ФЗ." w:history="1">
        <w:r w:rsidRPr="00AD6549">
          <w:rPr>
            <w:sz w:val="22"/>
            <w:szCs w:val="22"/>
          </w:rPr>
          <w:t>8</w:t>
        </w:r>
      </w:hyperlink>
      <w:r w:rsidRPr="00AD6549">
        <w:rPr>
          <w:sz w:val="22"/>
          <w:szCs w:val="22"/>
        </w:rPr>
        <w:t xml:space="preserve">, </w:t>
      </w:r>
      <w:hyperlink w:anchor="Par271" w:tooltip="Статья 15. Экспертная комиссия государственной экологической экспертизы" w:history="1">
        <w:r w:rsidRPr="00AD6549">
          <w:rPr>
            <w:sz w:val="22"/>
            <w:szCs w:val="22"/>
          </w:rPr>
          <w:t>15</w:t>
        </w:r>
      </w:hyperlink>
      <w:r w:rsidRPr="00AD6549">
        <w:rPr>
          <w:sz w:val="22"/>
          <w:szCs w:val="22"/>
        </w:rPr>
        <w:t xml:space="preserve">, </w:t>
      </w:r>
      <w:hyperlink w:anchor="Par278" w:tooltip="Статья 16. Эксперт государственной экологической экспертизы" w:history="1">
        <w:r w:rsidRPr="00AD6549">
          <w:rPr>
            <w:sz w:val="22"/>
            <w:szCs w:val="22"/>
          </w:rPr>
          <w:t>16</w:t>
        </w:r>
      </w:hyperlink>
      <w:r w:rsidRPr="00AD6549">
        <w:rPr>
          <w:sz w:val="22"/>
          <w:szCs w:val="22"/>
        </w:rPr>
        <w:t xml:space="preserve"> и </w:t>
      </w:r>
      <w:hyperlink w:anchor="Par302" w:tooltip="Статья 17. Руководитель экспертной комиссии государственной экологической экспертизы" w:history="1">
        <w:r w:rsidRPr="00AD6549">
          <w:rPr>
            <w:sz w:val="22"/>
            <w:szCs w:val="22"/>
          </w:rPr>
          <w:t>17</w:t>
        </w:r>
      </w:hyperlink>
      <w:r w:rsidRPr="00AD6549">
        <w:rPr>
          <w:sz w:val="22"/>
          <w:szCs w:val="22"/>
        </w:rPr>
        <w:t xml:space="preserve"> настоящего Федерального закона, а также в соответствии с иными нормативными правовыми актами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 xml:space="preserve">7. Результатом проведения государственной экологической экспертизы является заключение государственной экологической экспертизы, отвечающее требованиям </w:t>
      </w:r>
      <w:hyperlink w:anchor="Par314" w:tooltip="Статья 18. Заключение государственной экологической экспертизы" w:history="1">
        <w:r w:rsidRPr="00AD6549">
          <w:rPr>
            <w:sz w:val="22"/>
            <w:szCs w:val="22"/>
          </w:rPr>
          <w:t>статьи 18</w:t>
        </w:r>
      </w:hyperlink>
      <w:r w:rsidRPr="00AD6549">
        <w:rPr>
          <w:sz w:val="22"/>
          <w:szCs w:val="22"/>
        </w:rPr>
        <w:t xml:space="preserve"> настоящего Федерального закона.</w:t>
      </w:r>
    </w:p>
    <w:p w:rsidR="00C00EE0" w:rsidRPr="00AD6549" w:rsidRDefault="00C00EE0" w:rsidP="00AD6549">
      <w:pPr>
        <w:pStyle w:val="ConsPlusNormal"/>
        <w:ind w:firstLine="540"/>
        <w:jc w:val="both"/>
        <w:rPr>
          <w:sz w:val="22"/>
          <w:szCs w:val="22"/>
        </w:rPr>
      </w:pPr>
      <w:bookmarkStart w:id="18" w:name="Par257"/>
      <w:bookmarkEnd w:id="18"/>
      <w:r w:rsidRPr="00AD6549">
        <w:rPr>
          <w:sz w:val="22"/>
          <w:szCs w:val="22"/>
        </w:rPr>
        <w:t>8. Повторное проведение государственной экологической экспертизы осуществляется на основании решения суда или арбитражного суда.</w:t>
      </w:r>
    </w:p>
    <w:p w:rsidR="00C00EE0" w:rsidRPr="00AD6549" w:rsidRDefault="00C00EE0" w:rsidP="00AD6549">
      <w:pPr>
        <w:pStyle w:val="ConsPlusNormal"/>
        <w:ind w:firstLine="540"/>
        <w:jc w:val="both"/>
        <w:rPr>
          <w:sz w:val="22"/>
          <w:szCs w:val="22"/>
        </w:rPr>
      </w:pPr>
      <w:r w:rsidRPr="00AD6549">
        <w:rPr>
          <w:sz w:val="22"/>
          <w:szCs w:val="22"/>
        </w:rPr>
        <w:t>9. Особенности проведения государственной экологической экспертизы проектной документации олимпийских объектов, строительство, реконструкцию, капитальный ремонт которых предполагается осуществлять на землях особо охраняемых природных территорий федерального значения, в том числе повторной, определяются Федеральным законом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w:t>
      </w:r>
    </w:p>
    <w:p w:rsidR="00C00EE0" w:rsidRPr="00AD6549" w:rsidRDefault="00C00EE0" w:rsidP="00AD6549">
      <w:pPr>
        <w:pStyle w:val="ConsPlusNormal"/>
        <w:jc w:val="both"/>
        <w:rPr>
          <w:sz w:val="22"/>
          <w:szCs w:val="22"/>
        </w:rPr>
      </w:pPr>
      <w:r w:rsidRPr="00AD6549">
        <w:rPr>
          <w:sz w:val="22"/>
          <w:szCs w:val="22"/>
        </w:rPr>
        <w:t>(п. 9 введен Федеральным законом от 24.07.2008 N 162-ФЗ)</w:t>
      </w:r>
    </w:p>
    <w:p w:rsidR="00C00EE0" w:rsidRPr="00AD6549" w:rsidRDefault="00C00EE0" w:rsidP="00AD6549">
      <w:pPr>
        <w:pStyle w:val="ConsPlusNormal"/>
        <w:ind w:firstLine="540"/>
        <w:jc w:val="both"/>
        <w:rPr>
          <w:sz w:val="22"/>
          <w:szCs w:val="22"/>
        </w:rPr>
      </w:pPr>
      <w:r w:rsidRPr="00AD6549">
        <w:rPr>
          <w:sz w:val="22"/>
          <w:szCs w:val="22"/>
        </w:rPr>
        <w:t>10. Особенности проведения государственной экологической экспертизы, в том числе повторной, проектной документации объектов капитального строительства, необходимых для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развития города Владивостока как центра международного сотрудничества в Азиатско-Тихоокеанском регионе и предусмотренных подпрограммой развития города Владивостока как центра международного сотрудничества в Азиатско-Тихоокеанском регионе федеральной целевой программы экономического и социального развития Дальнего Востока и Забайкалья на период до 2013 года, определяются Федеральным законом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sidR="00C00EE0" w:rsidRPr="00AD6549" w:rsidRDefault="00C00EE0" w:rsidP="00AD6549">
      <w:pPr>
        <w:pStyle w:val="ConsPlusNormal"/>
        <w:jc w:val="both"/>
        <w:rPr>
          <w:sz w:val="22"/>
          <w:szCs w:val="22"/>
        </w:rPr>
      </w:pPr>
      <w:r w:rsidRPr="00AD6549">
        <w:rPr>
          <w:sz w:val="22"/>
          <w:szCs w:val="22"/>
        </w:rPr>
        <w:t>(п. 10 введен Федеральным законом от 08.05.2009 N 93-ФЗ)</w:t>
      </w:r>
    </w:p>
    <w:p w:rsidR="00C00EE0" w:rsidRPr="00AD6549" w:rsidRDefault="00C00EE0" w:rsidP="00AD6549">
      <w:pPr>
        <w:pStyle w:val="ConsPlusNormal"/>
        <w:ind w:firstLine="540"/>
        <w:jc w:val="both"/>
        <w:rPr>
          <w:sz w:val="22"/>
          <w:szCs w:val="22"/>
        </w:rPr>
      </w:pPr>
      <w:r w:rsidRPr="00AD6549">
        <w:rPr>
          <w:sz w:val="22"/>
          <w:szCs w:val="22"/>
        </w:rPr>
        <w:t>11. Особенности проведения государственной экологической экспертизы, в том числе повторной, проектной документации объектов капитального строительства, необходимых для осуществления мероприятий, определенных Федеральным законом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 устанавливаются указанным Федеральным законом.</w:t>
      </w:r>
    </w:p>
    <w:p w:rsidR="00C00EE0" w:rsidRPr="00AD6549" w:rsidRDefault="00C00EE0" w:rsidP="00AD6549">
      <w:pPr>
        <w:pStyle w:val="ConsPlusNormal"/>
        <w:jc w:val="both"/>
        <w:rPr>
          <w:sz w:val="22"/>
          <w:szCs w:val="22"/>
        </w:rPr>
      </w:pPr>
      <w:r w:rsidRPr="00AD6549">
        <w:rPr>
          <w:sz w:val="22"/>
          <w:szCs w:val="22"/>
        </w:rPr>
        <w:t>(п. 11 введен Федеральным законом от 07.06.2013 N 108-ФЗ)</w:t>
      </w:r>
    </w:p>
    <w:p w:rsidR="00C00EE0" w:rsidRPr="00AD6549" w:rsidRDefault="00C00EE0" w:rsidP="00AD6549">
      <w:pPr>
        <w:pStyle w:val="ConsPlusNormal"/>
        <w:ind w:firstLine="540"/>
        <w:jc w:val="both"/>
        <w:rPr>
          <w:sz w:val="22"/>
          <w:szCs w:val="22"/>
        </w:rPr>
      </w:pPr>
      <w:r w:rsidRPr="00AD6549">
        <w:rPr>
          <w:sz w:val="22"/>
          <w:szCs w:val="22"/>
        </w:rPr>
        <w:t>12. Особенности проведения государственной экологической экспертизы, в том числе повторной, проектной документации объектов, необходимых для создания инфраструктуры территорий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sidR="00C00EE0" w:rsidRPr="00AD6549" w:rsidRDefault="00C00EE0" w:rsidP="00AD6549">
      <w:pPr>
        <w:pStyle w:val="ConsPlusNormal"/>
        <w:jc w:val="both"/>
        <w:rPr>
          <w:sz w:val="22"/>
          <w:szCs w:val="22"/>
        </w:rPr>
      </w:pPr>
      <w:r w:rsidRPr="00AD6549">
        <w:rPr>
          <w:sz w:val="22"/>
          <w:szCs w:val="22"/>
        </w:rPr>
        <w:t>(п. 12 введен Федеральным законом от 31.12.2014 N 519-ФЗ)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19" w:name="Par271"/>
      <w:bookmarkEnd w:id="19"/>
      <w:r w:rsidRPr="00AD6549">
        <w:rPr>
          <w:sz w:val="22"/>
          <w:szCs w:val="22"/>
        </w:rPr>
        <w:t>Статья 15. Экспертная комиссия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В состав экспертной комиссии государственной экологической экспертизы включаются внештатные эксперты, по согласованию с ними, и в случаях, определенных нормативными правовыми актами федерального органа исполнительной власти в области экологической экспертизы, могут включаться в качестве экспертов государственной экологической экспертизы его штатные сотрудники и штатные сотрудники органов государственной власти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2. Назначение руководителя и ответственного секретаря экспертной комиссии государственной экологической экспертизы, формирование экспертной комиссии государственной экологической экспертизы при участии ее руководителя и утверждение ее персонального состава осуществляются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20" w:name="Par278"/>
      <w:bookmarkEnd w:id="20"/>
      <w:r w:rsidRPr="00AD6549">
        <w:rPr>
          <w:sz w:val="22"/>
          <w:szCs w:val="22"/>
        </w:rPr>
        <w:t>Статья 16. Эксперт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 xml:space="preserve">1. Экспертом государственной экологической экспертизы является специалист, обладающий научными и (или) практическими познаниями по рассматриваемому вопросу и привлеченный в соответствии со </w:t>
      </w:r>
      <w:hyperlink w:anchor="Par271" w:tooltip="Статья 15. Экспертная комиссия государственной экологической экспертизы" w:history="1">
        <w:r w:rsidRPr="00AD6549">
          <w:rPr>
            <w:sz w:val="22"/>
            <w:szCs w:val="22"/>
          </w:rPr>
          <w:t>статьей 15</w:t>
        </w:r>
      </w:hyperlink>
      <w:r w:rsidRPr="00AD6549">
        <w:rPr>
          <w:sz w:val="22"/>
          <w:szCs w:val="22"/>
        </w:rPr>
        <w:t xml:space="preserve"> настоящего Федерального закона федеральным органом исполнительной власти в области экологической экспертизы или органами государственной власти субъектов Российской Федерации к проведению государственной экологической экспертизы по соответствующим направлениям науки, техники, технологии.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bookmarkStart w:id="21" w:name="Par282"/>
      <w:bookmarkEnd w:id="21"/>
      <w:r w:rsidRPr="00AD6549">
        <w:rPr>
          <w:sz w:val="22"/>
          <w:szCs w:val="22"/>
        </w:rPr>
        <w:t>2. Экспертом государственной экологической экспертизы не может быть представитель заказчика документации, подлежащей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с разработчиком объекта государственной экологической экспертизы, а также представитель юридического лица, состоящего с указанным заказчиком или с разработчиком объекта государственной экологической экспертизы в таких договорных отношениях.</w:t>
      </w:r>
    </w:p>
    <w:p w:rsidR="00C00EE0" w:rsidRPr="00AD6549" w:rsidRDefault="00C00EE0" w:rsidP="00AD6549">
      <w:pPr>
        <w:pStyle w:val="ConsPlusNormal"/>
        <w:ind w:firstLine="540"/>
        <w:jc w:val="both"/>
        <w:rPr>
          <w:sz w:val="22"/>
          <w:szCs w:val="22"/>
        </w:rPr>
      </w:pPr>
      <w:r w:rsidRPr="00AD6549">
        <w:rPr>
          <w:sz w:val="22"/>
          <w:szCs w:val="22"/>
        </w:rPr>
        <w:t>3. Эксперт государственной экологической экспертизы участвует в ее проведении в соответствии с настоящим Федеральным законом и заданием, выданным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4. Эксперт государственной экологической экспертизы при проведении государственной экологической экспертизы имеет право:</w:t>
      </w:r>
    </w:p>
    <w:p w:rsidR="00C00EE0" w:rsidRPr="00AD6549" w:rsidRDefault="00C00EE0" w:rsidP="00AD6549">
      <w:pPr>
        <w:pStyle w:val="ConsPlusNormal"/>
        <w:ind w:firstLine="540"/>
        <w:jc w:val="both"/>
        <w:rPr>
          <w:sz w:val="22"/>
          <w:szCs w:val="22"/>
        </w:rPr>
      </w:pPr>
      <w:r w:rsidRPr="00AD6549">
        <w:rPr>
          <w:sz w:val="22"/>
          <w:szCs w:val="22"/>
        </w:rPr>
        <w:t>заявлять федеральному органу государственной власти в области экологической экспертизы или органам государственной власти субъектов Российской Федерации о необходимости представления заказчиком на государственную экологическую экспертизу дополнительных материалов для всесторонней и объективной оценки объектов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формулировать особое мнение по объекту государственной экологической экспертизы, которое прилагается к заключению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5. Эксперт государственной экологической экспертизы обязан:</w:t>
      </w:r>
    </w:p>
    <w:p w:rsidR="00C00EE0" w:rsidRPr="00AD6549" w:rsidRDefault="00C00EE0" w:rsidP="00AD6549">
      <w:pPr>
        <w:pStyle w:val="ConsPlusNormal"/>
        <w:ind w:firstLine="540"/>
        <w:jc w:val="both"/>
        <w:rPr>
          <w:sz w:val="22"/>
          <w:szCs w:val="22"/>
        </w:rPr>
      </w:pPr>
      <w:bookmarkStart w:id="22" w:name="Par290"/>
      <w:bookmarkEnd w:id="22"/>
      <w:r w:rsidRPr="00AD6549">
        <w:rPr>
          <w:sz w:val="22"/>
          <w:szCs w:val="22"/>
        </w:rPr>
        <w:t>осуществлять всесторонний, полный, объективный и комплексный анализ представляемых на государственную экологическую экспертизу материалов с учетом передовых достижений отечественной и зарубежной науки и техники, определять их соответствие нормативным правовым актам Российской Федерации в области охраны окружающей среды, нормативным правовым актам субъектов Российской Федерации в области охраны окружающей среды, нормативно-техническим документам и предоставлять заключения по таким материалам;</w:t>
      </w:r>
    </w:p>
    <w:p w:rsidR="00C00EE0" w:rsidRPr="00AD6549" w:rsidRDefault="00C00EE0" w:rsidP="00AD6549">
      <w:pPr>
        <w:pStyle w:val="ConsPlusNormal"/>
        <w:jc w:val="both"/>
        <w:rPr>
          <w:sz w:val="22"/>
          <w:szCs w:val="22"/>
        </w:rPr>
      </w:pPr>
      <w:r w:rsidRPr="00AD6549">
        <w:rPr>
          <w:sz w:val="22"/>
          <w:szCs w:val="22"/>
        </w:rPr>
        <w:t>(в ред. Федерального закона от 30.12.2008 N 309-ФЗ)</w:t>
      </w:r>
    </w:p>
    <w:p w:rsidR="00C00EE0" w:rsidRPr="00AD6549" w:rsidRDefault="00C00EE0" w:rsidP="00AD6549">
      <w:pPr>
        <w:pStyle w:val="ConsPlusNormal"/>
        <w:ind w:firstLine="540"/>
        <w:jc w:val="both"/>
        <w:rPr>
          <w:sz w:val="22"/>
          <w:szCs w:val="22"/>
        </w:rPr>
      </w:pPr>
      <w:bookmarkStart w:id="23" w:name="Par292"/>
      <w:bookmarkEnd w:id="23"/>
      <w:r w:rsidRPr="00AD6549">
        <w:rPr>
          <w:sz w:val="22"/>
          <w:szCs w:val="22"/>
        </w:rPr>
        <w:t>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w:t>
      </w:r>
    </w:p>
    <w:p w:rsidR="00C00EE0" w:rsidRPr="00AD6549" w:rsidRDefault="00C00EE0" w:rsidP="00AD6549">
      <w:pPr>
        <w:pStyle w:val="ConsPlusNormal"/>
        <w:ind w:firstLine="540"/>
        <w:jc w:val="both"/>
        <w:rPr>
          <w:sz w:val="22"/>
          <w:szCs w:val="22"/>
        </w:rPr>
      </w:pPr>
      <w:r w:rsidRPr="00AD6549">
        <w:rPr>
          <w:sz w:val="22"/>
          <w:szCs w:val="22"/>
        </w:rPr>
        <w:t>соблюдать установленные федеральным органом исполнительной власти в области экологической экспертизы порядок и сроки осуществления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bookmarkStart w:id="24" w:name="Par295"/>
      <w:bookmarkEnd w:id="24"/>
      <w:r w:rsidRPr="00AD6549">
        <w:rPr>
          <w:sz w:val="22"/>
          <w:szCs w:val="22"/>
        </w:rPr>
        <w:t>обеспечивать объективность и обоснованность выводов своего заключения по объекту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участвовать в подготовке материалов, обосновывающих учет при проведении государственной экологической экспертизы заключения общественной экологической экспертизы, а также поступившие от органов местного самоуправления, общественных организаций (объединений) и граждан аргументированные предложения по экологическим аспектам хозяйственной и иной деятельности, которая подлежит государственной экологической экспертизе;</w:t>
      </w:r>
    </w:p>
    <w:p w:rsidR="00C00EE0" w:rsidRPr="00AD6549" w:rsidRDefault="00C00EE0" w:rsidP="00AD6549">
      <w:pPr>
        <w:pStyle w:val="ConsPlusNormal"/>
        <w:ind w:firstLine="540"/>
        <w:jc w:val="both"/>
        <w:rPr>
          <w:sz w:val="22"/>
          <w:szCs w:val="22"/>
        </w:rPr>
      </w:pPr>
      <w:bookmarkStart w:id="25" w:name="Par297"/>
      <w:bookmarkEnd w:id="25"/>
      <w:r w:rsidRPr="00AD6549">
        <w:rPr>
          <w:sz w:val="22"/>
          <w:szCs w:val="22"/>
        </w:rPr>
        <w:t>обеспечивать сохранность материалов и конфиденциальность сведений, представленных на государственную экологическую экспертизу.</w:t>
      </w:r>
    </w:p>
    <w:p w:rsidR="00C00EE0" w:rsidRPr="00AD6549" w:rsidRDefault="00C00EE0" w:rsidP="00AD6549">
      <w:pPr>
        <w:pStyle w:val="ConsPlusNormal"/>
        <w:ind w:firstLine="540"/>
        <w:jc w:val="both"/>
        <w:rPr>
          <w:sz w:val="22"/>
          <w:szCs w:val="22"/>
        </w:rPr>
      </w:pPr>
      <w:r w:rsidRPr="00AD6549">
        <w:rPr>
          <w:sz w:val="22"/>
          <w:szCs w:val="22"/>
        </w:rPr>
        <w:t>6. Оплата труда внештатных экспертов государственной экологической экспертизы производится федеральным органом исполнительной власти в области экологической экспертизы или органами государственной власти субъектов Российской Федерации на договорной (контрактной) основе в порядке, определяемом уполномоченным Правительством Российской Федерации федеральным органом исполнительной власти.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 от 23.07.2008 N 160-ФЗ)</w:t>
      </w:r>
    </w:p>
    <w:p w:rsidR="00C00EE0" w:rsidRPr="00AD6549" w:rsidRDefault="00C00EE0" w:rsidP="00AD6549">
      <w:pPr>
        <w:pStyle w:val="ConsPlusNormal"/>
        <w:ind w:firstLine="540"/>
        <w:jc w:val="both"/>
        <w:rPr>
          <w:sz w:val="22"/>
          <w:szCs w:val="22"/>
        </w:rPr>
      </w:pPr>
      <w:r w:rsidRPr="00AD6549">
        <w:rPr>
          <w:sz w:val="22"/>
          <w:szCs w:val="22"/>
        </w:rPr>
        <w:t>Оплата труда штатных сотрудников, участвующих в проведении государственной экологической экспертизы, производится в установленном законодательством Российской Федерации порядке.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26" w:name="Par302"/>
      <w:bookmarkEnd w:id="26"/>
      <w:r w:rsidRPr="00AD6549">
        <w:rPr>
          <w:sz w:val="22"/>
          <w:szCs w:val="22"/>
        </w:rPr>
        <w:t>Статья 17. Руководитель экспертной комиссии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Руководитель экспертной комиссии государственной экологической экспертизы обязан осуществлять свою деятельность в соответствии с настоящим Федеральным законом и заданием на проведение государственной экологической экспертизы, выдаваемым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2. Руководитель экспертной комиссии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участвует в формировании федеральным органом исполнительной власти в области экологической экспертизы или органами государственной власти субъектов Российской Федерации указанной экспертной комиссии и согласовывает ее состав;</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участвует в подготовке федеральным органом исполнительной власти в области экологической экспертизы или органами государственной власти субъектов Российской Федерации для членов указанной экспертной комиссии задания на проведение государственной экологической экспертизы и согласовывает его;</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обеспечивает качественное проведение государственной экологической экспертизы по ее конкретному объекту;</w:t>
      </w:r>
    </w:p>
    <w:p w:rsidR="00C00EE0" w:rsidRPr="00AD6549" w:rsidRDefault="00C00EE0" w:rsidP="00AD6549">
      <w:pPr>
        <w:pStyle w:val="ConsPlusNormal"/>
        <w:ind w:firstLine="540"/>
        <w:jc w:val="both"/>
        <w:rPr>
          <w:sz w:val="22"/>
          <w:szCs w:val="22"/>
        </w:rPr>
      </w:pPr>
      <w:r w:rsidRPr="00AD6549">
        <w:rPr>
          <w:sz w:val="22"/>
          <w:szCs w:val="22"/>
        </w:rPr>
        <w:t>организует подготовку сводного заключения указанной экспертной комиссии в соответствии с требованиями законодательства Российской Федерации, нормами и правилами в области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27" w:name="Par314"/>
      <w:bookmarkEnd w:id="27"/>
      <w:r w:rsidRPr="00AD6549">
        <w:rPr>
          <w:sz w:val="22"/>
          <w:szCs w:val="22"/>
        </w:rPr>
        <w:t>Статья 18. Заключение государственной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Заключением государственной экологической экспертизы является документ, подготовленный экспертной комиссией государственной экологической экспертизы, содержащий обоснованные выводы о соответствии документов и (или) документации, обосновывающих намечаемую в связи с реализацией объекта экологической экспертизы хозяйственную и иную деятельность, экологическим требованиям, установленным техническими регламентами и законодательством в области охраны окружающей среды, одобренный квалифицированным большинством списочного состава указанной экспертной комиссии и соответствующий заданию на проведение экологической экспертизы, выдаваемому федеральным органом исполнительной власти в области экологической экспертизы или органами государственной власти субъектов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 от 18.12.2006 N 232-ФЗ)</w:t>
      </w:r>
    </w:p>
    <w:p w:rsidR="00C00EE0" w:rsidRPr="00AD6549" w:rsidRDefault="00C00EE0" w:rsidP="00AD6549">
      <w:pPr>
        <w:pStyle w:val="ConsPlusNormal"/>
        <w:ind w:firstLine="540"/>
        <w:jc w:val="both"/>
        <w:rPr>
          <w:sz w:val="22"/>
          <w:szCs w:val="22"/>
        </w:rPr>
      </w:pPr>
      <w:r w:rsidRPr="00AD6549">
        <w:rPr>
          <w:sz w:val="22"/>
          <w:szCs w:val="22"/>
        </w:rPr>
        <w:t>2. К заключению, подготовленному экспертной комиссией государственной экологической экспертизы, прилагаются особые обоснованные мнения ее экспертов, не согласных с принятым этой экспертной комиссией заключением.</w:t>
      </w:r>
    </w:p>
    <w:p w:rsidR="00C00EE0" w:rsidRPr="00AD6549" w:rsidRDefault="00C00EE0" w:rsidP="00AD6549">
      <w:pPr>
        <w:pStyle w:val="ConsPlusNormal"/>
        <w:ind w:firstLine="540"/>
        <w:jc w:val="both"/>
        <w:rPr>
          <w:sz w:val="22"/>
          <w:szCs w:val="22"/>
        </w:rPr>
      </w:pPr>
      <w:r w:rsidRPr="00AD6549">
        <w:rPr>
          <w:sz w:val="22"/>
          <w:szCs w:val="22"/>
        </w:rPr>
        <w:t>3. Заключение, подготовленное экспертной комиссией государственной экологической экспертизы, подписывается руководителем этой экспертной комиссии, ее ответственным секретарем и всеми ее членами и не может быть изменено без их согласия.</w:t>
      </w:r>
    </w:p>
    <w:p w:rsidR="00C00EE0" w:rsidRPr="00AD6549" w:rsidRDefault="00C00EE0" w:rsidP="00AD6549">
      <w:pPr>
        <w:pStyle w:val="ConsPlusNormal"/>
        <w:ind w:firstLine="540"/>
        <w:jc w:val="both"/>
        <w:rPr>
          <w:sz w:val="22"/>
          <w:szCs w:val="22"/>
        </w:rPr>
      </w:pPr>
      <w:r w:rsidRPr="00AD6549">
        <w:rPr>
          <w:sz w:val="22"/>
          <w:szCs w:val="22"/>
        </w:rPr>
        <w:t>4. Заключение, подготовленное экспертной комиссией государственной экологической экспертизы, после его утверждения федеральным органом исполнительной власти в области экологической экспертизы или органами государственной власти субъектов Российской Федерации приобретает статус заключения государственной экологической экспертизы. Утверждение заключения, подготовленного экспертной комиссией государственной экологической экспертизы, является актом, подтверждающим соответствие порядка проведения государственной экологической экспертизы требованиям настоящего Федерального закона и иных нормативных правовых актов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 xml:space="preserve">5. Заключение государственной экологической экспертизы по объектам, указанным в </w:t>
      </w:r>
      <w:hyperlink w:anchor="Par153" w:tooltip="Статья 11. Объекты государственной экологической экспертизы федерального уровня" w:history="1">
        <w:r w:rsidRPr="00AD6549">
          <w:rPr>
            <w:sz w:val="22"/>
            <w:szCs w:val="22"/>
          </w:rPr>
          <w:t>статьях 11</w:t>
        </w:r>
      </w:hyperlink>
      <w:r w:rsidRPr="00AD6549">
        <w:rPr>
          <w:sz w:val="22"/>
          <w:szCs w:val="22"/>
        </w:rPr>
        <w:t xml:space="preserve"> и </w:t>
      </w:r>
      <w:hyperlink w:anchor="Par191" w:tooltip="Статья 12. Объекты государственной экологической экспертизы регионального уровня" w:history="1">
        <w:r w:rsidRPr="00AD6549">
          <w:rPr>
            <w:sz w:val="22"/>
            <w:szCs w:val="22"/>
          </w:rPr>
          <w:t>12</w:t>
        </w:r>
      </w:hyperlink>
      <w:r w:rsidRPr="00AD6549">
        <w:rPr>
          <w:sz w:val="22"/>
          <w:szCs w:val="22"/>
        </w:rPr>
        <w:t xml:space="preserve"> настоящего Федерального закона, за исключением проектов нормативных правовых актов Российской Федерации, может быть положительным или отрицательным.</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r w:rsidRPr="00AD6549">
        <w:rPr>
          <w:sz w:val="22"/>
          <w:szCs w:val="22"/>
        </w:rPr>
        <w:t>Положительное заключение государственной экологической экспертизы является одним из обязательных условий финансирования и реализации объекта государственной экологической экспертизы. Положительное заключение государственной экологической экспертизы имеет юридическую силу в течение срока, определенного федеральным органом исполнительной власти в области экологической экспертизы или органами государственной власти субъектов Российской Федерации, проводящим конкретную государственную экологическую экспертизу.</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Положительное заключение государственной экологической экспертизы теряет юридическую силу в случае:</w:t>
      </w:r>
    </w:p>
    <w:p w:rsidR="00C00EE0" w:rsidRPr="00AD6549" w:rsidRDefault="00C00EE0" w:rsidP="00AD6549">
      <w:pPr>
        <w:pStyle w:val="ConsPlusNormal"/>
        <w:ind w:firstLine="540"/>
        <w:jc w:val="both"/>
        <w:rPr>
          <w:sz w:val="22"/>
          <w:szCs w:val="22"/>
        </w:rPr>
      </w:pPr>
      <w:r w:rsidRPr="00AD6549">
        <w:rPr>
          <w:sz w:val="22"/>
          <w:szCs w:val="22"/>
        </w:rPr>
        <w:t>доработки объекта государственной экологической экспертизы по замечаниям проведенной ранее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изменения условий природопользования федеральным органом исполнительной власти в области охраны окружающей среды;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30.12.2008 N 309-ФЗ)</w:t>
      </w:r>
    </w:p>
    <w:p w:rsidR="00C00EE0" w:rsidRPr="00AD6549" w:rsidRDefault="00C00EE0" w:rsidP="00AD6549">
      <w:pPr>
        <w:pStyle w:val="ConsPlusNormal"/>
        <w:ind w:firstLine="540"/>
        <w:jc w:val="both"/>
        <w:rPr>
          <w:sz w:val="22"/>
          <w:szCs w:val="22"/>
        </w:rPr>
      </w:pPr>
      <w:r w:rsidRPr="00AD6549">
        <w:rPr>
          <w:sz w:val="22"/>
          <w:szCs w:val="22"/>
        </w:rPr>
        <w:t>реализации объекта государственной экологической экспертизы с отступлениями от документации, получившей положительное заключение государственной экологической экспертизы, и (или) в случае внесения изменений в указанную документацию;</w:t>
      </w:r>
    </w:p>
    <w:p w:rsidR="00C00EE0" w:rsidRPr="00AD6549" w:rsidRDefault="00C00EE0" w:rsidP="00AD6549">
      <w:pPr>
        <w:pStyle w:val="ConsPlusNormal"/>
        <w:ind w:firstLine="540"/>
        <w:jc w:val="both"/>
        <w:rPr>
          <w:sz w:val="22"/>
          <w:szCs w:val="22"/>
        </w:rPr>
      </w:pPr>
      <w:r w:rsidRPr="00AD6549">
        <w:rPr>
          <w:sz w:val="22"/>
          <w:szCs w:val="22"/>
        </w:rPr>
        <w:t>истечения срока действия положительного заключения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внесения изменений в проектную и иную документацию после получения положительного заключения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Правовым последствием отрицательного заключения государственной экологической экспертизы является запрет реализации объекта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Несоблюдение требования обязательного проведения государственной экологической экспертизы проекта международного договора является основанием для признания его недействительным.</w:t>
      </w:r>
    </w:p>
    <w:p w:rsidR="00C00EE0" w:rsidRPr="00AD6549" w:rsidRDefault="00C00EE0" w:rsidP="00AD6549">
      <w:pPr>
        <w:pStyle w:val="ConsPlusNormal"/>
        <w:ind w:firstLine="540"/>
        <w:jc w:val="both"/>
        <w:rPr>
          <w:sz w:val="22"/>
          <w:szCs w:val="22"/>
        </w:rPr>
      </w:pPr>
      <w:r w:rsidRPr="00AD6549">
        <w:rPr>
          <w:sz w:val="22"/>
          <w:szCs w:val="22"/>
        </w:rPr>
        <w:t>Заключения государственной экологической экспертизы по проектам нормативных правовых актов Российской Федерации рассматриваются принимающими эти акты органами государственной власти.</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ind w:firstLine="540"/>
        <w:jc w:val="both"/>
        <w:rPr>
          <w:sz w:val="22"/>
          <w:szCs w:val="22"/>
        </w:rPr>
      </w:pPr>
      <w:r w:rsidRPr="00AD6549">
        <w:rPr>
          <w:sz w:val="22"/>
          <w:szCs w:val="22"/>
        </w:rPr>
        <w:t>6. Заключение государственной экологической экспертизы направляется заказчику. Для осуществления соответствующих контрольных функций информация о заключении государственной экологической экспертизы направляется территориальным органам федерального органа исполнительной власти, осуществляющего федеральный государственный экологический надзор (в случае проведения государственной экологической экспертизы федеральным органом исполнительной власти в области экологической экспертизы), органам исполнительной власти субъектов Российской Федерации и органам местного самоуправления и в случаях, определяемых федеральным органом исполнительной власти в области экологической экспертизы, - кредитным организациям, которые осуществляют финансирование реализации объекта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08.11.2008 N 202-ФЗ, от 30.12.2008 N 309-ФЗ, от 29.06.2015 N 203-ФЗ)</w:t>
      </w:r>
    </w:p>
    <w:p w:rsidR="00C00EE0" w:rsidRPr="00AD6549" w:rsidRDefault="00C00EE0" w:rsidP="00AD6549">
      <w:pPr>
        <w:pStyle w:val="ConsPlusNormal"/>
        <w:ind w:firstLine="540"/>
        <w:jc w:val="both"/>
        <w:rPr>
          <w:sz w:val="22"/>
          <w:szCs w:val="22"/>
        </w:rPr>
      </w:pPr>
      <w:r w:rsidRPr="00AD6549">
        <w:rPr>
          <w:sz w:val="22"/>
          <w:szCs w:val="22"/>
        </w:rPr>
        <w:t>7. В случае отрицательного заключения государственной экологической экспертизы заказчик вправе представить материалы на повторную государственную экологическую экспертизу при условии их переработки с учетом замечаний, изложенных в данном отрицательном заключении.</w:t>
      </w:r>
    </w:p>
    <w:p w:rsidR="00C00EE0" w:rsidRPr="00AD6549" w:rsidRDefault="00C00EE0" w:rsidP="00AD6549">
      <w:pPr>
        <w:pStyle w:val="ConsPlusNormal"/>
        <w:ind w:firstLine="540"/>
        <w:jc w:val="both"/>
        <w:rPr>
          <w:sz w:val="22"/>
          <w:szCs w:val="22"/>
        </w:rPr>
      </w:pPr>
      <w:r w:rsidRPr="00AD6549">
        <w:rPr>
          <w:sz w:val="22"/>
          <w:szCs w:val="22"/>
        </w:rPr>
        <w:t>8. Заключения государственной экологической экспертизы могут быть оспорены в судебном порядке.</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IV. ПРАВА ГРАЖДАН И ОБЩЕСТВЕННЫХ ОРГАНИЗАЦИЙ</w:t>
      </w:r>
    </w:p>
    <w:p w:rsidR="00C00EE0" w:rsidRPr="00AD6549" w:rsidRDefault="00C00EE0" w:rsidP="00AD6549">
      <w:pPr>
        <w:pStyle w:val="ConsPlusTitle"/>
        <w:jc w:val="center"/>
        <w:rPr>
          <w:sz w:val="22"/>
          <w:szCs w:val="22"/>
        </w:rPr>
      </w:pPr>
      <w:r w:rsidRPr="00AD6549">
        <w:rPr>
          <w:sz w:val="22"/>
          <w:szCs w:val="22"/>
        </w:rPr>
        <w:t>(ОБЪЕДИНЕНИЙ) В ОБЛАСТИ ЭКОЛОГИЧЕСКОЙ ЭКСПЕРТИЗЫ,</w:t>
      </w:r>
    </w:p>
    <w:p w:rsidR="00C00EE0" w:rsidRPr="00AD6549" w:rsidRDefault="00C00EE0" w:rsidP="00AD6549">
      <w:pPr>
        <w:pStyle w:val="ConsPlusTitle"/>
        <w:jc w:val="center"/>
        <w:rPr>
          <w:sz w:val="22"/>
          <w:szCs w:val="22"/>
        </w:rPr>
      </w:pPr>
      <w:r w:rsidRPr="00AD6549">
        <w:rPr>
          <w:sz w:val="22"/>
          <w:szCs w:val="22"/>
        </w:rPr>
        <w:t>ОБЩЕСТВЕННАЯ ЭКОЛОГИЧЕСКАЯ ЭКСПЕРТИЗА</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19. Права граждан и общественных организаций (объединений) в области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Граждане и общественные организации (объединения) в области экологической экспертизы имеют право:</w:t>
      </w:r>
    </w:p>
    <w:p w:rsidR="00C00EE0" w:rsidRPr="00AD6549" w:rsidRDefault="00C00EE0" w:rsidP="00AD6549">
      <w:pPr>
        <w:pStyle w:val="ConsPlusNormal"/>
        <w:ind w:firstLine="540"/>
        <w:jc w:val="both"/>
        <w:rPr>
          <w:sz w:val="22"/>
          <w:szCs w:val="22"/>
        </w:rPr>
      </w:pPr>
      <w:r w:rsidRPr="00AD6549">
        <w:rPr>
          <w:sz w:val="22"/>
          <w:szCs w:val="22"/>
        </w:rPr>
        <w:t>выдвигать предложения о проведении в соответствии с настоящим Федеральным законом общественной экологической экспертизы хозяйственной и иной деятельности, реализация которой затрагивает экологические интересы населения, проживающего на данной территории;</w:t>
      </w:r>
    </w:p>
    <w:p w:rsidR="00C00EE0" w:rsidRPr="00AD6549" w:rsidRDefault="00C00EE0" w:rsidP="00AD6549">
      <w:pPr>
        <w:pStyle w:val="ConsPlusNormal"/>
        <w:ind w:firstLine="540"/>
        <w:jc w:val="both"/>
        <w:rPr>
          <w:sz w:val="22"/>
          <w:szCs w:val="22"/>
        </w:rPr>
      </w:pPr>
      <w:r w:rsidRPr="00AD6549">
        <w:rPr>
          <w:sz w:val="22"/>
          <w:szCs w:val="22"/>
        </w:rPr>
        <w:t>направлять в письменной форме федеральному органу исполнительной власти и органам государственной власти субъектов Российской Федерации аргументированные предложения по экологическим аспектам намечаемой хозяйственной и иной деятельности;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получать от федерального органа исполнительной власти и органов государственной власти субъектов Российской Федерации, организующих проведение государственной экологической экспертизы конкретных объектов экологической экспертизы, информацию о результатах ее проведения;</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осуществлять иные действия в области экологической экспертизы, не противоречащие законодательству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2. При подготовке заключения государственной экологической экспертизы экспертной комиссией государственной экологической экспертизы и при принятии решения о реализации объекта государственной экологической экспертизы должны рассматриваться материалы, направленные в экспертную комиссию государственной экологической экспертизы и отражающие общественное мнение.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28" w:name="Par357"/>
      <w:bookmarkEnd w:id="28"/>
      <w:r w:rsidRPr="00AD6549">
        <w:rPr>
          <w:sz w:val="22"/>
          <w:szCs w:val="22"/>
        </w:rPr>
        <w:t>Статья 20. Общественная экологическая экспертиза</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Общественная экологическая экспертиза организуется и проводится по инициативе граждан и общественных организаций (объединений), а также по инициативе органов местного самоуправления общественными организациями (объединениями), основным направлением деятельности которых в соответствии с их уставами является охрана окружающей среды, в том числе организация и проведение экологической экспертизы, и которые зарегистрированы в порядке, установленном законодательством Российской Федерации.</w:t>
      </w:r>
    </w:p>
    <w:p w:rsidR="00C00EE0" w:rsidRPr="00AD6549" w:rsidRDefault="00C00EE0" w:rsidP="00AD6549">
      <w:pPr>
        <w:pStyle w:val="ConsPlusNormal"/>
        <w:jc w:val="both"/>
        <w:rPr>
          <w:sz w:val="22"/>
          <w:szCs w:val="22"/>
        </w:rPr>
      </w:pPr>
      <w:r w:rsidRPr="00AD6549">
        <w:rPr>
          <w:sz w:val="22"/>
          <w:szCs w:val="22"/>
        </w:rPr>
        <w:t>(в ред. Федерального закона от 30.12.2008 N 309-ФЗ)</w:t>
      </w:r>
    </w:p>
    <w:p w:rsidR="00C00EE0" w:rsidRDefault="00C00EE0" w:rsidP="00AD6549">
      <w:pPr>
        <w:pStyle w:val="ConsPlusNormal"/>
        <w:rPr>
          <w:sz w:val="22"/>
          <w:szCs w:val="22"/>
        </w:rPr>
      </w:pP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29" w:name="Par362"/>
      <w:bookmarkEnd w:id="29"/>
      <w:r w:rsidRPr="00AD6549">
        <w:rPr>
          <w:sz w:val="22"/>
          <w:szCs w:val="22"/>
        </w:rPr>
        <w:t>Статья 21. Объекты общественной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 xml:space="preserve">Общественная экологическая экспертиза может проводиться в отношении объектов, указанных в </w:t>
      </w:r>
      <w:hyperlink w:anchor="Par153" w:tooltip="Статья 11. Объекты государственной экологической экспертизы федерального уровня" w:history="1">
        <w:r w:rsidRPr="00AD6549">
          <w:rPr>
            <w:sz w:val="22"/>
            <w:szCs w:val="22"/>
          </w:rPr>
          <w:t>статьях 11</w:t>
        </w:r>
      </w:hyperlink>
      <w:r w:rsidRPr="00AD6549">
        <w:rPr>
          <w:sz w:val="22"/>
          <w:szCs w:val="22"/>
        </w:rPr>
        <w:t xml:space="preserve"> и </w:t>
      </w:r>
      <w:hyperlink w:anchor="Par191" w:tooltip="Статья 12. Объекты государственной экологической экспертизы регионального уровня" w:history="1">
        <w:r w:rsidRPr="00AD6549">
          <w:rPr>
            <w:sz w:val="22"/>
            <w:szCs w:val="22"/>
          </w:rPr>
          <w:t>12</w:t>
        </w:r>
      </w:hyperlink>
      <w:r w:rsidRPr="00AD6549">
        <w:rPr>
          <w:sz w:val="22"/>
          <w:szCs w:val="22"/>
        </w:rPr>
        <w:t xml:space="preserve"> настоящего Федерального закона, за исключением объектов экологической экспертизы, сведения о которых составляют государственную, коммерческую и (или) иную охраняемую законом тайну.</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22. Проведение общественной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Общественная экологическая экспертиза проводится до проведения государственной экологической экспертизы или одновременно с ней.</w:t>
      </w:r>
    </w:p>
    <w:p w:rsidR="00C00EE0" w:rsidRPr="00AD6549" w:rsidRDefault="00C00EE0" w:rsidP="00AD6549">
      <w:pPr>
        <w:pStyle w:val="ConsPlusNormal"/>
        <w:ind w:firstLine="540"/>
        <w:jc w:val="both"/>
        <w:rPr>
          <w:sz w:val="22"/>
          <w:szCs w:val="22"/>
        </w:rPr>
      </w:pPr>
      <w:r w:rsidRPr="00AD6549">
        <w:rPr>
          <w:sz w:val="22"/>
          <w:szCs w:val="22"/>
        </w:rPr>
        <w:t>2. Общественная экологическая экспертиза может проводиться независимо от проведения государственной экологической экспертизы тех же объектов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3. Общественные организации (объединения), осуществляющие общественную экологическую экспертизу в установленном настоящим Федеральным законом порядке, имеют право:</w:t>
      </w:r>
    </w:p>
    <w:p w:rsidR="00C00EE0" w:rsidRPr="00AD6549" w:rsidRDefault="00C00EE0" w:rsidP="00AD6549">
      <w:pPr>
        <w:pStyle w:val="ConsPlusNormal"/>
        <w:ind w:firstLine="540"/>
        <w:jc w:val="both"/>
        <w:rPr>
          <w:sz w:val="22"/>
          <w:szCs w:val="22"/>
        </w:rPr>
      </w:pPr>
      <w:r w:rsidRPr="00AD6549">
        <w:rPr>
          <w:sz w:val="22"/>
          <w:szCs w:val="22"/>
        </w:rPr>
        <w:t xml:space="preserve">получать от заказчика документацию, подлежащую экологической экспертизе, в объеме, установленном в </w:t>
      </w:r>
      <w:hyperlink w:anchor="Par212" w:tooltip="1. Государственная экологическая экспертиза объектов, указанных в статьях 11 и 12 настоящего Федерального закона, за исключением объектов, указанных в подпунктах 7.1 и 7.3 статьи 11 и подпункте 4.1 статьи 12 настоящего Федерального закона, в том числе повторная, проводится при условии соответствия формы и содержания представляемых заказчиком материалов требованиям настоящего Федерального закона, установленному порядку проведения государственной экологической экспертизы и при наличии в составе материалов,..." w:history="1">
        <w:r w:rsidRPr="00AD6549">
          <w:rPr>
            <w:sz w:val="22"/>
            <w:szCs w:val="22"/>
          </w:rPr>
          <w:t>пункте 1 статьи 14</w:t>
        </w:r>
      </w:hyperlink>
      <w:r w:rsidRPr="00AD6549">
        <w:rPr>
          <w:sz w:val="22"/>
          <w:szCs w:val="22"/>
        </w:rPr>
        <w:t xml:space="preserve"> настоящего Федерального закона;</w:t>
      </w:r>
    </w:p>
    <w:p w:rsidR="00C00EE0" w:rsidRPr="00AD6549" w:rsidRDefault="00C00EE0" w:rsidP="00AD6549">
      <w:pPr>
        <w:pStyle w:val="ConsPlusNormal"/>
        <w:ind w:firstLine="540"/>
        <w:jc w:val="both"/>
        <w:rPr>
          <w:sz w:val="22"/>
          <w:szCs w:val="22"/>
        </w:rPr>
      </w:pPr>
      <w:r w:rsidRPr="00AD6549">
        <w:rPr>
          <w:sz w:val="22"/>
          <w:szCs w:val="22"/>
        </w:rPr>
        <w:t>знакомиться с нормативно-технической документацией, устанавливающей требования к проведению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участвовать в качестве наблюдателей через своих представителей в заседаниях экспертных комиссий государственной экологической экспертизы и участвовать в проводимом ими обсуждении заключений общественной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 xml:space="preserve">4. На экспертов, привлекаемых для проведения общественной экологической экспертизы, при осуществлении ими экологической экспертизы распространяются требования, предусмотренные в </w:t>
      </w:r>
      <w:hyperlink w:anchor="Par282" w:tooltip="2. Экспертом государственной экологической экспертизы не может быть представитель заказчика документации, подлежащей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с разработчиком объекта государственной экологической экспертизы, а также представитель юридического лица, состоящего с указанным заказчиком или с разработчиком объекта государственной экологич..." w:history="1">
        <w:r w:rsidRPr="00AD6549">
          <w:rPr>
            <w:sz w:val="22"/>
            <w:szCs w:val="22"/>
          </w:rPr>
          <w:t>пункте 2</w:t>
        </w:r>
      </w:hyperlink>
      <w:r w:rsidRPr="00AD6549">
        <w:rPr>
          <w:sz w:val="22"/>
          <w:szCs w:val="22"/>
        </w:rPr>
        <w:t xml:space="preserve"> и </w:t>
      </w:r>
      <w:hyperlink w:anchor="Par290" w:tooltip="осуществлять всесторонний, полный, объективный и комплексный анализ представляемых на государственную экологическую экспертизу материалов с учетом передовых достижений отечественной и зарубежной науки и техники, определять их соответствие нормативным правовым актам Российской Федерации в области охраны окружающей среды, нормативным правовым актам субъектов Российской Федерации в области охраны окружающей среды, нормативно-техническим документам и предоставлять заключения по таким материалам;" w:history="1">
        <w:r w:rsidRPr="00AD6549">
          <w:rPr>
            <w:sz w:val="22"/>
            <w:szCs w:val="22"/>
          </w:rPr>
          <w:t>абзацах втором</w:t>
        </w:r>
      </w:hyperlink>
      <w:r w:rsidRPr="00AD6549">
        <w:rPr>
          <w:sz w:val="22"/>
          <w:szCs w:val="22"/>
        </w:rPr>
        <w:t xml:space="preserve">, </w:t>
      </w:r>
      <w:hyperlink w:anchor="Par292" w:tooltip="соблюдать требования законодательства Российской Федерации об экологической экспертизе и законодательства субъектов Российской Федерации об экологической экспертизе;" w:history="1">
        <w:r w:rsidRPr="00AD6549">
          <w:rPr>
            <w:sz w:val="22"/>
            <w:szCs w:val="22"/>
          </w:rPr>
          <w:t>третьем</w:t>
        </w:r>
      </w:hyperlink>
      <w:r w:rsidRPr="00AD6549">
        <w:rPr>
          <w:sz w:val="22"/>
          <w:szCs w:val="22"/>
        </w:rPr>
        <w:t xml:space="preserve">, </w:t>
      </w:r>
      <w:hyperlink w:anchor="Par295" w:tooltip="обеспечивать объективность и обоснованность выводов своего заключения по объекту экологической экспертизы;" w:history="1">
        <w:r w:rsidRPr="00AD6549">
          <w:rPr>
            <w:sz w:val="22"/>
            <w:szCs w:val="22"/>
          </w:rPr>
          <w:t>пятом</w:t>
        </w:r>
      </w:hyperlink>
      <w:r w:rsidRPr="00AD6549">
        <w:rPr>
          <w:sz w:val="22"/>
          <w:szCs w:val="22"/>
        </w:rPr>
        <w:t xml:space="preserve">, </w:t>
      </w:r>
      <w:hyperlink w:anchor="Par297" w:tooltip="обеспечивать сохранность материалов и конфиденциальность сведений, представленных на государственную экологическую экспертизу." w:history="1">
        <w:r w:rsidRPr="00AD6549">
          <w:rPr>
            <w:sz w:val="22"/>
            <w:szCs w:val="22"/>
          </w:rPr>
          <w:t>седьмом пункта 5 статьи 16</w:t>
        </w:r>
      </w:hyperlink>
      <w:r w:rsidRPr="00AD6549">
        <w:rPr>
          <w:sz w:val="22"/>
          <w:szCs w:val="22"/>
        </w:rPr>
        <w:t xml:space="preserve"> настоящего Федерального закона.</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0" w:name="Par376"/>
      <w:bookmarkEnd w:id="30"/>
      <w:r w:rsidRPr="00AD6549">
        <w:rPr>
          <w:sz w:val="22"/>
          <w:szCs w:val="22"/>
        </w:rPr>
        <w:t>Статья 23. Условия проведения общественной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Общественная экологическая экспертиза осуществляется при условии государственной регистрации заявления общественных организаций (объединений) о ее проведении.</w:t>
      </w:r>
    </w:p>
    <w:p w:rsidR="00C00EE0" w:rsidRPr="00AD6549" w:rsidRDefault="00C00EE0" w:rsidP="00AD6549">
      <w:pPr>
        <w:pStyle w:val="ConsPlusNormal"/>
        <w:ind w:firstLine="540"/>
        <w:jc w:val="both"/>
        <w:rPr>
          <w:sz w:val="22"/>
          <w:szCs w:val="22"/>
        </w:rPr>
      </w:pPr>
      <w:r w:rsidRPr="00AD6549">
        <w:rPr>
          <w:sz w:val="22"/>
          <w:szCs w:val="22"/>
        </w:rPr>
        <w:t>При наличии заявлений о проведении общественной экологической экспертизы одного объекта экологической экспертизы от двух и более общественных организаций (объединений) допускается создание единой экспертной комиссии.</w:t>
      </w:r>
    </w:p>
    <w:p w:rsidR="00C00EE0" w:rsidRPr="00AD6549" w:rsidRDefault="00C00EE0" w:rsidP="00AD6549">
      <w:pPr>
        <w:pStyle w:val="ConsPlusNormal"/>
        <w:ind w:firstLine="540"/>
        <w:jc w:val="both"/>
        <w:rPr>
          <w:sz w:val="22"/>
          <w:szCs w:val="22"/>
        </w:rPr>
      </w:pPr>
      <w:r w:rsidRPr="00AD6549">
        <w:rPr>
          <w:sz w:val="22"/>
          <w:szCs w:val="22"/>
        </w:rPr>
        <w:t>2. Орган местного самоуправления в семидневный срок со дня подачи заявления о проведении общественной экологической экспертизы обязан его зарегистрировать или отказать в его регистрации. Заявление о проведении общественной экологической экспертизы, в регистрации которого в указанный срок не было отказано, считается зарегистрированным.</w:t>
      </w:r>
    </w:p>
    <w:p w:rsidR="00C00EE0" w:rsidRPr="00AD6549" w:rsidRDefault="00C00EE0" w:rsidP="00AD6549">
      <w:pPr>
        <w:pStyle w:val="ConsPlusNormal"/>
        <w:ind w:firstLine="540"/>
        <w:jc w:val="both"/>
        <w:rPr>
          <w:sz w:val="22"/>
          <w:szCs w:val="22"/>
        </w:rPr>
      </w:pPr>
      <w:r w:rsidRPr="00AD6549">
        <w:rPr>
          <w:sz w:val="22"/>
          <w:szCs w:val="22"/>
        </w:rPr>
        <w:t>3. В заявлении общественных организаций (объединений) о проведении общественной экологической экспертизы должны быть приведены наименование, юридический адрес и адрес (место нахождения), характер предусмотренной уставом деятельности, сведения о составе экспертной комиссии общественной экологической экспертизы, сведения об объекте общественной экологической экспертизы, сроки проведения общественной экологической экспертизы.</w:t>
      </w:r>
      <w:r>
        <w:rPr>
          <w:sz w:val="22"/>
          <w:szCs w:val="22"/>
        </w:rPr>
        <w:t xml:space="preserve"> </w:t>
      </w:r>
      <w:r w:rsidRPr="00AD6549">
        <w:rPr>
          <w:sz w:val="22"/>
          <w:szCs w:val="22"/>
        </w:rPr>
        <w:t>(в ред. Федерального закона от 26.06.2008 N 96-ФЗ)</w:t>
      </w:r>
    </w:p>
    <w:p w:rsidR="00C00EE0" w:rsidRPr="00AD6549" w:rsidRDefault="00C00EE0" w:rsidP="00AD6549">
      <w:pPr>
        <w:pStyle w:val="ConsPlusNormal"/>
        <w:ind w:firstLine="540"/>
        <w:jc w:val="both"/>
        <w:rPr>
          <w:sz w:val="22"/>
          <w:szCs w:val="22"/>
        </w:rPr>
      </w:pPr>
      <w:r w:rsidRPr="00AD6549">
        <w:rPr>
          <w:sz w:val="22"/>
          <w:szCs w:val="22"/>
        </w:rPr>
        <w:t>4. Общественные организации (объединения), организующие общественную экологическую экспертизу, обязаны известить население о начале и результатах ее проведения.</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24. Отказ в государственной регистрации заявления о проведении общественной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bookmarkStart w:id="31" w:name="Par387"/>
      <w:bookmarkEnd w:id="31"/>
      <w:r w:rsidRPr="00AD6549">
        <w:rPr>
          <w:sz w:val="22"/>
          <w:szCs w:val="22"/>
        </w:rPr>
        <w:t>1. В государственной регистрации заявления о проведении общественной экологической экспертизы может быть отказано в случае, если:</w:t>
      </w:r>
    </w:p>
    <w:p w:rsidR="00C00EE0" w:rsidRPr="00AD6549" w:rsidRDefault="00C00EE0" w:rsidP="00AD6549">
      <w:pPr>
        <w:pStyle w:val="ConsPlusNormal"/>
        <w:ind w:firstLine="540"/>
        <w:jc w:val="both"/>
        <w:rPr>
          <w:sz w:val="22"/>
          <w:szCs w:val="22"/>
        </w:rPr>
      </w:pPr>
      <w:r w:rsidRPr="00AD6549">
        <w:rPr>
          <w:sz w:val="22"/>
          <w:szCs w:val="22"/>
        </w:rPr>
        <w:t>общественная экологическая экспертиза ранее была дважды проведена в отношении объекта общественной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заявление о проведении общественной экологической экспертизы было подано в отношении объекта, сведения о котором составляют государственную, коммерческую или иную охраняемую законом тайну;</w:t>
      </w:r>
      <w:r>
        <w:rPr>
          <w:sz w:val="22"/>
          <w:szCs w:val="22"/>
        </w:rPr>
        <w:t xml:space="preserve"> </w:t>
      </w:r>
      <w:r w:rsidRPr="00AD6549">
        <w:rPr>
          <w:sz w:val="22"/>
          <w:szCs w:val="22"/>
        </w:rPr>
        <w:t>(в ред. Федерального закона от 08.11.2008 N 202-ФЗ)</w:t>
      </w:r>
    </w:p>
    <w:p w:rsidR="00C00EE0" w:rsidRPr="00AD6549" w:rsidRDefault="00C00EE0" w:rsidP="00AD6549">
      <w:pPr>
        <w:pStyle w:val="ConsPlusNormal"/>
        <w:ind w:firstLine="540"/>
        <w:jc w:val="both"/>
        <w:rPr>
          <w:sz w:val="22"/>
          <w:szCs w:val="22"/>
        </w:rPr>
      </w:pPr>
      <w:r w:rsidRPr="00AD6549">
        <w:rPr>
          <w:sz w:val="22"/>
          <w:szCs w:val="22"/>
        </w:rPr>
        <w:t>общественная организация (объединение) не зарегистрирована в порядке, установленном законодательством Российской Федерации, на день обращения за государственной регистрацией заявления о проведении общественной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28.07.2012 N 133-ФЗ)</w:t>
      </w:r>
    </w:p>
    <w:p w:rsidR="00C00EE0" w:rsidRPr="00AD6549" w:rsidRDefault="00C00EE0" w:rsidP="00AD6549">
      <w:pPr>
        <w:pStyle w:val="ConsPlusNormal"/>
        <w:ind w:firstLine="540"/>
        <w:jc w:val="both"/>
        <w:rPr>
          <w:sz w:val="22"/>
          <w:szCs w:val="22"/>
        </w:rPr>
      </w:pPr>
      <w:r w:rsidRPr="00AD6549">
        <w:rPr>
          <w:sz w:val="22"/>
          <w:szCs w:val="22"/>
        </w:rPr>
        <w:t xml:space="preserve">устав общественной организации (объединения), организующей и проводящей общественную экологическую экспертизу, не соответствует требованиям </w:t>
      </w:r>
      <w:hyperlink w:anchor="Par357" w:tooltip="Статья 20. Общественная экологическая экспертиза" w:history="1">
        <w:r w:rsidRPr="00AD6549">
          <w:rPr>
            <w:sz w:val="22"/>
            <w:szCs w:val="22"/>
          </w:rPr>
          <w:t>статьи 20</w:t>
        </w:r>
      </w:hyperlink>
      <w:r w:rsidRPr="00AD6549">
        <w:rPr>
          <w:sz w:val="22"/>
          <w:szCs w:val="22"/>
        </w:rPr>
        <w:t xml:space="preserve"> настоящего Федерального закона;</w:t>
      </w:r>
    </w:p>
    <w:p w:rsidR="00C00EE0" w:rsidRPr="00AD6549" w:rsidRDefault="00C00EE0" w:rsidP="00AD6549">
      <w:pPr>
        <w:pStyle w:val="ConsPlusNormal"/>
        <w:ind w:firstLine="540"/>
        <w:jc w:val="both"/>
        <w:rPr>
          <w:sz w:val="22"/>
          <w:szCs w:val="22"/>
        </w:rPr>
      </w:pPr>
      <w:r w:rsidRPr="00AD6549">
        <w:rPr>
          <w:sz w:val="22"/>
          <w:szCs w:val="22"/>
        </w:rPr>
        <w:t xml:space="preserve">требования к содержанию заявления о проведении общественной экологической экспертизы, предусмотренные </w:t>
      </w:r>
      <w:hyperlink w:anchor="Par376" w:tooltip="Статья 23. Условия проведения общественной экологической экспертизы" w:history="1">
        <w:r w:rsidRPr="00AD6549">
          <w:rPr>
            <w:sz w:val="22"/>
            <w:szCs w:val="22"/>
          </w:rPr>
          <w:t>статьей 23</w:t>
        </w:r>
      </w:hyperlink>
      <w:r w:rsidRPr="00AD6549">
        <w:rPr>
          <w:sz w:val="22"/>
          <w:szCs w:val="22"/>
        </w:rPr>
        <w:t xml:space="preserve"> настоящего Федерального закона, не выполнены.</w:t>
      </w:r>
    </w:p>
    <w:p w:rsidR="00C00EE0" w:rsidRPr="00AD6549" w:rsidRDefault="00C00EE0" w:rsidP="00AD6549">
      <w:pPr>
        <w:pStyle w:val="ConsPlusNormal"/>
        <w:ind w:firstLine="540"/>
        <w:jc w:val="both"/>
        <w:rPr>
          <w:sz w:val="22"/>
          <w:szCs w:val="22"/>
        </w:rPr>
      </w:pPr>
      <w:r w:rsidRPr="00AD6549">
        <w:rPr>
          <w:sz w:val="22"/>
          <w:szCs w:val="22"/>
        </w:rPr>
        <w:t xml:space="preserve">2. Перечень оснований для отказа в государственной регистрации заявления о проведении общественной экологической экспертизы, приведенный в </w:t>
      </w:r>
      <w:hyperlink w:anchor="Par387" w:tooltip="1. В государственной регистрации заявления о проведении общественной экологической экспертизы может быть отказано в случае, если:" w:history="1">
        <w:r w:rsidRPr="00AD6549">
          <w:rPr>
            <w:sz w:val="22"/>
            <w:szCs w:val="22"/>
          </w:rPr>
          <w:t>пункте 1</w:t>
        </w:r>
      </w:hyperlink>
      <w:r w:rsidRPr="00AD6549">
        <w:rPr>
          <w:sz w:val="22"/>
          <w:szCs w:val="22"/>
        </w:rPr>
        <w:t xml:space="preserve"> настоящей статьи, является исчерпывающим.</w:t>
      </w:r>
    </w:p>
    <w:p w:rsidR="00C00EE0" w:rsidRPr="00AD6549" w:rsidRDefault="00C00EE0" w:rsidP="00AD6549">
      <w:pPr>
        <w:pStyle w:val="ConsPlusNormal"/>
        <w:ind w:firstLine="540"/>
        <w:jc w:val="both"/>
        <w:rPr>
          <w:sz w:val="22"/>
          <w:szCs w:val="22"/>
        </w:rPr>
      </w:pPr>
      <w:r w:rsidRPr="00AD6549">
        <w:rPr>
          <w:sz w:val="22"/>
          <w:szCs w:val="22"/>
        </w:rPr>
        <w:t>3. Должностные лица органов местного самоуправления несут ответственность за незаконный отказ в государственной регистрации заявления о проведении общественной экологической экспертизы.</w:t>
      </w:r>
      <w:r>
        <w:rPr>
          <w:sz w:val="22"/>
          <w:szCs w:val="22"/>
        </w:rPr>
        <w:t xml:space="preserve"> </w:t>
      </w:r>
      <w:r w:rsidRPr="00AD6549">
        <w:rPr>
          <w:sz w:val="22"/>
          <w:szCs w:val="22"/>
        </w:rPr>
        <w:t>(в ред. Федерального закона от 08.11.2008 N 202-ФЗ)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25. Заключение общественной экологической 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Заключение общественной экологической экспертизы направляется федеральному органу исполнительной власти в области экологической экспертизы или органу государственной власти субъекта Российской Федерации, осуществляющему государственную экологическую экспертизу, заказчику документации, подлежащей общественной экологической экспертизе, органам, принимающим решение о реализации объектов экологической экспертизы, органам местного самоуправления и может передаваться другим заинтересованным лицам.</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2. Заключение общественной экологической экспертизы приобретает юридическую силу после утверждения его федеральным органом исполнительной власти в области экологической экспертизы или органом государственной власти субъекта Российской Федерации.</w:t>
      </w:r>
      <w:r>
        <w:rPr>
          <w:sz w:val="22"/>
          <w:szCs w:val="22"/>
        </w:rPr>
        <w:t xml:space="preserve"> </w:t>
      </w: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2.1. При проведении государственной экологической экспертизы заключение общественной экологической экспертизы учитывается в случае, если общественная экологическая экспертиза была проведена в отношении того же объекта до дня окончания срока проведения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(п. 2.1 введен Федеральным законом от 16.05.2008 N 75-ФЗ)</w:t>
      </w:r>
    </w:p>
    <w:p w:rsidR="00C00EE0" w:rsidRPr="00AD6549" w:rsidRDefault="00C00EE0" w:rsidP="00AD6549">
      <w:pPr>
        <w:pStyle w:val="ConsPlusNormal"/>
        <w:ind w:firstLine="540"/>
        <w:jc w:val="both"/>
        <w:rPr>
          <w:sz w:val="22"/>
          <w:szCs w:val="22"/>
        </w:rPr>
      </w:pPr>
      <w:r w:rsidRPr="00AD6549">
        <w:rPr>
          <w:sz w:val="22"/>
          <w:szCs w:val="22"/>
        </w:rPr>
        <w:t xml:space="preserve">3. В случае придания юридической силы заключению общественной экологической экспертизы на руководителя и членов экспертной комиссии общественной экологической экспертизы распространяются требования </w:t>
      </w:r>
      <w:hyperlink w:anchor="Par456" w:tooltip="Статья 30. Виды нарушений законодательства Российской Федерации об экологической экспертизе" w:history="1">
        <w:r w:rsidRPr="00AD6549">
          <w:rPr>
            <w:sz w:val="22"/>
            <w:szCs w:val="22"/>
          </w:rPr>
          <w:t>статей 30</w:t>
        </w:r>
      </w:hyperlink>
      <w:r w:rsidRPr="00AD6549">
        <w:rPr>
          <w:sz w:val="22"/>
          <w:szCs w:val="22"/>
        </w:rPr>
        <w:t xml:space="preserve"> - </w:t>
      </w:r>
      <w:hyperlink w:anchor="Par511" w:tooltip="Статья 34. Гражданско-правовая ответственность" w:history="1">
        <w:r w:rsidRPr="00AD6549">
          <w:rPr>
            <w:sz w:val="22"/>
            <w:szCs w:val="22"/>
          </w:rPr>
          <w:t>34</w:t>
        </w:r>
      </w:hyperlink>
      <w:r w:rsidRPr="00AD6549">
        <w:rPr>
          <w:sz w:val="22"/>
          <w:szCs w:val="22"/>
        </w:rPr>
        <w:t xml:space="preserve"> настоящего Федерального закона.</w:t>
      </w:r>
    </w:p>
    <w:p w:rsidR="00C00EE0" w:rsidRPr="00AD6549" w:rsidRDefault="00C00EE0" w:rsidP="00AD6549">
      <w:pPr>
        <w:pStyle w:val="ConsPlusNormal"/>
        <w:ind w:firstLine="540"/>
        <w:jc w:val="both"/>
        <w:rPr>
          <w:sz w:val="22"/>
          <w:szCs w:val="22"/>
        </w:rPr>
      </w:pPr>
      <w:r w:rsidRPr="00AD6549">
        <w:rPr>
          <w:sz w:val="22"/>
          <w:szCs w:val="22"/>
        </w:rPr>
        <w:t>4. Заключения общественной экологической экспертизы могут публиковаться в средствах массовой информации, передаваться органам местного самоуправления, органам государственной экологической экспертизы, заказчикам документации, подлежащей общественной экологической экспертизе, и другим заинтересованным лицам.</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V. ПРАВА И ОБЯЗАННОСТИ ЗАКАЗЧИКОВ ДОКУМЕНТАЦИИ,</w:t>
      </w:r>
    </w:p>
    <w:p w:rsidR="00C00EE0" w:rsidRPr="00AD6549" w:rsidRDefault="00C00EE0" w:rsidP="00AD6549">
      <w:pPr>
        <w:pStyle w:val="ConsPlusTitle"/>
        <w:jc w:val="center"/>
        <w:rPr>
          <w:sz w:val="22"/>
          <w:szCs w:val="22"/>
        </w:rPr>
      </w:pPr>
      <w:r w:rsidRPr="00AD6549">
        <w:rPr>
          <w:sz w:val="22"/>
          <w:szCs w:val="22"/>
        </w:rPr>
        <w:t>ПОДЛЕЖАЩЕЙ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2" w:name="Par413"/>
      <w:bookmarkEnd w:id="32"/>
      <w:r w:rsidRPr="00AD6549">
        <w:rPr>
          <w:sz w:val="22"/>
          <w:szCs w:val="22"/>
        </w:rPr>
        <w:t>Статья 26. Права заказчиков документации, подлежащей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Заказчики документации, подлежащей экологической экспертизе, имеют право:</w:t>
      </w:r>
    </w:p>
    <w:p w:rsidR="00C00EE0" w:rsidRPr="00AD6549" w:rsidRDefault="00C00EE0" w:rsidP="00AD6549">
      <w:pPr>
        <w:pStyle w:val="ConsPlusNormal"/>
        <w:ind w:firstLine="540"/>
        <w:jc w:val="both"/>
        <w:rPr>
          <w:sz w:val="22"/>
          <w:szCs w:val="22"/>
        </w:rPr>
      </w:pPr>
      <w:r w:rsidRPr="00AD6549">
        <w:rPr>
          <w:sz w:val="22"/>
          <w:szCs w:val="22"/>
        </w:rPr>
        <w:t>получать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информацию о сроках проведения экологической экспертизы, затрагивающей интересы этих заказчиков;</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получать для ознакомления от федерального органа исполнительной власти в области экологической экспертизы или органа государственной власти субъекта Российской Федерации, организующего проведение государственной экологической экспертизы, нормативно-технические и инструктивно-методические документы о проведении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обращаться в федеральный орган исполнительной власти в области экологической экспертизы или орган государственной власти субъекта Российской Федерации, организующий проведение государственной экологической экспертизы, с требованиями устранения нарушений установленного порядка проведения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представлять пояснения, замечания, предложения в письменной или устной форме относительно объектов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оспаривать заключения государственной экологической экспертизы в судебном порядке;</w:t>
      </w:r>
    </w:p>
    <w:p w:rsidR="00C00EE0" w:rsidRPr="00AD6549" w:rsidRDefault="00C00EE0" w:rsidP="00AD6549">
      <w:pPr>
        <w:pStyle w:val="ConsPlusNormal"/>
        <w:ind w:firstLine="540"/>
        <w:jc w:val="both"/>
        <w:rPr>
          <w:sz w:val="22"/>
          <w:szCs w:val="22"/>
        </w:rPr>
      </w:pPr>
      <w:r w:rsidRPr="00AD6549">
        <w:rPr>
          <w:sz w:val="22"/>
          <w:szCs w:val="22"/>
        </w:rPr>
        <w:t>предъявлять в суд иски о возмещении вреда, причиненного умышленным нарушением законодательства Российской Федерации об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3" w:name="Par426"/>
      <w:bookmarkEnd w:id="33"/>
      <w:r w:rsidRPr="00AD6549">
        <w:rPr>
          <w:sz w:val="22"/>
          <w:szCs w:val="22"/>
        </w:rPr>
        <w:t>Статья 27. Обязанности заказчиков документации, подлежащей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Заказчики документации, подлежащей экологической экспертизе, обязаны:</w:t>
      </w:r>
    </w:p>
    <w:p w:rsidR="00C00EE0" w:rsidRPr="00AD6549" w:rsidRDefault="00C00EE0" w:rsidP="00AD6549">
      <w:pPr>
        <w:pStyle w:val="ConsPlusNormal"/>
        <w:ind w:firstLine="540"/>
        <w:jc w:val="both"/>
        <w:rPr>
          <w:sz w:val="22"/>
          <w:szCs w:val="22"/>
        </w:rPr>
      </w:pPr>
      <w:r w:rsidRPr="00AD6549">
        <w:rPr>
          <w:sz w:val="22"/>
          <w:szCs w:val="22"/>
        </w:rPr>
        <w:t xml:space="preserve">представлять на экологическую экспертизу документацию в соответствии с требованиями </w:t>
      </w:r>
      <w:hyperlink w:anchor="Par153" w:tooltip="Статья 11. Объекты государственной экологической экспертизы федерального уровня" w:history="1">
        <w:r w:rsidRPr="00AD6549">
          <w:rPr>
            <w:sz w:val="22"/>
            <w:szCs w:val="22"/>
          </w:rPr>
          <w:t>статей 11</w:t>
        </w:r>
      </w:hyperlink>
      <w:r w:rsidRPr="00AD6549">
        <w:rPr>
          <w:sz w:val="22"/>
          <w:szCs w:val="22"/>
        </w:rPr>
        <w:t xml:space="preserve">, </w:t>
      </w:r>
      <w:hyperlink w:anchor="Par191" w:tooltip="Статья 12. Объекты государственной экологической экспертизы регионального уровня" w:history="1">
        <w:r w:rsidRPr="00AD6549">
          <w:rPr>
            <w:sz w:val="22"/>
            <w:szCs w:val="22"/>
          </w:rPr>
          <w:t>12</w:t>
        </w:r>
      </w:hyperlink>
      <w:r w:rsidRPr="00AD6549">
        <w:rPr>
          <w:sz w:val="22"/>
          <w:szCs w:val="22"/>
        </w:rPr>
        <w:t xml:space="preserve">, </w:t>
      </w:r>
      <w:hyperlink w:anchor="Par210" w:tooltip="Статья 14. Порядок проведения государственной экологической экспертизы" w:history="1">
        <w:r w:rsidRPr="00AD6549">
          <w:rPr>
            <w:sz w:val="22"/>
            <w:szCs w:val="22"/>
          </w:rPr>
          <w:t>14</w:t>
        </w:r>
      </w:hyperlink>
      <w:r w:rsidRPr="00AD6549">
        <w:rPr>
          <w:sz w:val="22"/>
          <w:szCs w:val="22"/>
        </w:rPr>
        <w:t xml:space="preserve"> и </w:t>
      </w:r>
      <w:hyperlink w:anchor="Par362" w:tooltip="Статья 21. Объекты общественной экологической экспертизы" w:history="1">
        <w:r w:rsidRPr="00AD6549">
          <w:rPr>
            <w:sz w:val="22"/>
            <w:szCs w:val="22"/>
          </w:rPr>
          <w:t>21</w:t>
        </w:r>
      </w:hyperlink>
      <w:r w:rsidRPr="00AD6549">
        <w:rPr>
          <w:sz w:val="22"/>
          <w:szCs w:val="22"/>
        </w:rPr>
        <w:t xml:space="preserve"> настоящего Федерального закона, в том числе на повторное проведение государственной экологической экспертизы в соответствии с </w:t>
      </w:r>
      <w:hyperlink w:anchor="Par257" w:tooltip="8. Повторное проведение государственной экологической экспертизы осуществляется на основании решения суда или арбитражного суда." w:history="1">
        <w:r w:rsidRPr="00AD6549">
          <w:rPr>
            <w:sz w:val="22"/>
            <w:szCs w:val="22"/>
          </w:rPr>
          <w:t>пунктом 8 статьи 14</w:t>
        </w:r>
      </w:hyperlink>
      <w:r w:rsidRPr="00AD6549">
        <w:rPr>
          <w:sz w:val="22"/>
          <w:szCs w:val="22"/>
        </w:rPr>
        <w:t xml:space="preserve"> настоящего Федерального закона;</w:t>
      </w:r>
    </w:p>
    <w:p w:rsidR="00C00EE0" w:rsidRPr="00AD6549" w:rsidRDefault="00C00EE0" w:rsidP="00AD6549">
      <w:pPr>
        <w:pStyle w:val="ConsPlusNormal"/>
        <w:ind w:firstLine="540"/>
        <w:jc w:val="both"/>
        <w:rPr>
          <w:sz w:val="22"/>
          <w:szCs w:val="22"/>
        </w:rPr>
      </w:pPr>
      <w:r w:rsidRPr="00AD6549">
        <w:rPr>
          <w:sz w:val="22"/>
          <w:szCs w:val="22"/>
        </w:rPr>
        <w:t>оплачивать проведение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передавать федеральным органам исполнительной власти в области экологической экспертизы, органам государственной власти субъектов Российской Федерации и общественным организациям (объединениям), организующим проведение экологической экспертизы, необходимые материалы, сведения, расчеты, дополнительные разработки относительно объектов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осуществлять намечаемую хозяйственную и иную деятельность в соответствии с документацией, получившей положительное заключение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передавать данные о выводах заключения государственной экологической экспертизы в кредитные организации для открытия финансирования реализации объекта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08.11.2008 N 202-ФЗ)</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VI. ФИНАНСОВОЕ ОБЕСПЕЧЕНИЕ ЭКОЛОГИЧЕСКОЙ ЭКСПЕРТИЗЫ</w:t>
      </w:r>
    </w:p>
    <w:p w:rsidR="00C00EE0" w:rsidRPr="00AD6549" w:rsidRDefault="00C00EE0" w:rsidP="00AD6549">
      <w:pPr>
        <w:pStyle w:val="ConsPlusNormal"/>
        <w:jc w:val="center"/>
        <w:rPr>
          <w:sz w:val="22"/>
          <w:szCs w:val="22"/>
        </w:rPr>
      </w:pPr>
      <w:r w:rsidRPr="00AD6549">
        <w:rPr>
          <w:sz w:val="22"/>
          <w:szCs w:val="22"/>
        </w:rPr>
        <w:t>(в ред. Федерального закона от 07.05.2013 N 104-ФЗ)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4" w:name="Par440"/>
      <w:bookmarkEnd w:id="34"/>
      <w:r w:rsidRPr="00AD6549">
        <w:rPr>
          <w:sz w:val="22"/>
          <w:szCs w:val="22"/>
        </w:rPr>
        <w:t>Статья 28. Финансовое обеспечение государственной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07.05.2013 N 104-ФЗ)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Финансовое обеспечение проведения государственной экологической экспертизы объектов государственной экологической экспертизы, в том числе ее повторное проведение, осуществляется за счет соответствующего бюджета при условии внесения заказчиком документации, подлежащей государственной экологической экспертизе, сбора, рассчитанного в соответствии со сметой расходов на проведение государственной экологической экспертизы, определяемой осуществляющим экологическую экспертизу федеральным органом исполнительной власти и органами государственной власти субъектов Российской Федерации в порядке, установленном федеральным органом исполнительной власти в области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 от 07.05.2013 N 104-ФЗ)</w:t>
      </w:r>
    </w:p>
    <w:p w:rsidR="00C00EE0" w:rsidRPr="00AD6549" w:rsidRDefault="00C00EE0" w:rsidP="00AD6549">
      <w:pPr>
        <w:pStyle w:val="ConsPlusNormal"/>
        <w:ind w:firstLine="540"/>
        <w:jc w:val="both"/>
        <w:rPr>
          <w:sz w:val="22"/>
          <w:szCs w:val="22"/>
        </w:rPr>
      </w:pPr>
      <w:r w:rsidRPr="00AD6549">
        <w:rPr>
          <w:sz w:val="22"/>
          <w:szCs w:val="22"/>
        </w:rPr>
        <w:t>2 - 4. Утратили силу. - Федеральный закон от 07.05.2013 N 104-ФЗ.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29. Финансовое обеспечение общественной экологической экспертизы</w:t>
      </w:r>
    </w:p>
    <w:p w:rsidR="00C00EE0" w:rsidRPr="00AD6549" w:rsidRDefault="00C00EE0" w:rsidP="00AD6549">
      <w:pPr>
        <w:pStyle w:val="ConsPlusNormal"/>
        <w:jc w:val="both"/>
        <w:rPr>
          <w:sz w:val="22"/>
          <w:szCs w:val="22"/>
        </w:rPr>
      </w:pPr>
      <w:r w:rsidRPr="00AD6549">
        <w:rPr>
          <w:sz w:val="22"/>
          <w:szCs w:val="22"/>
        </w:rPr>
        <w:t>(в ред. Федерального закона от 07.05.2013 N 104-ФЗ)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Финансовое обеспечение общественной экологической экспертизы осуществляется за счет собственных средств общественных организаций (объединений), общественных экологических и других фондов, целевых добровольных денежных взносов граждан и организаций, а также за счет средств, выделяемых в соответствии с решением соответствующих органов местного самоуправления.</w:t>
      </w:r>
    </w:p>
    <w:p w:rsidR="00C00EE0" w:rsidRPr="00AD6549" w:rsidRDefault="00C00EE0" w:rsidP="00AD6549">
      <w:pPr>
        <w:pStyle w:val="ConsPlusNormal"/>
        <w:jc w:val="both"/>
        <w:rPr>
          <w:sz w:val="22"/>
          <w:szCs w:val="22"/>
        </w:rPr>
      </w:pPr>
      <w:r w:rsidRPr="00AD6549">
        <w:rPr>
          <w:sz w:val="22"/>
          <w:szCs w:val="22"/>
        </w:rPr>
        <w:t>(в ред. Федерального закона от 07.05.2013 N 104-ФЗ)</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VII. ОТВЕТСТВЕННОСТЬ ЗА НАРУШЕНИЕ ЗАКОНОДАТЕЛЬСТВА</w:t>
      </w:r>
    </w:p>
    <w:p w:rsidR="00C00EE0" w:rsidRPr="00AD6549" w:rsidRDefault="00C00EE0" w:rsidP="00AD6549">
      <w:pPr>
        <w:pStyle w:val="ConsPlusTitle"/>
        <w:jc w:val="center"/>
        <w:rPr>
          <w:sz w:val="22"/>
          <w:szCs w:val="22"/>
        </w:rPr>
      </w:pPr>
      <w:r w:rsidRPr="00AD6549">
        <w:rPr>
          <w:sz w:val="22"/>
          <w:szCs w:val="22"/>
        </w:rPr>
        <w:t>РОССИЙСКОЙ ФЕДЕРАЦИИ ОБ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5" w:name="Par456"/>
      <w:bookmarkEnd w:id="35"/>
      <w:r w:rsidRPr="00AD6549">
        <w:rPr>
          <w:sz w:val="22"/>
          <w:szCs w:val="22"/>
        </w:rPr>
        <w:t>Статья 30. Виды нарушений законодательства Российской Федерации об экологической экспертизе</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Нарушениями законодательства Российской Федерации об экологической экспертизе заказчиком документации, подлежащей экологической экспертизе, и заинтересованными лицами являются:</w:t>
      </w:r>
    </w:p>
    <w:p w:rsidR="00C00EE0" w:rsidRPr="00AD6549" w:rsidRDefault="00C00EE0" w:rsidP="00AD6549">
      <w:pPr>
        <w:pStyle w:val="ConsPlusNormal"/>
        <w:ind w:firstLine="540"/>
        <w:jc w:val="both"/>
        <w:rPr>
          <w:sz w:val="22"/>
          <w:szCs w:val="22"/>
        </w:rPr>
      </w:pPr>
      <w:r w:rsidRPr="00AD6549">
        <w:rPr>
          <w:sz w:val="22"/>
          <w:szCs w:val="22"/>
        </w:rPr>
        <w:t>1) непредставление документации на экологическую экспертизу;</w:t>
      </w:r>
    </w:p>
    <w:p w:rsidR="00C00EE0" w:rsidRPr="00AD6549" w:rsidRDefault="00C00EE0" w:rsidP="00AD6549">
      <w:pPr>
        <w:pStyle w:val="ConsPlusNormal"/>
        <w:ind w:firstLine="540"/>
        <w:jc w:val="both"/>
        <w:rPr>
          <w:sz w:val="22"/>
          <w:szCs w:val="22"/>
        </w:rPr>
      </w:pPr>
      <w:r w:rsidRPr="00AD6549">
        <w:rPr>
          <w:sz w:val="22"/>
          <w:szCs w:val="22"/>
        </w:rPr>
        <w:t>2) фальсификация материалов, сведений и данных, представляемых на экологическую экспертизу, а также сведений о результатах ее проведения;</w:t>
      </w:r>
    </w:p>
    <w:p w:rsidR="00C00EE0" w:rsidRPr="00AD6549" w:rsidRDefault="00C00EE0" w:rsidP="00AD6549">
      <w:pPr>
        <w:pStyle w:val="ConsPlusNormal"/>
        <w:ind w:firstLine="540"/>
        <w:jc w:val="both"/>
        <w:rPr>
          <w:sz w:val="22"/>
          <w:szCs w:val="22"/>
        </w:rPr>
      </w:pPr>
      <w:r w:rsidRPr="00AD6549">
        <w:rPr>
          <w:sz w:val="22"/>
          <w:szCs w:val="22"/>
        </w:rPr>
        <w:t>3) принуждение эксперта экологической экспертизы к подготовке заведомо ложного заключения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4) создание препятствий организации и проведению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5) уклонение от представления федеральному органу исполнительной власти в области экологической экспертизы, органам государственной власти субъектов Российской Федерации и общественным организациям (объединениям), организующим и проводящим экологическую экспертизу, необходимых материалов, сведений и данных;</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 от 12.02.2015 N 12-ФЗ)</w:t>
      </w:r>
    </w:p>
    <w:p w:rsidR="00C00EE0" w:rsidRPr="00AD6549" w:rsidRDefault="00C00EE0" w:rsidP="00AD6549">
      <w:pPr>
        <w:pStyle w:val="ConsPlusNormal"/>
        <w:ind w:firstLine="540"/>
        <w:jc w:val="both"/>
        <w:rPr>
          <w:sz w:val="22"/>
          <w:szCs w:val="22"/>
        </w:rPr>
      </w:pPr>
      <w:r w:rsidRPr="00AD6549">
        <w:rPr>
          <w:sz w:val="22"/>
          <w:szCs w:val="22"/>
        </w:rPr>
        <w:t>6) реализация объекта экологической экспертизы без положительного заключения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7) осуществление хозяйственной и иной деятельности, не соответствующей документации, которая получила положительное заключение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Нарушениями законодательства Российской Федерации в области экологической экспертизы руководителями федерального органа исполнительной власти и органов государственной власти субъектов Российской Федерации и руководителями экспертных комиссий государственной экологической экспертизы являются:</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1) нарушение установленных настоящим Федеральным законом правил и порядка проведения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2) нарушение порядка формирования и организации деятельности экспертных комиссий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3) неисполнение установленных настоящим Федеральным законом для федерального органа исполнительной власти в области экологической экспертизы или органов государственной власти субъектов Российской Федерации обязанностей;</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4) нарушение установленного порядка расходования перечисленных заказчиком документации, подлежащей государственной экологической экспертизе, средств на проведение государственной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5) несоответствие оплаты выполненных работ их объему и качеству;</w:t>
      </w:r>
    </w:p>
    <w:p w:rsidR="00C00EE0" w:rsidRPr="00AD6549" w:rsidRDefault="00C00EE0" w:rsidP="00AD6549">
      <w:pPr>
        <w:pStyle w:val="ConsPlusNormal"/>
        <w:ind w:firstLine="540"/>
        <w:jc w:val="both"/>
        <w:rPr>
          <w:sz w:val="22"/>
          <w:szCs w:val="22"/>
        </w:rPr>
      </w:pPr>
      <w:r w:rsidRPr="00AD6549">
        <w:rPr>
          <w:sz w:val="22"/>
          <w:szCs w:val="22"/>
        </w:rPr>
        <w:t>6) необоснованность материалов по учету выводов общественной экологической экспертизы и поступивших от органов местного самоуправления, общественных организаций (объединений), граждан аргументированных предложений по экологическим аспектам хозяйственной и иной деятельности, которая подлежит государственной экологической экспертизе.</w:t>
      </w:r>
    </w:p>
    <w:p w:rsidR="00C00EE0" w:rsidRPr="00AD6549" w:rsidRDefault="00C00EE0" w:rsidP="00AD6549">
      <w:pPr>
        <w:pStyle w:val="ConsPlusNormal"/>
        <w:ind w:firstLine="540"/>
        <w:jc w:val="both"/>
        <w:rPr>
          <w:sz w:val="22"/>
          <w:szCs w:val="22"/>
        </w:rPr>
      </w:pPr>
      <w:r w:rsidRPr="00AD6549">
        <w:rPr>
          <w:sz w:val="22"/>
          <w:szCs w:val="22"/>
        </w:rPr>
        <w:t>Нарушениями законодательства Российской Федерации в области экологической экспертизы руководителями экспертной комиссии экологической экспертизы и экспертами экологической экспертизы являются:</w:t>
      </w:r>
    </w:p>
    <w:p w:rsidR="00C00EE0" w:rsidRPr="00AD6549" w:rsidRDefault="00C00EE0" w:rsidP="00AD6549">
      <w:pPr>
        <w:pStyle w:val="ConsPlusNormal"/>
        <w:ind w:firstLine="540"/>
        <w:jc w:val="both"/>
        <w:rPr>
          <w:sz w:val="22"/>
          <w:szCs w:val="22"/>
        </w:rPr>
      </w:pPr>
      <w:r w:rsidRPr="00AD6549">
        <w:rPr>
          <w:sz w:val="22"/>
          <w:szCs w:val="22"/>
        </w:rPr>
        <w:t>1) нарушение требований законодательства Российской Федерации об экологической экспертизе, а также законодательства Российской Федерации об охране окружающей среды, законодательства Российской Федерации о техническом регулировании;</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30.12.2008 N 309-ФЗ, от 19.07.2011 N 248-ФЗ)</w:t>
      </w:r>
    </w:p>
    <w:p w:rsidR="00C00EE0" w:rsidRPr="00AD6549" w:rsidRDefault="00C00EE0" w:rsidP="00AD6549">
      <w:pPr>
        <w:pStyle w:val="ConsPlusNormal"/>
        <w:ind w:firstLine="540"/>
        <w:jc w:val="both"/>
        <w:rPr>
          <w:sz w:val="22"/>
          <w:szCs w:val="22"/>
        </w:rPr>
      </w:pPr>
      <w:r w:rsidRPr="00AD6549">
        <w:rPr>
          <w:sz w:val="22"/>
          <w:szCs w:val="22"/>
        </w:rPr>
        <w:t>2) необоснованность выводов заключения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3) фальсификация выводов заключения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 xml:space="preserve">4) сокрытие от федерального органа исполнительной власти в области экологической экспертизы, органов государственной власти субъектов Российской Федерации или от общественной организации (объединения), организующих проведение экологической экспертизы, сведений, указанных в </w:t>
      </w:r>
      <w:hyperlink w:anchor="Par282" w:tooltip="2. Экспертом государственной экологической экспертизы не может быть представитель заказчика документации, подлежащей государственной экологической экспертизе, или разработчика объекта государственной экологической экспертизы, гражданин, состоящий в трудовых или иных договорных отношениях с указанным заказчиком или с разработчиком объекта государственной экологической экспертизы, а также представитель юридического лица, состоящего с указанным заказчиком или с разработчиком объекта государственной экологич..." w:history="1">
        <w:r w:rsidRPr="00AD6549">
          <w:rPr>
            <w:sz w:val="22"/>
            <w:szCs w:val="22"/>
          </w:rPr>
          <w:t>пункте 2 статьи 16</w:t>
        </w:r>
      </w:hyperlink>
      <w:r w:rsidRPr="00AD6549">
        <w:rPr>
          <w:sz w:val="22"/>
          <w:szCs w:val="22"/>
        </w:rPr>
        <w:t xml:space="preserve"> настоящего Федерального закона.</w:t>
      </w:r>
    </w:p>
    <w:p w:rsidR="00C00EE0" w:rsidRPr="00AD6549" w:rsidRDefault="00C00EE0" w:rsidP="00AD6549">
      <w:pPr>
        <w:pStyle w:val="ConsPlusNormal"/>
        <w:jc w:val="both"/>
        <w:rPr>
          <w:sz w:val="22"/>
          <w:szCs w:val="22"/>
        </w:rPr>
      </w:pPr>
      <w:r w:rsidRPr="00AD6549">
        <w:rPr>
          <w:sz w:val="22"/>
          <w:szCs w:val="22"/>
        </w:rPr>
        <w:t>(в ред. Федеральных законов от 22.08.2004 N 122-ФЗ, от 31.12.2005 N 199-ФЗ)</w:t>
      </w:r>
    </w:p>
    <w:p w:rsidR="00C00EE0" w:rsidRPr="00AD6549" w:rsidRDefault="00C00EE0" w:rsidP="00AD6549">
      <w:pPr>
        <w:pStyle w:val="ConsPlusNormal"/>
        <w:ind w:firstLine="540"/>
        <w:jc w:val="both"/>
        <w:rPr>
          <w:sz w:val="22"/>
          <w:szCs w:val="22"/>
        </w:rPr>
      </w:pPr>
      <w:r w:rsidRPr="00AD6549">
        <w:rPr>
          <w:sz w:val="22"/>
          <w:szCs w:val="22"/>
        </w:rPr>
        <w:t>Нарушениями законодательства Российской Федерации об экологической экспертизе должностными лицами государственных органов и органов местного самоуправления являются:</w:t>
      </w:r>
      <w:r>
        <w:rPr>
          <w:sz w:val="22"/>
          <w:szCs w:val="22"/>
        </w:rPr>
        <w:t xml:space="preserve"> </w:t>
      </w:r>
      <w:r w:rsidRPr="00AD6549">
        <w:rPr>
          <w:sz w:val="22"/>
          <w:szCs w:val="22"/>
        </w:rPr>
        <w:t>(в ред. Федерального закона от 25.06.2012 N 93-ФЗ)</w:t>
      </w:r>
    </w:p>
    <w:p w:rsidR="00C00EE0" w:rsidRPr="00AD6549" w:rsidRDefault="00C00EE0" w:rsidP="00AD6549">
      <w:pPr>
        <w:pStyle w:val="ConsPlusNormal"/>
        <w:ind w:firstLine="540"/>
        <w:jc w:val="both"/>
        <w:rPr>
          <w:sz w:val="22"/>
          <w:szCs w:val="22"/>
        </w:rPr>
      </w:pPr>
      <w:r w:rsidRPr="00AD6549">
        <w:rPr>
          <w:sz w:val="22"/>
          <w:szCs w:val="22"/>
        </w:rPr>
        <w:t>1) фальсификация сведений и данных о результатах проведения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2) выдача разрешений на специальное природопользование или на осуществление иной деятельности, которая может оказать прямое или косвенное воздействие на окружающую среду, без положительного заключения государственной экологической экспертизы;</w:t>
      </w:r>
      <w:r>
        <w:rPr>
          <w:sz w:val="22"/>
          <w:szCs w:val="22"/>
        </w:rPr>
        <w:t xml:space="preserve"> </w:t>
      </w:r>
      <w:r w:rsidRPr="00AD6549">
        <w:rPr>
          <w:sz w:val="22"/>
          <w:szCs w:val="22"/>
        </w:rPr>
        <w:t>(в ред. Федерального закона от 30.12.2008 N 309-ФЗ)</w:t>
      </w:r>
    </w:p>
    <w:p w:rsidR="00C00EE0" w:rsidRPr="00AD6549" w:rsidRDefault="00C00EE0" w:rsidP="00AD6549">
      <w:pPr>
        <w:pStyle w:val="ConsPlusNormal"/>
        <w:ind w:firstLine="540"/>
        <w:jc w:val="both"/>
        <w:rPr>
          <w:sz w:val="22"/>
          <w:szCs w:val="22"/>
        </w:rPr>
      </w:pPr>
      <w:r w:rsidRPr="00AD6549">
        <w:rPr>
          <w:sz w:val="22"/>
          <w:szCs w:val="22"/>
        </w:rPr>
        <w:t>3) организация и (или) проведение экологической экспертизы неправомочными на то органами, организациями и общественными организациями (объединениями);</w:t>
      </w:r>
    </w:p>
    <w:p w:rsidR="00C00EE0" w:rsidRPr="00AD6549" w:rsidRDefault="00C00EE0" w:rsidP="00AD6549">
      <w:pPr>
        <w:pStyle w:val="ConsPlusNormal"/>
        <w:ind w:firstLine="540"/>
        <w:jc w:val="both"/>
        <w:rPr>
          <w:sz w:val="22"/>
          <w:szCs w:val="22"/>
        </w:rPr>
      </w:pPr>
      <w:r w:rsidRPr="00AD6549">
        <w:rPr>
          <w:sz w:val="22"/>
          <w:szCs w:val="22"/>
        </w:rPr>
        <w:t>4) прямое или косвенное вмешательство в работу специально уполномоченных государственных органов в области экологической экспертизы, экспертных комиссий и экспертов экологической экспертизы в целях оказания влияния на ход и результаты проведения государственной экологической экспертизы и общественной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5) незаконный отказ от государственной регистрации заявлений о проведении общественной экологической экспертизы.</w:t>
      </w:r>
    </w:p>
    <w:p w:rsidR="00C00EE0" w:rsidRPr="00AD6549" w:rsidRDefault="00C00EE0" w:rsidP="00AD6549">
      <w:pPr>
        <w:pStyle w:val="ConsPlusNormal"/>
        <w:ind w:firstLine="540"/>
        <w:jc w:val="both"/>
        <w:rPr>
          <w:sz w:val="22"/>
          <w:szCs w:val="22"/>
        </w:rPr>
      </w:pPr>
      <w:r w:rsidRPr="00AD6549">
        <w:rPr>
          <w:sz w:val="22"/>
          <w:szCs w:val="22"/>
        </w:rPr>
        <w:t>Нарушениями законодательства Российской Федерации об экологической экспертизе кредитными организациями, их должностными лицами, иными юридическими лицами, а также гражданами являются финансирование и кредитование реализации объекта экологической экспертизы без положительного заключения государственной экологической экспертизы.</w:t>
      </w:r>
      <w:r>
        <w:rPr>
          <w:sz w:val="22"/>
          <w:szCs w:val="22"/>
        </w:rPr>
        <w:t xml:space="preserve"> </w:t>
      </w:r>
      <w:r w:rsidRPr="00AD6549">
        <w:rPr>
          <w:sz w:val="22"/>
          <w:szCs w:val="22"/>
        </w:rPr>
        <w:t>(в ред. Федерального закона от 08.11.2008 N 202-ФЗ)</w:t>
      </w:r>
    </w:p>
    <w:p w:rsidR="00C00EE0" w:rsidRPr="00AD6549" w:rsidRDefault="00C00EE0" w:rsidP="00AD6549">
      <w:pPr>
        <w:pStyle w:val="ConsPlusNormal"/>
        <w:ind w:firstLine="540"/>
        <w:jc w:val="both"/>
        <w:rPr>
          <w:sz w:val="22"/>
          <w:szCs w:val="22"/>
        </w:rPr>
      </w:pPr>
      <w:r w:rsidRPr="00AD6549">
        <w:rPr>
          <w:sz w:val="22"/>
          <w:szCs w:val="22"/>
        </w:rPr>
        <w:t>Законодательством Российской Федерации могут быть установлены иные виды нарушений законодательства Российской Федерации об экологической экспертизе.</w:t>
      </w:r>
    </w:p>
    <w:p w:rsidR="00C00EE0" w:rsidRPr="00AD6549" w:rsidRDefault="00C00EE0" w:rsidP="00AD6549">
      <w:pPr>
        <w:pStyle w:val="ConsPlusNormal"/>
        <w:jc w:val="both"/>
        <w:rPr>
          <w:sz w:val="22"/>
          <w:szCs w:val="22"/>
        </w:rPr>
      </w:pPr>
      <w:r w:rsidRPr="00AD6549">
        <w:rPr>
          <w:sz w:val="22"/>
          <w:szCs w:val="22"/>
        </w:rPr>
        <w:t>(в ред. Федерального закона от 22.08.2004 N 122-ФЗ)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31. Уголовная ответственность</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Лица, виновные в совершении нарушения законодательства Российской Федерации об экологической экспертизе или в нарушении, повлекшем за собой тяжкие прямые или косвенные экологические и иные последствия, несут уголовную ответственность в соответствии с Уголовным кодексом Российской Федерации.</w:t>
      </w:r>
      <w:r>
        <w:rPr>
          <w:sz w:val="22"/>
          <w:szCs w:val="22"/>
        </w:rPr>
        <w:t xml:space="preserve"> </w:t>
      </w:r>
      <w:r w:rsidRPr="00AD6549">
        <w:rPr>
          <w:sz w:val="22"/>
          <w:szCs w:val="22"/>
        </w:rPr>
        <w:t>(в ред. Федерального закона от 26.06.2008 N 96-ФЗ)</w:t>
      </w:r>
    </w:p>
    <w:p w:rsidR="00C00EE0" w:rsidRPr="00AD6549" w:rsidRDefault="00C00EE0" w:rsidP="00AD6549">
      <w:pPr>
        <w:pStyle w:val="ConsPlusNormal"/>
        <w:ind w:firstLine="540"/>
        <w:jc w:val="both"/>
        <w:outlineLvl w:val="1"/>
        <w:rPr>
          <w:sz w:val="22"/>
          <w:szCs w:val="22"/>
        </w:rPr>
      </w:pPr>
      <w:r w:rsidRPr="00AD6549">
        <w:rPr>
          <w:sz w:val="22"/>
          <w:szCs w:val="22"/>
        </w:rPr>
        <w:t>Статья 32. Административная ответственность</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 xml:space="preserve">Лица, виновные в совершении нарушений, которые указаны в </w:t>
      </w:r>
      <w:hyperlink w:anchor="Par456" w:tooltip="Статья 30. Виды нарушений законодательства Российской Федерации об экологической экспертизе" w:history="1">
        <w:r w:rsidRPr="00AD6549">
          <w:rPr>
            <w:sz w:val="22"/>
            <w:szCs w:val="22"/>
          </w:rPr>
          <w:t>статье 30</w:t>
        </w:r>
      </w:hyperlink>
      <w:r w:rsidRPr="00AD6549">
        <w:rPr>
          <w:sz w:val="22"/>
          <w:szCs w:val="22"/>
        </w:rPr>
        <w:t xml:space="preserve"> настоящего Федерального закона, если эти нарушения не влекут за собой уголовную ответственность, привлекаются к административной ответственности в соответствии с Кодексом Российской Федерации об административных правонарушениях.</w:t>
      </w:r>
      <w:r>
        <w:rPr>
          <w:sz w:val="22"/>
          <w:szCs w:val="22"/>
        </w:rPr>
        <w:t xml:space="preserve"> </w:t>
      </w:r>
      <w:r w:rsidRPr="00AD6549">
        <w:rPr>
          <w:sz w:val="22"/>
          <w:szCs w:val="22"/>
        </w:rPr>
        <w:t>(в ред. Федерального закона от 26.06.2008 N 96-ФЗ)</w:t>
      </w:r>
      <w:r>
        <w:rPr>
          <w:sz w:val="22"/>
          <w:szCs w:val="22"/>
        </w:rPr>
        <w:t xml:space="preserve"> </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33. Материальная ответственность</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Должностные лица, эксперты экологической экспертизы, консультанты экологической экспертизы и иные работники, по вине которых органы экологической экспертизы и заказчик документации, подлежащей экологической экспертизе, понесли расходы в связи с возмещением вреда, причиненного неправомерными действиями в области экологической экспертизы, несут материальную ответственность в порядке, установленном трудовым законодательством.</w:t>
      </w:r>
      <w:r>
        <w:rPr>
          <w:sz w:val="22"/>
          <w:szCs w:val="22"/>
        </w:rPr>
        <w:t xml:space="preserve"> </w:t>
      </w:r>
      <w:r w:rsidRPr="00AD6549">
        <w:rPr>
          <w:sz w:val="22"/>
          <w:szCs w:val="22"/>
        </w:rPr>
        <w:t>(в ред. Федерального закона от 08.11.2008 N 202-ФЗ)</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bookmarkStart w:id="36" w:name="Par511"/>
      <w:bookmarkEnd w:id="36"/>
      <w:r w:rsidRPr="00AD6549">
        <w:rPr>
          <w:sz w:val="22"/>
          <w:szCs w:val="22"/>
        </w:rPr>
        <w:t>Статья 34. Гражданско-правовая ответственность</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1. Граждане и юридические лица, права которых нарушены органами экологической экспертизы, заказчиками документации, подлежащей экологической экспертизе, и иными заинтересованными лицами в результате неисполнения ими законодательства Российской Федерации об экологической экспертизе, могут требовать возмещения им убытков в порядке, установленном гражданским законодательством Российской Федерации.</w:t>
      </w:r>
    </w:p>
    <w:p w:rsidR="00C00EE0" w:rsidRPr="00AD6549" w:rsidRDefault="00C00EE0" w:rsidP="00AD6549">
      <w:pPr>
        <w:pStyle w:val="ConsPlusNormal"/>
        <w:ind w:firstLine="540"/>
        <w:jc w:val="both"/>
        <w:rPr>
          <w:sz w:val="22"/>
          <w:szCs w:val="22"/>
        </w:rPr>
      </w:pPr>
      <w:r w:rsidRPr="00AD6549">
        <w:rPr>
          <w:sz w:val="22"/>
          <w:szCs w:val="22"/>
        </w:rPr>
        <w:t>2. Моральный вред, причиненный гражданину неправомерными действиями в области экологической экспертизы, подлежит компенсации причинителем в порядке, предусмотренном гражданским законодательством Российской Федерации.</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VIII. РАЗРЕШЕНИЕ СПОРОВ В ОБЛАСТИ ЭКОЛОГИЧЕСКОЙ</w:t>
      </w:r>
    </w:p>
    <w:p w:rsidR="00C00EE0" w:rsidRPr="00AD6549" w:rsidRDefault="00C00EE0" w:rsidP="00AD6549">
      <w:pPr>
        <w:pStyle w:val="ConsPlusTitle"/>
        <w:jc w:val="center"/>
        <w:rPr>
          <w:sz w:val="22"/>
          <w:szCs w:val="22"/>
        </w:rPr>
      </w:pPr>
      <w:r w:rsidRPr="00AD6549">
        <w:rPr>
          <w:sz w:val="22"/>
          <w:szCs w:val="22"/>
        </w:rPr>
        <w:t>ЭКСПЕРТИЗЫ</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35. Утратила силу. - Федеральный закон от 22.08.2004 N 122-ФЗ.</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IX. МЕЖДУНАРОДНЫЕ ДОГОВОРЫ РОССИЙСКОЙ ФЕДЕРАЦИИ</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36. Международные договоры Российской Федерации</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Если международным договором Российской Федерации установлены иные правила в области экологической экспертизы, чем те, которые предусмотрены настоящим Федеральным законом, применяются правила международного договора.</w:t>
      </w:r>
    </w:p>
    <w:p w:rsidR="00C00EE0" w:rsidRPr="00AD6549" w:rsidRDefault="00C00EE0" w:rsidP="00AD6549">
      <w:pPr>
        <w:pStyle w:val="ConsPlusNormal"/>
        <w:rPr>
          <w:sz w:val="22"/>
          <w:szCs w:val="22"/>
        </w:rPr>
      </w:pPr>
    </w:p>
    <w:p w:rsidR="00C00EE0" w:rsidRPr="00AD6549" w:rsidRDefault="00C00EE0" w:rsidP="00AD6549">
      <w:pPr>
        <w:pStyle w:val="ConsPlusTitle"/>
        <w:jc w:val="center"/>
        <w:outlineLvl w:val="0"/>
        <w:rPr>
          <w:sz w:val="22"/>
          <w:szCs w:val="22"/>
        </w:rPr>
      </w:pPr>
      <w:r w:rsidRPr="00AD6549">
        <w:rPr>
          <w:sz w:val="22"/>
          <w:szCs w:val="22"/>
        </w:rPr>
        <w:t>Глава X. ЗАКЛЮЧИТЕЛЬНЫЕ ПОЛОЖЕНИЯ</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37. Вступление в силу настоящего Федерального закона</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rPr>
          <w:sz w:val="22"/>
          <w:szCs w:val="22"/>
        </w:rPr>
      </w:pPr>
      <w:r w:rsidRPr="00AD6549">
        <w:rPr>
          <w:sz w:val="22"/>
          <w:szCs w:val="22"/>
        </w:rPr>
        <w:t>Настоящий Федеральный закон вступает в силу со дня его официального опубликования.</w:t>
      </w:r>
    </w:p>
    <w:p w:rsidR="00C00EE0" w:rsidRPr="00AD6549" w:rsidRDefault="00C00EE0" w:rsidP="00AD6549">
      <w:pPr>
        <w:pStyle w:val="ConsPlusNormal"/>
        <w:rPr>
          <w:sz w:val="22"/>
          <w:szCs w:val="22"/>
        </w:rPr>
      </w:pPr>
    </w:p>
    <w:p w:rsidR="00C00EE0" w:rsidRPr="00AD6549" w:rsidRDefault="00C00EE0" w:rsidP="00AD6549">
      <w:pPr>
        <w:pStyle w:val="ConsPlusNormal"/>
        <w:ind w:firstLine="540"/>
        <w:jc w:val="both"/>
        <w:outlineLvl w:val="1"/>
        <w:rPr>
          <w:sz w:val="22"/>
          <w:szCs w:val="22"/>
        </w:rPr>
      </w:pPr>
      <w:r w:rsidRPr="00AD6549">
        <w:rPr>
          <w:sz w:val="22"/>
          <w:szCs w:val="22"/>
        </w:rPr>
        <w:t>Статья 38. Утратила силу. - Федеральный закон от 22.08.2004 N 122-ФЗ.</w:t>
      </w:r>
    </w:p>
    <w:p w:rsidR="00C00EE0" w:rsidRPr="00AD6549" w:rsidRDefault="00C00EE0" w:rsidP="00AD6549">
      <w:pPr>
        <w:pStyle w:val="ConsPlusNormal"/>
        <w:rPr>
          <w:sz w:val="22"/>
          <w:szCs w:val="22"/>
        </w:rPr>
      </w:pPr>
    </w:p>
    <w:p w:rsidR="00C00EE0" w:rsidRPr="00AD6549" w:rsidRDefault="00C00EE0" w:rsidP="00AD6549">
      <w:pPr>
        <w:pStyle w:val="ConsPlusNormal"/>
        <w:jc w:val="right"/>
        <w:rPr>
          <w:sz w:val="22"/>
          <w:szCs w:val="22"/>
        </w:rPr>
      </w:pPr>
      <w:r w:rsidRPr="00AD6549">
        <w:rPr>
          <w:sz w:val="22"/>
          <w:szCs w:val="22"/>
        </w:rPr>
        <w:t>Президент</w:t>
      </w:r>
    </w:p>
    <w:p w:rsidR="00C00EE0" w:rsidRPr="00AD6549" w:rsidRDefault="00C00EE0" w:rsidP="00AD6549">
      <w:pPr>
        <w:pStyle w:val="ConsPlusNormal"/>
        <w:jc w:val="right"/>
        <w:rPr>
          <w:sz w:val="22"/>
          <w:szCs w:val="22"/>
        </w:rPr>
      </w:pPr>
      <w:r w:rsidRPr="00AD6549">
        <w:rPr>
          <w:sz w:val="22"/>
          <w:szCs w:val="22"/>
        </w:rPr>
        <w:t>Российской Федерации</w:t>
      </w:r>
    </w:p>
    <w:p w:rsidR="00C00EE0" w:rsidRPr="00AD6549" w:rsidRDefault="00C00EE0" w:rsidP="00AD6549">
      <w:pPr>
        <w:pStyle w:val="ConsPlusNormal"/>
        <w:jc w:val="right"/>
        <w:rPr>
          <w:sz w:val="22"/>
          <w:szCs w:val="22"/>
        </w:rPr>
      </w:pPr>
      <w:r w:rsidRPr="00AD6549">
        <w:rPr>
          <w:sz w:val="22"/>
          <w:szCs w:val="22"/>
        </w:rPr>
        <w:t>Б.ЕЛЬЦИН</w:t>
      </w:r>
    </w:p>
    <w:p w:rsidR="00C00EE0" w:rsidRPr="00AD6549" w:rsidRDefault="00C00EE0" w:rsidP="00AD6549">
      <w:pPr>
        <w:pStyle w:val="ConsPlusNormal"/>
        <w:rPr>
          <w:sz w:val="22"/>
          <w:szCs w:val="22"/>
        </w:rPr>
      </w:pPr>
      <w:r w:rsidRPr="00AD6549">
        <w:rPr>
          <w:sz w:val="22"/>
          <w:szCs w:val="22"/>
        </w:rPr>
        <w:t>Москва, Кремль</w:t>
      </w:r>
    </w:p>
    <w:p w:rsidR="00C00EE0" w:rsidRPr="00AD6549" w:rsidRDefault="00C00EE0" w:rsidP="00AD6549">
      <w:pPr>
        <w:pStyle w:val="ConsPlusNormal"/>
        <w:rPr>
          <w:sz w:val="22"/>
          <w:szCs w:val="22"/>
        </w:rPr>
      </w:pPr>
      <w:r w:rsidRPr="00AD6549">
        <w:rPr>
          <w:sz w:val="22"/>
          <w:szCs w:val="22"/>
        </w:rPr>
        <w:t>23 ноября 1995 года</w:t>
      </w:r>
    </w:p>
    <w:p w:rsidR="00C00EE0" w:rsidRPr="00AD6549" w:rsidRDefault="00C00EE0" w:rsidP="00AD6549">
      <w:pPr>
        <w:pStyle w:val="ConsPlusNormal"/>
        <w:rPr>
          <w:sz w:val="22"/>
          <w:szCs w:val="22"/>
        </w:rPr>
      </w:pPr>
      <w:r w:rsidRPr="00AD6549">
        <w:rPr>
          <w:sz w:val="22"/>
          <w:szCs w:val="22"/>
        </w:rPr>
        <w:t>N 174-ФЗ</w:t>
      </w:r>
    </w:p>
    <w:p w:rsidR="00C00EE0" w:rsidRPr="00AD6549" w:rsidRDefault="00C00EE0" w:rsidP="006D6D97">
      <w:pPr>
        <w:rPr>
          <w:rFonts w:ascii="Arial" w:hAnsi="Arial" w:cs="Arial"/>
          <w:sz w:val="22"/>
          <w:szCs w:val="22"/>
        </w:rPr>
      </w:pPr>
    </w:p>
    <w:sectPr w:rsidR="00C00EE0" w:rsidRPr="00AD654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EE0" w:rsidRDefault="00C00EE0">
      <w:r>
        <w:separator/>
      </w:r>
    </w:p>
  </w:endnote>
  <w:endnote w:type="continuationSeparator" w:id="0">
    <w:p w:rsidR="00C00EE0" w:rsidRDefault="00C00E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EE0" w:rsidRDefault="00C00EE0" w:rsidP="00DF5729">
    <w:pPr>
      <w:jc w:val="center"/>
      <w:rPr>
        <w:sz w:val="2"/>
        <w:szCs w:val="2"/>
      </w:rPr>
    </w:pPr>
  </w:p>
  <w:p w:rsidR="00C00EE0" w:rsidRDefault="00C00EE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EE0" w:rsidRDefault="00C00EE0">
      <w:r>
        <w:separator/>
      </w:r>
    </w:p>
  </w:footnote>
  <w:footnote w:type="continuationSeparator" w:id="0">
    <w:p w:rsidR="00C00EE0" w:rsidRDefault="00C00E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EE0" w:rsidRDefault="00C00EE0" w:rsidP="00DF5729">
    <w:pPr>
      <w:jc w:val="center"/>
      <w:rPr>
        <w:sz w:val="2"/>
        <w:szCs w:val="2"/>
      </w:rPr>
    </w:pPr>
  </w:p>
  <w:p w:rsidR="00C00EE0" w:rsidRDefault="00C00EE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C00EE0" w:rsidRPr="002A36C4" w:rsidRDefault="00C00EE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C00EE0" w:rsidRPr="002A36C4" w:rsidRDefault="00C00EE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C00EE0" w:rsidRDefault="00C00EE0"/>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AD6549"/>
    <w:rsid w:val="00C00EE0"/>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72F9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72F9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72F9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16374700">
      <w:marLeft w:val="0"/>
      <w:marRight w:val="0"/>
      <w:marTop w:val="0"/>
      <w:marBottom w:val="0"/>
      <w:divBdr>
        <w:top w:val="none" w:sz="0" w:space="0" w:color="auto"/>
        <w:left w:val="none" w:sz="0" w:space="0" w:color="auto"/>
        <w:bottom w:val="none" w:sz="0" w:space="0" w:color="auto"/>
        <w:right w:val="none" w:sz="0" w:space="0" w:color="auto"/>
      </w:divBdr>
    </w:div>
    <w:div w:id="316374701">
      <w:marLeft w:val="0"/>
      <w:marRight w:val="0"/>
      <w:marTop w:val="0"/>
      <w:marBottom w:val="0"/>
      <w:divBdr>
        <w:top w:val="none" w:sz="0" w:space="0" w:color="auto"/>
        <w:left w:val="none" w:sz="0" w:space="0" w:color="auto"/>
        <w:bottom w:val="none" w:sz="0" w:space="0" w:color="auto"/>
        <w:right w:val="none" w:sz="0" w:space="0" w:color="auto"/>
      </w:divBdr>
    </w:div>
    <w:div w:id="316374702">
      <w:marLeft w:val="0"/>
      <w:marRight w:val="0"/>
      <w:marTop w:val="0"/>
      <w:marBottom w:val="0"/>
      <w:divBdr>
        <w:top w:val="none" w:sz="0" w:space="0" w:color="auto"/>
        <w:left w:val="none" w:sz="0" w:space="0" w:color="auto"/>
        <w:bottom w:val="none" w:sz="0" w:space="0" w:color="auto"/>
        <w:right w:val="none" w:sz="0" w:space="0" w:color="auto"/>
      </w:divBdr>
    </w:div>
    <w:div w:id="316374703">
      <w:marLeft w:val="0"/>
      <w:marRight w:val="0"/>
      <w:marTop w:val="0"/>
      <w:marBottom w:val="0"/>
      <w:divBdr>
        <w:top w:val="none" w:sz="0" w:space="0" w:color="auto"/>
        <w:left w:val="none" w:sz="0" w:space="0" w:color="auto"/>
        <w:bottom w:val="none" w:sz="0" w:space="0" w:color="auto"/>
        <w:right w:val="none" w:sz="0" w:space="0" w:color="auto"/>
      </w:divBdr>
    </w:div>
    <w:div w:id="316374704">
      <w:marLeft w:val="0"/>
      <w:marRight w:val="0"/>
      <w:marTop w:val="0"/>
      <w:marBottom w:val="0"/>
      <w:divBdr>
        <w:top w:val="none" w:sz="0" w:space="0" w:color="auto"/>
        <w:left w:val="none" w:sz="0" w:space="0" w:color="auto"/>
        <w:bottom w:val="none" w:sz="0" w:space="0" w:color="auto"/>
        <w:right w:val="none" w:sz="0" w:space="0" w:color="auto"/>
      </w:divBdr>
    </w:div>
    <w:div w:id="316374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20</Pages>
  <Words>13002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ноября 1995 года</dc:title>
  <dc:subject/>
  <dc:creator>Информ-аналит отдел</dc:creator>
  <cp:keywords/>
  <dc:description/>
  <cp:lastModifiedBy>Информ-аналит отдел</cp:lastModifiedBy>
  <cp:revision>2</cp:revision>
  <dcterms:created xsi:type="dcterms:W3CDTF">2015-10-31T19:50:00Z</dcterms:created>
  <dcterms:modified xsi:type="dcterms:W3CDTF">2015-10-31T19:50:00Z</dcterms:modified>
</cp:coreProperties>
</file>