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53D" w:rsidRPr="00CD2960" w:rsidRDefault="0038453D" w:rsidP="00CD2960">
      <w:pPr>
        <w:pStyle w:val="ConsPlusNormal"/>
        <w:outlineLvl w:val="0"/>
        <w:rPr>
          <w:sz w:val="22"/>
          <w:szCs w:val="22"/>
        </w:rPr>
      </w:pPr>
      <w:r w:rsidRPr="00CD2960">
        <w:rPr>
          <w:sz w:val="22"/>
          <w:szCs w:val="22"/>
        </w:rPr>
        <w:t xml:space="preserve">Зарегистрировано в Минюсте России 29 октября </w:t>
      </w:r>
      <w:smartTag w:uri="urn:schemas-microsoft-com:office:smarttags" w:element="metricconverter">
        <w:smartTagPr>
          <w:attr w:name="ProductID" w:val="2015 г"/>
        </w:smartTagPr>
        <w:r w:rsidRPr="00CD2960">
          <w:rPr>
            <w:sz w:val="22"/>
            <w:szCs w:val="22"/>
          </w:rPr>
          <w:t>2015 г</w:t>
        </w:r>
      </w:smartTag>
      <w:r w:rsidRPr="00CD2960">
        <w:rPr>
          <w:sz w:val="22"/>
          <w:szCs w:val="22"/>
        </w:rPr>
        <w:t>. N 39522</w:t>
      </w:r>
    </w:p>
    <w:p w:rsidR="0038453D" w:rsidRPr="00CD2960" w:rsidRDefault="0038453D" w:rsidP="00CD2960">
      <w:pPr>
        <w:pStyle w:val="ConsPlusTitle"/>
        <w:jc w:val="center"/>
        <w:rPr>
          <w:sz w:val="22"/>
          <w:szCs w:val="22"/>
        </w:rPr>
      </w:pPr>
    </w:p>
    <w:p w:rsidR="0038453D" w:rsidRPr="00CD2960" w:rsidRDefault="0038453D" w:rsidP="00CD2960">
      <w:pPr>
        <w:pStyle w:val="ConsPlusTitle"/>
        <w:jc w:val="center"/>
        <w:rPr>
          <w:sz w:val="22"/>
          <w:szCs w:val="22"/>
        </w:rPr>
      </w:pPr>
      <w:r w:rsidRPr="00CD2960">
        <w:rPr>
          <w:sz w:val="22"/>
          <w:szCs w:val="22"/>
        </w:rPr>
        <w:t>МИНИСТЕРСТВО ТРАНСПОРТА РОССИЙСКОЙ ФЕДЕРАЦИИ</w:t>
      </w:r>
    </w:p>
    <w:p w:rsidR="0038453D" w:rsidRPr="00CD2960" w:rsidRDefault="0038453D" w:rsidP="00CD2960">
      <w:pPr>
        <w:pStyle w:val="ConsPlusTitle"/>
        <w:jc w:val="center"/>
        <w:rPr>
          <w:sz w:val="22"/>
          <w:szCs w:val="22"/>
        </w:rPr>
      </w:pPr>
    </w:p>
    <w:p w:rsidR="0038453D" w:rsidRPr="00CD2960" w:rsidRDefault="0038453D" w:rsidP="00CD2960">
      <w:pPr>
        <w:pStyle w:val="ConsPlusTitle"/>
        <w:jc w:val="center"/>
        <w:rPr>
          <w:sz w:val="22"/>
          <w:szCs w:val="22"/>
        </w:rPr>
      </w:pPr>
      <w:r w:rsidRPr="00CD2960">
        <w:rPr>
          <w:sz w:val="22"/>
          <w:szCs w:val="22"/>
        </w:rPr>
        <w:t>ПРИКАЗ</w:t>
      </w:r>
    </w:p>
    <w:p w:rsidR="0038453D" w:rsidRPr="00CD2960" w:rsidRDefault="0038453D" w:rsidP="00CD2960">
      <w:pPr>
        <w:pStyle w:val="ConsPlusTitle"/>
        <w:jc w:val="center"/>
        <w:rPr>
          <w:sz w:val="22"/>
          <w:szCs w:val="22"/>
        </w:rPr>
      </w:pPr>
      <w:r w:rsidRPr="00CD2960">
        <w:rPr>
          <w:sz w:val="22"/>
          <w:szCs w:val="22"/>
        </w:rPr>
        <w:t xml:space="preserve">от 14 мая </w:t>
      </w:r>
      <w:smartTag w:uri="urn:schemas-microsoft-com:office:smarttags" w:element="metricconverter">
        <w:smartTagPr>
          <w:attr w:name="ProductID" w:val="2015 г"/>
        </w:smartTagPr>
        <w:r w:rsidRPr="00CD2960">
          <w:rPr>
            <w:sz w:val="22"/>
            <w:szCs w:val="22"/>
          </w:rPr>
          <w:t>2015 г</w:t>
        </w:r>
      </w:smartTag>
      <w:r w:rsidRPr="00CD2960">
        <w:rPr>
          <w:sz w:val="22"/>
          <w:szCs w:val="22"/>
        </w:rPr>
        <w:t>. N 172</w:t>
      </w:r>
    </w:p>
    <w:p w:rsidR="0038453D" w:rsidRPr="00CD2960" w:rsidRDefault="0038453D" w:rsidP="00CD2960">
      <w:pPr>
        <w:pStyle w:val="ConsPlusTitle"/>
        <w:jc w:val="center"/>
        <w:rPr>
          <w:sz w:val="22"/>
          <w:szCs w:val="22"/>
        </w:rPr>
      </w:pPr>
    </w:p>
    <w:p w:rsidR="0038453D" w:rsidRPr="00CD2960" w:rsidRDefault="0038453D" w:rsidP="00CD2960">
      <w:pPr>
        <w:pStyle w:val="ConsPlusTitle"/>
        <w:jc w:val="center"/>
        <w:rPr>
          <w:sz w:val="22"/>
          <w:szCs w:val="22"/>
        </w:rPr>
      </w:pPr>
      <w:r w:rsidRPr="00CD2960">
        <w:rPr>
          <w:sz w:val="22"/>
          <w:szCs w:val="22"/>
        </w:rPr>
        <w:t>ОБ УТВЕРЖДЕНИИ ТИПОВОЙ ПРОГРАММЫ</w:t>
      </w:r>
    </w:p>
    <w:p w:rsidR="0038453D" w:rsidRPr="00CD2960" w:rsidRDefault="0038453D" w:rsidP="00CD2960">
      <w:pPr>
        <w:pStyle w:val="ConsPlusTitle"/>
        <w:jc w:val="center"/>
        <w:rPr>
          <w:sz w:val="22"/>
          <w:szCs w:val="22"/>
        </w:rPr>
      </w:pPr>
      <w:r w:rsidRPr="00CD2960">
        <w:rPr>
          <w:sz w:val="22"/>
          <w:szCs w:val="22"/>
        </w:rPr>
        <w:t>ПРОФЕССИОНАЛЬНОГО ОБУЧЕНИЯ ПОВЫШЕНИЯ КВАЛИФИКАЦИИ</w:t>
      </w:r>
    </w:p>
    <w:p w:rsidR="0038453D" w:rsidRPr="00CD2960" w:rsidRDefault="0038453D" w:rsidP="00CD2960">
      <w:pPr>
        <w:pStyle w:val="ConsPlusTitle"/>
        <w:jc w:val="center"/>
        <w:rPr>
          <w:sz w:val="22"/>
          <w:szCs w:val="22"/>
        </w:rPr>
      </w:pPr>
      <w:r w:rsidRPr="00CD2960">
        <w:rPr>
          <w:sz w:val="22"/>
          <w:szCs w:val="22"/>
        </w:rPr>
        <w:t>ВОДИТЕЛЕЙ, ОСУЩЕСТВЛЯЮЩИХ ПЕРЕВОЗКУ ПАССАЖИРОВ И ГРУЗОВ</w:t>
      </w:r>
    </w:p>
    <w:p w:rsidR="0038453D" w:rsidRPr="00CD2960" w:rsidRDefault="0038453D" w:rsidP="00CD2960">
      <w:pPr>
        <w:pStyle w:val="ConsPlusTitle"/>
        <w:jc w:val="center"/>
        <w:rPr>
          <w:sz w:val="22"/>
          <w:szCs w:val="22"/>
        </w:rPr>
      </w:pPr>
      <w:r w:rsidRPr="00CD2960">
        <w:rPr>
          <w:sz w:val="22"/>
          <w:szCs w:val="22"/>
        </w:rPr>
        <w:t>В МЕЖДУНАРОДНОМ СООБЩЕНИИ, ТИПОВОЙ ДОПОЛНИТЕЛЬНОЙ</w:t>
      </w:r>
    </w:p>
    <w:p w:rsidR="0038453D" w:rsidRPr="00CD2960" w:rsidRDefault="0038453D" w:rsidP="00CD2960">
      <w:pPr>
        <w:pStyle w:val="ConsPlusTitle"/>
        <w:jc w:val="center"/>
        <w:rPr>
          <w:sz w:val="22"/>
          <w:szCs w:val="22"/>
        </w:rPr>
      </w:pPr>
      <w:r w:rsidRPr="00CD2960">
        <w:rPr>
          <w:sz w:val="22"/>
          <w:szCs w:val="22"/>
        </w:rPr>
        <w:t>ПРОФЕССИОНАЛЬНОЙ ПРОГРАММЫ ПОВЫШЕНИЯ КВАЛИФИКАЦИИ</w:t>
      </w:r>
    </w:p>
    <w:p w:rsidR="0038453D" w:rsidRPr="00CD2960" w:rsidRDefault="0038453D" w:rsidP="00CD2960">
      <w:pPr>
        <w:pStyle w:val="ConsPlusTitle"/>
        <w:jc w:val="center"/>
        <w:rPr>
          <w:sz w:val="22"/>
          <w:szCs w:val="22"/>
        </w:rPr>
      </w:pPr>
      <w:r w:rsidRPr="00CD2960">
        <w:rPr>
          <w:sz w:val="22"/>
          <w:szCs w:val="22"/>
        </w:rPr>
        <w:t>СПЕЦИАЛИСТОВ ПО ОРГАНИЗАЦИИ ПЕРЕВОЗОК АВТОМОБИЛЬНЫМ</w:t>
      </w:r>
    </w:p>
    <w:p w:rsidR="0038453D" w:rsidRPr="00CD2960" w:rsidRDefault="0038453D" w:rsidP="00CD2960">
      <w:pPr>
        <w:pStyle w:val="ConsPlusTitle"/>
        <w:jc w:val="center"/>
        <w:rPr>
          <w:sz w:val="22"/>
          <w:szCs w:val="22"/>
        </w:rPr>
      </w:pPr>
      <w:r w:rsidRPr="00CD2960">
        <w:rPr>
          <w:sz w:val="22"/>
          <w:szCs w:val="22"/>
        </w:rPr>
        <w:t>ТРАНСПОРТОМ В МЕЖДУНАРОДНОМ СООБЩЕНИИ, ПРОГРАММЫ</w:t>
      </w:r>
    </w:p>
    <w:p w:rsidR="0038453D" w:rsidRPr="00CD2960" w:rsidRDefault="0038453D" w:rsidP="00CD2960">
      <w:pPr>
        <w:pStyle w:val="ConsPlusTitle"/>
        <w:jc w:val="center"/>
        <w:rPr>
          <w:sz w:val="22"/>
          <w:szCs w:val="22"/>
        </w:rPr>
      </w:pPr>
      <w:r w:rsidRPr="00CD2960">
        <w:rPr>
          <w:sz w:val="22"/>
          <w:szCs w:val="22"/>
        </w:rPr>
        <w:t>ДОПОЛНИТЕЛЬНОГО ОБУЧЕНИЯ ВОДИТЕЛЕЙ, ОСУЩЕСТВЛЯЮЩИХ</w:t>
      </w:r>
    </w:p>
    <w:p w:rsidR="0038453D" w:rsidRPr="00CD2960" w:rsidRDefault="0038453D" w:rsidP="00CD2960">
      <w:pPr>
        <w:pStyle w:val="ConsPlusTitle"/>
        <w:jc w:val="center"/>
        <w:rPr>
          <w:sz w:val="22"/>
          <w:szCs w:val="22"/>
        </w:rPr>
      </w:pPr>
      <w:r w:rsidRPr="00CD2960">
        <w:rPr>
          <w:sz w:val="22"/>
          <w:szCs w:val="22"/>
        </w:rPr>
        <w:t>ПЕРЕВОЗКУ ПАССАЖИРОВ И ГРУЗОВ В МЕЖДУНАРОДНОМ</w:t>
      </w:r>
    </w:p>
    <w:p w:rsidR="0038453D" w:rsidRPr="00CD2960" w:rsidRDefault="0038453D" w:rsidP="00CD2960">
      <w:pPr>
        <w:pStyle w:val="ConsPlusTitle"/>
        <w:jc w:val="center"/>
        <w:rPr>
          <w:sz w:val="22"/>
          <w:szCs w:val="22"/>
        </w:rPr>
      </w:pPr>
      <w:r w:rsidRPr="00CD2960">
        <w:rPr>
          <w:sz w:val="22"/>
          <w:szCs w:val="22"/>
        </w:rPr>
        <w:t>СООБЩЕНИИ, ПРОГРАММЫ ДОПОЛНИТЕЛЬНОГО ОБУЧЕНИЯ</w:t>
      </w:r>
    </w:p>
    <w:p w:rsidR="0038453D" w:rsidRPr="00CD2960" w:rsidRDefault="0038453D" w:rsidP="00CD2960">
      <w:pPr>
        <w:pStyle w:val="ConsPlusTitle"/>
        <w:jc w:val="center"/>
        <w:rPr>
          <w:sz w:val="22"/>
          <w:szCs w:val="22"/>
        </w:rPr>
      </w:pPr>
      <w:r w:rsidRPr="00CD2960">
        <w:rPr>
          <w:sz w:val="22"/>
          <w:szCs w:val="22"/>
        </w:rPr>
        <w:t>СПЕЦИАЛИСТОВ ПО ОРГАНИЗАЦИИ ПЕРЕВОЗОК АВТОМОБИЛЬНЫМ</w:t>
      </w:r>
    </w:p>
    <w:p w:rsidR="0038453D" w:rsidRPr="00CD2960" w:rsidRDefault="0038453D" w:rsidP="00CD2960">
      <w:pPr>
        <w:pStyle w:val="ConsPlusTitle"/>
        <w:jc w:val="center"/>
        <w:rPr>
          <w:sz w:val="22"/>
          <w:szCs w:val="22"/>
        </w:rPr>
      </w:pPr>
      <w:r w:rsidRPr="00CD2960">
        <w:rPr>
          <w:sz w:val="22"/>
          <w:szCs w:val="22"/>
        </w:rPr>
        <w:t>ТРАНСПОРТОМ В МЕЖДУНАРОДНОМ СООБЩЕНИИ</w:t>
      </w:r>
    </w:p>
    <w:p w:rsidR="0038453D" w:rsidRPr="00CD2960" w:rsidRDefault="0038453D" w:rsidP="00CD2960">
      <w:pPr>
        <w:pStyle w:val="ConsPlusNormal"/>
        <w:jc w:val="both"/>
        <w:rPr>
          <w:sz w:val="22"/>
          <w:szCs w:val="22"/>
        </w:rPr>
      </w:pPr>
    </w:p>
    <w:p w:rsidR="0038453D" w:rsidRPr="00CD2960" w:rsidRDefault="0038453D" w:rsidP="00CD2960">
      <w:pPr>
        <w:pStyle w:val="ConsPlusNormal"/>
        <w:spacing w:line="300" w:lineRule="atLeast"/>
        <w:ind w:firstLine="539"/>
        <w:jc w:val="both"/>
        <w:rPr>
          <w:sz w:val="22"/>
          <w:szCs w:val="22"/>
        </w:rPr>
      </w:pPr>
      <w:r w:rsidRPr="00CD2960">
        <w:rPr>
          <w:sz w:val="22"/>
          <w:szCs w:val="22"/>
        </w:rPr>
        <w:t xml:space="preserve">В соответствии с пунктами 5.2.8(3), 5.2.8(4), 5.2.53(53).1 Положения о Министерстве транспорта Российской Федерации,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CD2960">
          <w:rPr>
            <w:sz w:val="22"/>
            <w:szCs w:val="22"/>
          </w:rPr>
          <w:t>2004 г</w:t>
        </w:r>
      </w:smartTag>
      <w:r w:rsidRPr="00CD2960">
        <w:rPr>
          <w:sz w:val="22"/>
          <w:szCs w:val="22"/>
        </w:rPr>
        <w:t>. N 395 (Собрание законодательства Российской Федерации 2004, N 32, ст. 3342; 2006, N 15, ст. 1612; N 24, ст. 2601; N 52 (ч. 3), ст. 5587; 2008, N 8, ст. 740; N 11 (ч. 1), ст. 1029; N 17, ст. 1883; N 18, ст. 2060; N 22, ст. 2576; N 42, ст. 4825; N 46, ст. 5337; 2009, N 3, ст. 378; N 4, ст. 506; N 6, ст. 738; N 13, ст. 1558; N 18 (ч. 2), ст. 2249; N 32, ст. 4046; N 33, ст. 4088; N 36, ст. 4361; N 51, ст. 6332; 2010, N 6, ст. 650; ст. 652; N 11, ст. 1222; N 12, ст. 1348; N 13, ст. 1502; N 15, ст. 1805; N 25, ст. 3172; N 26, ст. 3350; N 31, ст. 4251; 2011, N 14, ст. 1935; N 26, ст. 3801, ст. 3804; N 32, ст. 4832; N 38, ст. 5389; N 46, ст. 6526; N 47, ст. 6660; N 48, ст. 6922; 2012, N 6, ст. 686; N 14, ст. 1630; N 19, ст. 2439; N 44, ст. 6029; N 49, ст. 6881; 2013, N 5, ст. 388; N 12, ст. 1322; N 26, ст. 3343; N 33, ст. 4386; N 38, ст. 4821; N 45, ст. 5822; 2014, N 12, ст. 1286; N 18 (ч. 4), ст. 2177; N 30 (ч. 2), ст. 4311; N 30 (ч. 2) ст. 4325; N 37, ст. 4974; N 42, ст. 5736; N 43, ст. 5901, ст. 5926; 2015, N 2, ст. 491; N 16, ст. 2394; N 17 (ч. 4), ст. 2571; N 20, ст. 2925), приказываю:</w:t>
      </w:r>
    </w:p>
    <w:p w:rsidR="0038453D" w:rsidRPr="00CD2960" w:rsidRDefault="0038453D" w:rsidP="00CD2960">
      <w:pPr>
        <w:pStyle w:val="ConsPlusNormal"/>
        <w:spacing w:line="300" w:lineRule="atLeast"/>
        <w:ind w:firstLine="539"/>
        <w:jc w:val="both"/>
        <w:rPr>
          <w:sz w:val="22"/>
          <w:szCs w:val="22"/>
        </w:rPr>
      </w:pPr>
      <w:r w:rsidRPr="00CD2960">
        <w:rPr>
          <w:sz w:val="22"/>
          <w:szCs w:val="22"/>
        </w:rPr>
        <w:t>Утвердить:</w:t>
      </w:r>
    </w:p>
    <w:p w:rsidR="0038453D" w:rsidRPr="00CD2960" w:rsidRDefault="0038453D" w:rsidP="00CD2960">
      <w:pPr>
        <w:pStyle w:val="ConsPlusNormal"/>
        <w:spacing w:line="300" w:lineRule="atLeast"/>
        <w:ind w:firstLine="539"/>
        <w:jc w:val="both"/>
        <w:rPr>
          <w:sz w:val="22"/>
          <w:szCs w:val="22"/>
        </w:rPr>
      </w:pPr>
      <w:r w:rsidRPr="00CD2960">
        <w:rPr>
          <w:sz w:val="22"/>
          <w:szCs w:val="22"/>
        </w:rPr>
        <w:t xml:space="preserve">типовую </w:t>
      </w:r>
      <w:hyperlink w:anchor="Par42" w:tooltip="ТИПОВАЯ ПРОГРАММА" w:history="1">
        <w:r w:rsidRPr="00CD2960">
          <w:rPr>
            <w:sz w:val="22"/>
            <w:szCs w:val="22"/>
          </w:rPr>
          <w:t>программу</w:t>
        </w:r>
      </w:hyperlink>
      <w:r w:rsidRPr="00CD2960">
        <w:rPr>
          <w:sz w:val="22"/>
          <w:szCs w:val="22"/>
        </w:rPr>
        <w:t xml:space="preserve"> профессионального обучения повышения квалификации водителей, осуществляющих перевозку пассажиров и грузов в международном сообщении (приложение N 1 к настоящему приказу);</w:t>
      </w:r>
    </w:p>
    <w:p w:rsidR="0038453D" w:rsidRPr="00CD2960" w:rsidRDefault="0038453D" w:rsidP="00CD2960">
      <w:pPr>
        <w:pStyle w:val="ConsPlusNormal"/>
        <w:spacing w:line="300" w:lineRule="atLeast"/>
        <w:ind w:firstLine="539"/>
        <w:jc w:val="both"/>
        <w:rPr>
          <w:sz w:val="22"/>
          <w:szCs w:val="22"/>
        </w:rPr>
      </w:pPr>
      <w:r w:rsidRPr="00CD2960">
        <w:rPr>
          <w:sz w:val="22"/>
          <w:szCs w:val="22"/>
        </w:rPr>
        <w:t xml:space="preserve">типовую дополнительную профессиональную </w:t>
      </w:r>
      <w:hyperlink w:anchor="Par537" w:tooltip="ТИПОВАЯ ДОПОЛНИТЕЛЬНАЯ ПРОФЕССИОНАЛЬНАЯ ПРОГРАММА" w:history="1">
        <w:r w:rsidRPr="00CD2960">
          <w:rPr>
            <w:sz w:val="22"/>
            <w:szCs w:val="22"/>
          </w:rPr>
          <w:t>программу</w:t>
        </w:r>
      </w:hyperlink>
      <w:r w:rsidRPr="00CD2960">
        <w:rPr>
          <w:sz w:val="22"/>
          <w:szCs w:val="22"/>
        </w:rPr>
        <w:t xml:space="preserve"> повышения квалификации специалистов по организации перевозок автомобильным транспортом в международном сообщении (приложение N 2 к настоящему приказу);</w:t>
      </w:r>
    </w:p>
    <w:p w:rsidR="0038453D" w:rsidRPr="00CD2960" w:rsidRDefault="0038453D" w:rsidP="00CD2960">
      <w:pPr>
        <w:pStyle w:val="ConsPlusNormal"/>
        <w:spacing w:line="300" w:lineRule="atLeast"/>
        <w:ind w:firstLine="539"/>
        <w:jc w:val="both"/>
        <w:rPr>
          <w:sz w:val="22"/>
          <w:szCs w:val="22"/>
        </w:rPr>
      </w:pPr>
      <w:hyperlink w:anchor="Par1193" w:tooltip="ПРОГРАММА" w:history="1">
        <w:r w:rsidRPr="00CD2960">
          <w:rPr>
            <w:sz w:val="22"/>
            <w:szCs w:val="22"/>
          </w:rPr>
          <w:t>программу</w:t>
        </w:r>
      </w:hyperlink>
      <w:r w:rsidRPr="00CD2960">
        <w:rPr>
          <w:sz w:val="22"/>
          <w:szCs w:val="22"/>
        </w:rPr>
        <w:t xml:space="preserve"> дополнительного обучения водителей, осуществляющих перевозку пассажиров и грузов в международном сообщении (приложение N 3 к настоящему приказу);</w:t>
      </w:r>
    </w:p>
    <w:p w:rsidR="0038453D" w:rsidRPr="00CD2960" w:rsidRDefault="0038453D" w:rsidP="00CD2960">
      <w:pPr>
        <w:pStyle w:val="ConsPlusNormal"/>
        <w:spacing w:line="300" w:lineRule="atLeast"/>
        <w:ind w:firstLine="539"/>
        <w:jc w:val="both"/>
        <w:rPr>
          <w:sz w:val="22"/>
          <w:szCs w:val="22"/>
        </w:rPr>
      </w:pPr>
      <w:hyperlink w:anchor="Par1683" w:tooltip="ПРОГРАММА" w:history="1">
        <w:r w:rsidRPr="00CD2960">
          <w:rPr>
            <w:sz w:val="22"/>
            <w:szCs w:val="22"/>
          </w:rPr>
          <w:t>программу</w:t>
        </w:r>
      </w:hyperlink>
      <w:r w:rsidRPr="00CD2960">
        <w:rPr>
          <w:sz w:val="22"/>
          <w:szCs w:val="22"/>
        </w:rPr>
        <w:t xml:space="preserve"> дополнительного обучения специалистов по организации перевозок автомобильным транспортом в международном сообщении (приложение N 4 к настоящему приказу).</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rPr>
          <w:sz w:val="22"/>
          <w:szCs w:val="22"/>
        </w:rPr>
      </w:pPr>
      <w:r w:rsidRPr="00CD2960">
        <w:rPr>
          <w:sz w:val="22"/>
          <w:szCs w:val="22"/>
        </w:rPr>
        <w:t>Министр</w:t>
      </w:r>
    </w:p>
    <w:p w:rsidR="0038453D" w:rsidRPr="00CD2960" w:rsidRDefault="0038453D" w:rsidP="00CD2960">
      <w:pPr>
        <w:pStyle w:val="ConsPlusNormal"/>
        <w:jc w:val="right"/>
        <w:rPr>
          <w:sz w:val="22"/>
          <w:szCs w:val="22"/>
        </w:rPr>
      </w:pPr>
      <w:r w:rsidRPr="00CD2960">
        <w:rPr>
          <w:sz w:val="22"/>
          <w:szCs w:val="22"/>
        </w:rPr>
        <w:t>М.Ю.СОКОЛОВ</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both"/>
        <w:rPr>
          <w:sz w:val="22"/>
          <w:szCs w:val="22"/>
        </w:rPr>
      </w:pP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0"/>
        <w:rPr>
          <w:sz w:val="22"/>
          <w:szCs w:val="22"/>
        </w:rPr>
      </w:pPr>
      <w:r w:rsidRPr="00CD2960">
        <w:rPr>
          <w:sz w:val="22"/>
          <w:szCs w:val="22"/>
        </w:rPr>
        <w:t>Приложение N 1</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rPr>
          <w:sz w:val="22"/>
          <w:szCs w:val="22"/>
        </w:rPr>
      </w:pPr>
      <w:r w:rsidRPr="00CD2960">
        <w:rPr>
          <w:sz w:val="22"/>
          <w:szCs w:val="22"/>
        </w:rPr>
        <w:t>Утверждена</w:t>
      </w:r>
    </w:p>
    <w:p w:rsidR="0038453D" w:rsidRPr="00CD2960" w:rsidRDefault="0038453D" w:rsidP="00CD2960">
      <w:pPr>
        <w:pStyle w:val="ConsPlusNormal"/>
        <w:jc w:val="right"/>
        <w:rPr>
          <w:sz w:val="22"/>
          <w:szCs w:val="22"/>
        </w:rPr>
      </w:pPr>
      <w:r w:rsidRPr="00CD2960">
        <w:rPr>
          <w:sz w:val="22"/>
          <w:szCs w:val="22"/>
        </w:rPr>
        <w:t>приказом Минтранса России</w:t>
      </w:r>
    </w:p>
    <w:p w:rsidR="0038453D" w:rsidRPr="00CD2960" w:rsidRDefault="0038453D" w:rsidP="00CD2960">
      <w:pPr>
        <w:pStyle w:val="ConsPlusNormal"/>
        <w:jc w:val="right"/>
        <w:rPr>
          <w:sz w:val="22"/>
          <w:szCs w:val="22"/>
        </w:rPr>
      </w:pPr>
      <w:r w:rsidRPr="00CD2960">
        <w:rPr>
          <w:sz w:val="22"/>
          <w:szCs w:val="22"/>
        </w:rPr>
        <w:t xml:space="preserve">от 14 мая </w:t>
      </w:r>
      <w:smartTag w:uri="urn:schemas-microsoft-com:office:smarttags" w:element="metricconverter">
        <w:smartTagPr>
          <w:attr w:name="ProductID" w:val="2015 г"/>
        </w:smartTagPr>
        <w:r w:rsidRPr="00CD2960">
          <w:rPr>
            <w:sz w:val="22"/>
            <w:szCs w:val="22"/>
          </w:rPr>
          <w:t>2015 г</w:t>
        </w:r>
      </w:smartTag>
      <w:r w:rsidRPr="00CD2960">
        <w:rPr>
          <w:sz w:val="22"/>
          <w:szCs w:val="22"/>
        </w:rPr>
        <w:t>. N 172</w:t>
      </w:r>
    </w:p>
    <w:p w:rsidR="0038453D" w:rsidRPr="00CD2960" w:rsidRDefault="0038453D" w:rsidP="00CD2960">
      <w:pPr>
        <w:pStyle w:val="ConsPlusNormal"/>
        <w:jc w:val="both"/>
        <w:rPr>
          <w:sz w:val="22"/>
          <w:szCs w:val="22"/>
        </w:rPr>
      </w:pPr>
    </w:p>
    <w:p w:rsidR="0038453D" w:rsidRPr="00CD2960" w:rsidRDefault="0038453D" w:rsidP="00CD2960">
      <w:pPr>
        <w:pStyle w:val="ConsPlusTitle"/>
        <w:jc w:val="center"/>
        <w:rPr>
          <w:sz w:val="22"/>
          <w:szCs w:val="22"/>
        </w:rPr>
      </w:pPr>
      <w:bookmarkStart w:id="0" w:name="Par42"/>
      <w:bookmarkEnd w:id="0"/>
      <w:r w:rsidRPr="00CD2960">
        <w:rPr>
          <w:sz w:val="22"/>
          <w:szCs w:val="22"/>
        </w:rPr>
        <w:t>ТИПОВАЯ ПРОГРАММА</w:t>
      </w:r>
    </w:p>
    <w:p w:rsidR="0038453D" w:rsidRPr="00CD2960" w:rsidRDefault="0038453D" w:rsidP="00CD2960">
      <w:pPr>
        <w:pStyle w:val="ConsPlusTitle"/>
        <w:jc w:val="center"/>
        <w:rPr>
          <w:sz w:val="22"/>
          <w:szCs w:val="22"/>
        </w:rPr>
      </w:pPr>
      <w:r w:rsidRPr="00CD2960">
        <w:rPr>
          <w:sz w:val="22"/>
          <w:szCs w:val="22"/>
        </w:rPr>
        <w:t>ПРОФЕССИОНАЛЬНОГО ОБУЧЕНИЯ ПОВЫШЕНИЯ КВАЛИФИКАЦИИ</w:t>
      </w:r>
    </w:p>
    <w:p w:rsidR="0038453D" w:rsidRPr="00CD2960" w:rsidRDefault="0038453D" w:rsidP="00CD2960">
      <w:pPr>
        <w:pStyle w:val="ConsPlusTitle"/>
        <w:jc w:val="center"/>
        <w:rPr>
          <w:sz w:val="22"/>
          <w:szCs w:val="22"/>
        </w:rPr>
      </w:pPr>
      <w:r w:rsidRPr="00CD2960">
        <w:rPr>
          <w:sz w:val="22"/>
          <w:szCs w:val="22"/>
        </w:rPr>
        <w:t>ВОДИТЕЛЕЙ, ОСУЩЕСТВЛЯЮЩИХ ПЕРЕВОЗКУ ПАССАЖИРОВ И ГРУЗОВ</w:t>
      </w:r>
    </w:p>
    <w:p w:rsidR="0038453D" w:rsidRPr="00CD2960" w:rsidRDefault="0038453D" w:rsidP="00CD2960">
      <w:pPr>
        <w:pStyle w:val="ConsPlusTitle"/>
        <w:jc w:val="center"/>
        <w:rPr>
          <w:sz w:val="22"/>
          <w:szCs w:val="22"/>
        </w:rPr>
      </w:pPr>
      <w:r w:rsidRPr="00CD2960">
        <w:rPr>
          <w:sz w:val="22"/>
          <w:szCs w:val="22"/>
        </w:rPr>
        <w:t>В МЕЖДУНАРОДНОМ СООБЩЕНИИ</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 Общие положения</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 xml:space="preserve">1.1. Типовая программа профессионального обучения повышения квалификации водителей, осуществляющих перевозку пассажиров и грузов в международном сообщении (далее - Типовая программа водителей), разработана в соответствии с требованиями статьи 73 Федерального закона от 29 декабря </w:t>
      </w:r>
      <w:smartTag w:uri="urn:schemas-microsoft-com:office:smarttags" w:element="metricconverter">
        <w:smartTagPr>
          <w:attr w:name="ProductID" w:val="2012 г"/>
        </w:smartTagPr>
        <w:r w:rsidRPr="00CD2960">
          <w:rPr>
            <w:sz w:val="22"/>
            <w:szCs w:val="22"/>
          </w:rPr>
          <w:t>2012 г</w:t>
        </w:r>
      </w:smartTag>
      <w:r w:rsidRPr="00CD2960">
        <w:rPr>
          <w:sz w:val="22"/>
          <w:szCs w:val="22"/>
        </w:rPr>
        <w:t xml:space="preserve">. N 273-ФЗ "Об образовании в Российской Федерации" &lt;1&gt;, Едиными требованиями к дополнительному обучению на профессиональную компетентность международных автомобильных перевозчиков государств - участников Содружества Независимых Государств (далее - СНГ), утвержденными решением Экономического совета СНГ от 12 декабря </w:t>
      </w:r>
      <w:smartTag w:uri="urn:schemas-microsoft-com:office:smarttags" w:element="metricconverter">
        <w:smartTagPr>
          <w:attr w:name="ProductID" w:val="2008 г"/>
        </w:smartTagPr>
        <w:r w:rsidRPr="00CD2960">
          <w:rPr>
            <w:sz w:val="22"/>
            <w:szCs w:val="22"/>
          </w:rPr>
          <w:t>2008 г</w:t>
        </w:r>
      </w:smartTag>
      <w:r w:rsidRPr="00CD2960">
        <w:rPr>
          <w:sz w:val="22"/>
          <w:szCs w:val="22"/>
        </w:rPr>
        <w:t xml:space="preserve">., пунктом 5.2.8.3 Положения о Министерстве транспорта Российской Федерации,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CD2960">
          <w:rPr>
            <w:sz w:val="22"/>
            <w:szCs w:val="22"/>
          </w:rPr>
          <w:t>2004 г</w:t>
        </w:r>
      </w:smartTag>
      <w:r w:rsidRPr="00CD2960">
        <w:rPr>
          <w:sz w:val="22"/>
          <w:szCs w:val="22"/>
        </w:rPr>
        <w:t xml:space="preserve">. N 395 &lt;2&gt;, Примерными программами профессионального обучения водителей транспортных средств соответствующих категорий, утвержденными приказом Министерства образования и науки Российской Федерации от 26 декабря </w:t>
      </w:r>
      <w:smartTag w:uri="urn:schemas-microsoft-com:office:smarttags" w:element="metricconverter">
        <w:smartTagPr>
          <w:attr w:name="ProductID" w:val="2013 г"/>
        </w:smartTagPr>
        <w:r w:rsidRPr="00CD2960">
          <w:rPr>
            <w:sz w:val="22"/>
            <w:szCs w:val="22"/>
          </w:rPr>
          <w:t>2013 г</w:t>
        </w:r>
      </w:smartTag>
      <w:r w:rsidRPr="00CD2960">
        <w:rPr>
          <w:sz w:val="22"/>
          <w:szCs w:val="22"/>
        </w:rPr>
        <w:t xml:space="preserve">. N 1408 (зарегистрирован Минюстом России 9 июля </w:t>
      </w:r>
      <w:smartTag w:uri="urn:schemas-microsoft-com:office:smarttags" w:element="metricconverter">
        <w:smartTagPr>
          <w:attr w:name="ProductID" w:val="2014 г"/>
        </w:smartTagPr>
        <w:r w:rsidRPr="00CD2960">
          <w:rPr>
            <w:sz w:val="22"/>
            <w:szCs w:val="22"/>
          </w:rPr>
          <w:t>2014 г</w:t>
        </w:r>
      </w:smartTag>
      <w:r w:rsidRPr="00CD2960">
        <w:rPr>
          <w:sz w:val="22"/>
          <w:szCs w:val="22"/>
        </w:rPr>
        <w:t>., регистрационный N 33026), а также с учетом опыта государств - участников СНГ и зарубежных стран, добившихся положительных результатов в повышении квалификации международных автомобильных перевозчиков.</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Собрание законодательства Российской Федерации, 2012, N 53 (ч. I), ст. 7598; 2013, N 19, ст. 2326; N 23, ст. 2878; N 27, ст. 3462; N 30 (ч. I), ст. 4036; N 48, ст. 6165; 2014, N 6, ст. 562, 566; N 19, ст. 2289; N 22, ст. 2769; N 23, ст. 2930, 2933; N 26 (ч. I), ст. 3388; N 30 (ч. I), ст. 4217, 4257, 4263; 2015, N 1 (ч. I), ст. 42, 53, 72; N 14, ст. 2008; N 18, ст. 2625; N 27, ст. 3951, 3989; N 29 (ч. I), ст. 4339, 4364.</w:t>
      </w:r>
    </w:p>
    <w:p w:rsidR="0038453D" w:rsidRPr="00CD2960" w:rsidRDefault="0038453D" w:rsidP="00CD2960">
      <w:pPr>
        <w:pStyle w:val="ConsPlusNormal"/>
        <w:ind w:firstLine="540"/>
        <w:jc w:val="both"/>
      </w:pPr>
      <w:r w:rsidRPr="00CD2960">
        <w:t>&lt;2&gt; Собрание законодательства Российской Федерации, 2004, N 32, ст. 3342; 2006, N 15, ст. 1612; N 24, ст. 2601; N 52 (ч. 3), ст. 5587; 2008, N 8, ст. 740; N 11 (ч. 1), ст. 1029; N 17, ст. 1883; N 18, ст. 2060; N 22, ст. 2576; N 42, ст. 4825; N 46, ст. 5337; 2009, N 3, ст. 378; N 4, ст. 506; N 6, ст. 738; N 13, ст. 1558; N 18 (ч. 2), ст. 2249; N 32, ст. 4046; N 33, ст. 4088; N 36, ст. 4361; N 51, ст. 6332; 2010, N 6, ст. 650; ст. 652; N 11, ст. 1222; N 12, ст. 1348; N 13, ст. 1502; N 15, ст. 1805; N 25, ст. 3172; N 26, ст. 3350; N 31, ст. 4251; 2011, N 14, ст. 1935; N 26, ст. 3801, ст. 3804; N 32, ст. 4832; N 38, ст. 5389; N 46, ст. 6526; N 47, ст. 6660; N 48, ст. 6922; 2012, N 6, ст. 686; N 14, ст. 1630; N 19, ст. 2439; N 44, ст. 6029; N 49, ст. 6881; 2013, N 5, ст. 388; N 12, ст. 1322; N 26, ст. 3343; N 33, ст. 4386; N 38, ст. 4821; N 45, ст. 5822; 2014, N 12, ст. 1286; N 18 (ч. 4), ст. 2177; N 30 (ч. 2), ст. 4311; N 30 (ч. 2) ст. 4325; N 37, ст. 4974; N 42, ст. 5736; N 43, ст. 5901, ст. 5926; 2015, N 2, ст. 491; N 16, ст. 2394; N 17 (ч. 4), ст. 2571; N 20, ст. 2925.</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1.2. Цель обучения состоит в том, чтобы дать слушателям необходимый уровень знаний, умений и навыков, необходимых водителям для эффективного осуществления перевозок грузов и пассажиров автомобильным транспортом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1.3. Содержание Типовой программы водителей представлено общими положениями, примерным учебным планом, примерными рабочими программами учебных предметов, планируемыми результатами освоения, условиями реализации, системой оценки результатов освоения программы.</w:t>
      </w:r>
    </w:p>
    <w:p w:rsidR="0038453D" w:rsidRPr="00CD2960" w:rsidRDefault="0038453D" w:rsidP="00CD2960">
      <w:pPr>
        <w:pStyle w:val="ConsPlusNormal"/>
        <w:ind w:firstLine="540"/>
        <w:jc w:val="both"/>
        <w:rPr>
          <w:sz w:val="22"/>
          <w:szCs w:val="22"/>
        </w:rPr>
      </w:pPr>
      <w:r w:rsidRPr="00CD2960">
        <w:rPr>
          <w:sz w:val="22"/>
          <w:szCs w:val="22"/>
        </w:rPr>
        <w:t>Примерный учебный план содержит перечень учебных разделов и тем с указанием времени, отводимого на освоение учебных предметов, включая время, отводимое на теоретические и практические занятия.</w:t>
      </w:r>
    </w:p>
    <w:p w:rsidR="0038453D" w:rsidRPr="00CD2960" w:rsidRDefault="0038453D" w:rsidP="00CD2960">
      <w:pPr>
        <w:pStyle w:val="ConsPlusNormal"/>
        <w:ind w:firstLine="540"/>
        <w:jc w:val="both"/>
        <w:rPr>
          <w:sz w:val="22"/>
          <w:szCs w:val="22"/>
        </w:rPr>
      </w:pPr>
      <w:r w:rsidRPr="00CD296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38453D" w:rsidRPr="00CD2960" w:rsidRDefault="0038453D" w:rsidP="00CD2960">
      <w:pPr>
        <w:pStyle w:val="ConsPlusNormal"/>
        <w:ind w:firstLine="540"/>
        <w:jc w:val="both"/>
        <w:rPr>
          <w:sz w:val="22"/>
          <w:szCs w:val="22"/>
        </w:rPr>
      </w:pPr>
      <w:r w:rsidRPr="00CD2960">
        <w:rPr>
          <w:sz w:val="22"/>
          <w:szCs w:val="22"/>
        </w:rPr>
        <w:t>1.4. Условия реализации Типовой программы водителей содержат организационно-педагогические, кадровые, информационно-методические и материально-технические требования, обеспечивающие выполнение Типовой программы водителей.</w:t>
      </w:r>
    </w:p>
    <w:p w:rsidR="0038453D" w:rsidRPr="00CD2960" w:rsidRDefault="0038453D" w:rsidP="00CD2960">
      <w:pPr>
        <w:pStyle w:val="ConsPlusNormal"/>
        <w:ind w:firstLine="540"/>
        <w:jc w:val="both"/>
        <w:rPr>
          <w:sz w:val="22"/>
          <w:szCs w:val="22"/>
        </w:rPr>
      </w:pPr>
      <w:r w:rsidRPr="00CD2960">
        <w:rPr>
          <w:sz w:val="22"/>
          <w:szCs w:val="22"/>
        </w:rPr>
        <w:t>Типовая программа водителей предусматривает достаточный для формирования, закрепления и развития практических навыков и компетенций объем практики.</w:t>
      </w:r>
    </w:p>
    <w:p w:rsidR="0038453D" w:rsidRPr="00CD2960" w:rsidRDefault="0038453D" w:rsidP="00CD2960">
      <w:pPr>
        <w:pStyle w:val="ConsPlusNormal"/>
        <w:ind w:firstLine="540"/>
        <w:jc w:val="both"/>
        <w:rPr>
          <w:sz w:val="22"/>
          <w:szCs w:val="22"/>
        </w:rPr>
      </w:pPr>
      <w:r w:rsidRPr="00CD2960">
        <w:rPr>
          <w:sz w:val="22"/>
          <w:szCs w:val="22"/>
        </w:rPr>
        <w:t>1.5. К обучению допускаются водители, имеющие российское национальное водительское удостоверение соответствующей категории.</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II. Примерный учебный план</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2"/>
        <w:rPr>
          <w:sz w:val="22"/>
          <w:szCs w:val="22"/>
        </w:rPr>
      </w:pPr>
      <w:r w:rsidRPr="00CD2960">
        <w:rPr>
          <w:sz w:val="22"/>
          <w:szCs w:val="22"/>
        </w:rPr>
        <w:t>Таблица 1</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180"/>
        <w:gridCol w:w="960"/>
        <w:gridCol w:w="1080"/>
        <w:gridCol w:w="1518"/>
      </w:tblGrid>
      <w:tr w:rsidR="0038453D" w:rsidRPr="00CD2960" w:rsidTr="003B2155">
        <w:tc>
          <w:tcPr>
            <w:tcW w:w="618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учебных предметов</w:t>
            </w:r>
          </w:p>
        </w:tc>
        <w:tc>
          <w:tcPr>
            <w:tcW w:w="96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98"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18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10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18"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1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Основы правовых норм</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108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1518"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1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Технические требования к транспортным средствам</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c>
          <w:tcPr>
            <w:tcW w:w="108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1518"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1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Безопасность дорожного движения</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10</w:t>
            </w:r>
          </w:p>
        </w:tc>
        <w:tc>
          <w:tcPr>
            <w:tcW w:w="108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6</w:t>
            </w:r>
          </w:p>
        </w:tc>
        <w:tc>
          <w:tcPr>
            <w:tcW w:w="1518"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r>
      <w:tr w:rsidR="0038453D" w:rsidRPr="00CD2960" w:rsidTr="003B2155">
        <w:tc>
          <w:tcPr>
            <w:tcW w:w="61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Особенности организации международных перевозок</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17</w:t>
            </w:r>
          </w:p>
        </w:tc>
        <w:tc>
          <w:tcPr>
            <w:tcW w:w="108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9</w:t>
            </w:r>
          </w:p>
        </w:tc>
        <w:tc>
          <w:tcPr>
            <w:tcW w:w="1518"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8</w:t>
            </w:r>
          </w:p>
        </w:tc>
      </w:tr>
      <w:tr w:rsidR="0038453D" w:rsidRPr="00CD2960" w:rsidTr="003B2155">
        <w:tc>
          <w:tcPr>
            <w:tcW w:w="61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Итоговый экзамен</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c>
          <w:tcPr>
            <w:tcW w:w="1518"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1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36</w:t>
            </w:r>
          </w:p>
        </w:tc>
        <w:tc>
          <w:tcPr>
            <w:tcW w:w="108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21</w:t>
            </w:r>
          </w:p>
        </w:tc>
        <w:tc>
          <w:tcPr>
            <w:tcW w:w="1518"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13</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III. Примерные рабочие программы учебных предметов</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3.1. Учебный предмет "Основы правовых норм"</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2</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180"/>
        <w:gridCol w:w="960"/>
        <w:gridCol w:w="1080"/>
        <w:gridCol w:w="1560"/>
      </w:tblGrid>
      <w:tr w:rsidR="0038453D" w:rsidRPr="00CD2960" w:rsidTr="003B2155">
        <w:tc>
          <w:tcPr>
            <w:tcW w:w="618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96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640"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18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10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1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0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r w:rsidR="0038453D" w:rsidRPr="00CD2960" w:rsidTr="003B2155">
        <w:tc>
          <w:tcPr>
            <w:tcW w:w="61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bookmarkStart w:id="1" w:name="Par111"/>
            <w:bookmarkEnd w:id="1"/>
            <w:r w:rsidRPr="00CD2960">
              <w:rPr>
                <w:sz w:val="22"/>
                <w:szCs w:val="22"/>
              </w:rPr>
              <w:t>Общие условия международного автомобильного сообщения</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1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bookmarkStart w:id="2" w:name="Par115"/>
            <w:bookmarkEnd w:id="2"/>
            <w:r w:rsidRPr="00CD2960">
              <w:rPr>
                <w:sz w:val="22"/>
                <w:szCs w:val="22"/>
              </w:rPr>
              <w:t>Лицензирование деятельности автомобильных перевозчиков, допуск к осуществлению международных перевозок</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1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108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rPr>
                <w:sz w:val="22"/>
                <w:szCs w:val="22"/>
              </w:rPr>
            </w:pP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 xml:space="preserve">3.1.1. </w:t>
      </w:r>
      <w:hyperlink w:anchor="Par111" w:tooltip="Общие условия международного автомобильного сообщения" w:history="1">
        <w:r w:rsidRPr="00CD2960">
          <w:rPr>
            <w:sz w:val="22"/>
            <w:szCs w:val="22"/>
          </w:rPr>
          <w:t>Дисциплина</w:t>
        </w:r>
      </w:hyperlink>
      <w:r w:rsidRPr="00CD2960">
        <w:rPr>
          <w:sz w:val="22"/>
          <w:szCs w:val="22"/>
        </w:rPr>
        <w:t xml:space="preserve"> "Общие условия международного автомобильного сообщения"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Международные организации, участвующие в разработке нормативных правовых документов, регламентирующих осуществление автомобильных перевозок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б) Европейская Экономическая Комиссия ООН (ЕЭК ООН). Европейский Союз (ЕС). Комитет по наземному транспорту ЕС. Международный транспортный форум (МТФ) (ранее Европейская Конференция министров транспорта). Международный союз автомобильного транспорта (МСАТ). Содружество Независимых Государств (СНГ). Евразийский экономический союз (ЕАЭС). Шанхайская организация сотрудничества (ШОС). Организация черноморского экономического сотрудничества (ОЧЭС). Комиссия Таможенного союза (КТС).</w:t>
      </w:r>
    </w:p>
    <w:p w:rsidR="0038453D" w:rsidRPr="00CD2960" w:rsidRDefault="0038453D" w:rsidP="00CD2960">
      <w:pPr>
        <w:pStyle w:val="ConsPlusNormal"/>
        <w:ind w:firstLine="540"/>
        <w:jc w:val="both"/>
        <w:rPr>
          <w:sz w:val="22"/>
          <w:szCs w:val="22"/>
        </w:rPr>
      </w:pPr>
      <w:r w:rsidRPr="00CD2960">
        <w:rPr>
          <w:sz w:val="22"/>
          <w:szCs w:val="22"/>
        </w:rPr>
        <w:t>в) Разрешительная система. Особая система многосторонних разрешений (ЕКМТ).</w:t>
      </w:r>
    </w:p>
    <w:p w:rsidR="0038453D" w:rsidRPr="00CD2960" w:rsidRDefault="0038453D" w:rsidP="00CD2960">
      <w:pPr>
        <w:pStyle w:val="ConsPlusNormal"/>
        <w:ind w:firstLine="540"/>
        <w:jc w:val="both"/>
        <w:rPr>
          <w:sz w:val="22"/>
          <w:szCs w:val="22"/>
        </w:rPr>
      </w:pPr>
      <w:r w:rsidRPr="00CD2960">
        <w:rPr>
          <w:sz w:val="22"/>
          <w:szCs w:val="22"/>
        </w:rPr>
        <w:t xml:space="preserve">3.1.2. </w:t>
      </w:r>
      <w:hyperlink w:anchor="Par115" w:tooltip="Лицензирование деятельности автомобильных перевозчиков, допуск к осуществлению международных перевозок" w:history="1">
        <w:r w:rsidRPr="00CD2960">
          <w:rPr>
            <w:sz w:val="22"/>
            <w:szCs w:val="22"/>
          </w:rPr>
          <w:t>Дисциплина</w:t>
        </w:r>
      </w:hyperlink>
      <w:r w:rsidRPr="00CD2960">
        <w:rPr>
          <w:sz w:val="22"/>
          <w:szCs w:val="22"/>
        </w:rPr>
        <w:t xml:space="preserve"> "Лицензирование деятельности автомобильных перевозчиков. Допуск к осуществлению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Лицензирование и допуск к осуществлению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б) Права, обязанности и ответственность водителя по выполнению требований лицензирования и/или допуска к осуществлению международных автомобильных перевозок.</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3.2. Учебный предмет "Технические требования</w:t>
      </w:r>
    </w:p>
    <w:p w:rsidR="0038453D" w:rsidRPr="00CD2960" w:rsidRDefault="0038453D" w:rsidP="00CD2960">
      <w:pPr>
        <w:pStyle w:val="ConsPlusNormal"/>
        <w:jc w:val="center"/>
        <w:rPr>
          <w:sz w:val="22"/>
          <w:szCs w:val="22"/>
        </w:rPr>
      </w:pPr>
      <w:r w:rsidRPr="00CD2960">
        <w:rPr>
          <w:sz w:val="22"/>
          <w:szCs w:val="22"/>
        </w:rPr>
        <w:t>к транспортным средствам"</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3</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440"/>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400"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4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14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bookmarkStart w:id="3" w:name="Par146"/>
            <w:bookmarkEnd w:id="3"/>
            <w:r w:rsidRPr="00CD2960">
              <w:rPr>
                <w:sz w:val="22"/>
                <w:szCs w:val="22"/>
              </w:rPr>
              <w:t>Основные требования к транспортным средствам, осуществляющим международные автомобильные перевозки, и их классификация</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4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bookmarkStart w:id="4" w:name="Par150"/>
            <w:bookmarkEnd w:id="4"/>
            <w:r w:rsidRPr="00CD2960">
              <w:rPr>
                <w:sz w:val="22"/>
                <w:szCs w:val="22"/>
              </w:rPr>
              <w:t>Выбор подвижного состава, техническое обслуживание и контроль за надежностью и безопасностью транспортных средств, предназначенных для осуществления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4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bookmarkStart w:id="5" w:name="Par154"/>
            <w:bookmarkEnd w:id="5"/>
            <w:r w:rsidRPr="00CD2960">
              <w:rPr>
                <w:sz w:val="22"/>
                <w:szCs w:val="22"/>
              </w:rPr>
              <w:t>Экологические требования к транспортным средствам, осуществляющим международные перевозки</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4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14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 xml:space="preserve">3.2.1. </w:t>
      </w:r>
      <w:hyperlink w:anchor="Par146" w:tooltip="Основные требования к транспортным средствам, осуществляющим международные автомобильные перевозки, и их классификация" w:history="1">
        <w:r w:rsidRPr="00CD2960">
          <w:rPr>
            <w:sz w:val="22"/>
            <w:szCs w:val="22"/>
          </w:rPr>
          <w:t>Дисциплина</w:t>
        </w:r>
      </w:hyperlink>
      <w:r w:rsidRPr="00CD2960">
        <w:rPr>
          <w:sz w:val="22"/>
          <w:szCs w:val="22"/>
        </w:rPr>
        <w:t xml:space="preserve"> "Основные требования к транспортным средствам, осуществляющим международные автомобильные перевозки, и их классификация"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Габаритные и весовые параметры транспортных средств в государствах - участниках СНГ, странах ЕС и других государствах.</w:t>
      </w:r>
    </w:p>
    <w:p w:rsidR="0038453D" w:rsidRPr="00CD2960" w:rsidRDefault="0038453D" w:rsidP="00CD2960">
      <w:pPr>
        <w:pStyle w:val="ConsPlusNormal"/>
        <w:ind w:firstLine="540"/>
        <w:jc w:val="both"/>
        <w:rPr>
          <w:sz w:val="22"/>
          <w:szCs w:val="22"/>
        </w:rPr>
      </w:pPr>
      <w:r w:rsidRPr="00CD2960">
        <w:rPr>
          <w:sz w:val="22"/>
          <w:szCs w:val="22"/>
        </w:rPr>
        <w:t>б) Правила освещения и маркировка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в) Ответственность водителя и перевозчика за техническое состояние транспортного средства. Классификация и система обозначения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Практическое занятие направлено на отработку знаний по расчетам допустимых нагрузок на оси транспортного средства.</w:t>
      </w:r>
    </w:p>
    <w:p w:rsidR="0038453D" w:rsidRPr="00CD2960" w:rsidRDefault="0038453D" w:rsidP="00CD2960">
      <w:pPr>
        <w:pStyle w:val="ConsPlusNormal"/>
        <w:ind w:firstLine="540"/>
        <w:jc w:val="both"/>
        <w:rPr>
          <w:sz w:val="22"/>
          <w:szCs w:val="22"/>
        </w:rPr>
      </w:pPr>
      <w:r w:rsidRPr="00CD2960">
        <w:rPr>
          <w:sz w:val="22"/>
          <w:szCs w:val="22"/>
        </w:rPr>
        <w:t xml:space="preserve">3.2.2. </w:t>
      </w:r>
      <w:hyperlink w:anchor="Par150" w:tooltip="Выбор подвижного состава, техническое обслуживание и контроль за надежностью и безопасностью транспортных средств, предназначенных для осуществления международных автомобильных перевозок" w:history="1">
        <w:r w:rsidRPr="00CD2960">
          <w:rPr>
            <w:sz w:val="22"/>
            <w:szCs w:val="22"/>
          </w:rPr>
          <w:t>Дисциплина</w:t>
        </w:r>
      </w:hyperlink>
      <w:r w:rsidRPr="00CD2960">
        <w:rPr>
          <w:sz w:val="22"/>
          <w:szCs w:val="22"/>
        </w:rPr>
        <w:t xml:space="preserve"> "Выбор подвижного состава, техническое обслуживание и контроль за надежностью и безопасностью транспортных средств, предназначенных для осуществления международных автомобильных перевозок" включает раздел:</w:t>
      </w:r>
    </w:p>
    <w:p w:rsidR="0038453D" w:rsidRPr="00CD2960" w:rsidRDefault="0038453D" w:rsidP="00CD2960">
      <w:pPr>
        <w:pStyle w:val="ConsPlusNormal"/>
        <w:ind w:firstLine="540"/>
        <w:jc w:val="both"/>
        <w:rPr>
          <w:sz w:val="22"/>
          <w:szCs w:val="22"/>
        </w:rPr>
      </w:pPr>
      <w:r w:rsidRPr="00CD2960">
        <w:rPr>
          <w:sz w:val="22"/>
          <w:szCs w:val="22"/>
        </w:rPr>
        <w:t>Технические характеристики современных тягачей, прицепов и полуприцепов, особенности конструкции и эксплуатации.</w:t>
      </w:r>
    </w:p>
    <w:p w:rsidR="0038453D" w:rsidRPr="00CD2960" w:rsidRDefault="0038453D" w:rsidP="00CD2960">
      <w:pPr>
        <w:pStyle w:val="ConsPlusNormal"/>
        <w:ind w:firstLine="540"/>
        <w:jc w:val="both"/>
        <w:rPr>
          <w:sz w:val="22"/>
          <w:szCs w:val="22"/>
        </w:rPr>
      </w:pPr>
      <w:r w:rsidRPr="00CD2960">
        <w:rPr>
          <w:sz w:val="22"/>
          <w:szCs w:val="22"/>
        </w:rPr>
        <w:t xml:space="preserve">3.2.3. </w:t>
      </w:r>
      <w:hyperlink w:anchor="Par154" w:tooltip="Экологические требования к транспортным средствам, осуществляющим международные перевозки" w:history="1">
        <w:r w:rsidRPr="00CD2960">
          <w:rPr>
            <w:sz w:val="22"/>
            <w:szCs w:val="22"/>
          </w:rPr>
          <w:t>Дисциплина</w:t>
        </w:r>
      </w:hyperlink>
      <w:r w:rsidRPr="00CD2960">
        <w:rPr>
          <w:sz w:val="22"/>
          <w:szCs w:val="22"/>
        </w:rPr>
        <w:t xml:space="preserve"> "Экологические требования к транспортным средствам, осуществляющим международные перевозки" включает в себя изучение следующих разделов:</w:t>
      </w:r>
    </w:p>
    <w:p w:rsidR="0038453D" w:rsidRPr="00CD2960" w:rsidRDefault="0038453D" w:rsidP="00CD2960">
      <w:pPr>
        <w:pStyle w:val="ConsPlusNormal"/>
        <w:ind w:firstLine="540"/>
        <w:jc w:val="both"/>
        <w:rPr>
          <w:sz w:val="22"/>
          <w:szCs w:val="22"/>
        </w:rPr>
      </w:pPr>
      <w:r w:rsidRPr="00CD2960">
        <w:rPr>
          <w:sz w:val="22"/>
          <w:szCs w:val="22"/>
        </w:rPr>
        <w:t>а) Законодательные и нормативные документы, регламентирующие требования охраны окружающей среды к автомобильному транспорту.</w:t>
      </w:r>
    </w:p>
    <w:p w:rsidR="0038453D" w:rsidRPr="00CD2960" w:rsidRDefault="0038453D" w:rsidP="00CD2960">
      <w:pPr>
        <w:pStyle w:val="ConsPlusNormal"/>
        <w:ind w:firstLine="540"/>
        <w:jc w:val="both"/>
        <w:rPr>
          <w:sz w:val="22"/>
          <w:szCs w:val="22"/>
        </w:rPr>
      </w:pPr>
      <w:r w:rsidRPr="00CD2960">
        <w:rPr>
          <w:sz w:val="22"/>
          <w:szCs w:val="22"/>
        </w:rPr>
        <w:t>б) Виды отрицательных воздействий автотранспортной деятельности на окружающую среду, население и персонал.</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3.3. Учебный предмет "Безопасность дорожного движения"</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4</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60"/>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20"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Нормативные правовые документы по безопасности дорожного движения</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Действия водителя в чрезвычайных ситуациях, экстремальных и неблагоприятных условиях</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Безопасное размещение и крепление грузов</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Режим труда и отдыха водителей</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Электромеханические тахографы</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Цифровые тахографы</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Охрана труда на предприятиях автомобильного транспорта</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10</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6</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3.3.1. Дисциплина "Нормативные правовые документы по безопасности дорожного движения"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Нормативные правовые документы по безопасности дорожного движения, в том числе Российской Федерации. Конвенции о дорожном движении, дорожных знаках и сигналах.</w:t>
      </w:r>
    </w:p>
    <w:p w:rsidR="0038453D" w:rsidRPr="00CD2960" w:rsidRDefault="0038453D" w:rsidP="00CD2960">
      <w:pPr>
        <w:pStyle w:val="ConsPlusNormal"/>
        <w:ind w:firstLine="540"/>
        <w:jc w:val="both"/>
        <w:rPr>
          <w:sz w:val="22"/>
          <w:szCs w:val="22"/>
        </w:rPr>
      </w:pPr>
      <w:r w:rsidRPr="00CD2960">
        <w:rPr>
          <w:sz w:val="22"/>
          <w:szCs w:val="22"/>
        </w:rPr>
        <w:t>б) Мероприятия по повышению уровня безопасности дорожного движения. Порядок выпуска транспортных средств на линию. Организация медицинского обследования водителей. Требования к техническому состоянию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3.3.2. Дисциплина "Действия водителя в чрезвычайных ситуациях, экстремальных и неблагоприятных условиях"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Процедура оформления дорожно-транспортного происшествия (далее - ДТП): обязанности водителей, причастных к ДТП; последовательность действий водителя при ДТП, условия оформления ДТП без участия сотрудников полиции (по Европротоколу); документы, оформляемые в случае ДТП; гражданская, административная и уголовная ответственность за нарушение правил дорожного движения, повлекшее ДТП.</w:t>
      </w:r>
    </w:p>
    <w:p w:rsidR="0038453D" w:rsidRPr="00CD2960" w:rsidRDefault="0038453D" w:rsidP="00CD2960">
      <w:pPr>
        <w:pStyle w:val="ConsPlusNormal"/>
        <w:ind w:firstLine="540"/>
        <w:jc w:val="both"/>
        <w:rPr>
          <w:sz w:val="22"/>
          <w:szCs w:val="22"/>
        </w:rPr>
      </w:pPr>
      <w:r w:rsidRPr="00CD2960">
        <w:rPr>
          <w:sz w:val="22"/>
          <w:szCs w:val="22"/>
        </w:rPr>
        <w:t>б) Виды и причины ДТП; анализ причин и обстоятельств ДТП; сложные дорожные условия; типичные опасные ситуации; сложные метеоусловия; движение в темное время суток; прогнозирование сложных дорожных ситуаций; действия водителя в критических ситуациях. Принципы эффективного и безопасного управления транспортным средством.</w:t>
      </w:r>
    </w:p>
    <w:p w:rsidR="0038453D" w:rsidRPr="00CD2960" w:rsidRDefault="0038453D" w:rsidP="00CD2960">
      <w:pPr>
        <w:pStyle w:val="ConsPlusNormal"/>
        <w:ind w:firstLine="540"/>
        <w:jc w:val="both"/>
        <w:rPr>
          <w:sz w:val="22"/>
          <w:szCs w:val="22"/>
        </w:rPr>
      </w:pPr>
      <w:r w:rsidRPr="00CD2960">
        <w:rPr>
          <w:sz w:val="22"/>
          <w:szCs w:val="22"/>
        </w:rPr>
        <w:t>в) Оказание первой помощи, транспортировка пострадавших в дорожно-транспортном происшествии. Причины травматизма при работе на транспортном средстве.</w:t>
      </w:r>
    </w:p>
    <w:p w:rsidR="0038453D" w:rsidRPr="00CD2960" w:rsidRDefault="0038453D" w:rsidP="00CD2960">
      <w:pPr>
        <w:pStyle w:val="ConsPlusNormal"/>
        <w:ind w:firstLine="540"/>
        <w:jc w:val="both"/>
        <w:rPr>
          <w:sz w:val="22"/>
          <w:szCs w:val="22"/>
        </w:rPr>
      </w:pPr>
      <w:r w:rsidRPr="00CD2960">
        <w:rPr>
          <w:sz w:val="22"/>
          <w:szCs w:val="22"/>
        </w:rPr>
        <w:t>г) Обеспечение безопасности эксплуатируемых транспортных средств. Действия водителя при характерных аварийных ситуациях, возникающих в результате технической неисправности транспортного средства. Особенности эксплуатации транспортных средств в весенне-летний и осенне-зимний периоды. Виды технической помощи при грузовых перевозках. Порядок оформления ремонта на сервисных станциях. Расчеты за ремонт и техническое обслуживание.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обсуждение действий водителя в различных экстремальных ситуациях.</w:t>
      </w:r>
    </w:p>
    <w:p w:rsidR="0038453D" w:rsidRPr="00CD2960" w:rsidRDefault="0038453D" w:rsidP="00CD2960">
      <w:pPr>
        <w:pStyle w:val="ConsPlusNormal"/>
        <w:ind w:firstLine="540"/>
        <w:jc w:val="both"/>
        <w:rPr>
          <w:sz w:val="22"/>
          <w:szCs w:val="22"/>
        </w:rPr>
      </w:pPr>
      <w:r w:rsidRPr="00CD2960">
        <w:rPr>
          <w:sz w:val="22"/>
          <w:szCs w:val="22"/>
        </w:rPr>
        <w:t>3.3.3. Дисциплина "Безопасное размещение и крепление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Безопасная загрузка автомобилей. Требования европейских стандартов EN 12195 "Предохранительные устройства для грузов на дорожных автомобилях. Безопасность". Расчет сил крепления.</w:t>
      </w:r>
    </w:p>
    <w:p w:rsidR="0038453D" w:rsidRPr="00CD2960" w:rsidRDefault="0038453D" w:rsidP="00CD2960">
      <w:pPr>
        <w:pStyle w:val="ConsPlusNormal"/>
        <w:ind w:firstLine="540"/>
        <w:jc w:val="both"/>
        <w:rPr>
          <w:sz w:val="22"/>
          <w:szCs w:val="22"/>
        </w:rPr>
      </w:pPr>
      <w:r w:rsidRPr="00CD2960">
        <w:rPr>
          <w:sz w:val="22"/>
          <w:szCs w:val="22"/>
        </w:rPr>
        <w:t>б) Максимальное использование грузоподъемности или грузовместимости транспортного средства при обязательном обеспечении сохранности груза и безопасности его перевозки. Схемы укладки грузов. Распределение центра тяжести по осям транспортного средства.</w:t>
      </w:r>
    </w:p>
    <w:p w:rsidR="0038453D" w:rsidRPr="00CD2960" w:rsidRDefault="0038453D" w:rsidP="00CD2960">
      <w:pPr>
        <w:pStyle w:val="ConsPlusNormal"/>
        <w:ind w:firstLine="540"/>
        <w:jc w:val="both"/>
        <w:rPr>
          <w:sz w:val="22"/>
          <w:szCs w:val="22"/>
        </w:rPr>
      </w:pPr>
      <w:r w:rsidRPr="00CD2960">
        <w:rPr>
          <w:sz w:val="22"/>
          <w:szCs w:val="22"/>
        </w:rPr>
        <w:t>в) Средства крепления грузов. Дополнительное оборудование.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составлению схем размещения груза в транспортном средстве.</w:t>
      </w:r>
    </w:p>
    <w:p w:rsidR="0038453D" w:rsidRPr="00CD2960" w:rsidRDefault="0038453D" w:rsidP="00CD2960">
      <w:pPr>
        <w:pStyle w:val="ConsPlusNormal"/>
        <w:ind w:firstLine="540"/>
        <w:jc w:val="both"/>
        <w:rPr>
          <w:sz w:val="22"/>
          <w:szCs w:val="22"/>
        </w:rPr>
      </w:pPr>
      <w:r w:rsidRPr="00CD2960">
        <w:rPr>
          <w:sz w:val="22"/>
          <w:szCs w:val="22"/>
        </w:rPr>
        <w:t>3.3.4. Дисциплина "Режим труда и отдыха водителей"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Рабочее время водителя, его составляющие. Начало работы. Окончание работы. Продолжительность ежедневной работы. Учет рабочего времени. Время работы и время отдыха. Перерывы для отдыха и питания. Межсменный отдых. Выходные и праздничные дни. Ежегодные отпуска. Контроль за соблюдением режима труда и отдыха водителей. Планирование водителем рабочего времени.</w:t>
      </w:r>
    </w:p>
    <w:p w:rsidR="0038453D" w:rsidRPr="00CD2960" w:rsidRDefault="0038453D" w:rsidP="00CD2960">
      <w:pPr>
        <w:pStyle w:val="ConsPlusNormal"/>
        <w:ind w:firstLine="540"/>
        <w:jc w:val="both"/>
        <w:rPr>
          <w:sz w:val="22"/>
          <w:szCs w:val="22"/>
        </w:rPr>
      </w:pPr>
      <w:r w:rsidRPr="00CD2960">
        <w:rPr>
          <w:sz w:val="22"/>
          <w:szCs w:val="22"/>
        </w:rPr>
        <w:t>б) Европейское соглашение, касающееся работы экипажей транспортных средств, производящих международные автомобильные перевозки (Женева, 1 июля 1970 г.) &lt;1&gt; (далее - ЕСТР).</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Бюллетень международных договоров, март 2009 г., N 3.</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в) Регламенты (ЕС) N 165/2014 и N 561/2006.</w:t>
      </w:r>
    </w:p>
    <w:p w:rsidR="0038453D" w:rsidRPr="00CD2960" w:rsidRDefault="0038453D" w:rsidP="00CD2960">
      <w:pPr>
        <w:pStyle w:val="ConsPlusNormal"/>
        <w:ind w:firstLine="540"/>
        <w:jc w:val="both"/>
        <w:rPr>
          <w:sz w:val="22"/>
          <w:szCs w:val="22"/>
        </w:rPr>
      </w:pPr>
      <w:r w:rsidRPr="00CD2960">
        <w:rPr>
          <w:sz w:val="22"/>
          <w:szCs w:val="22"/>
        </w:rPr>
        <w:t>г) Перечень национальных нормативных правовых документов, регламентирующих режимы труда и отдыха на внутренних перевозках и их отличия от норм ЕСТР.</w:t>
      </w:r>
    </w:p>
    <w:p w:rsidR="0038453D" w:rsidRPr="00CD2960" w:rsidRDefault="0038453D" w:rsidP="00CD2960">
      <w:pPr>
        <w:pStyle w:val="ConsPlusNormal"/>
        <w:ind w:firstLine="540"/>
        <w:jc w:val="both"/>
        <w:rPr>
          <w:sz w:val="22"/>
          <w:szCs w:val="22"/>
        </w:rPr>
      </w:pPr>
      <w:r w:rsidRPr="00CD2960">
        <w:rPr>
          <w:sz w:val="22"/>
          <w:szCs w:val="22"/>
        </w:rPr>
        <w:t>д) Контрольные устройства (тахографы). Назначение тахографов, перечень контролируемых параметров. Виды тахографов.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расчета рабочего времени водителя.</w:t>
      </w:r>
    </w:p>
    <w:p w:rsidR="0038453D" w:rsidRPr="00CD2960" w:rsidRDefault="0038453D" w:rsidP="00CD2960">
      <w:pPr>
        <w:pStyle w:val="ConsPlusNormal"/>
        <w:ind w:firstLine="540"/>
        <w:jc w:val="both"/>
        <w:rPr>
          <w:sz w:val="22"/>
          <w:szCs w:val="22"/>
        </w:rPr>
      </w:pPr>
      <w:r w:rsidRPr="00CD2960">
        <w:rPr>
          <w:sz w:val="22"/>
          <w:szCs w:val="22"/>
        </w:rPr>
        <w:t>3.3.5. Дисциплина "Электромеханические тахографы"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Разновидности электромеханических тахографов.</w:t>
      </w:r>
    </w:p>
    <w:p w:rsidR="0038453D" w:rsidRPr="00CD2960" w:rsidRDefault="0038453D" w:rsidP="00CD2960">
      <w:pPr>
        <w:pStyle w:val="ConsPlusNormal"/>
        <w:ind w:firstLine="540"/>
        <w:jc w:val="both"/>
        <w:rPr>
          <w:sz w:val="22"/>
          <w:szCs w:val="22"/>
        </w:rPr>
      </w:pPr>
      <w:r w:rsidRPr="00CD2960">
        <w:rPr>
          <w:sz w:val="22"/>
          <w:szCs w:val="22"/>
        </w:rPr>
        <w:t>б) Фиксация режимов деятельности водителя.</w:t>
      </w:r>
    </w:p>
    <w:p w:rsidR="0038453D" w:rsidRPr="00CD2960" w:rsidRDefault="0038453D" w:rsidP="00CD2960">
      <w:pPr>
        <w:pStyle w:val="ConsPlusNormal"/>
        <w:ind w:firstLine="540"/>
        <w:jc w:val="both"/>
        <w:rPr>
          <w:sz w:val="22"/>
          <w:szCs w:val="22"/>
        </w:rPr>
      </w:pPr>
      <w:r w:rsidRPr="00CD2960">
        <w:rPr>
          <w:sz w:val="22"/>
          <w:szCs w:val="22"/>
        </w:rPr>
        <w:t>в) Поверка и проверка тахографа.</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использованию в работе электромеханических тахографов. На практическом занятии отрабатываются все манипуляции с тахографом, выполняемые водителем при осуществлении международной перевозки.</w:t>
      </w:r>
    </w:p>
    <w:p w:rsidR="0038453D" w:rsidRPr="00CD2960" w:rsidRDefault="0038453D" w:rsidP="00CD2960">
      <w:pPr>
        <w:pStyle w:val="ConsPlusNormal"/>
        <w:ind w:firstLine="540"/>
        <w:jc w:val="both"/>
        <w:rPr>
          <w:sz w:val="22"/>
          <w:szCs w:val="22"/>
        </w:rPr>
      </w:pPr>
      <w:r w:rsidRPr="00CD2960">
        <w:rPr>
          <w:sz w:val="22"/>
          <w:szCs w:val="22"/>
        </w:rPr>
        <w:t>3.3.6. Дисциплина "Цифровые тахографы"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Функциональный состав цифрового тахографа.</w:t>
      </w:r>
    </w:p>
    <w:p w:rsidR="0038453D" w:rsidRPr="00CD2960" w:rsidRDefault="0038453D" w:rsidP="00CD2960">
      <w:pPr>
        <w:pStyle w:val="ConsPlusNormal"/>
        <w:ind w:firstLine="540"/>
        <w:jc w:val="both"/>
        <w:rPr>
          <w:sz w:val="22"/>
          <w:szCs w:val="22"/>
        </w:rPr>
      </w:pPr>
      <w:r w:rsidRPr="00CD2960">
        <w:rPr>
          <w:sz w:val="22"/>
          <w:szCs w:val="22"/>
        </w:rPr>
        <w:t>б) Типы карточек. Информация на карточке водителя.</w:t>
      </w:r>
    </w:p>
    <w:p w:rsidR="0038453D" w:rsidRPr="00CD2960" w:rsidRDefault="0038453D" w:rsidP="00CD2960">
      <w:pPr>
        <w:pStyle w:val="ConsPlusNormal"/>
        <w:ind w:firstLine="540"/>
        <w:jc w:val="both"/>
        <w:rPr>
          <w:sz w:val="22"/>
          <w:szCs w:val="22"/>
        </w:rPr>
      </w:pPr>
      <w:r w:rsidRPr="00CD2960">
        <w:rPr>
          <w:sz w:val="22"/>
          <w:szCs w:val="22"/>
        </w:rPr>
        <w:t>в) Информация в цифровом тахографе.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использованию в работе цифровых тахографов. На практическом занятии отрабатываются все манипуляции с тахографом, выполняемые водителем при осуществлении международной перевозки.</w:t>
      </w:r>
    </w:p>
    <w:p w:rsidR="0038453D" w:rsidRPr="00CD2960" w:rsidRDefault="0038453D" w:rsidP="00CD2960">
      <w:pPr>
        <w:pStyle w:val="ConsPlusNormal"/>
        <w:ind w:firstLine="540"/>
        <w:jc w:val="both"/>
        <w:rPr>
          <w:sz w:val="22"/>
          <w:szCs w:val="22"/>
        </w:rPr>
      </w:pPr>
      <w:r w:rsidRPr="00CD2960">
        <w:rPr>
          <w:sz w:val="22"/>
          <w:szCs w:val="22"/>
        </w:rPr>
        <w:t>3.3.7. Дисциплина "Охрана труда на предприятиях автомобильного транспорта" включает в себя следующие дисциплины:</w:t>
      </w:r>
    </w:p>
    <w:p w:rsidR="0038453D" w:rsidRPr="00CD2960" w:rsidRDefault="0038453D" w:rsidP="00CD2960">
      <w:pPr>
        <w:pStyle w:val="ConsPlusNormal"/>
        <w:ind w:firstLine="540"/>
        <w:jc w:val="both"/>
        <w:rPr>
          <w:sz w:val="22"/>
          <w:szCs w:val="22"/>
        </w:rPr>
      </w:pPr>
      <w:r w:rsidRPr="00CD2960">
        <w:rPr>
          <w:sz w:val="22"/>
          <w:szCs w:val="22"/>
        </w:rPr>
        <w:t>а) Основные нормативные документы по охране труда, технике безопасности, пожарной и взрывобезопасности. Средства пожаротушения.</w:t>
      </w:r>
    </w:p>
    <w:p w:rsidR="0038453D" w:rsidRPr="00CD2960" w:rsidRDefault="0038453D" w:rsidP="00CD2960">
      <w:pPr>
        <w:pStyle w:val="ConsPlusNormal"/>
        <w:ind w:firstLine="540"/>
        <w:jc w:val="both"/>
        <w:rPr>
          <w:sz w:val="22"/>
          <w:szCs w:val="22"/>
        </w:rPr>
      </w:pPr>
      <w:r w:rsidRPr="00CD2960">
        <w:rPr>
          <w:sz w:val="22"/>
          <w:szCs w:val="22"/>
        </w:rPr>
        <w:t>б) Ответственность работодателя и персонала за соблюдение охраны труда на предприятиях автомобильного транспорта.</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3.4. Учебный предмет "Особенности организации</w:t>
      </w:r>
    </w:p>
    <w:p w:rsidR="0038453D" w:rsidRPr="00CD2960" w:rsidRDefault="0038453D" w:rsidP="00CD2960">
      <w:pPr>
        <w:pStyle w:val="ConsPlusNormal"/>
        <w:jc w:val="center"/>
        <w:rPr>
          <w:sz w:val="22"/>
          <w:szCs w:val="22"/>
        </w:rPr>
      </w:pPr>
      <w:r w:rsidRPr="00CD2960">
        <w:rPr>
          <w:sz w:val="22"/>
          <w:szCs w:val="22"/>
        </w:rPr>
        <w:t>международных перевозок"</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5</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300"/>
        <w:gridCol w:w="840"/>
        <w:gridCol w:w="960"/>
        <w:gridCol w:w="1560"/>
      </w:tblGrid>
      <w:tr w:rsidR="0038453D" w:rsidRPr="00CD2960" w:rsidTr="003B2155">
        <w:tc>
          <w:tcPr>
            <w:tcW w:w="630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20"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30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Конвенция о договоре международной дорожной перевозки грузов</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Особенности организации международных перевозок особых видов грузов</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Документы при организации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Паспортно-визовое оформление</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Основы этики при перевозках пассажиров</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Основы организации и выполнения международных автомобильных перевозок пассажиров</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Страхование при выполнении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Таможенное регулирование перевозок автомобильным транспортом</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1,5</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2,5</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Порядок контроля при осуществлении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17</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9</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8</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3.4.1. Дисциплина "Конвенция о договоре международной дорожной перевозки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Конвенция о договоре международной дорожной перевозки грузов (Женева, 19 мая 1956 г.) &lt;1&gt; (далее - КДПГ). Назначение и область ее применения. Взаимоотношения грузоотправителя, экспедитора, перевозчика, грузополучателя и таможенных органов при выполнении перевозки.</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Ведомости Верховного Совета СССР, 1983, N 20, ст. 305.</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б) Международная товарно-транспортная накладная (CMR). Реквизиты CMR. Порядок заполнения CMR. Ответственность перевозчика. Условия внесения оговорок и замечаний перевозчика в CMR. Перечень прилагаемых к CMR документов.</w:t>
      </w:r>
    </w:p>
    <w:p w:rsidR="0038453D" w:rsidRPr="00CD2960" w:rsidRDefault="0038453D" w:rsidP="00CD2960">
      <w:pPr>
        <w:pStyle w:val="ConsPlusNormal"/>
        <w:ind w:firstLine="540"/>
        <w:jc w:val="both"/>
        <w:rPr>
          <w:sz w:val="22"/>
          <w:szCs w:val="22"/>
        </w:rPr>
      </w:pPr>
      <w:r w:rsidRPr="00CD2960">
        <w:rPr>
          <w:sz w:val="22"/>
          <w:szCs w:val="22"/>
        </w:rPr>
        <w:t>в) Порядок предъявления претензий. Ответственность сторон. Материальная ответственность водителя за ущерб, причиненный нанимателю. Условия привлечения к материальной ответственности. Случаи ограниченной и полной материальной ответственности. Порядок возмещения ущерба, причиненного нанимателю.</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проверку знаний по порядку применения CMR.</w:t>
      </w:r>
    </w:p>
    <w:p w:rsidR="0038453D" w:rsidRPr="00CD2960" w:rsidRDefault="0038453D" w:rsidP="00CD2960">
      <w:pPr>
        <w:pStyle w:val="ConsPlusNormal"/>
        <w:ind w:firstLine="540"/>
        <w:jc w:val="both"/>
        <w:rPr>
          <w:sz w:val="22"/>
          <w:szCs w:val="22"/>
        </w:rPr>
      </w:pPr>
      <w:r w:rsidRPr="00CD2960">
        <w:rPr>
          <w:sz w:val="22"/>
          <w:szCs w:val="22"/>
        </w:rPr>
        <w:t>3.4.2. Дисциплина "Особенности организации международных перевозок особых видов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Классификация опасных грузов. Общие положения, применимые к перевозке опасных веществ всех классов.</w:t>
      </w:r>
    </w:p>
    <w:p w:rsidR="0038453D" w:rsidRPr="00CD2960" w:rsidRDefault="0038453D" w:rsidP="00CD2960">
      <w:pPr>
        <w:pStyle w:val="ConsPlusNormal"/>
        <w:ind w:firstLine="540"/>
        <w:jc w:val="both"/>
        <w:rPr>
          <w:sz w:val="22"/>
          <w:szCs w:val="22"/>
        </w:rPr>
      </w:pPr>
      <w:r w:rsidRPr="00CD2960">
        <w:rPr>
          <w:sz w:val="22"/>
          <w:szCs w:val="22"/>
        </w:rPr>
        <w:t>б) Требования к профессиональной подготовке водителей, выполняющих перевозки опасных грузов.</w:t>
      </w:r>
    </w:p>
    <w:p w:rsidR="0038453D" w:rsidRPr="00CD2960" w:rsidRDefault="0038453D" w:rsidP="00CD2960">
      <w:pPr>
        <w:pStyle w:val="ConsPlusNormal"/>
        <w:ind w:firstLine="540"/>
        <w:jc w:val="both"/>
        <w:rPr>
          <w:sz w:val="22"/>
          <w:szCs w:val="22"/>
        </w:rPr>
      </w:pPr>
      <w:r w:rsidRPr="00CD2960">
        <w:rPr>
          <w:sz w:val="22"/>
          <w:szCs w:val="22"/>
        </w:rPr>
        <w:t>в) Требования Европейского соглашения о международной дорожной перевозке опасных грузов (Женева, 30 сентября 1957 г.) &lt;1&gt; (далее - ДОПОГ) и законодательства Российской Федерации.</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Собрание актов Президента и Правительства Российской Федерации, 1994, N 7, ст. 508.</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г) Соглашение о международных перевозках скоропортящихся пищевых продуктов и о специальных транспортных средствах, предназначенных для этих перевозок (Женева, 1 сентября 1970 г.) &lt;1&gt; (далее - СПС). Освидетельствование автомобильных транспортных средств. Температурные режимы при загрузке и перевозке груза.</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Собрание законодательства Российской Федерации, 2001, N 24, ст. 2497.</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д) Документация, необходимая при организации перевозки скоропортящихся грузов. Особенности перевозки в границах государств - участников СНГ.</w:t>
      </w:r>
    </w:p>
    <w:p w:rsidR="0038453D" w:rsidRPr="00CD2960" w:rsidRDefault="0038453D" w:rsidP="00CD2960">
      <w:pPr>
        <w:pStyle w:val="ConsPlusNormal"/>
        <w:ind w:firstLine="540"/>
        <w:jc w:val="both"/>
        <w:rPr>
          <w:sz w:val="22"/>
          <w:szCs w:val="22"/>
        </w:rPr>
      </w:pPr>
      <w:r w:rsidRPr="00CD2960">
        <w:rPr>
          <w:sz w:val="22"/>
          <w:szCs w:val="22"/>
        </w:rPr>
        <w:t>е) Отнесение грузов к крупногабаритным и тяжеловесным. Проблема укладки груза в кузове автомобильного транспортного средства. Расчет осевых нагрузок транспортного средства. Критерии оптимальности размещения груза. Разрешительный характер перевозок. Весогабаритные нормативы и документы, которыми они установлены.</w:t>
      </w:r>
    </w:p>
    <w:p w:rsidR="0038453D" w:rsidRPr="00CD2960" w:rsidRDefault="0038453D" w:rsidP="00CD2960">
      <w:pPr>
        <w:pStyle w:val="ConsPlusNormal"/>
        <w:ind w:firstLine="540"/>
        <w:jc w:val="both"/>
        <w:rPr>
          <w:sz w:val="22"/>
          <w:szCs w:val="22"/>
        </w:rPr>
      </w:pPr>
      <w:r w:rsidRPr="00CD2960">
        <w:rPr>
          <w:sz w:val="22"/>
          <w:szCs w:val="22"/>
        </w:rPr>
        <w:t>ж) Применение автомобильных транспортных средств общего назначения. Применение специализированных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алгоритма действий при проведении анализа требований, изложенных в ДОПОГ, с целью организации перевозки различных классов опасных грузов с учетом специфики перевозок, осуществляемых обучающимися.</w:t>
      </w:r>
    </w:p>
    <w:p w:rsidR="0038453D" w:rsidRPr="00CD2960" w:rsidRDefault="0038453D" w:rsidP="00CD2960">
      <w:pPr>
        <w:pStyle w:val="ConsPlusNormal"/>
        <w:ind w:firstLine="540"/>
        <w:jc w:val="both"/>
        <w:rPr>
          <w:sz w:val="22"/>
          <w:szCs w:val="22"/>
        </w:rPr>
      </w:pPr>
      <w:r w:rsidRPr="00CD2960">
        <w:rPr>
          <w:sz w:val="22"/>
          <w:szCs w:val="22"/>
        </w:rPr>
        <w:t>3.4.3. Дисциплина "Документы при организации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Товаросопроводительные документы. Содержание и порядок заполнения товаросопроводительных документов.</w:t>
      </w:r>
    </w:p>
    <w:p w:rsidR="0038453D" w:rsidRPr="00CD2960" w:rsidRDefault="0038453D" w:rsidP="00CD2960">
      <w:pPr>
        <w:pStyle w:val="ConsPlusNormal"/>
        <w:ind w:firstLine="540"/>
        <w:jc w:val="both"/>
        <w:rPr>
          <w:sz w:val="22"/>
          <w:szCs w:val="22"/>
        </w:rPr>
      </w:pPr>
      <w:r w:rsidRPr="00CD2960">
        <w:rPr>
          <w:sz w:val="22"/>
          <w:szCs w:val="22"/>
        </w:rPr>
        <w:t>б) Личные документы водителя.</w:t>
      </w:r>
    </w:p>
    <w:p w:rsidR="0038453D" w:rsidRPr="00CD2960" w:rsidRDefault="0038453D" w:rsidP="00CD2960">
      <w:pPr>
        <w:pStyle w:val="ConsPlusNormal"/>
        <w:ind w:firstLine="540"/>
        <w:jc w:val="both"/>
        <w:rPr>
          <w:sz w:val="22"/>
          <w:szCs w:val="22"/>
        </w:rPr>
      </w:pPr>
      <w:r w:rsidRPr="00CD2960">
        <w:rPr>
          <w:sz w:val="22"/>
          <w:szCs w:val="22"/>
        </w:rPr>
        <w:t>в) Документы на транспортное средство.</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закрепление знаний, необходимых при проверке комплекта документов для выполнения международной автомобильной перевозки.</w:t>
      </w:r>
    </w:p>
    <w:p w:rsidR="0038453D" w:rsidRPr="00CD2960" w:rsidRDefault="0038453D" w:rsidP="00CD2960">
      <w:pPr>
        <w:pStyle w:val="ConsPlusNormal"/>
        <w:ind w:firstLine="540"/>
        <w:jc w:val="both"/>
        <w:rPr>
          <w:sz w:val="22"/>
          <w:szCs w:val="22"/>
        </w:rPr>
      </w:pPr>
      <w:r w:rsidRPr="00CD2960">
        <w:rPr>
          <w:sz w:val="22"/>
          <w:szCs w:val="22"/>
        </w:rPr>
        <w:t>3.4.4. Дисциплина "Паспортно-визовое оформление"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Нормативные правовые акты о порядке въезда/выезда на территорию Российской Федерации.</w:t>
      </w:r>
    </w:p>
    <w:p w:rsidR="0038453D" w:rsidRPr="00CD2960" w:rsidRDefault="0038453D" w:rsidP="00CD2960">
      <w:pPr>
        <w:pStyle w:val="ConsPlusNormal"/>
        <w:ind w:firstLine="540"/>
        <w:jc w:val="both"/>
        <w:rPr>
          <w:sz w:val="22"/>
          <w:szCs w:val="22"/>
        </w:rPr>
      </w:pPr>
      <w:r w:rsidRPr="00CD2960">
        <w:rPr>
          <w:sz w:val="22"/>
          <w:szCs w:val="22"/>
        </w:rPr>
        <w:t>б) Оформление паспортов. Порядок въезда иностранных граждан.</w:t>
      </w:r>
    </w:p>
    <w:p w:rsidR="0038453D" w:rsidRPr="00CD2960" w:rsidRDefault="0038453D" w:rsidP="00CD2960">
      <w:pPr>
        <w:pStyle w:val="ConsPlusNormal"/>
        <w:ind w:firstLine="540"/>
        <w:jc w:val="both"/>
        <w:rPr>
          <w:sz w:val="22"/>
          <w:szCs w:val="22"/>
        </w:rPr>
      </w:pPr>
      <w:r w:rsidRPr="00CD2960">
        <w:rPr>
          <w:sz w:val="22"/>
          <w:szCs w:val="22"/>
        </w:rPr>
        <w:t>в) Межправительственные соглашения о поездках граждан. Порядок въезда на территорию стран с визовым режимом. Оформление визы иностранного государства.</w:t>
      </w:r>
    </w:p>
    <w:p w:rsidR="0038453D" w:rsidRPr="00CD2960" w:rsidRDefault="0038453D" w:rsidP="00CD2960">
      <w:pPr>
        <w:pStyle w:val="ConsPlusNormal"/>
        <w:ind w:firstLine="540"/>
        <w:jc w:val="both"/>
        <w:rPr>
          <w:sz w:val="22"/>
          <w:szCs w:val="22"/>
        </w:rPr>
      </w:pPr>
      <w:r w:rsidRPr="00CD2960">
        <w:rPr>
          <w:sz w:val="22"/>
          <w:szCs w:val="22"/>
        </w:rPr>
        <w:t>г) Порядок пересечения границ государств - участников СНГ. Оформление документации для въезда в страны с безвизовым режимом.</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закрепление знаний, необходимых при проверке комплекта паспортно-визовых документов.</w:t>
      </w:r>
    </w:p>
    <w:p w:rsidR="0038453D" w:rsidRPr="00CD2960" w:rsidRDefault="0038453D" w:rsidP="00CD2960">
      <w:pPr>
        <w:pStyle w:val="ConsPlusNormal"/>
        <w:ind w:firstLine="540"/>
        <w:jc w:val="both"/>
        <w:rPr>
          <w:sz w:val="22"/>
          <w:szCs w:val="22"/>
        </w:rPr>
      </w:pPr>
      <w:r w:rsidRPr="00CD2960">
        <w:rPr>
          <w:sz w:val="22"/>
          <w:szCs w:val="22"/>
        </w:rPr>
        <w:t>3.4.5. Дисциплина "Основы этики при перевозках пассажиров"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Этические категории долга, чести, совести.</w:t>
      </w:r>
    </w:p>
    <w:p w:rsidR="0038453D" w:rsidRPr="00CD2960" w:rsidRDefault="0038453D" w:rsidP="00CD2960">
      <w:pPr>
        <w:pStyle w:val="ConsPlusNormal"/>
        <w:ind w:firstLine="540"/>
        <w:jc w:val="both"/>
        <w:rPr>
          <w:sz w:val="22"/>
          <w:szCs w:val="22"/>
        </w:rPr>
      </w:pPr>
      <w:r w:rsidRPr="00CD2960">
        <w:rPr>
          <w:sz w:val="22"/>
          <w:szCs w:val="22"/>
        </w:rPr>
        <w:t>б) Психологические основы безопасности перевозок. Психоэмоциональные причины ДТП. Мероприятия по профилактике возникновения ДТП.</w:t>
      </w:r>
    </w:p>
    <w:p w:rsidR="0038453D" w:rsidRPr="00CD2960" w:rsidRDefault="0038453D" w:rsidP="00CD2960">
      <w:pPr>
        <w:pStyle w:val="ConsPlusNormal"/>
        <w:ind w:firstLine="540"/>
        <w:jc w:val="both"/>
        <w:rPr>
          <w:sz w:val="22"/>
          <w:szCs w:val="22"/>
        </w:rPr>
      </w:pPr>
      <w:r w:rsidRPr="00CD2960">
        <w:rPr>
          <w:sz w:val="22"/>
          <w:szCs w:val="22"/>
        </w:rPr>
        <w:t>в) Основы этики при осуществлении перевозок в международном автомобильном сообщении.</w:t>
      </w:r>
    </w:p>
    <w:p w:rsidR="0038453D" w:rsidRPr="00CD2960" w:rsidRDefault="0038453D" w:rsidP="00CD2960">
      <w:pPr>
        <w:pStyle w:val="ConsPlusNormal"/>
        <w:ind w:firstLine="540"/>
        <w:jc w:val="both"/>
        <w:rPr>
          <w:sz w:val="22"/>
          <w:szCs w:val="22"/>
        </w:rPr>
      </w:pPr>
      <w:r w:rsidRPr="00CD2960">
        <w:rPr>
          <w:sz w:val="22"/>
          <w:szCs w:val="22"/>
        </w:rPr>
        <w:t>На практических занятиях по дисциплине отрабатываются поведенческие навыки взаимоотношений с различными категориями граждан. При проведении занятия имитируются различные психологические и эмоциональные ситуации, требующие от водителя действий, не выходящих за рамки права и этики.</w:t>
      </w:r>
    </w:p>
    <w:p w:rsidR="0038453D" w:rsidRPr="00CD2960" w:rsidRDefault="0038453D" w:rsidP="00CD2960">
      <w:pPr>
        <w:pStyle w:val="ConsPlusNormal"/>
        <w:ind w:firstLine="540"/>
        <w:jc w:val="both"/>
        <w:rPr>
          <w:sz w:val="22"/>
          <w:szCs w:val="22"/>
        </w:rPr>
      </w:pPr>
      <w:r w:rsidRPr="00CD2960">
        <w:rPr>
          <w:sz w:val="22"/>
          <w:szCs w:val="22"/>
        </w:rPr>
        <w:t>3.4.6. Дисциплина "Основы организации и выполнения международных автомобильных перевозок пассажиров"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Классификация международных автомобильных перевозок пассажиров. Виды сообщений. Пассажирские терминалы. Разрешительная система автомобильных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б) Соглашение по международным перевозкам пассажиров автобусами с нерегулярным сообщением (Дублин, 26 мая 1982 г.). Соглашение о международных нерегулярных перевозках пассажиров автобусами (Брюссель, 28 сентября 2000 г.).</w:t>
      </w:r>
    </w:p>
    <w:p w:rsidR="0038453D" w:rsidRPr="00CD2960" w:rsidRDefault="0038453D" w:rsidP="00CD2960">
      <w:pPr>
        <w:pStyle w:val="ConsPlusNormal"/>
        <w:ind w:firstLine="540"/>
        <w:jc w:val="both"/>
        <w:rPr>
          <w:sz w:val="22"/>
          <w:szCs w:val="22"/>
        </w:rPr>
      </w:pPr>
      <w:r w:rsidRPr="00CD2960">
        <w:rPr>
          <w:sz w:val="22"/>
          <w:szCs w:val="22"/>
        </w:rPr>
        <w:t>в) Общий перечень документов, необходимых при международных автомобильных перевозках пассажиров.</w:t>
      </w:r>
    </w:p>
    <w:p w:rsidR="0038453D" w:rsidRPr="00CD2960" w:rsidRDefault="0038453D" w:rsidP="00CD2960">
      <w:pPr>
        <w:pStyle w:val="ConsPlusNormal"/>
        <w:ind w:firstLine="540"/>
        <w:jc w:val="both"/>
        <w:rPr>
          <w:sz w:val="22"/>
          <w:szCs w:val="22"/>
        </w:rPr>
      </w:pPr>
      <w:r w:rsidRPr="00CD2960">
        <w:rPr>
          <w:sz w:val="22"/>
          <w:szCs w:val="22"/>
        </w:rPr>
        <w:t>г) Обеспечение безопасности перевозки пассажиров.</w:t>
      </w:r>
    </w:p>
    <w:p w:rsidR="0038453D" w:rsidRPr="00CD2960" w:rsidRDefault="0038453D" w:rsidP="00CD2960">
      <w:pPr>
        <w:pStyle w:val="ConsPlusNormal"/>
        <w:ind w:firstLine="540"/>
        <w:jc w:val="both"/>
        <w:rPr>
          <w:sz w:val="22"/>
          <w:szCs w:val="22"/>
        </w:rPr>
      </w:pPr>
      <w:r w:rsidRPr="00CD2960">
        <w:rPr>
          <w:sz w:val="22"/>
          <w:szCs w:val="22"/>
        </w:rPr>
        <w:t>д) Периоды времени, когда перевозчик несет ответственность за обеспечение безопасности пассажира. Особенности перевозки групп детей.</w:t>
      </w:r>
    </w:p>
    <w:p w:rsidR="0038453D" w:rsidRPr="00CD2960" w:rsidRDefault="0038453D" w:rsidP="00CD2960">
      <w:pPr>
        <w:pStyle w:val="ConsPlusNormal"/>
        <w:ind w:firstLine="540"/>
        <w:jc w:val="both"/>
        <w:rPr>
          <w:sz w:val="22"/>
          <w:szCs w:val="22"/>
        </w:rPr>
      </w:pPr>
      <w:r w:rsidRPr="00CD2960">
        <w:rPr>
          <w:sz w:val="22"/>
          <w:szCs w:val="22"/>
        </w:rPr>
        <w:t>е) Багаж, ручная кладь и их классификация. Порядок оформления акта об утрате или порче багажа, ручной клади.</w:t>
      </w:r>
    </w:p>
    <w:p w:rsidR="0038453D" w:rsidRPr="00CD2960" w:rsidRDefault="0038453D" w:rsidP="00CD2960">
      <w:pPr>
        <w:pStyle w:val="ConsPlusNormal"/>
        <w:ind w:firstLine="540"/>
        <w:jc w:val="both"/>
        <w:rPr>
          <w:sz w:val="22"/>
          <w:szCs w:val="22"/>
        </w:rPr>
      </w:pPr>
      <w:r w:rsidRPr="00CD2960">
        <w:rPr>
          <w:sz w:val="22"/>
          <w:szCs w:val="22"/>
        </w:rPr>
        <w:t>ж) Права и обязанности пассажира и водителя при международных автомобильных перевозках пассажиров.</w:t>
      </w:r>
    </w:p>
    <w:p w:rsidR="0038453D" w:rsidRPr="00CD2960" w:rsidRDefault="0038453D" w:rsidP="00CD2960">
      <w:pPr>
        <w:pStyle w:val="ConsPlusNormal"/>
        <w:ind w:firstLine="540"/>
        <w:jc w:val="both"/>
        <w:rPr>
          <w:sz w:val="22"/>
          <w:szCs w:val="22"/>
        </w:rPr>
      </w:pPr>
      <w:r w:rsidRPr="00CD2960">
        <w:rPr>
          <w:sz w:val="22"/>
          <w:szCs w:val="22"/>
        </w:rPr>
        <w:t>з) Таможенные процедуры при автомобильных перевозках пассажиров. Визовое обеспечение при выполнении международных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закрепление знаний, необходимых при проверке комплекта документов для выполнения международной автомобильной перевозки пассажиров.</w:t>
      </w:r>
    </w:p>
    <w:p w:rsidR="0038453D" w:rsidRPr="00CD2960" w:rsidRDefault="0038453D" w:rsidP="00CD2960">
      <w:pPr>
        <w:pStyle w:val="ConsPlusNormal"/>
        <w:ind w:firstLine="540"/>
        <w:jc w:val="both"/>
        <w:rPr>
          <w:sz w:val="22"/>
          <w:szCs w:val="22"/>
        </w:rPr>
      </w:pPr>
      <w:r w:rsidRPr="00CD2960">
        <w:rPr>
          <w:sz w:val="22"/>
          <w:szCs w:val="22"/>
        </w:rPr>
        <w:t>3.4.7. Дисциплина "Страхование при выполнении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Общие принципы и цели страхования. Объекты страхования. Договор страхования. Национальные и международные организации в области страхования.</w:t>
      </w:r>
    </w:p>
    <w:p w:rsidR="0038453D" w:rsidRPr="00CD2960" w:rsidRDefault="0038453D" w:rsidP="00CD2960">
      <w:pPr>
        <w:pStyle w:val="ConsPlusNormal"/>
        <w:ind w:firstLine="540"/>
        <w:jc w:val="both"/>
        <w:rPr>
          <w:sz w:val="22"/>
          <w:szCs w:val="22"/>
        </w:rPr>
      </w:pPr>
      <w:r w:rsidRPr="00CD2960">
        <w:rPr>
          <w:sz w:val="22"/>
          <w:szCs w:val="22"/>
        </w:rPr>
        <w:t>б) Сущность страхового риска, ущерба и страхового возмещения.</w:t>
      </w:r>
    </w:p>
    <w:p w:rsidR="0038453D" w:rsidRPr="00CD2960" w:rsidRDefault="0038453D" w:rsidP="00CD2960">
      <w:pPr>
        <w:pStyle w:val="ConsPlusNormal"/>
        <w:ind w:firstLine="540"/>
        <w:jc w:val="both"/>
        <w:rPr>
          <w:sz w:val="22"/>
          <w:szCs w:val="22"/>
        </w:rPr>
      </w:pPr>
      <w:r w:rsidRPr="00CD2960">
        <w:rPr>
          <w:sz w:val="22"/>
          <w:szCs w:val="22"/>
        </w:rPr>
        <w:t>в) Сущность и виды страховых взносов. Принципы и особенности построения страховых тарифов.</w:t>
      </w:r>
    </w:p>
    <w:p w:rsidR="0038453D" w:rsidRPr="00CD2960" w:rsidRDefault="0038453D" w:rsidP="00CD2960">
      <w:pPr>
        <w:pStyle w:val="ConsPlusNormal"/>
        <w:ind w:firstLine="540"/>
        <w:jc w:val="both"/>
        <w:rPr>
          <w:sz w:val="22"/>
          <w:szCs w:val="22"/>
        </w:rPr>
      </w:pPr>
      <w:r w:rsidRPr="00CD2960">
        <w:rPr>
          <w:sz w:val="22"/>
          <w:szCs w:val="22"/>
        </w:rPr>
        <w:t>г) Понятие страхового случая. Расследование страхового случая. Порядок оформления страхового случая.</w:t>
      </w:r>
    </w:p>
    <w:p w:rsidR="0038453D" w:rsidRPr="00CD2960" w:rsidRDefault="0038453D" w:rsidP="00CD2960">
      <w:pPr>
        <w:pStyle w:val="ConsPlusNormal"/>
        <w:ind w:firstLine="540"/>
        <w:jc w:val="both"/>
        <w:rPr>
          <w:sz w:val="22"/>
          <w:szCs w:val="22"/>
        </w:rPr>
      </w:pPr>
      <w:r w:rsidRPr="00CD2960">
        <w:rPr>
          <w:sz w:val="22"/>
          <w:szCs w:val="22"/>
        </w:rPr>
        <w:t>д) Виды обязательного и добровольного страхования.</w:t>
      </w:r>
    </w:p>
    <w:p w:rsidR="0038453D" w:rsidRPr="00CD2960" w:rsidRDefault="0038453D" w:rsidP="00CD2960">
      <w:pPr>
        <w:pStyle w:val="ConsPlusNormal"/>
        <w:ind w:firstLine="540"/>
        <w:jc w:val="both"/>
        <w:rPr>
          <w:sz w:val="22"/>
          <w:szCs w:val="22"/>
        </w:rPr>
      </w:pPr>
      <w:r w:rsidRPr="00CD2960">
        <w:rPr>
          <w:sz w:val="22"/>
          <w:szCs w:val="22"/>
        </w:rPr>
        <w:t>3.4.8. Дисциплина "Таможенное регулирование перевозок автомобильным транспортом"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Таможенное законодательство, регулирующее перевозки товаров под таможенным контролем.</w:t>
      </w:r>
    </w:p>
    <w:p w:rsidR="0038453D" w:rsidRPr="00CD2960" w:rsidRDefault="0038453D" w:rsidP="00CD2960">
      <w:pPr>
        <w:pStyle w:val="ConsPlusNormal"/>
        <w:ind w:firstLine="540"/>
        <w:jc w:val="both"/>
        <w:rPr>
          <w:sz w:val="22"/>
          <w:szCs w:val="22"/>
        </w:rPr>
      </w:pPr>
      <w:r w:rsidRPr="00CD2960">
        <w:rPr>
          <w:sz w:val="22"/>
          <w:szCs w:val="22"/>
        </w:rPr>
        <w:t>б) Основные функции таможенных органов.</w:t>
      </w:r>
    </w:p>
    <w:p w:rsidR="0038453D" w:rsidRPr="00CD2960" w:rsidRDefault="0038453D" w:rsidP="00CD2960">
      <w:pPr>
        <w:pStyle w:val="ConsPlusNormal"/>
        <w:ind w:firstLine="540"/>
        <w:jc w:val="both"/>
        <w:rPr>
          <w:sz w:val="22"/>
          <w:szCs w:val="22"/>
        </w:rPr>
      </w:pPr>
      <w:r w:rsidRPr="00CD2960">
        <w:rPr>
          <w:sz w:val="22"/>
          <w:szCs w:val="22"/>
        </w:rPr>
        <w:t>в) Таможенные операции и таможенные процедуры, связанные с перевозкой товаров под таможенным контролем.</w:t>
      </w:r>
    </w:p>
    <w:p w:rsidR="0038453D" w:rsidRPr="00CD2960" w:rsidRDefault="0038453D" w:rsidP="00CD2960">
      <w:pPr>
        <w:pStyle w:val="ConsPlusNormal"/>
        <w:ind w:firstLine="540"/>
        <w:jc w:val="both"/>
        <w:rPr>
          <w:sz w:val="22"/>
          <w:szCs w:val="22"/>
        </w:rPr>
      </w:pPr>
      <w:r w:rsidRPr="00CD2960">
        <w:rPr>
          <w:sz w:val="22"/>
          <w:szCs w:val="22"/>
        </w:rPr>
        <w:t>г) Прибытие товаров на таможенную территорию Таможенного союза. Таможенная процедура таможенного транзита.</w:t>
      </w:r>
    </w:p>
    <w:p w:rsidR="0038453D" w:rsidRPr="00CD2960" w:rsidRDefault="0038453D" w:rsidP="00CD2960">
      <w:pPr>
        <w:pStyle w:val="ConsPlusNormal"/>
        <w:ind w:firstLine="540"/>
        <w:jc w:val="both"/>
        <w:rPr>
          <w:sz w:val="22"/>
          <w:szCs w:val="22"/>
        </w:rPr>
      </w:pPr>
      <w:r w:rsidRPr="00CD2960">
        <w:rPr>
          <w:sz w:val="22"/>
          <w:szCs w:val="22"/>
        </w:rPr>
        <w:t>д) Убытие товаров с таможенной территории Таможенного союза.</w:t>
      </w:r>
    </w:p>
    <w:p w:rsidR="0038453D" w:rsidRPr="00CD2960" w:rsidRDefault="0038453D" w:rsidP="00CD2960">
      <w:pPr>
        <w:pStyle w:val="ConsPlusNormal"/>
        <w:ind w:firstLine="540"/>
        <w:jc w:val="both"/>
        <w:rPr>
          <w:sz w:val="22"/>
          <w:szCs w:val="22"/>
        </w:rPr>
      </w:pPr>
      <w:r w:rsidRPr="00CD2960">
        <w:rPr>
          <w:sz w:val="22"/>
          <w:szCs w:val="22"/>
        </w:rPr>
        <w:t>е) Временное хранение товаров.</w:t>
      </w:r>
    </w:p>
    <w:p w:rsidR="0038453D" w:rsidRPr="00CD2960" w:rsidRDefault="0038453D" w:rsidP="00CD2960">
      <w:pPr>
        <w:pStyle w:val="ConsPlusNormal"/>
        <w:ind w:firstLine="540"/>
        <w:jc w:val="both"/>
        <w:rPr>
          <w:sz w:val="22"/>
          <w:szCs w:val="22"/>
        </w:rPr>
      </w:pPr>
      <w:r w:rsidRPr="00CD2960">
        <w:rPr>
          <w:sz w:val="22"/>
          <w:szCs w:val="22"/>
        </w:rPr>
        <w:t>ж) Таможенный досмотр (осмотр). Документы, оформляемые при проведении таможенного досмотра (осмотра).</w:t>
      </w:r>
    </w:p>
    <w:p w:rsidR="0038453D" w:rsidRPr="00CD2960" w:rsidRDefault="0038453D" w:rsidP="00CD2960">
      <w:pPr>
        <w:pStyle w:val="ConsPlusNormal"/>
        <w:ind w:firstLine="540"/>
        <w:jc w:val="both"/>
        <w:rPr>
          <w:sz w:val="22"/>
          <w:szCs w:val="22"/>
        </w:rPr>
      </w:pPr>
      <w:r w:rsidRPr="00CD2960">
        <w:rPr>
          <w:sz w:val="22"/>
          <w:szCs w:val="22"/>
        </w:rPr>
        <w:t>з) Права, обязанности, ответственность перевозчика при перевозке товаров под таможенным контролем.</w:t>
      </w:r>
    </w:p>
    <w:p w:rsidR="0038453D" w:rsidRPr="00CD2960" w:rsidRDefault="0038453D" w:rsidP="00CD2960">
      <w:pPr>
        <w:pStyle w:val="ConsPlusNormal"/>
        <w:ind w:firstLine="540"/>
        <w:jc w:val="both"/>
        <w:rPr>
          <w:sz w:val="22"/>
          <w:szCs w:val="22"/>
        </w:rPr>
      </w:pPr>
      <w:r w:rsidRPr="00CD2960">
        <w:rPr>
          <w:sz w:val="22"/>
          <w:szCs w:val="22"/>
        </w:rPr>
        <w:t>и) Предварительное электронное информирование таможенных органов в Таможенном союзе и в ЕС.</w:t>
      </w:r>
    </w:p>
    <w:p w:rsidR="0038453D" w:rsidRPr="00CD2960" w:rsidRDefault="0038453D" w:rsidP="00CD2960">
      <w:pPr>
        <w:pStyle w:val="ConsPlusNormal"/>
        <w:ind w:firstLine="540"/>
        <w:jc w:val="both"/>
        <w:rPr>
          <w:sz w:val="22"/>
          <w:szCs w:val="22"/>
        </w:rPr>
      </w:pPr>
      <w:r w:rsidRPr="00CD2960">
        <w:rPr>
          <w:sz w:val="22"/>
          <w:szCs w:val="22"/>
        </w:rPr>
        <w:t>к) Особенности таможенной процедуры таможенного транзита в Таможенном союзе и в ЕС.</w:t>
      </w:r>
    </w:p>
    <w:p w:rsidR="0038453D" w:rsidRPr="00CD2960" w:rsidRDefault="0038453D" w:rsidP="00CD2960">
      <w:pPr>
        <w:pStyle w:val="ConsPlusNormal"/>
        <w:ind w:firstLine="540"/>
        <w:jc w:val="both"/>
        <w:rPr>
          <w:sz w:val="22"/>
          <w:szCs w:val="22"/>
        </w:rPr>
      </w:pPr>
      <w:r w:rsidRPr="00CD2960">
        <w:rPr>
          <w:sz w:val="22"/>
          <w:szCs w:val="22"/>
        </w:rPr>
        <w:t>л) Виды административных правонарушений при перевозке товаров под таможенным контролем, ответственность за их совершение, порядок оформления.</w:t>
      </w:r>
    </w:p>
    <w:p w:rsidR="0038453D" w:rsidRPr="00CD2960" w:rsidRDefault="0038453D" w:rsidP="00CD2960">
      <w:pPr>
        <w:pStyle w:val="ConsPlusNormal"/>
        <w:ind w:firstLine="540"/>
        <w:jc w:val="both"/>
        <w:rPr>
          <w:sz w:val="22"/>
          <w:szCs w:val="22"/>
        </w:rPr>
      </w:pPr>
      <w:r w:rsidRPr="00CD2960">
        <w:rPr>
          <w:sz w:val="22"/>
          <w:szCs w:val="22"/>
        </w:rPr>
        <w:t>м) Пять элементов процедуры МДП.</w:t>
      </w:r>
    </w:p>
    <w:p w:rsidR="0038453D" w:rsidRPr="00CD2960" w:rsidRDefault="0038453D" w:rsidP="00CD2960">
      <w:pPr>
        <w:pStyle w:val="ConsPlusNormal"/>
        <w:ind w:firstLine="540"/>
        <w:jc w:val="both"/>
        <w:rPr>
          <w:sz w:val="22"/>
          <w:szCs w:val="22"/>
        </w:rPr>
      </w:pPr>
      <w:r w:rsidRPr="00CD2960">
        <w:rPr>
          <w:sz w:val="22"/>
          <w:szCs w:val="22"/>
        </w:rPr>
        <w:t>н) Порядок оформления книжки МДП: общий порядок оформления; на тяжелый негабаритный груз; на состав транспортных средств; в случае превышения размера таможенных платежей предела ответственности гарантийного объединения; на сборный груз; при наличии нескольких таможен отправления и/или назначения.</w:t>
      </w:r>
    </w:p>
    <w:p w:rsidR="0038453D" w:rsidRPr="00CD2960" w:rsidRDefault="0038453D" w:rsidP="00CD2960">
      <w:pPr>
        <w:pStyle w:val="ConsPlusNormal"/>
        <w:ind w:firstLine="540"/>
        <w:jc w:val="both"/>
        <w:rPr>
          <w:sz w:val="22"/>
          <w:szCs w:val="22"/>
        </w:rPr>
      </w:pPr>
      <w:r w:rsidRPr="00CD2960">
        <w:rPr>
          <w:sz w:val="22"/>
          <w:szCs w:val="22"/>
        </w:rPr>
        <w:t>о) Грузы, запрещенные к перевозке по процедуре МДП. Грузы повышенного таможенного риска.</w:t>
      </w:r>
    </w:p>
    <w:p w:rsidR="0038453D" w:rsidRPr="00CD2960" w:rsidRDefault="0038453D" w:rsidP="00CD2960">
      <w:pPr>
        <w:pStyle w:val="ConsPlusNormal"/>
        <w:ind w:firstLine="540"/>
        <w:jc w:val="both"/>
        <w:rPr>
          <w:sz w:val="22"/>
          <w:szCs w:val="22"/>
        </w:rPr>
      </w:pPr>
      <w:r w:rsidRPr="00CD2960">
        <w:rPr>
          <w:sz w:val="22"/>
          <w:szCs w:val="22"/>
        </w:rPr>
        <w:t>п) Порядок получения допуска к процедуре МДП российскими перевозчиками.</w:t>
      </w:r>
    </w:p>
    <w:p w:rsidR="0038453D" w:rsidRPr="00CD2960" w:rsidRDefault="0038453D" w:rsidP="00CD2960">
      <w:pPr>
        <w:pStyle w:val="ConsPlusNormal"/>
        <w:ind w:firstLine="540"/>
        <w:jc w:val="both"/>
        <w:rPr>
          <w:sz w:val="22"/>
          <w:szCs w:val="22"/>
        </w:rPr>
      </w:pPr>
      <w:r w:rsidRPr="00CD2960">
        <w:rPr>
          <w:sz w:val="22"/>
          <w:szCs w:val="22"/>
        </w:rPr>
        <w:t>р) Основные правила работы с книжками МДП.</w:t>
      </w:r>
    </w:p>
    <w:p w:rsidR="0038453D" w:rsidRPr="00CD2960" w:rsidRDefault="0038453D" w:rsidP="00CD2960">
      <w:pPr>
        <w:pStyle w:val="ConsPlusNormal"/>
        <w:ind w:firstLine="540"/>
        <w:jc w:val="both"/>
        <w:rPr>
          <w:sz w:val="22"/>
          <w:szCs w:val="22"/>
        </w:rPr>
      </w:pPr>
      <w:r w:rsidRPr="00CD2960">
        <w:rPr>
          <w:sz w:val="22"/>
          <w:szCs w:val="22"/>
        </w:rPr>
        <w:t>с) Организация работы с книжками МДП на транспортном предприятии.</w:t>
      </w:r>
    </w:p>
    <w:p w:rsidR="0038453D" w:rsidRPr="00CD2960" w:rsidRDefault="0038453D" w:rsidP="00CD2960">
      <w:pPr>
        <w:pStyle w:val="ConsPlusNormal"/>
        <w:ind w:firstLine="540"/>
        <w:jc w:val="both"/>
        <w:rPr>
          <w:sz w:val="22"/>
          <w:szCs w:val="22"/>
        </w:rPr>
      </w:pPr>
      <w:r w:rsidRPr="00CD2960">
        <w:rPr>
          <w:sz w:val="22"/>
          <w:szCs w:val="22"/>
        </w:rPr>
        <w:t>т) Нарушения таможенных правил при перевозках товаров, находящихся под таможенным контролем. Изменение, уничтожение, повреждение либо утрата средств идентификации. Контрабанда.</w:t>
      </w:r>
    </w:p>
    <w:p w:rsidR="0038453D" w:rsidRPr="00CD2960" w:rsidRDefault="0038453D" w:rsidP="00CD2960">
      <w:pPr>
        <w:pStyle w:val="ConsPlusNormal"/>
        <w:ind w:firstLine="540"/>
        <w:jc w:val="both"/>
        <w:rPr>
          <w:sz w:val="22"/>
          <w:szCs w:val="22"/>
        </w:rPr>
      </w:pPr>
      <w:r w:rsidRPr="00CD2960">
        <w:rPr>
          <w:sz w:val="22"/>
          <w:szCs w:val="22"/>
        </w:rPr>
        <w:t>у) Таможенная талонная книжка (корнет де пассаж). Система "Т" (ЕАД/SAD). Отрывная книжка АТА для стран, присоединившихся к Конвенции о временном ввозе.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прохождению таможенных процедур при организации перевозки различных видов грузов.</w:t>
      </w:r>
    </w:p>
    <w:p w:rsidR="0038453D" w:rsidRPr="00CD2960" w:rsidRDefault="0038453D" w:rsidP="00CD2960">
      <w:pPr>
        <w:pStyle w:val="ConsPlusNormal"/>
        <w:ind w:firstLine="540"/>
        <w:jc w:val="both"/>
        <w:rPr>
          <w:sz w:val="22"/>
          <w:szCs w:val="22"/>
        </w:rPr>
      </w:pPr>
      <w:r w:rsidRPr="00CD2960">
        <w:rPr>
          <w:sz w:val="22"/>
          <w:szCs w:val="22"/>
        </w:rPr>
        <w:t>3.4.9. Дисциплина "Порядок контроля при осуществлении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Органы государственной власти и их должностные лица, уполномоченные на осуществление контроля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б) Требования международных нормативных актов, подлежащих контролю при осуществлении международных автомобильных перевозок, и ответственность за их неисполнение.</w:t>
      </w:r>
    </w:p>
    <w:p w:rsidR="0038453D" w:rsidRPr="00CD2960" w:rsidRDefault="0038453D" w:rsidP="00CD2960">
      <w:pPr>
        <w:pStyle w:val="ConsPlusNormal"/>
        <w:ind w:firstLine="540"/>
        <w:jc w:val="both"/>
        <w:rPr>
          <w:sz w:val="22"/>
          <w:szCs w:val="22"/>
        </w:rPr>
      </w:pPr>
      <w:r w:rsidRPr="00CD2960">
        <w:rPr>
          <w:sz w:val="22"/>
          <w:szCs w:val="22"/>
        </w:rPr>
        <w:t>в) Порядок контроля на автомобильных пунктах пропуска (АПП) и автомобильных дорогах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г) Оформление результатов контрольных мероприятий при осуществлении международных автомобильных перевозок.</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IV. Планируемые результаты освоения Типовой</w:t>
      </w:r>
    </w:p>
    <w:p w:rsidR="0038453D" w:rsidRPr="00CD2960" w:rsidRDefault="0038453D" w:rsidP="00CD2960">
      <w:pPr>
        <w:pStyle w:val="ConsPlusNormal"/>
        <w:jc w:val="center"/>
        <w:rPr>
          <w:sz w:val="22"/>
          <w:szCs w:val="22"/>
        </w:rPr>
      </w:pPr>
      <w:r w:rsidRPr="00CD2960">
        <w:rPr>
          <w:sz w:val="22"/>
          <w:szCs w:val="22"/>
        </w:rPr>
        <w:t>программы водителей</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4.1. В результате освоения Типовой программы водителей обучающиеся должны уметь:</w:t>
      </w:r>
    </w:p>
    <w:p w:rsidR="0038453D" w:rsidRPr="00CD2960" w:rsidRDefault="0038453D" w:rsidP="00CD2960">
      <w:pPr>
        <w:pStyle w:val="ConsPlusNormal"/>
        <w:ind w:firstLine="540"/>
        <w:jc w:val="both"/>
        <w:rPr>
          <w:sz w:val="22"/>
          <w:szCs w:val="22"/>
        </w:rPr>
      </w:pPr>
      <w:r w:rsidRPr="00CD2960">
        <w:rPr>
          <w:sz w:val="22"/>
          <w:szCs w:val="22"/>
        </w:rPr>
        <w:t>применять правовые нормы, регламентирующие перевозки пассажиров и грузов автомобильным транспортом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применять нормативные правовые документы по безопасности дорожного движения;</w:t>
      </w:r>
    </w:p>
    <w:p w:rsidR="0038453D" w:rsidRPr="00CD2960" w:rsidRDefault="0038453D" w:rsidP="00CD2960">
      <w:pPr>
        <w:pStyle w:val="ConsPlusNormal"/>
        <w:ind w:firstLine="540"/>
        <w:jc w:val="both"/>
        <w:rPr>
          <w:sz w:val="22"/>
          <w:szCs w:val="22"/>
        </w:rPr>
      </w:pPr>
      <w:r w:rsidRPr="00CD2960">
        <w:rPr>
          <w:sz w:val="22"/>
          <w:szCs w:val="22"/>
        </w:rPr>
        <w:t>безопасно размещать и крепить различные грузы;</w:t>
      </w:r>
    </w:p>
    <w:p w:rsidR="0038453D" w:rsidRPr="00CD2960" w:rsidRDefault="0038453D" w:rsidP="00CD2960">
      <w:pPr>
        <w:pStyle w:val="ConsPlusNormal"/>
        <w:ind w:firstLine="540"/>
        <w:jc w:val="both"/>
        <w:rPr>
          <w:sz w:val="22"/>
          <w:szCs w:val="22"/>
        </w:rPr>
      </w:pPr>
      <w:r w:rsidRPr="00CD2960">
        <w:rPr>
          <w:sz w:val="22"/>
          <w:szCs w:val="22"/>
        </w:rPr>
        <w:t>использовать в работе различные типы тахографов;</w:t>
      </w:r>
    </w:p>
    <w:p w:rsidR="0038453D" w:rsidRPr="00CD2960" w:rsidRDefault="0038453D" w:rsidP="00CD2960">
      <w:pPr>
        <w:pStyle w:val="ConsPlusNormal"/>
        <w:ind w:firstLine="540"/>
        <w:jc w:val="both"/>
        <w:rPr>
          <w:sz w:val="22"/>
          <w:szCs w:val="22"/>
        </w:rPr>
      </w:pPr>
      <w:r w:rsidRPr="00CD2960">
        <w:rPr>
          <w:sz w:val="22"/>
          <w:szCs w:val="22"/>
        </w:rPr>
        <w:t>проходить таможенные процедуры при организации перевозки различных видов грузов;</w:t>
      </w:r>
    </w:p>
    <w:p w:rsidR="0038453D" w:rsidRPr="00CD2960" w:rsidRDefault="0038453D" w:rsidP="00CD2960">
      <w:pPr>
        <w:pStyle w:val="ConsPlusNormal"/>
        <w:ind w:firstLine="540"/>
        <w:jc w:val="both"/>
        <w:rPr>
          <w:sz w:val="22"/>
          <w:szCs w:val="22"/>
        </w:rPr>
      </w:pPr>
      <w:r w:rsidRPr="00CD2960">
        <w:rPr>
          <w:sz w:val="22"/>
          <w:szCs w:val="22"/>
        </w:rPr>
        <w:t>применять этические нормы при перевозке пассажиров.</w:t>
      </w:r>
    </w:p>
    <w:p w:rsidR="0038453D" w:rsidRPr="00CD2960" w:rsidRDefault="0038453D" w:rsidP="00CD2960">
      <w:pPr>
        <w:pStyle w:val="ConsPlusNormal"/>
        <w:ind w:firstLine="540"/>
        <w:jc w:val="both"/>
        <w:rPr>
          <w:sz w:val="22"/>
          <w:szCs w:val="22"/>
        </w:rPr>
      </w:pPr>
      <w:r w:rsidRPr="00CD2960">
        <w:rPr>
          <w:sz w:val="22"/>
          <w:szCs w:val="22"/>
        </w:rPr>
        <w:t>4.2. В результате освоения Типовой программы водителей обучающиеся должны знать:</w:t>
      </w:r>
    </w:p>
    <w:p w:rsidR="0038453D" w:rsidRPr="00CD2960" w:rsidRDefault="0038453D" w:rsidP="00CD2960">
      <w:pPr>
        <w:pStyle w:val="ConsPlusNormal"/>
        <w:ind w:firstLine="540"/>
        <w:jc w:val="both"/>
        <w:rPr>
          <w:sz w:val="22"/>
          <w:szCs w:val="22"/>
        </w:rPr>
      </w:pPr>
      <w:r w:rsidRPr="00CD2960">
        <w:rPr>
          <w:sz w:val="22"/>
          <w:szCs w:val="22"/>
        </w:rPr>
        <w:t>нормативные правовые акты, регламентирующие перевозки пассажиров и грузов автомобильным транспортом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методы государственного регулирования и контроля транспортной деятельности, порядок лицензирования и допуска к осуществлению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нормативные правовые акты, регламентирующие требования к транспортным средствам;</w:t>
      </w:r>
    </w:p>
    <w:p w:rsidR="0038453D" w:rsidRPr="00CD2960" w:rsidRDefault="0038453D" w:rsidP="00CD2960">
      <w:pPr>
        <w:pStyle w:val="ConsPlusNormal"/>
        <w:ind w:firstLine="540"/>
        <w:jc w:val="both"/>
        <w:rPr>
          <w:sz w:val="22"/>
          <w:szCs w:val="22"/>
        </w:rPr>
      </w:pPr>
      <w:r w:rsidRPr="00CD2960">
        <w:rPr>
          <w:sz w:val="22"/>
          <w:szCs w:val="22"/>
        </w:rPr>
        <w:t>экологические требования к транспортным средствам, осуществляющим международные перевозки;</w:t>
      </w:r>
    </w:p>
    <w:p w:rsidR="0038453D" w:rsidRPr="00CD2960" w:rsidRDefault="0038453D" w:rsidP="00CD2960">
      <w:pPr>
        <w:pStyle w:val="ConsPlusNormal"/>
        <w:ind w:firstLine="540"/>
        <w:jc w:val="both"/>
        <w:rPr>
          <w:sz w:val="22"/>
          <w:szCs w:val="22"/>
        </w:rPr>
      </w:pPr>
      <w:r w:rsidRPr="00CD2960">
        <w:rPr>
          <w:sz w:val="22"/>
          <w:szCs w:val="22"/>
        </w:rPr>
        <w:t>нормативные правовые документы по безопасности дорожного движения;</w:t>
      </w:r>
    </w:p>
    <w:p w:rsidR="0038453D" w:rsidRPr="00CD2960" w:rsidRDefault="0038453D" w:rsidP="00CD2960">
      <w:pPr>
        <w:pStyle w:val="ConsPlusNormal"/>
        <w:ind w:firstLine="540"/>
        <w:jc w:val="both"/>
        <w:rPr>
          <w:sz w:val="22"/>
          <w:szCs w:val="22"/>
        </w:rPr>
      </w:pPr>
      <w:r w:rsidRPr="00CD2960">
        <w:rPr>
          <w:sz w:val="22"/>
          <w:szCs w:val="22"/>
        </w:rPr>
        <w:t>общие обязанности водителя;</w:t>
      </w:r>
    </w:p>
    <w:p w:rsidR="0038453D" w:rsidRPr="00CD2960" w:rsidRDefault="0038453D" w:rsidP="00CD2960">
      <w:pPr>
        <w:pStyle w:val="ConsPlusNormal"/>
        <w:ind w:firstLine="540"/>
        <w:jc w:val="both"/>
        <w:rPr>
          <w:sz w:val="22"/>
          <w:szCs w:val="22"/>
        </w:rPr>
      </w:pPr>
      <w:r w:rsidRPr="00CD2960">
        <w:rPr>
          <w:sz w:val="22"/>
          <w:szCs w:val="22"/>
        </w:rPr>
        <w:t>действия водителя в аварийных ситуациях и в осенне-зимний период;</w:t>
      </w:r>
    </w:p>
    <w:p w:rsidR="0038453D" w:rsidRPr="00CD2960" w:rsidRDefault="0038453D" w:rsidP="00CD2960">
      <w:pPr>
        <w:pStyle w:val="ConsPlusNormal"/>
        <w:ind w:firstLine="540"/>
        <w:jc w:val="both"/>
        <w:rPr>
          <w:sz w:val="22"/>
          <w:szCs w:val="22"/>
        </w:rPr>
      </w:pPr>
      <w:r w:rsidRPr="00CD2960">
        <w:rPr>
          <w:sz w:val="22"/>
          <w:szCs w:val="22"/>
        </w:rPr>
        <w:t>безопасное размещение и крепление грузов;</w:t>
      </w:r>
    </w:p>
    <w:p w:rsidR="0038453D" w:rsidRPr="00CD2960" w:rsidRDefault="0038453D" w:rsidP="00CD2960">
      <w:pPr>
        <w:pStyle w:val="ConsPlusNormal"/>
        <w:ind w:firstLine="540"/>
        <w:jc w:val="both"/>
        <w:rPr>
          <w:sz w:val="22"/>
          <w:szCs w:val="22"/>
        </w:rPr>
      </w:pPr>
      <w:r w:rsidRPr="00CD2960">
        <w:rPr>
          <w:sz w:val="22"/>
          <w:szCs w:val="22"/>
        </w:rPr>
        <w:t>режим труда и отдыха водителей;</w:t>
      </w:r>
    </w:p>
    <w:p w:rsidR="0038453D" w:rsidRPr="00CD2960" w:rsidRDefault="0038453D" w:rsidP="00CD2960">
      <w:pPr>
        <w:pStyle w:val="ConsPlusNormal"/>
        <w:ind w:firstLine="540"/>
        <w:jc w:val="both"/>
        <w:rPr>
          <w:sz w:val="22"/>
          <w:szCs w:val="22"/>
        </w:rPr>
      </w:pPr>
      <w:r w:rsidRPr="00CD2960">
        <w:rPr>
          <w:sz w:val="22"/>
          <w:szCs w:val="22"/>
        </w:rPr>
        <w:t>принцип работы и пользования электромеханическими и цифровыми тахографами;</w:t>
      </w:r>
    </w:p>
    <w:p w:rsidR="0038453D" w:rsidRPr="00CD2960" w:rsidRDefault="0038453D" w:rsidP="00CD2960">
      <w:pPr>
        <w:pStyle w:val="ConsPlusNormal"/>
        <w:ind w:firstLine="540"/>
        <w:jc w:val="both"/>
        <w:rPr>
          <w:sz w:val="22"/>
          <w:szCs w:val="22"/>
        </w:rPr>
      </w:pPr>
      <w:r w:rsidRPr="00CD2960">
        <w:rPr>
          <w:sz w:val="22"/>
          <w:szCs w:val="22"/>
        </w:rPr>
        <w:t>требования по охране труда и техники безопасности на автомобильном транспорте;</w:t>
      </w:r>
    </w:p>
    <w:p w:rsidR="0038453D" w:rsidRPr="00CD2960" w:rsidRDefault="0038453D" w:rsidP="00CD2960">
      <w:pPr>
        <w:pStyle w:val="ConsPlusNormal"/>
        <w:ind w:firstLine="540"/>
        <w:jc w:val="both"/>
        <w:rPr>
          <w:sz w:val="22"/>
          <w:szCs w:val="22"/>
        </w:rPr>
      </w:pPr>
      <w:r w:rsidRPr="00CD2960">
        <w:rPr>
          <w:sz w:val="22"/>
          <w:szCs w:val="22"/>
        </w:rPr>
        <w:t>документы, необходимые для организации и осуществления международной перевозки;</w:t>
      </w:r>
    </w:p>
    <w:p w:rsidR="0038453D" w:rsidRPr="00CD2960" w:rsidRDefault="0038453D" w:rsidP="00CD2960">
      <w:pPr>
        <w:pStyle w:val="ConsPlusNormal"/>
        <w:ind w:firstLine="540"/>
        <w:jc w:val="both"/>
        <w:rPr>
          <w:sz w:val="22"/>
          <w:szCs w:val="22"/>
        </w:rPr>
      </w:pPr>
      <w:r w:rsidRPr="00CD2960">
        <w:rPr>
          <w:sz w:val="22"/>
          <w:szCs w:val="22"/>
        </w:rPr>
        <w:t>правила получения виз и оформления заграничных паспортов при осуществлении автомобильных перевозок грузов и пассажиров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особенности обеспечения безопасности международных автомобильных перевозок особых видов грузов, процедуры заполнения таможенной документации;</w:t>
      </w:r>
    </w:p>
    <w:p w:rsidR="0038453D" w:rsidRPr="00CD2960" w:rsidRDefault="0038453D" w:rsidP="00CD2960">
      <w:pPr>
        <w:pStyle w:val="ConsPlusNormal"/>
        <w:ind w:firstLine="540"/>
        <w:jc w:val="both"/>
        <w:rPr>
          <w:sz w:val="22"/>
          <w:szCs w:val="22"/>
        </w:rPr>
      </w:pPr>
      <w:r w:rsidRPr="00CD2960">
        <w:rPr>
          <w:sz w:val="22"/>
          <w:szCs w:val="22"/>
        </w:rPr>
        <w:t>порядок оформления документации при прохождении таможенного и других видов контроля;</w:t>
      </w:r>
    </w:p>
    <w:p w:rsidR="0038453D" w:rsidRPr="00CD2960" w:rsidRDefault="0038453D" w:rsidP="00CD2960">
      <w:pPr>
        <w:pStyle w:val="ConsPlusNormal"/>
        <w:ind w:firstLine="540"/>
        <w:jc w:val="both"/>
        <w:rPr>
          <w:sz w:val="22"/>
          <w:szCs w:val="22"/>
        </w:rPr>
      </w:pPr>
      <w:r w:rsidRPr="00CD2960">
        <w:rPr>
          <w:sz w:val="22"/>
          <w:szCs w:val="22"/>
        </w:rPr>
        <w:t>особенности перевозки опасных и скоропортящихся грузов;</w:t>
      </w:r>
    </w:p>
    <w:p w:rsidR="0038453D" w:rsidRPr="00CD2960" w:rsidRDefault="0038453D" w:rsidP="00CD2960">
      <w:pPr>
        <w:pStyle w:val="ConsPlusNormal"/>
        <w:ind w:firstLine="540"/>
        <w:jc w:val="both"/>
        <w:rPr>
          <w:sz w:val="22"/>
          <w:szCs w:val="22"/>
        </w:rPr>
      </w:pPr>
      <w:r w:rsidRPr="00CD2960">
        <w:rPr>
          <w:sz w:val="22"/>
          <w:szCs w:val="22"/>
        </w:rPr>
        <w:t>места, виды и методы проведения транспортного контроля;</w:t>
      </w:r>
    </w:p>
    <w:p w:rsidR="0038453D" w:rsidRPr="00CD2960" w:rsidRDefault="0038453D" w:rsidP="00CD2960">
      <w:pPr>
        <w:pStyle w:val="ConsPlusNormal"/>
        <w:ind w:firstLine="540"/>
        <w:jc w:val="both"/>
        <w:rPr>
          <w:sz w:val="22"/>
          <w:szCs w:val="22"/>
        </w:rPr>
      </w:pPr>
      <w:r w:rsidRPr="00CD2960">
        <w:rPr>
          <w:sz w:val="22"/>
          <w:szCs w:val="22"/>
        </w:rPr>
        <w:t>виды страхования при выполнении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основы этики при перевозках пассажиров.</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V. Условия реализации Типовой программы водителей</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5.1. Условия реализации должны обеспечивать реализацию Типовой программы водителей в полном объеме, соответствие качества подготовки обучающихся установленным требованиям, соответствие применяемых форм, средств, методов обучения возрастным особенностям, способностям, интересам и потребностям обучающихся.</w:t>
      </w:r>
    </w:p>
    <w:p w:rsidR="0038453D" w:rsidRPr="00CD2960" w:rsidRDefault="0038453D" w:rsidP="00CD2960">
      <w:pPr>
        <w:pStyle w:val="ConsPlusNormal"/>
        <w:ind w:firstLine="540"/>
        <w:jc w:val="both"/>
        <w:rPr>
          <w:sz w:val="22"/>
          <w:szCs w:val="22"/>
        </w:rPr>
      </w:pPr>
      <w:r w:rsidRPr="00CD2960">
        <w:rPr>
          <w:sz w:val="22"/>
          <w:szCs w:val="22"/>
        </w:rPr>
        <w:t>5.2. Теоретическое обучение проводится в оборудованных учебных кабинетах, отвечающих материально-техническим и информационно-методическим требованиям.</w:t>
      </w:r>
    </w:p>
    <w:p w:rsidR="0038453D" w:rsidRPr="00CD2960" w:rsidRDefault="0038453D" w:rsidP="00CD2960">
      <w:pPr>
        <w:pStyle w:val="ConsPlusNormal"/>
        <w:ind w:firstLine="540"/>
        <w:jc w:val="both"/>
        <w:rPr>
          <w:sz w:val="22"/>
          <w:szCs w:val="22"/>
        </w:rPr>
      </w:pPr>
      <w:r w:rsidRPr="00CD2960">
        <w:rPr>
          <w:sz w:val="22"/>
          <w:szCs w:val="22"/>
        </w:rPr>
        <w:t>Наполняемость учебной группы не должна превышать 25 человек.</w:t>
      </w:r>
    </w:p>
    <w:p w:rsidR="0038453D" w:rsidRPr="00CD2960" w:rsidRDefault="0038453D" w:rsidP="00CD2960">
      <w:pPr>
        <w:pStyle w:val="ConsPlusNormal"/>
        <w:ind w:firstLine="540"/>
        <w:jc w:val="both"/>
        <w:rPr>
          <w:sz w:val="22"/>
          <w:szCs w:val="22"/>
        </w:rPr>
      </w:pPr>
      <w:r w:rsidRPr="00CD2960">
        <w:rPr>
          <w:sz w:val="22"/>
          <w:szCs w:val="22"/>
        </w:rPr>
        <w:t>Продолжительность учебного часа теоретических и практических занятий должна составлять один академический час (45 минут).</w:t>
      </w:r>
    </w:p>
    <w:p w:rsidR="0038453D" w:rsidRPr="00CD2960" w:rsidRDefault="0038453D" w:rsidP="00CD2960">
      <w:pPr>
        <w:pStyle w:val="ConsPlusNormal"/>
        <w:ind w:firstLine="540"/>
        <w:jc w:val="both"/>
        <w:rPr>
          <w:sz w:val="22"/>
          <w:szCs w:val="22"/>
        </w:rPr>
      </w:pPr>
      <w:r w:rsidRPr="00CD2960">
        <w:rPr>
          <w:sz w:val="22"/>
          <w:szCs w:val="22"/>
        </w:rPr>
        <w:t>5.3. Преподаватели должны иметь высшее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образовательной организации без предъявления требований к стажу работы.</w:t>
      </w:r>
    </w:p>
    <w:p w:rsidR="0038453D" w:rsidRPr="00CD2960" w:rsidRDefault="0038453D" w:rsidP="00CD2960">
      <w:pPr>
        <w:pStyle w:val="ConsPlusNormal"/>
        <w:ind w:firstLine="540"/>
        <w:jc w:val="both"/>
        <w:rPr>
          <w:sz w:val="22"/>
          <w:szCs w:val="22"/>
        </w:rPr>
      </w:pPr>
      <w:r w:rsidRPr="00CD2960">
        <w:rPr>
          <w:sz w:val="22"/>
          <w:szCs w:val="22"/>
        </w:rPr>
        <w:t>Лица, не имеющие специальной подготовки, но обладающие достаточным практическим опытом и компетентностью, выполняющие качественно и в полном объеме возложенные на них должностные обязанности, по рекомендации аттестационной комиссии, в порядке исключения могут быть назначены на соответствующие должности.</w:t>
      </w:r>
    </w:p>
    <w:p w:rsidR="0038453D" w:rsidRPr="00CD2960" w:rsidRDefault="0038453D" w:rsidP="00CD2960">
      <w:pPr>
        <w:pStyle w:val="ConsPlusNormal"/>
        <w:ind w:firstLine="540"/>
        <w:jc w:val="both"/>
        <w:rPr>
          <w:sz w:val="22"/>
          <w:szCs w:val="22"/>
        </w:rPr>
      </w:pPr>
      <w:r w:rsidRPr="00CD2960">
        <w:rPr>
          <w:sz w:val="22"/>
          <w:szCs w:val="22"/>
        </w:rPr>
        <w:t>5.4. Информационно-методические требования реализации Типовой программы водителей включают:</w:t>
      </w:r>
    </w:p>
    <w:p w:rsidR="0038453D" w:rsidRPr="00CD2960" w:rsidRDefault="0038453D" w:rsidP="00CD2960">
      <w:pPr>
        <w:pStyle w:val="ConsPlusNormal"/>
        <w:ind w:firstLine="540"/>
        <w:jc w:val="both"/>
        <w:rPr>
          <w:sz w:val="22"/>
          <w:szCs w:val="22"/>
        </w:rPr>
      </w:pPr>
      <w:r w:rsidRPr="00CD2960">
        <w:rPr>
          <w:sz w:val="22"/>
          <w:szCs w:val="22"/>
        </w:rPr>
        <w:t>учебный план;</w:t>
      </w:r>
    </w:p>
    <w:p w:rsidR="0038453D" w:rsidRPr="00CD2960" w:rsidRDefault="0038453D" w:rsidP="00CD2960">
      <w:pPr>
        <w:pStyle w:val="ConsPlusNormal"/>
        <w:ind w:firstLine="540"/>
        <w:jc w:val="both"/>
        <w:rPr>
          <w:sz w:val="22"/>
          <w:szCs w:val="22"/>
        </w:rPr>
      </w:pPr>
      <w:r w:rsidRPr="00CD2960">
        <w:rPr>
          <w:sz w:val="22"/>
          <w:szCs w:val="22"/>
        </w:rPr>
        <w:t>календарный учебный график;</w:t>
      </w:r>
    </w:p>
    <w:p w:rsidR="0038453D" w:rsidRPr="00CD2960" w:rsidRDefault="0038453D" w:rsidP="00CD2960">
      <w:pPr>
        <w:pStyle w:val="ConsPlusNormal"/>
        <w:ind w:firstLine="540"/>
        <w:jc w:val="both"/>
        <w:rPr>
          <w:sz w:val="22"/>
          <w:szCs w:val="22"/>
        </w:rPr>
      </w:pPr>
      <w:r w:rsidRPr="00CD2960">
        <w:rPr>
          <w:sz w:val="22"/>
          <w:szCs w:val="22"/>
        </w:rPr>
        <w:t>рабочую программу;</w:t>
      </w:r>
    </w:p>
    <w:p w:rsidR="0038453D" w:rsidRPr="00CD2960" w:rsidRDefault="0038453D" w:rsidP="00CD2960">
      <w:pPr>
        <w:pStyle w:val="ConsPlusNormal"/>
        <w:ind w:firstLine="540"/>
        <w:jc w:val="both"/>
        <w:rPr>
          <w:sz w:val="22"/>
          <w:szCs w:val="22"/>
        </w:rPr>
      </w:pPr>
      <w:r w:rsidRPr="00CD2960">
        <w:rPr>
          <w:sz w:val="22"/>
          <w:szCs w:val="22"/>
        </w:rPr>
        <w:t>методические материалы и разработки;</w:t>
      </w:r>
    </w:p>
    <w:p w:rsidR="0038453D" w:rsidRPr="00CD2960" w:rsidRDefault="0038453D" w:rsidP="00CD2960">
      <w:pPr>
        <w:pStyle w:val="ConsPlusNormal"/>
        <w:ind w:firstLine="540"/>
        <w:jc w:val="both"/>
        <w:rPr>
          <w:sz w:val="22"/>
          <w:szCs w:val="22"/>
        </w:rPr>
      </w:pPr>
      <w:r w:rsidRPr="00CD2960">
        <w:rPr>
          <w:sz w:val="22"/>
          <w:szCs w:val="22"/>
        </w:rPr>
        <w:t>расписание занятий.</w:t>
      </w:r>
    </w:p>
    <w:p w:rsidR="0038453D" w:rsidRPr="00CD2960" w:rsidRDefault="0038453D" w:rsidP="00CD2960">
      <w:pPr>
        <w:pStyle w:val="ConsPlusNormal"/>
        <w:ind w:firstLine="540"/>
        <w:jc w:val="both"/>
        <w:rPr>
          <w:sz w:val="22"/>
          <w:szCs w:val="22"/>
        </w:rPr>
      </w:pPr>
      <w:r w:rsidRPr="00CD2960">
        <w:rPr>
          <w:sz w:val="22"/>
          <w:szCs w:val="22"/>
        </w:rPr>
        <w:t>5.5. Материально-технические требования представлены в таблице 6.</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2"/>
        <w:rPr>
          <w:sz w:val="22"/>
          <w:szCs w:val="22"/>
        </w:rPr>
      </w:pPr>
      <w:r w:rsidRPr="00CD2960">
        <w:rPr>
          <w:sz w:val="22"/>
          <w:szCs w:val="22"/>
        </w:rPr>
        <w:t>Таблица 6</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140"/>
        <w:gridCol w:w="1200"/>
        <w:gridCol w:w="1387"/>
      </w:tblGrid>
      <w:tr w:rsidR="0038453D" w:rsidRPr="00CD2960" w:rsidTr="003B2155">
        <w:tc>
          <w:tcPr>
            <w:tcW w:w="71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учебного оборудования</w:t>
            </w:r>
          </w:p>
        </w:tc>
        <w:tc>
          <w:tcPr>
            <w:tcW w:w="12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Единица измерения</w:t>
            </w:r>
          </w:p>
        </w:tc>
        <w:tc>
          <w:tcPr>
            <w:tcW w:w="1387"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Количество</w:t>
            </w:r>
          </w:p>
        </w:tc>
      </w:tr>
      <w:tr w:rsidR="0038453D" w:rsidRPr="00CD2960" w:rsidTr="003B2155">
        <w:tc>
          <w:tcPr>
            <w:tcW w:w="7140" w:type="dxa"/>
            <w:tcBorders>
              <w:top w:val="single" w:sz="4" w:space="0" w:color="auto"/>
              <w:left w:val="single" w:sz="4" w:space="0" w:color="auto"/>
              <w:right w:val="single" w:sz="4" w:space="0" w:color="auto"/>
            </w:tcBorders>
          </w:tcPr>
          <w:p w:rsidR="0038453D" w:rsidRPr="00CD2960" w:rsidRDefault="0038453D" w:rsidP="003B2155">
            <w:pPr>
              <w:pStyle w:val="ConsPlusNormal"/>
              <w:jc w:val="center"/>
              <w:outlineLvl w:val="3"/>
              <w:rPr>
                <w:sz w:val="22"/>
                <w:szCs w:val="22"/>
              </w:rPr>
            </w:pPr>
            <w:r w:rsidRPr="00CD2960">
              <w:rPr>
                <w:sz w:val="22"/>
                <w:szCs w:val="22"/>
              </w:rPr>
              <w:t>Оборудование и технические средства обучения</w:t>
            </w:r>
          </w:p>
        </w:tc>
        <w:tc>
          <w:tcPr>
            <w:tcW w:w="1200" w:type="dxa"/>
            <w:tcBorders>
              <w:top w:val="single" w:sz="4" w:space="0" w:color="auto"/>
              <w:left w:val="single" w:sz="4" w:space="0" w:color="auto"/>
              <w:right w:val="single" w:sz="4" w:space="0" w:color="auto"/>
            </w:tcBorders>
          </w:tcPr>
          <w:p w:rsidR="0038453D" w:rsidRPr="00CD2960" w:rsidRDefault="0038453D" w:rsidP="003B2155">
            <w:pPr>
              <w:pStyle w:val="ConsPlusNormal"/>
              <w:rPr>
                <w:sz w:val="22"/>
                <w:szCs w:val="22"/>
              </w:rPr>
            </w:pPr>
          </w:p>
        </w:tc>
        <w:tc>
          <w:tcPr>
            <w:tcW w:w="1387" w:type="dxa"/>
            <w:tcBorders>
              <w:top w:val="single" w:sz="4" w:space="0" w:color="auto"/>
              <w:left w:val="single" w:sz="4" w:space="0" w:color="auto"/>
              <w:right w:val="single" w:sz="4" w:space="0" w:color="auto"/>
            </w:tcBorders>
          </w:tcPr>
          <w:p w:rsidR="0038453D" w:rsidRPr="00CD2960" w:rsidRDefault="0038453D" w:rsidP="003B2155">
            <w:pPr>
              <w:pStyle w:val="ConsPlusNormal"/>
              <w:rPr>
                <w:sz w:val="22"/>
                <w:szCs w:val="22"/>
              </w:rPr>
            </w:pP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Компьютер с соответствующим программным обеспечением</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Мультимедийный проектор</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Экран (монитор, электронная доска)</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center"/>
              <w:outlineLvl w:val="3"/>
              <w:rPr>
                <w:sz w:val="22"/>
                <w:szCs w:val="22"/>
              </w:rPr>
            </w:pPr>
            <w:r w:rsidRPr="00CD2960">
              <w:rPr>
                <w:sz w:val="22"/>
                <w:szCs w:val="22"/>
              </w:rPr>
              <w:t>Информационные материалы</w:t>
            </w:r>
          </w:p>
        </w:tc>
        <w:tc>
          <w:tcPr>
            <w:tcW w:w="1200" w:type="dxa"/>
            <w:tcBorders>
              <w:left w:val="single" w:sz="4" w:space="0" w:color="auto"/>
              <w:right w:val="single" w:sz="4" w:space="0" w:color="auto"/>
            </w:tcBorders>
          </w:tcPr>
          <w:p w:rsidR="0038453D" w:rsidRPr="00CD2960" w:rsidRDefault="0038453D" w:rsidP="003B2155">
            <w:pPr>
              <w:pStyle w:val="ConsPlusNormal"/>
              <w:rPr>
                <w:sz w:val="22"/>
                <w:szCs w:val="22"/>
              </w:rPr>
            </w:pPr>
          </w:p>
        </w:tc>
        <w:tc>
          <w:tcPr>
            <w:tcW w:w="1387" w:type="dxa"/>
            <w:tcBorders>
              <w:left w:val="single" w:sz="4" w:space="0" w:color="auto"/>
              <w:right w:val="single" w:sz="4" w:space="0" w:color="auto"/>
            </w:tcBorders>
          </w:tcPr>
          <w:p w:rsidR="0038453D" w:rsidRPr="00CD2960" w:rsidRDefault="0038453D" w:rsidP="003B2155">
            <w:pPr>
              <w:pStyle w:val="ConsPlusNormal"/>
              <w:rPr>
                <w:sz w:val="22"/>
                <w:szCs w:val="22"/>
              </w:rPr>
            </w:pP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Учебно-методические пособия должны содержать материалы необходимые для реализации обучения по разделам, указанным в Типовой программе водителей. Учебно-методические пособия могут быть представлены в виде печатных изданий, плакатов, электронных учебных материалов, тематических фильмов.</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комплект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center"/>
              <w:outlineLvl w:val="3"/>
              <w:rPr>
                <w:sz w:val="22"/>
                <w:szCs w:val="22"/>
              </w:rPr>
            </w:pPr>
            <w:r w:rsidRPr="00CD2960">
              <w:rPr>
                <w:sz w:val="22"/>
                <w:szCs w:val="22"/>
              </w:rPr>
              <w:t>Информационный стенд</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Закон Российской Федерации от 7 февраля 1992 г. N 2300-1 "О защите прав потребителей" (Собрание законодательства Российской Федерации, 1996, N 3, ст. 140; 2015, N 29 (часть I), ст. 4359)</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Копия лицензии с соответствующим приложением</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Типовая программа водителей</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Учебный план</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Календарный учебный график (на каждую учебную группу)</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Расписание занятий (на каждую учебную группу)</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Книга жалоб и предложений</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Адрес официального сайта в сети "Интернет"</w:t>
            </w:r>
          </w:p>
        </w:tc>
        <w:tc>
          <w:tcPr>
            <w:tcW w:w="1200" w:type="dxa"/>
            <w:tcBorders>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87" w:type="dxa"/>
            <w:tcBorders>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VI. Система оценки результатов освоения Типовой</w:t>
      </w:r>
    </w:p>
    <w:p w:rsidR="0038453D" w:rsidRPr="00CD2960" w:rsidRDefault="0038453D" w:rsidP="00CD2960">
      <w:pPr>
        <w:pStyle w:val="ConsPlusNormal"/>
        <w:jc w:val="center"/>
        <w:rPr>
          <w:sz w:val="22"/>
          <w:szCs w:val="22"/>
        </w:rPr>
      </w:pPr>
      <w:r w:rsidRPr="00CD2960">
        <w:rPr>
          <w:sz w:val="22"/>
          <w:szCs w:val="22"/>
        </w:rPr>
        <w:t>программы водителей</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6.1. 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p>
    <w:p w:rsidR="0038453D" w:rsidRPr="00CD2960" w:rsidRDefault="0038453D" w:rsidP="00CD2960">
      <w:pPr>
        <w:pStyle w:val="ConsPlusNormal"/>
        <w:ind w:firstLine="540"/>
        <w:jc w:val="both"/>
        <w:rPr>
          <w:sz w:val="22"/>
          <w:szCs w:val="22"/>
        </w:rPr>
      </w:pPr>
      <w:r w:rsidRPr="00CD2960">
        <w:rPr>
          <w:sz w:val="22"/>
          <w:szCs w:val="22"/>
        </w:rPr>
        <w:t>Повышение квалификации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в форме письменного задания, которое может дополняться устным опросом. Лица, получившие по итогам промежуточной аттестации неудовлетворительную оценку, к сдаче квалификационного экзамена не допускаются.</w:t>
      </w:r>
    </w:p>
    <w:p w:rsidR="0038453D" w:rsidRPr="00CD2960" w:rsidRDefault="0038453D" w:rsidP="00CD2960">
      <w:pPr>
        <w:pStyle w:val="ConsPlusNormal"/>
        <w:ind w:firstLine="540"/>
        <w:jc w:val="both"/>
        <w:rPr>
          <w:sz w:val="22"/>
          <w:szCs w:val="22"/>
        </w:rPr>
      </w:pPr>
      <w:r w:rsidRPr="00CD2960">
        <w:rPr>
          <w:sz w:val="22"/>
          <w:szCs w:val="22"/>
        </w:rPr>
        <w:t>К проведению квалификационного экзамена привлекаются представители работодателей, их объединений.</w:t>
      </w:r>
    </w:p>
    <w:p w:rsidR="0038453D" w:rsidRPr="00CD2960" w:rsidRDefault="0038453D" w:rsidP="00CD2960">
      <w:pPr>
        <w:pStyle w:val="ConsPlusNormal"/>
        <w:ind w:firstLine="540"/>
        <w:jc w:val="both"/>
        <w:rPr>
          <w:sz w:val="22"/>
          <w:szCs w:val="22"/>
        </w:rPr>
      </w:pPr>
      <w:r w:rsidRPr="00CD2960">
        <w:rPr>
          <w:sz w:val="22"/>
          <w:szCs w:val="22"/>
        </w:rPr>
        <w:t>6.2. При проведении квалификационного экзамена по учебным предметам обучающиеся должны:</w:t>
      </w:r>
    </w:p>
    <w:p w:rsidR="0038453D" w:rsidRPr="00CD2960" w:rsidRDefault="0038453D" w:rsidP="00CD2960">
      <w:pPr>
        <w:pStyle w:val="ConsPlusNormal"/>
        <w:ind w:firstLine="540"/>
        <w:jc w:val="both"/>
        <w:rPr>
          <w:sz w:val="22"/>
          <w:szCs w:val="22"/>
        </w:rPr>
      </w:pPr>
      <w:r w:rsidRPr="00CD2960">
        <w:rPr>
          <w:sz w:val="22"/>
          <w:szCs w:val="22"/>
        </w:rPr>
        <w:t>По предмету "Основы правовых норм":</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транспортные конвенции и другие международные договоры;</w:t>
      </w:r>
    </w:p>
    <w:p w:rsidR="0038453D" w:rsidRPr="00CD2960" w:rsidRDefault="0038453D" w:rsidP="00CD2960">
      <w:pPr>
        <w:pStyle w:val="ConsPlusNormal"/>
        <w:ind w:firstLine="540"/>
        <w:jc w:val="both"/>
        <w:rPr>
          <w:sz w:val="22"/>
          <w:szCs w:val="22"/>
        </w:rPr>
      </w:pPr>
      <w:r w:rsidRPr="00CD2960">
        <w:rPr>
          <w:sz w:val="22"/>
          <w:szCs w:val="22"/>
        </w:rPr>
        <w:t>сформулировать предмет нормативного правового документа;</w:t>
      </w:r>
    </w:p>
    <w:p w:rsidR="0038453D" w:rsidRPr="00CD2960" w:rsidRDefault="0038453D" w:rsidP="00CD2960">
      <w:pPr>
        <w:pStyle w:val="ConsPlusNormal"/>
        <w:ind w:firstLine="540"/>
        <w:jc w:val="both"/>
        <w:rPr>
          <w:sz w:val="22"/>
          <w:szCs w:val="22"/>
        </w:rPr>
      </w:pPr>
      <w:r w:rsidRPr="00CD2960">
        <w:rPr>
          <w:sz w:val="22"/>
          <w:szCs w:val="22"/>
        </w:rPr>
        <w:t>определить сущность разрешительной системы, виды разрешений, основные категории нормативных правовых документов, понятие "каботаж";</w:t>
      </w:r>
    </w:p>
    <w:p w:rsidR="0038453D" w:rsidRPr="00CD2960" w:rsidRDefault="0038453D" w:rsidP="00CD2960">
      <w:pPr>
        <w:pStyle w:val="ConsPlusNormal"/>
        <w:ind w:firstLine="540"/>
        <w:jc w:val="both"/>
        <w:rPr>
          <w:sz w:val="22"/>
          <w:szCs w:val="22"/>
        </w:rPr>
      </w:pPr>
      <w:r w:rsidRPr="00CD2960">
        <w:rPr>
          <w:sz w:val="22"/>
          <w:szCs w:val="22"/>
        </w:rPr>
        <w:t>определить ответственность водителя за нарушение условий лицензирования и/или допуска.</w:t>
      </w:r>
    </w:p>
    <w:p w:rsidR="0038453D" w:rsidRPr="00CD2960" w:rsidRDefault="0038453D" w:rsidP="00CD2960">
      <w:pPr>
        <w:pStyle w:val="ConsPlusNormal"/>
        <w:ind w:firstLine="540"/>
        <w:jc w:val="both"/>
        <w:rPr>
          <w:sz w:val="22"/>
          <w:szCs w:val="22"/>
        </w:rPr>
      </w:pPr>
      <w:r w:rsidRPr="00CD2960">
        <w:rPr>
          <w:sz w:val="22"/>
          <w:szCs w:val="22"/>
        </w:rPr>
        <w:t>По предмету "Технические требования к транспортным средствам":</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требования к весам и габаритам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перечислить преимущества различных типов подвижного состава, критерии выбора для перевозок различного вида грузов;</w:t>
      </w:r>
    </w:p>
    <w:p w:rsidR="0038453D" w:rsidRPr="00CD2960" w:rsidRDefault="0038453D" w:rsidP="00CD2960">
      <w:pPr>
        <w:pStyle w:val="ConsPlusNormal"/>
        <w:ind w:firstLine="540"/>
        <w:jc w:val="both"/>
        <w:rPr>
          <w:sz w:val="22"/>
          <w:szCs w:val="22"/>
        </w:rPr>
      </w:pPr>
      <w:r w:rsidRPr="00CD2960">
        <w:rPr>
          <w:sz w:val="22"/>
          <w:szCs w:val="22"/>
        </w:rPr>
        <w:t>перечислить обязанности перевозчика по выполнению требований к подвижному составу при международных автомобильных перевозках.</w:t>
      </w:r>
    </w:p>
    <w:p w:rsidR="0038453D" w:rsidRPr="00CD2960" w:rsidRDefault="0038453D" w:rsidP="00CD2960">
      <w:pPr>
        <w:pStyle w:val="ConsPlusNormal"/>
        <w:ind w:firstLine="540"/>
        <w:jc w:val="both"/>
        <w:rPr>
          <w:sz w:val="22"/>
          <w:szCs w:val="22"/>
        </w:rPr>
      </w:pPr>
      <w:r w:rsidRPr="00CD2960">
        <w:rPr>
          <w:sz w:val="22"/>
          <w:szCs w:val="22"/>
        </w:rPr>
        <w:t>По предмету "Безопасность дорожного движения":</w:t>
      </w:r>
    </w:p>
    <w:p w:rsidR="0038453D" w:rsidRPr="00CD2960" w:rsidRDefault="0038453D" w:rsidP="00CD2960">
      <w:pPr>
        <w:pStyle w:val="ConsPlusNormal"/>
        <w:ind w:firstLine="540"/>
        <w:jc w:val="both"/>
        <w:rPr>
          <w:sz w:val="22"/>
          <w:szCs w:val="22"/>
        </w:rPr>
      </w:pPr>
      <w:r w:rsidRPr="00CD2960">
        <w:rPr>
          <w:sz w:val="22"/>
          <w:szCs w:val="22"/>
        </w:rPr>
        <w:t>перечислить законодательные акты, регулирующие часы работы водителей и нормы их труда и отдыха;</w:t>
      </w:r>
    </w:p>
    <w:p w:rsidR="0038453D" w:rsidRPr="00CD2960" w:rsidRDefault="0038453D" w:rsidP="00CD2960">
      <w:pPr>
        <w:pStyle w:val="ConsPlusNormal"/>
        <w:ind w:firstLine="540"/>
        <w:jc w:val="both"/>
        <w:rPr>
          <w:sz w:val="22"/>
          <w:szCs w:val="22"/>
        </w:rPr>
      </w:pPr>
      <w:r w:rsidRPr="00CD2960">
        <w:rPr>
          <w:sz w:val="22"/>
          <w:szCs w:val="22"/>
        </w:rPr>
        <w:t>изложить основные положения ДОПОГ;</w:t>
      </w:r>
    </w:p>
    <w:p w:rsidR="0038453D" w:rsidRPr="00CD2960" w:rsidRDefault="0038453D" w:rsidP="00CD2960">
      <w:pPr>
        <w:pStyle w:val="ConsPlusNormal"/>
        <w:ind w:firstLine="540"/>
        <w:jc w:val="both"/>
        <w:rPr>
          <w:sz w:val="22"/>
          <w:szCs w:val="22"/>
        </w:rPr>
      </w:pPr>
      <w:r w:rsidRPr="00CD2960">
        <w:rPr>
          <w:sz w:val="22"/>
          <w:szCs w:val="22"/>
        </w:rPr>
        <w:t>описать последовательность действий при ДТП.</w:t>
      </w:r>
    </w:p>
    <w:p w:rsidR="0038453D" w:rsidRPr="00CD2960" w:rsidRDefault="0038453D" w:rsidP="00CD2960">
      <w:pPr>
        <w:pStyle w:val="ConsPlusNormal"/>
        <w:ind w:firstLine="540"/>
        <w:jc w:val="both"/>
        <w:rPr>
          <w:sz w:val="22"/>
          <w:szCs w:val="22"/>
        </w:rPr>
      </w:pPr>
      <w:r w:rsidRPr="00CD2960">
        <w:rPr>
          <w:sz w:val="22"/>
          <w:szCs w:val="22"/>
        </w:rPr>
        <w:t>По предмету "Особенности организации международных перевозок":</w:t>
      </w:r>
    </w:p>
    <w:p w:rsidR="0038453D" w:rsidRPr="00CD2960" w:rsidRDefault="0038453D" w:rsidP="00CD2960">
      <w:pPr>
        <w:pStyle w:val="ConsPlusNormal"/>
        <w:ind w:firstLine="540"/>
        <w:jc w:val="both"/>
        <w:rPr>
          <w:sz w:val="22"/>
          <w:szCs w:val="22"/>
        </w:rPr>
      </w:pPr>
      <w:r w:rsidRPr="00CD2960">
        <w:rPr>
          <w:sz w:val="22"/>
          <w:szCs w:val="22"/>
        </w:rPr>
        <w:t>описать процедуры оформления паспортов и виз;</w:t>
      </w:r>
    </w:p>
    <w:p w:rsidR="0038453D" w:rsidRPr="00CD2960" w:rsidRDefault="0038453D" w:rsidP="00CD2960">
      <w:pPr>
        <w:pStyle w:val="ConsPlusNormal"/>
        <w:ind w:firstLine="540"/>
        <w:jc w:val="both"/>
        <w:rPr>
          <w:sz w:val="22"/>
          <w:szCs w:val="22"/>
        </w:rPr>
      </w:pPr>
      <w:r w:rsidRPr="00CD2960">
        <w:rPr>
          <w:sz w:val="22"/>
          <w:szCs w:val="22"/>
        </w:rPr>
        <w:t>сформулировать правила транзитного проезда по территории стран с визовым режимом;</w:t>
      </w:r>
    </w:p>
    <w:p w:rsidR="0038453D" w:rsidRPr="00CD2960" w:rsidRDefault="0038453D" w:rsidP="00CD2960">
      <w:pPr>
        <w:pStyle w:val="ConsPlusNormal"/>
        <w:ind w:firstLine="540"/>
        <w:jc w:val="both"/>
        <w:rPr>
          <w:sz w:val="22"/>
          <w:szCs w:val="22"/>
        </w:rPr>
      </w:pPr>
      <w:r w:rsidRPr="00CD2960">
        <w:rPr>
          <w:sz w:val="22"/>
          <w:szCs w:val="22"/>
        </w:rPr>
        <w:t>перечислить личные документы водителя;</w:t>
      </w:r>
    </w:p>
    <w:p w:rsidR="0038453D" w:rsidRPr="00CD2960" w:rsidRDefault="0038453D" w:rsidP="00CD2960">
      <w:pPr>
        <w:pStyle w:val="ConsPlusNormal"/>
        <w:ind w:firstLine="540"/>
        <w:jc w:val="both"/>
        <w:rPr>
          <w:sz w:val="22"/>
          <w:szCs w:val="22"/>
        </w:rPr>
      </w:pPr>
      <w:r w:rsidRPr="00CD2960">
        <w:rPr>
          <w:sz w:val="22"/>
          <w:szCs w:val="22"/>
        </w:rPr>
        <w:t>перечислить документы на транспортное средство;</w:t>
      </w:r>
    </w:p>
    <w:p w:rsidR="0038453D" w:rsidRPr="00CD2960" w:rsidRDefault="0038453D" w:rsidP="00CD2960">
      <w:pPr>
        <w:pStyle w:val="ConsPlusNormal"/>
        <w:ind w:firstLine="540"/>
        <w:jc w:val="both"/>
        <w:rPr>
          <w:sz w:val="22"/>
          <w:szCs w:val="22"/>
        </w:rPr>
      </w:pPr>
      <w:r w:rsidRPr="00CD2960">
        <w:rPr>
          <w:sz w:val="22"/>
          <w:szCs w:val="22"/>
        </w:rPr>
        <w:t>перечислить товаросопроводительные документы;</w:t>
      </w:r>
    </w:p>
    <w:p w:rsidR="0038453D" w:rsidRPr="00CD2960" w:rsidRDefault="0038453D" w:rsidP="00CD2960">
      <w:pPr>
        <w:pStyle w:val="ConsPlusNormal"/>
        <w:ind w:firstLine="540"/>
        <w:jc w:val="both"/>
        <w:rPr>
          <w:sz w:val="22"/>
          <w:szCs w:val="22"/>
        </w:rPr>
      </w:pPr>
      <w:r w:rsidRPr="00CD2960">
        <w:rPr>
          <w:sz w:val="22"/>
          <w:szCs w:val="22"/>
        </w:rPr>
        <w:t>описать процедуру получения сертификата взвешивания;</w:t>
      </w:r>
    </w:p>
    <w:p w:rsidR="0038453D" w:rsidRPr="00CD2960" w:rsidRDefault="0038453D" w:rsidP="00CD2960">
      <w:pPr>
        <w:pStyle w:val="ConsPlusNormal"/>
        <w:ind w:firstLine="540"/>
        <w:jc w:val="both"/>
        <w:rPr>
          <w:sz w:val="22"/>
          <w:szCs w:val="22"/>
        </w:rPr>
      </w:pPr>
      <w:r w:rsidRPr="00CD2960">
        <w:rPr>
          <w:sz w:val="22"/>
          <w:szCs w:val="22"/>
        </w:rPr>
        <w:t>описать порядок заполнения Дорожной книги (Бортового журнала) при осуществлении перевозок по ЕКМТ в странах ЕС;</w:t>
      </w:r>
    </w:p>
    <w:p w:rsidR="0038453D" w:rsidRPr="00CD2960" w:rsidRDefault="0038453D" w:rsidP="00CD2960">
      <w:pPr>
        <w:pStyle w:val="ConsPlusNormal"/>
        <w:ind w:firstLine="540"/>
        <w:jc w:val="both"/>
        <w:rPr>
          <w:sz w:val="22"/>
          <w:szCs w:val="22"/>
        </w:rPr>
      </w:pPr>
      <w:r w:rsidRPr="00CD2960">
        <w:rPr>
          <w:sz w:val="22"/>
          <w:szCs w:val="22"/>
        </w:rPr>
        <w:t>описать процедуры при ввозе и вывозе груза;</w:t>
      </w:r>
    </w:p>
    <w:p w:rsidR="0038453D" w:rsidRPr="00CD2960" w:rsidRDefault="0038453D" w:rsidP="00CD2960">
      <w:pPr>
        <w:pStyle w:val="ConsPlusNormal"/>
        <w:ind w:firstLine="540"/>
        <w:jc w:val="both"/>
        <w:rPr>
          <w:sz w:val="22"/>
          <w:szCs w:val="22"/>
        </w:rPr>
      </w:pPr>
      <w:r w:rsidRPr="00CD2960">
        <w:rPr>
          <w:sz w:val="22"/>
          <w:szCs w:val="22"/>
        </w:rPr>
        <w:t>описать процедуры таможенной очистки груза;</w:t>
      </w:r>
    </w:p>
    <w:p w:rsidR="0038453D" w:rsidRPr="00CD2960" w:rsidRDefault="0038453D" w:rsidP="00CD2960">
      <w:pPr>
        <w:pStyle w:val="ConsPlusNormal"/>
        <w:ind w:firstLine="540"/>
        <w:jc w:val="both"/>
        <w:rPr>
          <w:sz w:val="22"/>
          <w:szCs w:val="22"/>
        </w:rPr>
      </w:pPr>
      <w:r w:rsidRPr="00CD2960">
        <w:rPr>
          <w:sz w:val="22"/>
          <w:szCs w:val="22"/>
        </w:rPr>
        <w:t>описать виды контроля на границе;</w:t>
      </w:r>
    </w:p>
    <w:p w:rsidR="0038453D" w:rsidRPr="00CD2960" w:rsidRDefault="0038453D" w:rsidP="00CD2960">
      <w:pPr>
        <w:pStyle w:val="ConsPlusNormal"/>
        <w:ind w:firstLine="540"/>
        <w:jc w:val="both"/>
        <w:rPr>
          <w:sz w:val="22"/>
          <w:szCs w:val="22"/>
        </w:rPr>
      </w:pPr>
      <w:r w:rsidRPr="00CD2960">
        <w:rPr>
          <w:sz w:val="22"/>
          <w:szCs w:val="22"/>
        </w:rPr>
        <w:t>перечислить виды страхования;</w:t>
      </w:r>
    </w:p>
    <w:p w:rsidR="0038453D" w:rsidRPr="00CD2960" w:rsidRDefault="0038453D" w:rsidP="00CD2960">
      <w:pPr>
        <w:pStyle w:val="ConsPlusNormal"/>
        <w:ind w:firstLine="540"/>
        <w:jc w:val="both"/>
        <w:rPr>
          <w:sz w:val="22"/>
          <w:szCs w:val="22"/>
        </w:rPr>
      </w:pPr>
      <w:r w:rsidRPr="00CD2960">
        <w:rPr>
          <w:sz w:val="22"/>
          <w:szCs w:val="22"/>
        </w:rPr>
        <w:t>сформулировать основные положения КДПГ;</w:t>
      </w:r>
    </w:p>
    <w:p w:rsidR="0038453D" w:rsidRPr="00CD2960" w:rsidRDefault="0038453D" w:rsidP="00CD2960">
      <w:pPr>
        <w:pStyle w:val="ConsPlusNormal"/>
        <w:ind w:firstLine="540"/>
        <w:jc w:val="both"/>
        <w:rPr>
          <w:sz w:val="22"/>
          <w:szCs w:val="22"/>
        </w:rPr>
      </w:pPr>
      <w:r w:rsidRPr="00CD2960">
        <w:rPr>
          <w:sz w:val="22"/>
          <w:szCs w:val="22"/>
        </w:rPr>
        <w:t>перечислить условия и ограничения возмещения ущерба при страховании гражданской ответственности;</w:t>
      </w:r>
    </w:p>
    <w:p w:rsidR="0038453D" w:rsidRPr="00CD2960" w:rsidRDefault="0038453D" w:rsidP="00CD2960">
      <w:pPr>
        <w:pStyle w:val="ConsPlusNormal"/>
        <w:ind w:firstLine="540"/>
        <w:jc w:val="both"/>
        <w:rPr>
          <w:sz w:val="22"/>
          <w:szCs w:val="22"/>
        </w:rPr>
      </w:pPr>
      <w:r w:rsidRPr="00CD2960">
        <w:rPr>
          <w:sz w:val="22"/>
          <w:szCs w:val="22"/>
        </w:rPr>
        <w:t>перечислить органы государственной власти и их должностных лиц, уполномоченных на осуществление контроля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перечислить нормативные документы и их основные требования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изложить порядок проведения контрольных мероприятий при осуществлении международных автомобильных перевозок с указанием прав и обязанностей сторон;</w:t>
      </w:r>
    </w:p>
    <w:p w:rsidR="0038453D" w:rsidRPr="00CD2960" w:rsidRDefault="0038453D" w:rsidP="00CD2960">
      <w:pPr>
        <w:pStyle w:val="ConsPlusNormal"/>
        <w:ind w:firstLine="540"/>
        <w:jc w:val="both"/>
        <w:rPr>
          <w:sz w:val="22"/>
          <w:szCs w:val="22"/>
        </w:rPr>
      </w:pPr>
      <w:r w:rsidRPr="00CD2960">
        <w:rPr>
          <w:sz w:val="22"/>
          <w:szCs w:val="22"/>
        </w:rPr>
        <w:t>изложить порядок оформления результатов контрольных мероприятий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6.3. 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38453D" w:rsidRPr="00CD2960" w:rsidRDefault="0038453D" w:rsidP="00CD2960">
      <w:pPr>
        <w:pStyle w:val="ConsPlusNormal"/>
        <w:ind w:firstLine="540"/>
        <w:jc w:val="both"/>
        <w:rPr>
          <w:sz w:val="22"/>
          <w:szCs w:val="22"/>
        </w:rPr>
      </w:pPr>
      <w:r w:rsidRPr="00CD2960">
        <w:rPr>
          <w:sz w:val="22"/>
          <w:szCs w:val="22"/>
        </w:rPr>
        <w:t>Результаты квалификационного экзамена оформляются протоколом. По результатам квалификационного экзамена выдается свидетельство о повышении квалификации, выполненное на бланке (образец самостоятельно устанавливается организацией), которое должно содержать следующую информацию: серия и номер бланка, фамилия, имя и отчество (при наличии) обучающегося, полное наименование образовательной организации, полное наименование образовательной программы, количество учебных часов, дата квалификационного экзамена, место нахождения образовательной организации, подпись руководителя и печать образовательной организации.</w:t>
      </w:r>
    </w:p>
    <w:p w:rsidR="0038453D" w:rsidRPr="00CD2960" w:rsidRDefault="0038453D" w:rsidP="00CD2960">
      <w:pPr>
        <w:pStyle w:val="ConsPlusNormal"/>
        <w:ind w:firstLine="540"/>
        <w:jc w:val="both"/>
        <w:rPr>
          <w:sz w:val="22"/>
          <w:szCs w:val="22"/>
        </w:rPr>
      </w:pPr>
      <w:r w:rsidRPr="00CD2960">
        <w:rPr>
          <w:sz w:val="22"/>
          <w:szCs w:val="22"/>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both"/>
        <w:rPr>
          <w:sz w:val="22"/>
          <w:szCs w:val="22"/>
        </w:rPr>
      </w:pPr>
    </w:p>
    <w:p w:rsidR="0038453D" w:rsidRDefault="0038453D" w:rsidP="00CD2960">
      <w:pPr>
        <w:pStyle w:val="ConsPlusNormal"/>
        <w:jc w:val="both"/>
        <w:rPr>
          <w:sz w:val="22"/>
          <w:szCs w:val="22"/>
        </w:rPr>
      </w:pPr>
    </w:p>
    <w:p w:rsidR="0038453D" w:rsidRDefault="0038453D" w:rsidP="00CD2960">
      <w:pPr>
        <w:pStyle w:val="ConsPlusNormal"/>
        <w:jc w:val="both"/>
        <w:rPr>
          <w:sz w:val="22"/>
          <w:szCs w:val="22"/>
        </w:rPr>
      </w:pPr>
    </w:p>
    <w:p w:rsidR="0038453D" w:rsidRPr="00CD2960" w:rsidRDefault="0038453D" w:rsidP="00CD2960">
      <w:pPr>
        <w:pStyle w:val="ConsPlusNormal"/>
        <w:jc w:val="both"/>
        <w:rPr>
          <w:sz w:val="22"/>
          <w:szCs w:val="22"/>
        </w:rPr>
      </w:pPr>
    </w:p>
    <w:p w:rsidR="0038453D" w:rsidRPr="00CD2960" w:rsidRDefault="0038453D" w:rsidP="00CD2960">
      <w:pPr>
        <w:pStyle w:val="ConsPlusNormal"/>
        <w:jc w:val="both"/>
        <w:rPr>
          <w:sz w:val="22"/>
          <w:szCs w:val="22"/>
        </w:rPr>
      </w:pP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0"/>
        <w:rPr>
          <w:sz w:val="22"/>
          <w:szCs w:val="22"/>
        </w:rPr>
      </w:pPr>
      <w:r w:rsidRPr="00CD2960">
        <w:rPr>
          <w:sz w:val="22"/>
          <w:szCs w:val="22"/>
        </w:rPr>
        <w:t>Приложение N 2</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rPr>
          <w:sz w:val="22"/>
          <w:szCs w:val="22"/>
        </w:rPr>
      </w:pPr>
      <w:r w:rsidRPr="00CD2960">
        <w:rPr>
          <w:sz w:val="22"/>
          <w:szCs w:val="22"/>
        </w:rPr>
        <w:t>Утверждена</w:t>
      </w:r>
    </w:p>
    <w:p w:rsidR="0038453D" w:rsidRPr="00CD2960" w:rsidRDefault="0038453D" w:rsidP="00CD2960">
      <w:pPr>
        <w:pStyle w:val="ConsPlusNormal"/>
        <w:jc w:val="right"/>
        <w:rPr>
          <w:sz w:val="22"/>
          <w:szCs w:val="22"/>
        </w:rPr>
      </w:pPr>
      <w:r w:rsidRPr="00CD2960">
        <w:rPr>
          <w:sz w:val="22"/>
          <w:szCs w:val="22"/>
        </w:rPr>
        <w:t>приказом Минтранса России</w:t>
      </w:r>
    </w:p>
    <w:p w:rsidR="0038453D" w:rsidRPr="00CD2960" w:rsidRDefault="0038453D" w:rsidP="00CD2960">
      <w:pPr>
        <w:pStyle w:val="ConsPlusNormal"/>
        <w:jc w:val="right"/>
        <w:rPr>
          <w:sz w:val="22"/>
          <w:szCs w:val="22"/>
        </w:rPr>
      </w:pPr>
      <w:r w:rsidRPr="00CD2960">
        <w:rPr>
          <w:sz w:val="22"/>
          <w:szCs w:val="22"/>
        </w:rPr>
        <w:t>от 14 мая 2015 г. N 172</w:t>
      </w:r>
    </w:p>
    <w:p w:rsidR="0038453D" w:rsidRPr="00CD2960" w:rsidRDefault="0038453D" w:rsidP="00CD2960">
      <w:pPr>
        <w:pStyle w:val="ConsPlusNormal"/>
        <w:jc w:val="both"/>
        <w:rPr>
          <w:sz w:val="22"/>
          <w:szCs w:val="22"/>
        </w:rPr>
      </w:pPr>
    </w:p>
    <w:p w:rsidR="0038453D" w:rsidRPr="00CD2960" w:rsidRDefault="0038453D" w:rsidP="00CD2960">
      <w:pPr>
        <w:pStyle w:val="ConsPlusTitle"/>
        <w:jc w:val="center"/>
        <w:rPr>
          <w:sz w:val="22"/>
          <w:szCs w:val="22"/>
        </w:rPr>
      </w:pPr>
      <w:bookmarkStart w:id="6" w:name="Par537"/>
      <w:bookmarkEnd w:id="6"/>
      <w:r w:rsidRPr="00CD2960">
        <w:rPr>
          <w:sz w:val="22"/>
          <w:szCs w:val="22"/>
        </w:rPr>
        <w:t>ТИПОВАЯ ДОПОЛНИТЕЛЬНАЯ ПРОФЕССИОНАЛЬНАЯ ПРОГРАММА</w:t>
      </w:r>
    </w:p>
    <w:p w:rsidR="0038453D" w:rsidRPr="00CD2960" w:rsidRDefault="0038453D" w:rsidP="00CD2960">
      <w:pPr>
        <w:pStyle w:val="ConsPlusTitle"/>
        <w:jc w:val="center"/>
        <w:rPr>
          <w:sz w:val="22"/>
          <w:szCs w:val="22"/>
        </w:rPr>
      </w:pPr>
      <w:r w:rsidRPr="00CD2960">
        <w:rPr>
          <w:sz w:val="22"/>
          <w:szCs w:val="22"/>
        </w:rPr>
        <w:t>ПОВЫШЕНИЯ КВАЛИФИКАЦИИ СПЕЦИАЛИСТОВ ПО ОРГАНИЗАЦИИ</w:t>
      </w:r>
    </w:p>
    <w:p w:rsidR="0038453D" w:rsidRPr="00CD2960" w:rsidRDefault="0038453D" w:rsidP="00CD2960">
      <w:pPr>
        <w:pStyle w:val="ConsPlusTitle"/>
        <w:jc w:val="center"/>
        <w:rPr>
          <w:sz w:val="22"/>
          <w:szCs w:val="22"/>
        </w:rPr>
      </w:pPr>
      <w:r w:rsidRPr="00CD2960">
        <w:rPr>
          <w:sz w:val="22"/>
          <w:szCs w:val="22"/>
        </w:rPr>
        <w:t>ПЕРЕВОЗОК АВТОМОБИЛЬНЫМ ТРАНСПОРТОМ</w:t>
      </w:r>
    </w:p>
    <w:p w:rsidR="0038453D" w:rsidRPr="00CD2960" w:rsidRDefault="0038453D" w:rsidP="00CD2960">
      <w:pPr>
        <w:pStyle w:val="ConsPlusTitle"/>
        <w:jc w:val="center"/>
        <w:rPr>
          <w:sz w:val="22"/>
          <w:szCs w:val="22"/>
        </w:rPr>
      </w:pPr>
      <w:r w:rsidRPr="00CD2960">
        <w:rPr>
          <w:sz w:val="22"/>
          <w:szCs w:val="22"/>
        </w:rPr>
        <w:t>В МЕЖДУНАРОДНОМ СООБЩЕНИИ</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 Общие положения</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1.1. Типовая дополнительная профессиональная программа повышения квалификации специалистов по организации перевозок автомобильным транспортом в международном сообщении (далее - Типовая программа специалистов) разработана в соответствии с требованиями статьи 76 Федерального закона от 29 декабря 2012 г. N 273-ФЗ "Об образовании в Российской Федерации" &lt;1&gt;, Едиными требованиями к дополнительному обучению на профессиональную компетентность международных автомобильных перевозчиков государств - участников Содружества Независимых Государств (далее - СНГ), утвержденными решением Экономического совета СНГ от 12 декабря 2008 г., пунктом 5.2.8.4 Положения о Министерстве транспорта Российской Федерации, утвержденного постановлением Правительства Российской Федерации от 30 июля 2004 г. N 395 &lt;2&gt;, Порядком организации и осуществления образовательной деятельности по дополнительным профессиональным программам, утвержденным приказом Министерства образования и науки Российской Федерации от 1 июля 2013 г. N 499 (зарегистрирован Минюстом России 20 августа 2013 г., регистрационный N 29444) с изменениями, внесенными приказом Министерства образования и науки Российской Федерации от 15 ноября 2013 г. N 1244 (зарегистрирован Минюстом России 14 января 2014 г., регистрационный N 31014), а также с учетом опыта государств - участников СНГ и зарубежных стран, добившихся положительных результатов в повышении квалификации международных автомобильных перевозчиков.</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Собрание законодательства Российской Федерации, 2012, N 53 (ч. I), ст. 7598; 2013, N 19, ст. 2326; N 23, ст. 2878; N 27, ст. 3462; N 30 (ч. I), ст. 4036; N 48, ст. 6165; 2014, N 6, ст. 562, 566; N 19, ст. 2289; N 22, ст. 2769; N 23, ст. 2930, 2933; N 26 (ч. I), ст. 3388; N 30 (ч. I), ст. 4217, 4257, 4263; 2015, N 1 (ч. I), ст. 42, 53, 72; N 14, ст. 2008; N 18, ст. 2625; N 27, ст. 3951, 3989; N 29 (ч. 1), ст. 4339, 4364.</w:t>
      </w:r>
    </w:p>
    <w:p w:rsidR="0038453D" w:rsidRPr="00CD2960" w:rsidRDefault="0038453D" w:rsidP="00CD2960">
      <w:pPr>
        <w:pStyle w:val="ConsPlusNormal"/>
        <w:ind w:firstLine="540"/>
        <w:jc w:val="both"/>
      </w:pPr>
      <w:r w:rsidRPr="00CD2960">
        <w:t>&lt;2&gt; Собрание законодательства Российской Федерации, 2004, N 32, ст. 3342; 2006, N 15, ст. 1612; N 24, ст. 2601; N 52 (ч. 3), ст. 5587; 2008, N 8, ст. 740; N 11 (ч. 1), ст. 1029; N 17, ст. 1883; N 18, ст. 2060; N 22, ст. 2576; N 42, ст. 4825; N 46, ст. 5337; 2009, N 3, ст. 378; N 4, ст. 506; N 6, ст. 738; N 13, ст. 1558; N 18 (ч. 2), ст. 2249; N 32, ст. 4046; N 33, ст. 4088; N 36, ст. 4361; N 51, ст. 6332; 2010, N 6, ст. 650; ст. 652; N 11, ст. 1222; N 12, ст. 1348; N 13, ст. 1502; N 15, ст. 1805; N 25, ст. 3172; N 26, ст. 3350; N 31, ст. 4251; 2011, N 14, ст. 1935; N 26, ст. 3801, ст. 3804; N 32, ст. 4832; N 38, ст. 5389; N 46, ст. 6526; N 47, ст. 6660; N 48, ст. 6922; 2012, N 6, ст. 686; N 14, ст. 1630; N 19, ст. 2439; N 44, ст. 6029; N 49, ст. 6881; 2013, N 5, ст. 388; N 12, ст. 1322; N 26, ст. 3343; N 33, ст. 4386; N 38, ст. 4821; N 45, ст. 5822; 2014, N 12, ст. 1286; N 18 (ч. 4), ст. 2177; N 30 (ч. 2), ст. 4311; N 30 (ч. 2) ст. 4325; N 37, ст. 4974; N 42, ст. 5736; N 43, ст. 5901, ст. 5926; 2015, N 2, ст. 491; N 16, ст. 2394; N 17 (ч. 4), ст. 2571; N 20, ст. 2925.</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1.2. Цель обучения состоит в том, чтобы дать слушателям необходимый уровень знаний, умений и навыков, необходимых специалистам по организации перевозок автомобильным транспортом в международном сообщении для эффективного осуществления перевозок грузов и пассажиров.</w:t>
      </w:r>
    </w:p>
    <w:p w:rsidR="0038453D" w:rsidRPr="00CD2960" w:rsidRDefault="0038453D" w:rsidP="00CD2960">
      <w:pPr>
        <w:pStyle w:val="ConsPlusNormal"/>
        <w:ind w:firstLine="540"/>
        <w:jc w:val="both"/>
        <w:rPr>
          <w:sz w:val="22"/>
          <w:szCs w:val="22"/>
        </w:rPr>
      </w:pPr>
      <w:r w:rsidRPr="00CD2960">
        <w:rPr>
          <w:sz w:val="22"/>
          <w:szCs w:val="22"/>
        </w:rPr>
        <w:t>1.3. Содержание Типовой программы специалистов представлено общими положениями, примерным учебным планом, примерными рабочими программами учебных предметов, планируемыми результатами освоения, условиями реализации, системой оценки результатов освоения программы.</w:t>
      </w:r>
    </w:p>
    <w:p w:rsidR="0038453D" w:rsidRPr="00CD2960" w:rsidRDefault="0038453D" w:rsidP="00CD2960">
      <w:pPr>
        <w:pStyle w:val="ConsPlusNormal"/>
        <w:ind w:firstLine="540"/>
        <w:jc w:val="both"/>
        <w:rPr>
          <w:sz w:val="22"/>
          <w:szCs w:val="22"/>
        </w:rPr>
      </w:pPr>
      <w:r w:rsidRPr="00CD2960">
        <w:rPr>
          <w:sz w:val="22"/>
          <w:szCs w:val="22"/>
        </w:rPr>
        <w:t>Дополнительно к требованиям, изложенным в Типовой программе специалистов, рабочая дополнительная профессиональная программа повышения квалификации специалистов по организации перевозок автомобильным транспортом в международном сообщении должна включать календарный учебный график, который составляется с учетом примерного учебного плана и исходя из возможностей ведения образовательной деятельности конкретной организации, осуществляющей образовательную деятельность.</w:t>
      </w:r>
    </w:p>
    <w:p w:rsidR="0038453D" w:rsidRPr="00CD2960" w:rsidRDefault="0038453D" w:rsidP="00CD2960">
      <w:pPr>
        <w:pStyle w:val="ConsPlusNormal"/>
        <w:ind w:firstLine="540"/>
        <w:jc w:val="both"/>
        <w:rPr>
          <w:sz w:val="22"/>
          <w:szCs w:val="22"/>
        </w:rPr>
      </w:pPr>
      <w:r w:rsidRPr="00CD2960">
        <w:rPr>
          <w:sz w:val="22"/>
          <w:szCs w:val="22"/>
        </w:rPr>
        <w:t>1.4. Примерный учебный план содержит перечень учебных разделов и тем с указанием времени, отводимого на освоение учебных предметов, включая время, отводимое на теоретические и практические занятия.</w:t>
      </w:r>
    </w:p>
    <w:p w:rsidR="0038453D" w:rsidRPr="00CD2960" w:rsidRDefault="0038453D" w:rsidP="00CD2960">
      <w:pPr>
        <w:pStyle w:val="ConsPlusNormal"/>
        <w:ind w:firstLine="540"/>
        <w:jc w:val="both"/>
        <w:rPr>
          <w:sz w:val="22"/>
          <w:szCs w:val="22"/>
        </w:rPr>
      </w:pPr>
      <w:r w:rsidRPr="00CD296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38453D" w:rsidRPr="00CD2960" w:rsidRDefault="0038453D" w:rsidP="00CD2960">
      <w:pPr>
        <w:pStyle w:val="ConsPlusNormal"/>
        <w:ind w:firstLine="540"/>
        <w:jc w:val="both"/>
        <w:rPr>
          <w:sz w:val="22"/>
          <w:szCs w:val="22"/>
        </w:rPr>
      </w:pPr>
      <w:r w:rsidRPr="00CD2960">
        <w:rPr>
          <w:sz w:val="22"/>
          <w:szCs w:val="22"/>
        </w:rPr>
        <w:t>1.5. Условия реализации Типовой программы специалистов содержат организационно-педагогические, кадровые, информационно-методические и материально-технические требования, обеспечивающие выполнение Типовой программы специалистов.</w:t>
      </w:r>
    </w:p>
    <w:p w:rsidR="0038453D" w:rsidRPr="00CD2960" w:rsidRDefault="0038453D" w:rsidP="00CD2960">
      <w:pPr>
        <w:pStyle w:val="ConsPlusNormal"/>
        <w:ind w:firstLine="540"/>
        <w:jc w:val="both"/>
        <w:rPr>
          <w:sz w:val="22"/>
          <w:szCs w:val="22"/>
        </w:rPr>
      </w:pPr>
      <w:r w:rsidRPr="00CD2960">
        <w:rPr>
          <w:sz w:val="22"/>
          <w:szCs w:val="22"/>
        </w:rPr>
        <w:t>Типовая программа специалистов предусматривает достаточный для формирования, закрепления и развития практических навыков и компетенций объем практики.</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II. Примерный учебный план</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2"/>
        <w:rPr>
          <w:sz w:val="22"/>
          <w:szCs w:val="22"/>
        </w:rPr>
      </w:pPr>
      <w:r w:rsidRPr="00CD2960">
        <w:rPr>
          <w:sz w:val="22"/>
          <w:szCs w:val="22"/>
        </w:rPr>
        <w:t>Таблица 1</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26"/>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учебных предметов</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486"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2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Основы правовых норм</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10</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8</w:t>
            </w:r>
          </w:p>
        </w:tc>
        <w:tc>
          <w:tcPr>
            <w:tcW w:w="152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Менеджмент</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6</w:t>
            </w:r>
          </w:p>
        </w:tc>
        <w:tc>
          <w:tcPr>
            <w:tcW w:w="152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6</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Технические требования к транспортным средствам</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8</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152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Безопасность дорожного движения и транспортная безопасность</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16</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12</w:t>
            </w:r>
          </w:p>
        </w:tc>
        <w:tc>
          <w:tcPr>
            <w:tcW w:w="152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Особенности организации международных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17</w:t>
            </w:r>
          </w:p>
        </w:tc>
        <w:tc>
          <w:tcPr>
            <w:tcW w:w="152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15</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Итоговый экзамен</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c>
          <w:tcPr>
            <w:tcW w:w="152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80</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47</w:t>
            </w:r>
          </w:p>
        </w:tc>
        <w:tc>
          <w:tcPr>
            <w:tcW w:w="152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31</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III. Примерные рабочие программы учебных предметов</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3.1. Учебный предмет "Основы правовых норм"</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2</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60"/>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20"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Общие условия международного автомобильного сообщения</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Лицензирование деятельности автомобильных перевозчиков, допуск к осуществлению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Заключение договора</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Трудовые договоры</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Налоги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10</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8</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3.1.1. Дисциплина "Общие условия международного автомобильного сообщения"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Общие правовые условия регулирования рынка. Основа функционирования рынка - межправительственные соглашения о международном автомобильном сообщении.</w:t>
      </w:r>
    </w:p>
    <w:p w:rsidR="0038453D" w:rsidRPr="00CD2960" w:rsidRDefault="0038453D" w:rsidP="00CD2960">
      <w:pPr>
        <w:pStyle w:val="ConsPlusNormal"/>
        <w:ind w:firstLine="540"/>
        <w:jc w:val="both"/>
        <w:rPr>
          <w:sz w:val="22"/>
          <w:szCs w:val="22"/>
        </w:rPr>
      </w:pPr>
      <w:r w:rsidRPr="00CD2960">
        <w:rPr>
          <w:sz w:val="22"/>
          <w:szCs w:val="22"/>
        </w:rPr>
        <w:t>б) Международные организации, участвующие в разработке нормативных правовых документов, регламентирующих осуществление автомобильных перевозок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в) Европейская Экономическая Комиссия ООН (ЕЭК ООН). Европейский Союз (ЕС). Комитет по наземному транспорту ЕС. Международный транспортный форум (МТФ) (ранее Европейская Конференция министров транспорта). Международный союз автомобильного транспорта (МСАТ). Содружество Независимых Государств (СНГ). Евразийский экономический союз (ЕАЭС). Шанхайская организация сотрудничества (ШОС). Организация черноморского экономического сотрудничества (ОЧЭС). Комиссия Таможенного союза (КТС).</w:t>
      </w:r>
    </w:p>
    <w:p w:rsidR="0038453D" w:rsidRPr="00CD2960" w:rsidRDefault="0038453D" w:rsidP="00CD2960">
      <w:pPr>
        <w:pStyle w:val="ConsPlusNormal"/>
        <w:ind w:firstLine="540"/>
        <w:jc w:val="both"/>
        <w:rPr>
          <w:sz w:val="22"/>
          <w:szCs w:val="22"/>
        </w:rPr>
      </w:pPr>
      <w:r w:rsidRPr="00CD2960">
        <w:rPr>
          <w:sz w:val="22"/>
          <w:szCs w:val="22"/>
        </w:rPr>
        <w:t>г) Разрешительная система. Особая система многосторонних разрешений (ЕКМТ).</w:t>
      </w:r>
    </w:p>
    <w:p w:rsidR="0038453D" w:rsidRPr="00CD2960" w:rsidRDefault="0038453D" w:rsidP="00CD2960">
      <w:pPr>
        <w:pStyle w:val="ConsPlusNormal"/>
        <w:ind w:firstLine="540"/>
        <w:jc w:val="both"/>
        <w:rPr>
          <w:sz w:val="22"/>
          <w:szCs w:val="22"/>
        </w:rPr>
      </w:pPr>
      <w:r w:rsidRPr="00CD2960">
        <w:rPr>
          <w:sz w:val="22"/>
          <w:szCs w:val="22"/>
        </w:rPr>
        <w:t>3.1.2. Дисциплина "Лицензирование деятельности автомобильных перевозчиков. Допуск к осуществлению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Национальные нормативные правовые документы, регламентирующие допуск к осуществлению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б) Условия и порядок выдачи лицензий и/или допуска к осуществлению международных автомобильных перевозок. Продление лицензии. Причины отказа в выдаче лицензий.</w:t>
      </w:r>
    </w:p>
    <w:p w:rsidR="0038453D" w:rsidRPr="00CD2960" w:rsidRDefault="0038453D" w:rsidP="00CD2960">
      <w:pPr>
        <w:pStyle w:val="ConsPlusNormal"/>
        <w:ind w:firstLine="540"/>
        <w:jc w:val="both"/>
        <w:rPr>
          <w:sz w:val="22"/>
          <w:szCs w:val="22"/>
        </w:rPr>
      </w:pPr>
      <w:r w:rsidRPr="00CD2960">
        <w:rPr>
          <w:sz w:val="22"/>
          <w:szCs w:val="22"/>
        </w:rPr>
        <w:t>в) Ответственность международных автомобильных перевозчиков за нарушения деятельности, связанной с международными перевозками.</w:t>
      </w:r>
    </w:p>
    <w:p w:rsidR="0038453D" w:rsidRPr="00CD2960" w:rsidRDefault="0038453D" w:rsidP="00CD2960">
      <w:pPr>
        <w:pStyle w:val="ConsPlusNormal"/>
        <w:ind w:firstLine="540"/>
        <w:jc w:val="both"/>
        <w:rPr>
          <w:sz w:val="22"/>
          <w:szCs w:val="22"/>
        </w:rPr>
      </w:pPr>
      <w:r w:rsidRPr="00CD2960">
        <w:rPr>
          <w:sz w:val="22"/>
          <w:szCs w:val="22"/>
        </w:rPr>
        <w:t>3.1.3. Дисциплина "Заключение договора"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Принципы составления договора об организации автомобильных перевозок. Структура договора.</w:t>
      </w:r>
    </w:p>
    <w:p w:rsidR="0038453D" w:rsidRPr="00CD2960" w:rsidRDefault="0038453D" w:rsidP="00CD2960">
      <w:pPr>
        <w:pStyle w:val="ConsPlusNormal"/>
        <w:ind w:firstLine="540"/>
        <w:jc w:val="both"/>
        <w:rPr>
          <w:sz w:val="22"/>
          <w:szCs w:val="22"/>
        </w:rPr>
      </w:pPr>
      <w:r w:rsidRPr="00CD2960">
        <w:rPr>
          <w:sz w:val="22"/>
          <w:szCs w:val="22"/>
        </w:rPr>
        <w:t>б) Ответственность перевозчика. Претензии и иски по договору перевозки. Рекомендуемые формы договора на перевозку. Разовый заказ на автомобильную перевозку.</w:t>
      </w:r>
    </w:p>
    <w:p w:rsidR="0038453D" w:rsidRPr="00CD2960" w:rsidRDefault="0038453D" w:rsidP="00CD2960">
      <w:pPr>
        <w:pStyle w:val="ConsPlusNormal"/>
        <w:ind w:firstLine="540"/>
        <w:jc w:val="both"/>
        <w:rPr>
          <w:sz w:val="22"/>
          <w:szCs w:val="22"/>
        </w:rPr>
      </w:pPr>
      <w:r w:rsidRPr="00CD2960">
        <w:rPr>
          <w:sz w:val="22"/>
          <w:szCs w:val="22"/>
        </w:rPr>
        <w:t>в) Инкотермс - 2010 - международные правила толкования условий поставки во внешней торговле.</w:t>
      </w:r>
    </w:p>
    <w:p w:rsidR="0038453D" w:rsidRPr="00CD2960" w:rsidRDefault="0038453D" w:rsidP="00CD2960">
      <w:pPr>
        <w:pStyle w:val="ConsPlusNormal"/>
        <w:ind w:firstLine="540"/>
        <w:jc w:val="both"/>
        <w:rPr>
          <w:sz w:val="22"/>
          <w:szCs w:val="22"/>
        </w:rPr>
      </w:pPr>
      <w:r w:rsidRPr="00CD2960">
        <w:rPr>
          <w:sz w:val="22"/>
          <w:szCs w:val="22"/>
        </w:rPr>
        <w:t>Практическое занятие направлено на отработку навыков по составлению договора международной перевозки.</w:t>
      </w:r>
    </w:p>
    <w:p w:rsidR="0038453D" w:rsidRPr="00CD2960" w:rsidRDefault="0038453D" w:rsidP="00CD2960">
      <w:pPr>
        <w:pStyle w:val="ConsPlusNormal"/>
        <w:ind w:firstLine="540"/>
        <w:jc w:val="both"/>
        <w:rPr>
          <w:sz w:val="22"/>
          <w:szCs w:val="22"/>
        </w:rPr>
      </w:pPr>
      <w:r w:rsidRPr="00CD2960">
        <w:rPr>
          <w:sz w:val="22"/>
          <w:szCs w:val="22"/>
        </w:rPr>
        <w:t>3.1.4. В ходе изучения дисциплины "Трудовые договоры" слушателей знакомят с основными видами трудовых договоров для различных категорий работников автотранспортных предприятий.</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составлению трудового договора.</w:t>
      </w:r>
    </w:p>
    <w:p w:rsidR="0038453D" w:rsidRPr="00CD2960" w:rsidRDefault="0038453D" w:rsidP="00CD2960">
      <w:pPr>
        <w:pStyle w:val="ConsPlusNormal"/>
        <w:ind w:firstLine="540"/>
        <w:jc w:val="both"/>
        <w:rPr>
          <w:sz w:val="22"/>
          <w:szCs w:val="22"/>
        </w:rPr>
      </w:pPr>
      <w:r w:rsidRPr="00CD2960">
        <w:rPr>
          <w:sz w:val="22"/>
          <w:szCs w:val="22"/>
        </w:rPr>
        <w:t>3.1.5. Дисциплина "Налоги"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Общие сведения о налоговых системах Российской Федерации.</w:t>
      </w:r>
    </w:p>
    <w:p w:rsidR="0038453D" w:rsidRPr="00CD2960" w:rsidRDefault="0038453D" w:rsidP="00CD2960">
      <w:pPr>
        <w:pStyle w:val="ConsPlusNormal"/>
        <w:ind w:firstLine="540"/>
        <w:jc w:val="both"/>
        <w:rPr>
          <w:sz w:val="22"/>
          <w:szCs w:val="22"/>
        </w:rPr>
      </w:pPr>
      <w:r w:rsidRPr="00CD2960">
        <w:rPr>
          <w:sz w:val="22"/>
          <w:szCs w:val="22"/>
        </w:rPr>
        <w:t>б) Национальное налоговое законодательство.</w:t>
      </w:r>
    </w:p>
    <w:p w:rsidR="0038453D" w:rsidRPr="00CD2960" w:rsidRDefault="0038453D" w:rsidP="00CD2960">
      <w:pPr>
        <w:pStyle w:val="ConsPlusNormal"/>
        <w:ind w:firstLine="540"/>
        <w:jc w:val="both"/>
        <w:rPr>
          <w:sz w:val="22"/>
          <w:szCs w:val="22"/>
        </w:rPr>
      </w:pPr>
      <w:r w:rsidRPr="00CD2960">
        <w:rPr>
          <w:sz w:val="22"/>
          <w:szCs w:val="22"/>
        </w:rPr>
        <w:t>в) Налог на добавленную стоимость в Российской Федерации, государствах - участниках СНГ, странах ЕС и других государствах.</w:t>
      </w:r>
    </w:p>
    <w:p w:rsidR="0038453D" w:rsidRPr="00CD2960" w:rsidRDefault="0038453D" w:rsidP="00CD2960">
      <w:pPr>
        <w:pStyle w:val="ConsPlusNormal"/>
        <w:ind w:firstLine="540"/>
        <w:jc w:val="both"/>
        <w:rPr>
          <w:sz w:val="22"/>
          <w:szCs w:val="22"/>
        </w:rPr>
      </w:pPr>
      <w:r w:rsidRPr="00CD2960">
        <w:rPr>
          <w:sz w:val="22"/>
          <w:szCs w:val="22"/>
        </w:rPr>
        <w:t>г) Сборы на территории иностранных государств при выполнении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д) Международные соглашения об исключении двойного налогообложения. Налогонеоблагаемое количество топлива при ввозе и вывозе на территорию различных стран.</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3.2. Учебный предмет "Менеджмент"</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3</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300"/>
        <w:gridCol w:w="840"/>
        <w:gridCol w:w="1080"/>
        <w:gridCol w:w="1535"/>
      </w:tblGrid>
      <w:tr w:rsidR="0038453D" w:rsidRPr="00CD2960" w:rsidTr="003B2155">
        <w:tc>
          <w:tcPr>
            <w:tcW w:w="630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615"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30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10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3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Менеджмент</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0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3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Маркетинг</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0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3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Финансовый менеджмент</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0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3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Инвестиционные решения, финансовые риски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0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3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Бизнес-план</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10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3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12</w:t>
            </w:r>
          </w:p>
        </w:tc>
        <w:tc>
          <w:tcPr>
            <w:tcW w:w="108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6</w:t>
            </w:r>
          </w:p>
        </w:tc>
        <w:tc>
          <w:tcPr>
            <w:tcW w:w="153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6</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3.2.1. Дисциплина "Менеджмент"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Основные функции менеджмента: планирование, организация, подбор кадров, мотивация, контроль. Процесс принятия решения. Производительность и эффективность труда.</w:t>
      </w:r>
    </w:p>
    <w:p w:rsidR="0038453D" w:rsidRPr="00CD2960" w:rsidRDefault="0038453D" w:rsidP="00CD2960">
      <w:pPr>
        <w:pStyle w:val="ConsPlusNormal"/>
        <w:ind w:firstLine="540"/>
        <w:jc w:val="both"/>
        <w:rPr>
          <w:sz w:val="22"/>
          <w:szCs w:val="22"/>
        </w:rPr>
      </w:pPr>
      <w:r w:rsidRPr="00CD2960">
        <w:rPr>
          <w:sz w:val="22"/>
          <w:szCs w:val="22"/>
        </w:rPr>
        <w:t>б) Управление человеческими ресурсами. Персонал предприятия как объект управления. Управление персоналом. Должностные инструкции. Подбор персонала и профессиональная ориентация. Подготовка, переподготовка и повышение квалификации персонала. Оплата труда: система заработных плат и поощрений. Теория мотивации и ее применение на практике. Оценка эффективности управления персоналом. Особенности управления персоналом на транспорте. Деловой этикет.</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составлению должностных инструкций персонала, задействованного в международной перевозке.</w:t>
      </w:r>
    </w:p>
    <w:p w:rsidR="0038453D" w:rsidRPr="00CD2960" w:rsidRDefault="0038453D" w:rsidP="00CD2960">
      <w:pPr>
        <w:pStyle w:val="ConsPlusNormal"/>
        <w:ind w:firstLine="540"/>
        <w:jc w:val="both"/>
        <w:rPr>
          <w:sz w:val="22"/>
          <w:szCs w:val="22"/>
        </w:rPr>
      </w:pPr>
      <w:r w:rsidRPr="00CD2960">
        <w:rPr>
          <w:sz w:val="22"/>
          <w:szCs w:val="22"/>
        </w:rPr>
        <w:t>3.2.2. Дисциплина "Маркетинг"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Рынок транспортных услуг и его исследование. Основные функции маркетинга. Изучение сферы международного маркетинга. Алгоритм маркетинговых исследований. Маркетинг деятельности транспортной организации. Основные мероприятия, предпринимаемые в сфере международного маркетинга.</w:t>
      </w:r>
    </w:p>
    <w:p w:rsidR="0038453D" w:rsidRPr="00CD2960" w:rsidRDefault="0038453D" w:rsidP="00CD2960">
      <w:pPr>
        <w:pStyle w:val="ConsPlusNormal"/>
        <w:ind w:firstLine="540"/>
        <w:jc w:val="both"/>
        <w:rPr>
          <w:sz w:val="22"/>
          <w:szCs w:val="22"/>
        </w:rPr>
      </w:pPr>
      <w:r w:rsidRPr="00CD2960">
        <w:rPr>
          <w:sz w:val="22"/>
          <w:szCs w:val="22"/>
        </w:rPr>
        <w:t>б) Сегментирование рынка и позиционирование услуг. Сегменты рынка в сфере транспортных перевозок.</w:t>
      </w:r>
    </w:p>
    <w:p w:rsidR="0038453D" w:rsidRPr="00CD2960" w:rsidRDefault="0038453D" w:rsidP="00CD2960">
      <w:pPr>
        <w:pStyle w:val="ConsPlusNormal"/>
        <w:ind w:firstLine="540"/>
        <w:jc w:val="both"/>
        <w:rPr>
          <w:sz w:val="22"/>
          <w:szCs w:val="22"/>
        </w:rPr>
      </w:pPr>
      <w:r w:rsidRPr="00CD2960">
        <w:rPr>
          <w:sz w:val="22"/>
          <w:szCs w:val="22"/>
        </w:rPr>
        <w:t>в) Транспортная деятельность и тарифы. Общие понятия о ценообразовании. Прибыльность. Общие понятия о тарифах на транспорте. Регулируемые и свободные тарифы. Теоретические основы формирования тарифов. Учет конъюнктуры рынка на уровень тарифов. Формирование тарифов при перевозках пассажиров.</w:t>
      </w:r>
    </w:p>
    <w:p w:rsidR="0038453D" w:rsidRPr="00CD2960" w:rsidRDefault="0038453D" w:rsidP="00CD2960">
      <w:pPr>
        <w:pStyle w:val="ConsPlusNormal"/>
        <w:ind w:firstLine="540"/>
        <w:jc w:val="both"/>
        <w:rPr>
          <w:sz w:val="22"/>
          <w:szCs w:val="22"/>
        </w:rPr>
      </w:pPr>
      <w:r w:rsidRPr="00CD2960">
        <w:rPr>
          <w:sz w:val="22"/>
          <w:szCs w:val="22"/>
        </w:rPr>
        <w:t>г) Выбор рынка. Методы выхода на рынок. Маркетинг деятельности транспортной организации.</w:t>
      </w:r>
    </w:p>
    <w:p w:rsidR="0038453D" w:rsidRPr="00CD2960" w:rsidRDefault="0038453D" w:rsidP="00CD2960">
      <w:pPr>
        <w:pStyle w:val="ConsPlusNormal"/>
        <w:ind w:firstLine="540"/>
        <w:jc w:val="both"/>
        <w:rPr>
          <w:sz w:val="22"/>
          <w:szCs w:val="22"/>
        </w:rPr>
      </w:pPr>
      <w:r w:rsidRPr="00CD2960">
        <w:rPr>
          <w:sz w:val="22"/>
          <w:szCs w:val="22"/>
        </w:rPr>
        <w:t>3.2.3. Дисциплина "Финансовый менеджмент"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Ресурсы, ценности и учет. Преобразования и производственный цикл.</w:t>
      </w:r>
    </w:p>
    <w:p w:rsidR="0038453D" w:rsidRPr="00CD2960" w:rsidRDefault="0038453D" w:rsidP="00CD2960">
      <w:pPr>
        <w:pStyle w:val="ConsPlusNormal"/>
        <w:ind w:firstLine="540"/>
        <w:jc w:val="both"/>
        <w:rPr>
          <w:sz w:val="22"/>
          <w:szCs w:val="22"/>
        </w:rPr>
      </w:pPr>
      <w:r w:rsidRPr="00CD2960">
        <w:rPr>
          <w:sz w:val="22"/>
          <w:szCs w:val="22"/>
        </w:rPr>
        <w:t>б) Финансовый и управленческий учет. Роль учета в системе управления организацией. Принципы учета.</w:t>
      </w:r>
    </w:p>
    <w:p w:rsidR="0038453D" w:rsidRPr="00CD2960" w:rsidRDefault="0038453D" w:rsidP="00CD2960">
      <w:pPr>
        <w:pStyle w:val="ConsPlusNormal"/>
        <w:ind w:firstLine="540"/>
        <w:jc w:val="both"/>
        <w:rPr>
          <w:sz w:val="22"/>
          <w:szCs w:val="22"/>
        </w:rPr>
      </w:pPr>
      <w:r w:rsidRPr="00CD2960">
        <w:rPr>
          <w:sz w:val="22"/>
          <w:szCs w:val="22"/>
        </w:rPr>
        <w:t>в) Движение денежных средств. Отчет о движении денежных средств. Управление движением денежных средств.</w:t>
      </w:r>
    </w:p>
    <w:p w:rsidR="0038453D" w:rsidRPr="00CD2960" w:rsidRDefault="0038453D" w:rsidP="00CD2960">
      <w:pPr>
        <w:pStyle w:val="ConsPlusNormal"/>
        <w:ind w:firstLine="540"/>
        <w:jc w:val="both"/>
        <w:rPr>
          <w:sz w:val="22"/>
          <w:szCs w:val="22"/>
        </w:rPr>
      </w:pPr>
      <w:r w:rsidRPr="00CD2960">
        <w:rPr>
          <w:sz w:val="22"/>
          <w:szCs w:val="22"/>
        </w:rPr>
        <w:t>г) Баланс. Формат баланса. Активы. Постоянные активы. Амортизация. Текущие активы. Балансовый отчет.</w:t>
      </w:r>
    </w:p>
    <w:p w:rsidR="0038453D" w:rsidRPr="00CD2960" w:rsidRDefault="0038453D" w:rsidP="00CD2960">
      <w:pPr>
        <w:pStyle w:val="ConsPlusNormal"/>
        <w:ind w:firstLine="540"/>
        <w:jc w:val="both"/>
        <w:rPr>
          <w:sz w:val="22"/>
          <w:szCs w:val="22"/>
        </w:rPr>
      </w:pPr>
      <w:r w:rsidRPr="00CD2960">
        <w:rPr>
          <w:sz w:val="22"/>
          <w:szCs w:val="22"/>
        </w:rPr>
        <w:t>д) Обязательства. Источники финансирования деятельности предприятия. Средства акционеров. Долгосрочные обязательства. Текущие обязательства.</w:t>
      </w:r>
    </w:p>
    <w:p w:rsidR="0038453D" w:rsidRPr="00CD2960" w:rsidRDefault="0038453D" w:rsidP="00CD2960">
      <w:pPr>
        <w:pStyle w:val="ConsPlusNormal"/>
        <w:ind w:firstLine="540"/>
        <w:jc w:val="both"/>
        <w:rPr>
          <w:sz w:val="22"/>
          <w:szCs w:val="22"/>
        </w:rPr>
      </w:pPr>
      <w:r w:rsidRPr="00CD2960">
        <w:rPr>
          <w:sz w:val="22"/>
          <w:szCs w:val="22"/>
        </w:rPr>
        <w:t>е) Бухгалтерский баланс. Балансовое уравнение. Работа с оборотным капиталом. Показатели платежеспособности и ликвидности. Дебиторская и кредиторская задолженность.</w:t>
      </w:r>
    </w:p>
    <w:p w:rsidR="0038453D" w:rsidRPr="00CD2960" w:rsidRDefault="0038453D" w:rsidP="00CD2960">
      <w:pPr>
        <w:pStyle w:val="ConsPlusNormal"/>
        <w:ind w:firstLine="540"/>
        <w:jc w:val="both"/>
        <w:rPr>
          <w:sz w:val="22"/>
          <w:szCs w:val="22"/>
        </w:rPr>
      </w:pPr>
      <w:r w:rsidRPr="00CD2960">
        <w:rPr>
          <w:sz w:val="22"/>
          <w:szCs w:val="22"/>
        </w:rPr>
        <w:t>ж) Экономические аспекты приобретения подвижного состава. Лизинг и учет лизинговых операций.</w:t>
      </w:r>
    </w:p>
    <w:p w:rsidR="0038453D" w:rsidRPr="00CD2960" w:rsidRDefault="0038453D" w:rsidP="00CD2960">
      <w:pPr>
        <w:pStyle w:val="ConsPlusNormal"/>
        <w:ind w:firstLine="540"/>
        <w:jc w:val="both"/>
        <w:rPr>
          <w:sz w:val="22"/>
          <w:szCs w:val="22"/>
        </w:rPr>
      </w:pPr>
      <w:r w:rsidRPr="00CD2960">
        <w:rPr>
          <w:sz w:val="22"/>
          <w:szCs w:val="22"/>
        </w:rPr>
        <w:t>з) Отчет о прибылях и убытках. Валовая, операционная и чистая прибыль. Показатели оценки эффективности работы предприятия.</w:t>
      </w:r>
    </w:p>
    <w:p w:rsidR="0038453D" w:rsidRPr="00CD2960" w:rsidRDefault="0038453D" w:rsidP="00CD2960">
      <w:pPr>
        <w:pStyle w:val="ConsPlusNormal"/>
        <w:ind w:firstLine="540"/>
        <w:jc w:val="both"/>
        <w:rPr>
          <w:sz w:val="22"/>
          <w:szCs w:val="22"/>
        </w:rPr>
      </w:pPr>
      <w:r w:rsidRPr="00CD2960">
        <w:rPr>
          <w:sz w:val="22"/>
          <w:szCs w:val="22"/>
        </w:rPr>
        <w:t>и) Счета бухгалтерского учета и их классификация. Бухгалтерская отчетность.</w:t>
      </w:r>
    </w:p>
    <w:p w:rsidR="0038453D" w:rsidRPr="00CD2960" w:rsidRDefault="0038453D" w:rsidP="00CD2960">
      <w:pPr>
        <w:pStyle w:val="ConsPlusNormal"/>
        <w:ind w:firstLine="540"/>
        <w:jc w:val="both"/>
        <w:rPr>
          <w:sz w:val="22"/>
          <w:szCs w:val="22"/>
        </w:rPr>
      </w:pPr>
      <w:r w:rsidRPr="00CD2960">
        <w:rPr>
          <w:sz w:val="22"/>
          <w:szCs w:val="22"/>
        </w:rPr>
        <w:t>к) Структура и оценка затрат. Методы распределения затрат и включения в себестоимость. Понятие маржинальной прибыли. Ценообразование. Понятие безубыточности. График безубыточности. Работа в условиях ограниченных ресурсов.</w:t>
      </w:r>
    </w:p>
    <w:p w:rsidR="0038453D" w:rsidRPr="00CD2960" w:rsidRDefault="0038453D" w:rsidP="00CD2960">
      <w:pPr>
        <w:pStyle w:val="ConsPlusNormal"/>
        <w:ind w:firstLine="540"/>
        <w:jc w:val="both"/>
        <w:rPr>
          <w:sz w:val="22"/>
          <w:szCs w:val="22"/>
        </w:rPr>
      </w:pPr>
      <w:r w:rsidRPr="00CD2960">
        <w:rPr>
          <w:sz w:val="22"/>
          <w:szCs w:val="22"/>
        </w:rPr>
        <w:t>л) Критерии оценки финансового состояния предприятия.</w:t>
      </w:r>
    </w:p>
    <w:p w:rsidR="0038453D" w:rsidRPr="00CD2960" w:rsidRDefault="0038453D" w:rsidP="00CD2960">
      <w:pPr>
        <w:pStyle w:val="ConsPlusNormal"/>
        <w:ind w:firstLine="540"/>
        <w:jc w:val="both"/>
        <w:rPr>
          <w:sz w:val="22"/>
          <w:szCs w:val="22"/>
        </w:rPr>
      </w:pPr>
      <w:r w:rsidRPr="00CD2960">
        <w:rPr>
          <w:sz w:val="22"/>
          <w:szCs w:val="22"/>
        </w:rPr>
        <w:t>м) Бюджет. Характерные функции бюджета. Подготовка бюджета. Гибкий и жесткий бюджет. Критерии оценки деятельности. Результаты и относительные показатели.</w:t>
      </w:r>
    </w:p>
    <w:p w:rsidR="0038453D" w:rsidRPr="00CD2960" w:rsidRDefault="0038453D" w:rsidP="00CD2960">
      <w:pPr>
        <w:pStyle w:val="ConsPlusNormal"/>
        <w:ind w:firstLine="540"/>
        <w:jc w:val="both"/>
        <w:rPr>
          <w:sz w:val="22"/>
          <w:szCs w:val="22"/>
        </w:rPr>
      </w:pPr>
      <w:r w:rsidRPr="00CD2960">
        <w:rPr>
          <w:sz w:val="22"/>
          <w:szCs w:val="22"/>
        </w:rPr>
        <w:t>н) Понятие и сущность финансовой модели. Электронные таблицы.</w:t>
      </w:r>
    </w:p>
    <w:p w:rsidR="0038453D" w:rsidRPr="00CD2960" w:rsidRDefault="0038453D" w:rsidP="00CD2960">
      <w:pPr>
        <w:pStyle w:val="ConsPlusNormal"/>
        <w:ind w:firstLine="540"/>
        <w:jc w:val="both"/>
        <w:rPr>
          <w:sz w:val="22"/>
          <w:szCs w:val="22"/>
        </w:rPr>
      </w:pPr>
      <w:r w:rsidRPr="00CD2960">
        <w:rPr>
          <w:sz w:val="22"/>
          <w:szCs w:val="22"/>
        </w:rPr>
        <w:t>о) Банковская система, ее роль. Взаимоотношения предприятия и банков. Факторинг. Понятие и формы расчетных операций. Международные расчетные операции.</w:t>
      </w:r>
    </w:p>
    <w:p w:rsidR="0038453D" w:rsidRPr="00CD2960" w:rsidRDefault="0038453D" w:rsidP="00CD2960">
      <w:pPr>
        <w:pStyle w:val="ConsPlusNormal"/>
        <w:ind w:firstLine="540"/>
        <w:jc w:val="both"/>
        <w:rPr>
          <w:sz w:val="22"/>
          <w:szCs w:val="22"/>
        </w:rPr>
      </w:pPr>
      <w:r w:rsidRPr="00CD2960">
        <w:rPr>
          <w:sz w:val="22"/>
          <w:szCs w:val="22"/>
        </w:rPr>
        <w:t>На практических занятиях отрабатываются навыки составления бухгалтерской отчетности.</w:t>
      </w:r>
    </w:p>
    <w:p w:rsidR="0038453D" w:rsidRPr="00CD2960" w:rsidRDefault="0038453D" w:rsidP="00CD2960">
      <w:pPr>
        <w:pStyle w:val="ConsPlusNormal"/>
        <w:ind w:firstLine="540"/>
        <w:jc w:val="both"/>
        <w:rPr>
          <w:sz w:val="22"/>
          <w:szCs w:val="22"/>
        </w:rPr>
      </w:pPr>
      <w:r w:rsidRPr="00CD2960">
        <w:rPr>
          <w:sz w:val="22"/>
          <w:szCs w:val="22"/>
        </w:rPr>
        <w:t>3.2.4. Дисциплина "Инвестиционные решения. Финансовые риски"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Виды инвестиций.</w:t>
      </w:r>
    </w:p>
    <w:p w:rsidR="0038453D" w:rsidRPr="00CD2960" w:rsidRDefault="0038453D" w:rsidP="00CD2960">
      <w:pPr>
        <w:pStyle w:val="ConsPlusNormal"/>
        <w:ind w:firstLine="540"/>
        <w:jc w:val="both"/>
        <w:rPr>
          <w:sz w:val="22"/>
          <w:szCs w:val="22"/>
        </w:rPr>
      </w:pPr>
      <w:r w:rsidRPr="00CD2960">
        <w:rPr>
          <w:sz w:val="22"/>
          <w:szCs w:val="22"/>
        </w:rPr>
        <w:t>б) Критерии оценки инвестиционного решения.</w:t>
      </w:r>
    </w:p>
    <w:p w:rsidR="0038453D" w:rsidRPr="00CD2960" w:rsidRDefault="0038453D" w:rsidP="00CD2960">
      <w:pPr>
        <w:pStyle w:val="ConsPlusNormal"/>
        <w:ind w:firstLine="540"/>
        <w:jc w:val="both"/>
        <w:rPr>
          <w:sz w:val="22"/>
          <w:szCs w:val="22"/>
        </w:rPr>
      </w:pPr>
      <w:r w:rsidRPr="00CD2960">
        <w:rPr>
          <w:sz w:val="22"/>
          <w:szCs w:val="22"/>
        </w:rPr>
        <w:t>в) Оценка риска.</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расчетам финансовых рисков при организации международной перевозки.</w:t>
      </w:r>
    </w:p>
    <w:p w:rsidR="0038453D" w:rsidRPr="00CD2960" w:rsidRDefault="0038453D" w:rsidP="00CD2960">
      <w:pPr>
        <w:pStyle w:val="ConsPlusNormal"/>
        <w:ind w:firstLine="540"/>
        <w:jc w:val="both"/>
        <w:rPr>
          <w:sz w:val="22"/>
          <w:szCs w:val="22"/>
        </w:rPr>
      </w:pPr>
      <w:r w:rsidRPr="00CD2960">
        <w:rPr>
          <w:sz w:val="22"/>
          <w:szCs w:val="22"/>
        </w:rPr>
        <w:t>3.2.5. Дисциплина "Бизнес-план"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Отрасль, компания, производимая продукция.</w:t>
      </w:r>
    </w:p>
    <w:p w:rsidR="0038453D" w:rsidRPr="00CD2960" w:rsidRDefault="0038453D" w:rsidP="00CD2960">
      <w:pPr>
        <w:pStyle w:val="ConsPlusNormal"/>
        <w:ind w:firstLine="540"/>
        <w:jc w:val="both"/>
        <w:rPr>
          <w:sz w:val="22"/>
          <w:szCs w:val="22"/>
        </w:rPr>
      </w:pPr>
      <w:r w:rsidRPr="00CD2960">
        <w:rPr>
          <w:sz w:val="22"/>
          <w:szCs w:val="22"/>
        </w:rPr>
        <w:t>б) Источники финансирования.</w:t>
      </w:r>
    </w:p>
    <w:p w:rsidR="0038453D" w:rsidRPr="00CD2960" w:rsidRDefault="0038453D" w:rsidP="00CD2960">
      <w:pPr>
        <w:pStyle w:val="ConsPlusNormal"/>
        <w:ind w:firstLine="540"/>
        <w:jc w:val="both"/>
        <w:rPr>
          <w:sz w:val="22"/>
          <w:szCs w:val="22"/>
        </w:rPr>
      </w:pPr>
      <w:r w:rsidRPr="00CD2960">
        <w:rPr>
          <w:sz w:val="22"/>
          <w:szCs w:val="22"/>
        </w:rPr>
        <w:t>в) Исследование и анализ рынка. Экономика бизнеса. Маркетинговый план. Планы создания и разработки продукции. Планы производства и оперативные планы. Управление компанией. Критические проблемы и риск. Возможности компании. Предложения инвесторам. Резюме. Бизнес-план деятельности предприятия, осуществляющего международные автомобильные перевозки. Затраты на рейс.</w:t>
      </w:r>
    </w:p>
    <w:p w:rsidR="0038453D" w:rsidRPr="00CD2960" w:rsidRDefault="0038453D" w:rsidP="00CD2960">
      <w:pPr>
        <w:pStyle w:val="ConsPlusNormal"/>
        <w:ind w:firstLine="540"/>
        <w:jc w:val="both"/>
        <w:rPr>
          <w:sz w:val="22"/>
          <w:szCs w:val="22"/>
        </w:rPr>
      </w:pPr>
      <w:r w:rsidRPr="00CD2960">
        <w:rPr>
          <w:sz w:val="22"/>
          <w:szCs w:val="22"/>
        </w:rPr>
        <w:t>На практических занятиях отрабатываются навыки составления бизнес-плана, учитывающего специфику перевозок, осуществляемых обучающимися.</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3.3. Учебный предмет "Технические требования</w:t>
      </w:r>
    </w:p>
    <w:p w:rsidR="0038453D" w:rsidRPr="00CD2960" w:rsidRDefault="0038453D" w:rsidP="00CD2960">
      <w:pPr>
        <w:pStyle w:val="ConsPlusNormal"/>
        <w:jc w:val="center"/>
        <w:rPr>
          <w:sz w:val="22"/>
          <w:szCs w:val="22"/>
        </w:rPr>
      </w:pPr>
      <w:r w:rsidRPr="00CD2960">
        <w:rPr>
          <w:sz w:val="22"/>
          <w:szCs w:val="22"/>
        </w:rPr>
        <w:t>к транспортным средствам"</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4</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300"/>
        <w:gridCol w:w="840"/>
        <w:gridCol w:w="960"/>
        <w:gridCol w:w="1605"/>
      </w:tblGrid>
      <w:tr w:rsidR="0038453D" w:rsidRPr="00CD2960" w:rsidTr="003B2155">
        <w:tc>
          <w:tcPr>
            <w:tcW w:w="630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65"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30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Основные требования к транспортным средствам, осуществляющим международные автомобильные перевозки, и их классификация</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Выбор подвижного состава, техническое обслуживание и контроль за надежностью и безопасностью транспортных средств, предназначенных для осуществления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Экологические требования к транспортным средствам, осуществляющим международные автомобильные перевозки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8</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3.3.1. Дисциплина "Основные требования к транспортным средствам, осуществляющим международные автомобильные перевозки, и их классификация"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Нормативные правовые документы, регламентирующие технические требования к транспортным средствам.</w:t>
      </w:r>
    </w:p>
    <w:p w:rsidR="0038453D" w:rsidRPr="00CD2960" w:rsidRDefault="0038453D" w:rsidP="00CD2960">
      <w:pPr>
        <w:pStyle w:val="ConsPlusNormal"/>
        <w:ind w:firstLine="540"/>
        <w:jc w:val="both"/>
        <w:rPr>
          <w:sz w:val="22"/>
          <w:szCs w:val="22"/>
        </w:rPr>
      </w:pPr>
      <w:r w:rsidRPr="00CD2960">
        <w:rPr>
          <w:sz w:val="22"/>
          <w:szCs w:val="22"/>
        </w:rPr>
        <w:t>б) Допустимые габаритные и весовые параметры транспортных средств в государствах - участниках СНГ, странах ЕС и других государствах.</w:t>
      </w:r>
    </w:p>
    <w:p w:rsidR="0038453D" w:rsidRPr="00CD2960" w:rsidRDefault="0038453D" w:rsidP="00CD2960">
      <w:pPr>
        <w:pStyle w:val="ConsPlusNormal"/>
        <w:ind w:firstLine="540"/>
        <w:jc w:val="both"/>
        <w:rPr>
          <w:sz w:val="22"/>
          <w:szCs w:val="22"/>
        </w:rPr>
      </w:pPr>
      <w:r w:rsidRPr="00CD2960">
        <w:rPr>
          <w:sz w:val="22"/>
          <w:szCs w:val="22"/>
        </w:rPr>
        <w:t>в) Требования ЕС к конструктивным параметрам транспортных средств и их техническому состоянию.</w:t>
      </w:r>
    </w:p>
    <w:p w:rsidR="0038453D" w:rsidRPr="00CD2960" w:rsidRDefault="0038453D" w:rsidP="00CD2960">
      <w:pPr>
        <w:pStyle w:val="ConsPlusNormal"/>
        <w:ind w:firstLine="540"/>
        <w:jc w:val="both"/>
        <w:rPr>
          <w:sz w:val="22"/>
          <w:szCs w:val="22"/>
        </w:rPr>
      </w:pPr>
      <w:r w:rsidRPr="00CD2960">
        <w:rPr>
          <w:sz w:val="22"/>
          <w:szCs w:val="22"/>
        </w:rPr>
        <w:t>г) Правила освещения и маркировка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д) Ответственность водителя за техническое состояние транспортного средства.</w:t>
      </w:r>
    </w:p>
    <w:p w:rsidR="0038453D" w:rsidRPr="00CD2960" w:rsidRDefault="0038453D" w:rsidP="00CD2960">
      <w:pPr>
        <w:pStyle w:val="ConsPlusNormal"/>
        <w:ind w:firstLine="540"/>
        <w:jc w:val="both"/>
        <w:rPr>
          <w:sz w:val="22"/>
          <w:szCs w:val="22"/>
        </w:rPr>
      </w:pPr>
      <w:r w:rsidRPr="00CD2960">
        <w:rPr>
          <w:sz w:val="22"/>
          <w:szCs w:val="22"/>
        </w:rPr>
        <w:t>е) Ответственность перевозчика за техническое состояние транспортного средства.</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расчету нагрузок на оси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3.3.2. Дисциплина "Выбор подвижного состава, техническое обслуживание и контроль за надежностью и безопасностью транспортных средств, предназначенных для осуществления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Марки и модели транспортных средств, широко используемых для международных автомобильных перевозок грузов и пассажиров.</w:t>
      </w:r>
    </w:p>
    <w:p w:rsidR="0038453D" w:rsidRPr="00CD2960" w:rsidRDefault="0038453D" w:rsidP="00CD2960">
      <w:pPr>
        <w:pStyle w:val="ConsPlusNormal"/>
        <w:ind w:firstLine="540"/>
        <w:jc w:val="both"/>
        <w:rPr>
          <w:sz w:val="22"/>
          <w:szCs w:val="22"/>
        </w:rPr>
      </w:pPr>
      <w:r w:rsidRPr="00CD2960">
        <w:rPr>
          <w:sz w:val="22"/>
          <w:szCs w:val="22"/>
        </w:rPr>
        <w:t>б) Техническое обслуживание и ремонт транспортных средств. Эксплуатационные материалы и их применение.</w:t>
      </w:r>
    </w:p>
    <w:p w:rsidR="0038453D" w:rsidRPr="00CD2960" w:rsidRDefault="0038453D" w:rsidP="00CD2960">
      <w:pPr>
        <w:pStyle w:val="ConsPlusNormal"/>
        <w:ind w:firstLine="540"/>
        <w:jc w:val="both"/>
        <w:rPr>
          <w:sz w:val="22"/>
          <w:szCs w:val="22"/>
        </w:rPr>
      </w:pPr>
      <w:r w:rsidRPr="00CD2960">
        <w:rPr>
          <w:sz w:val="22"/>
          <w:szCs w:val="22"/>
        </w:rPr>
        <w:t>в) Регистрация и паспортизация транспортных средств, осуществляющих международные автомобильные перевозки грузов и пассажиров.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изучение видов транспортных средств и их подбору для нужд конкретной транспортной организации.</w:t>
      </w:r>
    </w:p>
    <w:p w:rsidR="0038453D" w:rsidRPr="00CD2960" w:rsidRDefault="0038453D" w:rsidP="00CD2960">
      <w:pPr>
        <w:pStyle w:val="ConsPlusNormal"/>
        <w:ind w:firstLine="540"/>
        <w:jc w:val="both"/>
        <w:rPr>
          <w:sz w:val="22"/>
          <w:szCs w:val="22"/>
        </w:rPr>
      </w:pPr>
      <w:r w:rsidRPr="00CD2960">
        <w:rPr>
          <w:sz w:val="22"/>
          <w:szCs w:val="22"/>
        </w:rPr>
        <w:t>3.3.3. Дисциплина "Экологические требования к транспортным средствам, осуществляющим международные автомобильные перевозки"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Законодательные и нормативные документы, регламентирующие требования охраны окружающей среды к автомобильному транспорту.</w:t>
      </w:r>
    </w:p>
    <w:p w:rsidR="0038453D" w:rsidRPr="00CD2960" w:rsidRDefault="0038453D" w:rsidP="00CD2960">
      <w:pPr>
        <w:pStyle w:val="ConsPlusNormal"/>
        <w:ind w:firstLine="540"/>
        <w:jc w:val="both"/>
        <w:rPr>
          <w:sz w:val="22"/>
          <w:szCs w:val="22"/>
        </w:rPr>
      </w:pPr>
      <w:r w:rsidRPr="00CD2960">
        <w:rPr>
          <w:sz w:val="22"/>
          <w:szCs w:val="22"/>
        </w:rPr>
        <w:t>б) Виды отрицательных воздействий автотранспортной деятельности на окружающую среду, население и персонал.</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изучение рекомендаций по безопасному и экономичному дорожному движению.</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3.4. Учебный предмет "Безопасность дорожного движения</w:t>
      </w:r>
    </w:p>
    <w:p w:rsidR="0038453D" w:rsidRPr="00CD2960" w:rsidRDefault="0038453D" w:rsidP="00CD2960">
      <w:pPr>
        <w:pStyle w:val="ConsPlusNormal"/>
        <w:jc w:val="center"/>
        <w:rPr>
          <w:sz w:val="22"/>
          <w:szCs w:val="22"/>
        </w:rPr>
      </w:pPr>
      <w:r w:rsidRPr="00CD2960">
        <w:rPr>
          <w:sz w:val="22"/>
          <w:szCs w:val="22"/>
        </w:rPr>
        <w:t>и транспортная безопасность"</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5</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300"/>
        <w:gridCol w:w="840"/>
        <w:gridCol w:w="960"/>
        <w:gridCol w:w="1577"/>
      </w:tblGrid>
      <w:tr w:rsidR="0038453D" w:rsidRPr="00CD2960" w:rsidTr="003B2155">
        <w:tc>
          <w:tcPr>
            <w:tcW w:w="630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37"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30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77"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Государственная политика и требования в области обеспечения транспортной безопасности, структура плана обеспечения транспортной безопасности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77"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Обеспечение безопасности перевозок пассажиров и грузов</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1577"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Подбор и обучение водителей</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77"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Режим труда и отдыха водителей</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77"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Электромеханические тахографы</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77"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Цифровые тахографы</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77"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Охрана труда на предприятиях автомобильного транспорта</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1577"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16</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12</w:t>
            </w:r>
          </w:p>
        </w:tc>
        <w:tc>
          <w:tcPr>
            <w:tcW w:w="1577"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3.4.1. Дисциплина "Государственная политика и требования в области обеспечения транспортной безопасности"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Устойчивое и безопасное функционирование объектов транспортной инфраструктуры, защита интересов личности, общества и государства от актов незаконного вмешательства.</w:t>
      </w:r>
    </w:p>
    <w:p w:rsidR="0038453D" w:rsidRPr="00CD2960" w:rsidRDefault="0038453D" w:rsidP="00CD2960">
      <w:pPr>
        <w:pStyle w:val="ConsPlusNormal"/>
        <w:ind w:firstLine="540"/>
        <w:jc w:val="both"/>
        <w:rPr>
          <w:sz w:val="22"/>
          <w:szCs w:val="22"/>
        </w:rPr>
      </w:pPr>
      <w:r w:rsidRPr="00CD2960">
        <w:rPr>
          <w:sz w:val="22"/>
          <w:szCs w:val="22"/>
        </w:rPr>
        <w:t>б) Принципы обеспечения транспортной безопасности.</w:t>
      </w:r>
    </w:p>
    <w:p w:rsidR="0038453D" w:rsidRPr="00CD2960" w:rsidRDefault="0038453D" w:rsidP="00CD2960">
      <w:pPr>
        <w:pStyle w:val="ConsPlusNormal"/>
        <w:ind w:firstLine="540"/>
        <w:jc w:val="both"/>
        <w:rPr>
          <w:sz w:val="22"/>
          <w:szCs w:val="22"/>
        </w:rPr>
      </w:pPr>
      <w:r w:rsidRPr="00CD2960">
        <w:rPr>
          <w:sz w:val="22"/>
          <w:szCs w:val="22"/>
        </w:rPr>
        <w:t>в) Порядок взаимодействия, организация системы связи и оповещения по факту незаконного вмешательства в деятельность объектов транспортной инфраструктуры и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3.4.2. Дисциплина "Обеспечение безопасности перевозок пассажиров и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Нормативные правовые документы в области обеспечения безопасности дорожного движения, в том числе Российской Федерации. Конвенции о дорожном движении, дорожных знаках и сигналах.</w:t>
      </w:r>
    </w:p>
    <w:p w:rsidR="0038453D" w:rsidRPr="00CD2960" w:rsidRDefault="0038453D" w:rsidP="00CD2960">
      <w:pPr>
        <w:pStyle w:val="ConsPlusNormal"/>
        <w:ind w:firstLine="540"/>
        <w:jc w:val="both"/>
        <w:rPr>
          <w:sz w:val="22"/>
          <w:szCs w:val="22"/>
        </w:rPr>
      </w:pPr>
      <w:r w:rsidRPr="00CD2960">
        <w:rPr>
          <w:sz w:val="22"/>
          <w:szCs w:val="22"/>
        </w:rPr>
        <w:t>б) Международные автомагистрали.</w:t>
      </w:r>
    </w:p>
    <w:p w:rsidR="0038453D" w:rsidRPr="00CD2960" w:rsidRDefault="0038453D" w:rsidP="00CD2960">
      <w:pPr>
        <w:pStyle w:val="ConsPlusNormal"/>
        <w:ind w:firstLine="540"/>
        <w:jc w:val="both"/>
        <w:rPr>
          <w:sz w:val="22"/>
          <w:szCs w:val="22"/>
        </w:rPr>
      </w:pPr>
      <w:r w:rsidRPr="00CD2960">
        <w:rPr>
          <w:sz w:val="22"/>
          <w:szCs w:val="22"/>
        </w:rPr>
        <w:t>в) Процедура оформления дорожно-транспортного происшествия (далее - ДТП): основной методический подход при расследовании причин ДТП; понятие и содержание экспертизы ДТП; организация административного и уголовного расследования ДТП; гражданская, административная и уголовная ответственность за нарушение правил дорожного движения, повлекшее ДТП; документы, оформляемые в случае ДТП. Анализ причин и условий, способствовавших возникновению ДТП, порядок его документального оформления.</w:t>
      </w:r>
    </w:p>
    <w:p w:rsidR="0038453D" w:rsidRPr="00CD2960" w:rsidRDefault="0038453D" w:rsidP="00CD2960">
      <w:pPr>
        <w:pStyle w:val="ConsPlusNormal"/>
        <w:ind w:firstLine="540"/>
        <w:jc w:val="both"/>
        <w:rPr>
          <w:sz w:val="22"/>
          <w:szCs w:val="22"/>
        </w:rPr>
      </w:pPr>
      <w:r w:rsidRPr="00CD2960">
        <w:rPr>
          <w:sz w:val="22"/>
          <w:szCs w:val="22"/>
        </w:rPr>
        <w:t>г) Общие права и обязанности перевозчиков в области обеспечения безопасности дорожного движения. Государственное регулирование, управление и контроль в области обеспечения безопасности дорожного движения.</w:t>
      </w:r>
    </w:p>
    <w:p w:rsidR="0038453D" w:rsidRPr="00CD2960" w:rsidRDefault="0038453D" w:rsidP="00CD2960">
      <w:pPr>
        <w:pStyle w:val="ConsPlusNormal"/>
        <w:ind w:firstLine="540"/>
        <w:jc w:val="both"/>
        <w:rPr>
          <w:sz w:val="22"/>
          <w:szCs w:val="22"/>
        </w:rPr>
      </w:pPr>
      <w:r w:rsidRPr="00CD2960">
        <w:rPr>
          <w:sz w:val="22"/>
          <w:szCs w:val="22"/>
        </w:rPr>
        <w:t>д) Порядок выпуска транспортных средств на линию.</w:t>
      </w:r>
    </w:p>
    <w:p w:rsidR="0038453D" w:rsidRPr="00CD2960" w:rsidRDefault="0038453D" w:rsidP="00CD2960">
      <w:pPr>
        <w:pStyle w:val="ConsPlusNormal"/>
        <w:ind w:firstLine="540"/>
        <w:jc w:val="both"/>
        <w:rPr>
          <w:sz w:val="22"/>
          <w:szCs w:val="22"/>
        </w:rPr>
      </w:pPr>
      <w:r w:rsidRPr="00CD2960">
        <w:rPr>
          <w:sz w:val="22"/>
          <w:szCs w:val="22"/>
        </w:rPr>
        <w:t>е) Безопасная погрузка, крепление и сохранность грузов при перевозке.</w:t>
      </w:r>
    </w:p>
    <w:p w:rsidR="0038453D" w:rsidRPr="00CD2960" w:rsidRDefault="0038453D" w:rsidP="00CD2960">
      <w:pPr>
        <w:pStyle w:val="ConsPlusNormal"/>
        <w:ind w:firstLine="540"/>
        <w:jc w:val="both"/>
        <w:rPr>
          <w:sz w:val="22"/>
          <w:szCs w:val="22"/>
        </w:rPr>
      </w:pPr>
      <w:r w:rsidRPr="00CD2960">
        <w:rPr>
          <w:sz w:val="22"/>
          <w:szCs w:val="22"/>
        </w:rPr>
        <w:t>3.4.3. Дисциплина "Подбор и обучение водителей"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Требования к водителям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б) Профессиональный подбор водителей.</w:t>
      </w:r>
    </w:p>
    <w:p w:rsidR="0038453D" w:rsidRPr="00CD2960" w:rsidRDefault="0038453D" w:rsidP="00CD2960">
      <w:pPr>
        <w:pStyle w:val="ConsPlusNormal"/>
        <w:ind w:firstLine="540"/>
        <w:jc w:val="both"/>
        <w:rPr>
          <w:sz w:val="22"/>
          <w:szCs w:val="22"/>
        </w:rPr>
      </w:pPr>
      <w:r w:rsidRPr="00CD2960">
        <w:rPr>
          <w:sz w:val="22"/>
          <w:szCs w:val="22"/>
        </w:rPr>
        <w:t>3.4.4. Дисциплина "Режим труда и отдыха водителей"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Европейское соглашение, касающееся работы экипажей транспортных средств, производящих международные автомобильные перевозки (Женева, 1 июля 1970 г.) (далее - ЕСТР), его структура и основные положения. Статус ЕСТР на территории Российской Федерации.</w:t>
      </w:r>
    </w:p>
    <w:p w:rsidR="0038453D" w:rsidRPr="00CD2960" w:rsidRDefault="0038453D" w:rsidP="00CD2960">
      <w:pPr>
        <w:pStyle w:val="ConsPlusNormal"/>
        <w:ind w:firstLine="540"/>
        <w:jc w:val="both"/>
        <w:rPr>
          <w:sz w:val="22"/>
          <w:szCs w:val="22"/>
        </w:rPr>
      </w:pPr>
      <w:r w:rsidRPr="00CD2960">
        <w:rPr>
          <w:sz w:val="22"/>
          <w:szCs w:val="22"/>
        </w:rPr>
        <w:t>б) Обязанности водителя и обязанности предприятия.</w:t>
      </w:r>
    </w:p>
    <w:p w:rsidR="0038453D" w:rsidRPr="00CD2960" w:rsidRDefault="0038453D" w:rsidP="00CD2960">
      <w:pPr>
        <w:pStyle w:val="ConsPlusNormal"/>
        <w:ind w:firstLine="540"/>
        <w:jc w:val="both"/>
        <w:rPr>
          <w:sz w:val="22"/>
          <w:szCs w:val="22"/>
        </w:rPr>
      </w:pPr>
      <w:r w:rsidRPr="00CD2960">
        <w:rPr>
          <w:sz w:val="22"/>
          <w:szCs w:val="22"/>
        </w:rPr>
        <w:t>в) Контролирующие органы, их полномочия и штрафные санкции.</w:t>
      </w:r>
    </w:p>
    <w:p w:rsidR="0038453D" w:rsidRPr="00CD2960" w:rsidRDefault="0038453D" w:rsidP="00CD2960">
      <w:pPr>
        <w:pStyle w:val="ConsPlusNormal"/>
        <w:ind w:firstLine="540"/>
        <w:jc w:val="both"/>
        <w:rPr>
          <w:sz w:val="22"/>
          <w:szCs w:val="22"/>
        </w:rPr>
      </w:pPr>
      <w:r w:rsidRPr="00CD2960">
        <w:rPr>
          <w:sz w:val="22"/>
          <w:szCs w:val="22"/>
        </w:rPr>
        <w:t>г) Перечень нормативных правовых актов Российской Федерации, регламентирующих режимы труда и отдыха на внутренних перевозках и их отличия от норм режимов труда и отдыха в ЕСТР.</w:t>
      </w:r>
    </w:p>
    <w:p w:rsidR="0038453D" w:rsidRPr="00CD2960" w:rsidRDefault="0038453D" w:rsidP="00CD2960">
      <w:pPr>
        <w:pStyle w:val="ConsPlusNormal"/>
        <w:ind w:firstLine="540"/>
        <w:jc w:val="both"/>
        <w:rPr>
          <w:sz w:val="22"/>
          <w:szCs w:val="22"/>
        </w:rPr>
      </w:pPr>
      <w:r w:rsidRPr="00CD2960">
        <w:rPr>
          <w:sz w:val="22"/>
          <w:szCs w:val="22"/>
        </w:rPr>
        <w:t>д) Контрольные устройства (тахографы). Виды тахографов.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расчету рабочего времени водителя, выполняющего международную автомобильную перевозку.</w:t>
      </w:r>
    </w:p>
    <w:p w:rsidR="0038453D" w:rsidRPr="00CD2960" w:rsidRDefault="0038453D" w:rsidP="00CD2960">
      <w:pPr>
        <w:pStyle w:val="ConsPlusNormal"/>
        <w:ind w:firstLine="540"/>
        <w:jc w:val="both"/>
        <w:rPr>
          <w:sz w:val="22"/>
          <w:szCs w:val="22"/>
        </w:rPr>
      </w:pPr>
      <w:r w:rsidRPr="00CD2960">
        <w:rPr>
          <w:sz w:val="22"/>
          <w:szCs w:val="22"/>
        </w:rPr>
        <w:t>3.4.5. Дисциплина "Электромеханические тахографы"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Разновидности электромеханических тахографов.</w:t>
      </w:r>
    </w:p>
    <w:p w:rsidR="0038453D" w:rsidRPr="00CD2960" w:rsidRDefault="0038453D" w:rsidP="00CD2960">
      <w:pPr>
        <w:pStyle w:val="ConsPlusNormal"/>
        <w:ind w:firstLine="540"/>
        <w:jc w:val="both"/>
        <w:rPr>
          <w:sz w:val="22"/>
          <w:szCs w:val="22"/>
        </w:rPr>
      </w:pPr>
      <w:r w:rsidRPr="00CD2960">
        <w:rPr>
          <w:sz w:val="22"/>
          <w:szCs w:val="22"/>
        </w:rPr>
        <w:t>б) Фиксация режимов деятельности водителя.</w:t>
      </w:r>
    </w:p>
    <w:p w:rsidR="0038453D" w:rsidRPr="00CD2960" w:rsidRDefault="0038453D" w:rsidP="00CD2960">
      <w:pPr>
        <w:pStyle w:val="ConsPlusNormal"/>
        <w:ind w:firstLine="540"/>
        <w:jc w:val="both"/>
        <w:rPr>
          <w:sz w:val="22"/>
          <w:szCs w:val="22"/>
        </w:rPr>
      </w:pPr>
      <w:r w:rsidRPr="00CD2960">
        <w:rPr>
          <w:sz w:val="22"/>
          <w:szCs w:val="22"/>
        </w:rPr>
        <w:t>в) Поверка и проверка тахографа.</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работы на электромеханических тахографах.</w:t>
      </w:r>
    </w:p>
    <w:p w:rsidR="0038453D" w:rsidRPr="00CD2960" w:rsidRDefault="0038453D" w:rsidP="00CD2960">
      <w:pPr>
        <w:pStyle w:val="ConsPlusNormal"/>
        <w:ind w:firstLine="540"/>
        <w:jc w:val="both"/>
        <w:rPr>
          <w:sz w:val="22"/>
          <w:szCs w:val="22"/>
        </w:rPr>
      </w:pPr>
      <w:r w:rsidRPr="00CD2960">
        <w:rPr>
          <w:sz w:val="22"/>
          <w:szCs w:val="22"/>
        </w:rPr>
        <w:t>3.4.6. Дисциплина "Цифровые тахографы"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Функциональный состав цифрового тахографа.</w:t>
      </w:r>
    </w:p>
    <w:p w:rsidR="0038453D" w:rsidRPr="00CD2960" w:rsidRDefault="0038453D" w:rsidP="00CD2960">
      <w:pPr>
        <w:pStyle w:val="ConsPlusNormal"/>
        <w:ind w:firstLine="540"/>
        <w:jc w:val="both"/>
        <w:rPr>
          <w:sz w:val="22"/>
          <w:szCs w:val="22"/>
        </w:rPr>
      </w:pPr>
      <w:r w:rsidRPr="00CD2960">
        <w:rPr>
          <w:sz w:val="22"/>
          <w:szCs w:val="22"/>
        </w:rPr>
        <w:t>б) Типы карточек.</w:t>
      </w:r>
    </w:p>
    <w:p w:rsidR="0038453D" w:rsidRPr="00CD2960" w:rsidRDefault="0038453D" w:rsidP="00CD2960">
      <w:pPr>
        <w:pStyle w:val="ConsPlusNormal"/>
        <w:ind w:firstLine="540"/>
        <w:jc w:val="both"/>
        <w:rPr>
          <w:sz w:val="22"/>
          <w:szCs w:val="22"/>
        </w:rPr>
      </w:pPr>
      <w:r w:rsidRPr="00CD2960">
        <w:rPr>
          <w:sz w:val="22"/>
          <w:szCs w:val="22"/>
        </w:rPr>
        <w:t>в) Информация на карточке водителя.</w:t>
      </w:r>
    </w:p>
    <w:p w:rsidR="0038453D" w:rsidRPr="00CD2960" w:rsidRDefault="0038453D" w:rsidP="00CD2960">
      <w:pPr>
        <w:pStyle w:val="ConsPlusNormal"/>
        <w:ind w:firstLine="540"/>
        <w:jc w:val="both"/>
        <w:rPr>
          <w:sz w:val="22"/>
          <w:szCs w:val="22"/>
        </w:rPr>
      </w:pPr>
      <w:r w:rsidRPr="00CD2960">
        <w:rPr>
          <w:sz w:val="22"/>
          <w:szCs w:val="22"/>
        </w:rPr>
        <w:t>г) Информация в цифровом тахографе.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работы на цифровых тахографах.</w:t>
      </w:r>
    </w:p>
    <w:p w:rsidR="0038453D" w:rsidRPr="00CD2960" w:rsidRDefault="0038453D" w:rsidP="00CD2960">
      <w:pPr>
        <w:pStyle w:val="ConsPlusNormal"/>
        <w:ind w:firstLine="540"/>
        <w:jc w:val="both"/>
        <w:rPr>
          <w:sz w:val="22"/>
          <w:szCs w:val="22"/>
        </w:rPr>
      </w:pPr>
      <w:r w:rsidRPr="00CD2960">
        <w:rPr>
          <w:sz w:val="22"/>
          <w:szCs w:val="22"/>
        </w:rPr>
        <w:t>3.4.7. Дисциплина "Охрана труда на предприятиях автомобильного транспорта"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Основные нормативные документы по охране труда, технике безопасности, пожарной и взрывобезопасности.</w:t>
      </w:r>
    </w:p>
    <w:p w:rsidR="0038453D" w:rsidRPr="00CD2960" w:rsidRDefault="0038453D" w:rsidP="00CD2960">
      <w:pPr>
        <w:pStyle w:val="ConsPlusNormal"/>
        <w:ind w:firstLine="540"/>
        <w:jc w:val="both"/>
        <w:rPr>
          <w:sz w:val="22"/>
          <w:szCs w:val="22"/>
        </w:rPr>
      </w:pPr>
      <w:r w:rsidRPr="00CD2960">
        <w:rPr>
          <w:sz w:val="22"/>
          <w:szCs w:val="22"/>
        </w:rPr>
        <w:t>б) Организация производственной безопасности на предприятиях автомобильного транспорта.</w:t>
      </w:r>
    </w:p>
    <w:p w:rsidR="0038453D" w:rsidRPr="00CD2960" w:rsidRDefault="0038453D" w:rsidP="00CD2960">
      <w:pPr>
        <w:pStyle w:val="ConsPlusNormal"/>
        <w:ind w:firstLine="540"/>
        <w:jc w:val="both"/>
        <w:rPr>
          <w:sz w:val="22"/>
          <w:szCs w:val="22"/>
        </w:rPr>
      </w:pPr>
      <w:r w:rsidRPr="00CD2960">
        <w:rPr>
          <w:sz w:val="22"/>
          <w:szCs w:val="22"/>
        </w:rPr>
        <w:t>в) Обучение и инструктаж по охране труда и безопасности работ.</w:t>
      </w:r>
    </w:p>
    <w:p w:rsidR="0038453D" w:rsidRPr="00CD2960" w:rsidRDefault="0038453D" w:rsidP="00CD2960">
      <w:pPr>
        <w:pStyle w:val="ConsPlusNormal"/>
        <w:ind w:firstLine="540"/>
        <w:jc w:val="both"/>
        <w:rPr>
          <w:sz w:val="22"/>
          <w:szCs w:val="22"/>
        </w:rPr>
      </w:pPr>
      <w:r w:rsidRPr="00CD2960">
        <w:rPr>
          <w:sz w:val="22"/>
          <w:szCs w:val="22"/>
        </w:rPr>
        <w:t>г) Медицинский осмотр.</w:t>
      </w:r>
    </w:p>
    <w:p w:rsidR="0038453D" w:rsidRPr="00CD2960" w:rsidRDefault="0038453D" w:rsidP="00CD2960">
      <w:pPr>
        <w:pStyle w:val="ConsPlusNormal"/>
        <w:ind w:firstLine="540"/>
        <w:jc w:val="both"/>
        <w:rPr>
          <w:sz w:val="22"/>
          <w:szCs w:val="22"/>
        </w:rPr>
      </w:pPr>
      <w:r w:rsidRPr="00CD2960">
        <w:rPr>
          <w:sz w:val="22"/>
          <w:szCs w:val="22"/>
        </w:rPr>
        <w:t>д) Ответственность работодателя и персонала.</w:t>
      </w:r>
    </w:p>
    <w:p w:rsidR="0038453D" w:rsidRPr="00CD2960" w:rsidRDefault="0038453D" w:rsidP="00CD2960">
      <w:pPr>
        <w:pStyle w:val="ConsPlusNormal"/>
        <w:ind w:firstLine="540"/>
        <w:jc w:val="both"/>
        <w:rPr>
          <w:sz w:val="22"/>
          <w:szCs w:val="22"/>
        </w:rPr>
      </w:pPr>
      <w:r w:rsidRPr="00CD2960">
        <w:rPr>
          <w:sz w:val="22"/>
          <w:szCs w:val="22"/>
        </w:rPr>
        <w:t>е) Мероприятия по повышению уровня безопасности дорожного движения.</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3.5. Учебный предмет "Особенности организации</w:t>
      </w:r>
    </w:p>
    <w:p w:rsidR="0038453D" w:rsidRPr="00CD2960" w:rsidRDefault="0038453D" w:rsidP="00CD2960">
      <w:pPr>
        <w:pStyle w:val="ConsPlusNormal"/>
        <w:jc w:val="center"/>
        <w:rPr>
          <w:sz w:val="22"/>
          <w:szCs w:val="22"/>
        </w:rPr>
      </w:pPr>
      <w:r w:rsidRPr="00CD2960">
        <w:rPr>
          <w:sz w:val="22"/>
          <w:szCs w:val="22"/>
        </w:rPr>
        <w:t>международных перевозок"</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6</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44"/>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04"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Рынок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Паспортно-визовое оформление</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Документы при организации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Конвенция о договоре международной дорожной перевозки грузов</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Комбинированные, мультимодальные и интермодальные перевозки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Перевозка особых видов грузов</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Особенности перевозки пассажиров в международном сообщении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Таможенное регулирование перевозок автомобильным транспортом</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11</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6</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5</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Страхование при выполнении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Основы логистики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Порядок контроля при осуществлении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33</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18</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15</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3.5.1. Дисциплина "Рынок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Рынок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б) Российский сектор рынка.</w:t>
      </w:r>
    </w:p>
    <w:p w:rsidR="0038453D" w:rsidRPr="00CD2960" w:rsidRDefault="0038453D" w:rsidP="00CD2960">
      <w:pPr>
        <w:pStyle w:val="ConsPlusNormal"/>
        <w:ind w:firstLine="540"/>
        <w:jc w:val="both"/>
        <w:rPr>
          <w:sz w:val="22"/>
          <w:szCs w:val="22"/>
        </w:rPr>
      </w:pPr>
      <w:r w:rsidRPr="00CD2960">
        <w:rPr>
          <w:sz w:val="22"/>
          <w:szCs w:val="22"/>
        </w:rPr>
        <w:t>в) Общие понятия.</w:t>
      </w:r>
    </w:p>
    <w:p w:rsidR="0038453D" w:rsidRPr="00CD2960" w:rsidRDefault="0038453D" w:rsidP="00CD2960">
      <w:pPr>
        <w:pStyle w:val="ConsPlusNormal"/>
        <w:ind w:firstLine="540"/>
        <w:jc w:val="both"/>
        <w:rPr>
          <w:sz w:val="22"/>
          <w:szCs w:val="22"/>
        </w:rPr>
      </w:pPr>
      <w:r w:rsidRPr="00CD2960">
        <w:rPr>
          <w:sz w:val="22"/>
          <w:szCs w:val="22"/>
        </w:rPr>
        <w:t>3.5.2. Дисциплина "Паспортно-визовое оформление"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Нормативные правовые акты о порядке въезда/выезда на территорию Российской Федерации. Оформление паспортов. Порядок въезда иностранных граждан.</w:t>
      </w:r>
    </w:p>
    <w:p w:rsidR="0038453D" w:rsidRPr="00CD2960" w:rsidRDefault="0038453D" w:rsidP="00CD2960">
      <w:pPr>
        <w:pStyle w:val="ConsPlusNormal"/>
        <w:ind w:firstLine="540"/>
        <w:jc w:val="both"/>
        <w:rPr>
          <w:sz w:val="22"/>
          <w:szCs w:val="22"/>
        </w:rPr>
      </w:pPr>
      <w:r w:rsidRPr="00CD2960">
        <w:rPr>
          <w:sz w:val="22"/>
          <w:szCs w:val="22"/>
        </w:rPr>
        <w:t>б) Межправительственные соглашения о поездках граждан. Порядок въезда на территорию стран с визовым режимом. Оформление визы иностранного государства.</w:t>
      </w:r>
    </w:p>
    <w:p w:rsidR="0038453D" w:rsidRPr="00CD2960" w:rsidRDefault="0038453D" w:rsidP="00CD2960">
      <w:pPr>
        <w:pStyle w:val="ConsPlusNormal"/>
        <w:ind w:firstLine="540"/>
        <w:jc w:val="both"/>
        <w:rPr>
          <w:sz w:val="22"/>
          <w:szCs w:val="22"/>
        </w:rPr>
      </w:pPr>
      <w:r w:rsidRPr="00CD2960">
        <w:rPr>
          <w:sz w:val="22"/>
          <w:szCs w:val="22"/>
        </w:rPr>
        <w:t>в) Порядок пересечения границ государств - участников СНГ. Оформление документации для въезда в страны с безвизовым режимом.</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заполнения документов при пересечении границы.</w:t>
      </w:r>
    </w:p>
    <w:p w:rsidR="0038453D" w:rsidRPr="00CD2960" w:rsidRDefault="0038453D" w:rsidP="00CD2960">
      <w:pPr>
        <w:pStyle w:val="ConsPlusNormal"/>
        <w:ind w:firstLine="540"/>
        <w:jc w:val="both"/>
        <w:rPr>
          <w:sz w:val="22"/>
          <w:szCs w:val="22"/>
        </w:rPr>
      </w:pPr>
      <w:r w:rsidRPr="00CD2960">
        <w:rPr>
          <w:sz w:val="22"/>
          <w:szCs w:val="22"/>
        </w:rPr>
        <w:t>3.5.3. Дисциплина "Документы при организации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Товаросопроводительные документы. Содержание и порядок заполнения товаросопроводительных документов.</w:t>
      </w:r>
    </w:p>
    <w:p w:rsidR="0038453D" w:rsidRPr="00CD2960" w:rsidRDefault="0038453D" w:rsidP="00CD2960">
      <w:pPr>
        <w:pStyle w:val="ConsPlusNormal"/>
        <w:ind w:firstLine="540"/>
        <w:jc w:val="both"/>
        <w:rPr>
          <w:sz w:val="22"/>
          <w:szCs w:val="22"/>
        </w:rPr>
      </w:pPr>
      <w:r w:rsidRPr="00CD2960">
        <w:rPr>
          <w:sz w:val="22"/>
          <w:szCs w:val="22"/>
        </w:rPr>
        <w:t>б) Порядок заполнения товарно-транспортной накладной.</w:t>
      </w:r>
    </w:p>
    <w:p w:rsidR="0038453D" w:rsidRPr="00CD2960" w:rsidRDefault="0038453D" w:rsidP="00CD2960">
      <w:pPr>
        <w:pStyle w:val="ConsPlusNormal"/>
        <w:ind w:firstLine="540"/>
        <w:jc w:val="both"/>
        <w:rPr>
          <w:sz w:val="22"/>
          <w:szCs w:val="22"/>
        </w:rPr>
      </w:pPr>
      <w:r w:rsidRPr="00CD2960">
        <w:rPr>
          <w:sz w:val="22"/>
          <w:szCs w:val="22"/>
        </w:rPr>
        <w:t>в) Личные документы водителя.</w:t>
      </w:r>
    </w:p>
    <w:p w:rsidR="0038453D" w:rsidRPr="00CD2960" w:rsidRDefault="0038453D" w:rsidP="00CD2960">
      <w:pPr>
        <w:pStyle w:val="ConsPlusNormal"/>
        <w:ind w:firstLine="540"/>
        <w:jc w:val="both"/>
        <w:rPr>
          <w:sz w:val="22"/>
          <w:szCs w:val="22"/>
        </w:rPr>
      </w:pPr>
      <w:r w:rsidRPr="00CD2960">
        <w:rPr>
          <w:sz w:val="22"/>
          <w:szCs w:val="22"/>
        </w:rPr>
        <w:t>г) Документы на транспортное средство.</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заполнения документов при организации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3.5.4. Дисциплина "Конвенция о договоре международной дорожной перевозки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Конвенция о договоре международной дорожной перевозки грузов (Женева, 19 мая 1959 г.) (далее - КДПГ). Назначение и область ее применения.</w:t>
      </w:r>
    </w:p>
    <w:p w:rsidR="0038453D" w:rsidRPr="00CD2960" w:rsidRDefault="0038453D" w:rsidP="00CD2960">
      <w:pPr>
        <w:pStyle w:val="ConsPlusNormal"/>
        <w:ind w:firstLine="540"/>
        <w:jc w:val="both"/>
        <w:rPr>
          <w:sz w:val="22"/>
          <w:szCs w:val="22"/>
        </w:rPr>
      </w:pPr>
      <w:r w:rsidRPr="00CD2960">
        <w:rPr>
          <w:sz w:val="22"/>
          <w:szCs w:val="22"/>
        </w:rPr>
        <w:t>б) Взаимоотношения грузоотправителя, экспедитора, перевозчика, грузополучателя и таможенных органов при выполнении перевозки. Ответственность сторон.</w:t>
      </w:r>
    </w:p>
    <w:p w:rsidR="0038453D" w:rsidRPr="00CD2960" w:rsidRDefault="0038453D" w:rsidP="00CD2960">
      <w:pPr>
        <w:pStyle w:val="ConsPlusNormal"/>
        <w:ind w:firstLine="540"/>
        <w:jc w:val="both"/>
        <w:rPr>
          <w:sz w:val="22"/>
          <w:szCs w:val="22"/>
        </w:rPr>
      </w:pPr>
      <w:r w:rsidRPr="00CD2960">
        <w:rPr>
          <w:sz w:val="22"/>
          <w:szCs w:val="22"/>
        </w:rPr>
        <w:t>в) Порядок предъявления претензий.</w:t>
      </w:r>
    </w:p>
    <w:p w:rsidR="0038453D" w:rsidRPr="00CD2960" w:rsidRDefault="0038453D" w:rsidP="00CD2960">
      <w:pPr>
        <w:pStyle w:val="ConsPlusNormal"/>
        <w:ind w:firstLine="540"/>
        <w:jc w:val="both"/>
        <w:rPr>
          <w:sz w:val="22"/>
          <w:szCs w:val="22"/>
        </w:rPr>
      </w:pPr>
      <w:r w:rsidRPr="00CD2960">
        <w:rPr>
          <w:sz w:val="22"/>
          <w:szCs w:val="22"/>
        </w:rPr>
        <w:t>г) Приемы обеспечения сохранности грузов при перевозках.</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составление договора международной дорожной перевозки с учетом специфики перевозок, осуществляемых обучающимися.</w:t>
      </w:r>
    </w:p>
    <w:p w:rsidR="0038453D" w:rsidRPr="00CD2960" w:rsidRDefault="0038453D" w:rsidP="00CD2960">
      <w:pPr>
        <w:pStyle w:val="ConsPlusNormal"/>
        <w:ind w:firstLine="540"/>
        <w:jc w:val="both"/>
        <w:rPr>
          <w:sz w:val="22"/>
          <w:szCs w:val="22"/>
        </w:rPr>
      </w:pPr>
      <w:r w:rsidRPr="00CD2960">
        <w:rPr>
          <w:sz w:val="22"/>
          <w:szCs w:val="22"/>
        </w:rPr>
        <w:t>3.5.5. Дисциплина "Комбинированные, мультимодальные и интермодальные перевозки"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Мультимодальные перевозки.</w:t>
      </w:r>
    </w:p>
    <w:p w:rsidR="0038453D" w:rsidRPr="00CD2960" w:rsidRDefault="0038453D" w:rsidP="00CD2960">
      <w:pPr>
        <w:pStyle w:val="ConsPlusNormal"/>
        <w:ind w:firstLine="540"/>
        <w:jc w:val="both"/>
        <w:rPr>
          <w:sz w:val="22"/>
          <w:szCs w:val="22"/>
        </w:rPr>
      </w:pPr>
      <w:r w:rsidRPr="00CD2960">
        <w:rPr>
          <w:sz w:val="22"/>
          <w:szCs w:val="22"/>
        </w:rPr>
        <w:t>б) Интермодальные перевозки.</w:t>
      </w:r>
    </w:p>
    <w:p w:rsidR="0038453D" w:rsidRPr="00CD2960" w:rsidRDefault="0038453D" w:rsidP="00CD2960">
      <w:pPr>
        <w:pStyle w:val="ConsPlusNormal"/>
        <w:ind w:firstLine="540"/>
        <w:jc w:val="both"/>
        <w:rPr>
          <w:sz w:val="22"/>
          <w:szCs w:val="22"/>
        </w:rPr>
      </w:pPr>
      <w:r w:rsidRPr="00CD2960">
        <w:rPr>
          <w:sz w:val="22"/>
          <w:szCs w:val="22"/>
        </w:rPr>
        <w:t>в) Перевозки RO-RO.</w:t>
      </w:r>
    </w:p>
    <w:p w:rsidR="0038453D" w:rsidRPr="00CD2960" w:rsidRDefault="0038453D" w:rsidP="00CD2960">
      <w:pPr>
        <w:pStyle w:val="ConsPlusNormal"/>
        <w:ind w:firstLine="540"/>
        <w:jc w:val="both"/>
        <w:rPr>
          <w:sz w:val="22"/>
          <w:szCs w:val="22"/>
        </w:rPr>
      </w:pPr>
      <w:r w:rsidRPr="00CD2960">
        <w:rPr>
          <w:sz w:val="22"/>
          <w:szCs w:val="22"/>
        </w:rPr>
        <w:t>г) Перевозки LO-LO.</w:t>
      </w:r>
    </w:p>
    <w:p w:rsidR="0038453D" w:rsidRPr="00CD2960" w:rsidRDefault="0038453D" w:rsidP="00CD2960">
      <w:pPr>
        <w:pStyle w:val="ConsPlusNormal"/>
        <w:ind w:firstLine="540"/>
        <w:jc w:val="both"/>
        <w:rPr>
          <w:sz w:val="22"/>
          <w:szCs w:val="22"/>
        </w:rPr>
      </w:pPr>
      <w:r w:rsidRPr="00CD2960">
        <w:rPr>
          <w:sz w:val="22"/>
          <w:szCs w:val="22"/>
        </w:rPr>
        <w:t>д) Международные соглашения в области смешанных сообщений.</w:t>
      </w:r>
    </w:p>
    <w:p w:rsidR="0038453D" w:rsidRPr="00CD2960" w:rsidRDefault="0038453D" w:rsidP="00CD2960">
      <w:pPr>
        <w:pStyle w:val="ConsPlusNormal"/>
        <w:ind w:firstLine="540"/>
        <w:jc w:val="both"/>
        <w:rPr>
          <w:sz w:val="22"/>
          <w:szCs w:val="22"/>
        </w:rPr>
      </w:pPr>
      <w:r w:rsidRPr="00CD2960">
        <w:rPr>
          <w:sz w:val="22"/>
          <w:szCs w:val="22"/>
        </w:rPr>
        <w:t>3.5.6. Дисциплина "Особенности организации международных перевозок особых видов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Классификация опасных грузов. Общие положения, применимые к перевозке опасных веществ всех классов.</w:t>
      </w:r>
    </w:p>
    <w:p w:rsidR="0038453D" w:rsidRPr="00CD2960" w:rsidRDefault="0038453D" w:rsidP="00CD2960">
      <w:pPr>
        <w:pStyle w:val="ConsPlusNormal"/>
        <w:ind w:firstLine="540"/>
        <w:jc w:val="both"/>
        <w:rPr>
          <w:sz w:val="22"/>
          <w:szCs w:val="22"/>
        </w:rPr>
      </w:pPr>
      <w:r w:rsidRPr="00CD2960">
        <w:rPr>
          <w:sz w:val="22"/>
          <w:szCs w:val="22"/>
        </w:rPr>
        <w:t>б) Требования к профессиональной подготовке водителей, выполняющих перевозки опасных грузов.</w:t>
      </w:r>
    </w:p>
    <w:p w:rsidR="0038453D" w:rsidRPr="00CD2960" w:rsidRDefault="0038453D" w:rsidP="00CD2960">
      <w:pPr>
        <w:pStyle w:val="ConsPlusNormal"/>
        <w:ind w:firstLine="540"/>
        <w:jc w:val="both"/>
        <w:rPr>
          <w:sz w:val="22"/>
          <w:szCs w:val="22"/>
        </w:rPr>
      </w:pPr>
      <w:r w:rsidRPr="00CD2960">
        <w:rPr>
          <w:sz w:val="22"/>
          <w:szCs w:val="22"/>
        </w:rPr>
        <w:t>в) Требования Европейского соглашения о международной дорожной перевозке опасных грузов (Женева, 30 сентября 1957 г.) (далее - ДОПОГ) и законодательства Российской Федерации. Сфера регулирования тех или иных правовых актов.</w:t>
      </w:r>
    </w:p>
    <w:p w:rsidR="0038453D" w:rsidRPr="00CD2960" w:rsidRDefault="0038453D" w:rsidP="00CD2960">
      <w:pPr>
        <w:pStyle w:val="ConsPlusNormal"/>
        <w:ind w:firstLine="540"/>
        <w:jc w:val="both"/>
        <w:rPr>
          <w:sz w:val="22"/>
          <w:szCs w:val="22"/>
        </w:rPr>
      </w:pPr>
      <w:r w:rsidRPr="00CD2960">
        <w:rPr>
          <w:sz w:val="22"/>
          <w:szCs w:val="22"/>
        </w:rPr>
        <w:t>г) Способы перевозки опасных грузов. Средства защиты. Знаки опасности грузов. Виды опасностей. Информационные таблички. Проблесковый маячок оранжевого цвета для опасных грузов.</w:t>
      </w:r>
    </w:p>
    <w:p w:rsidR="0038453D" w:rsidRPr="00CD2960" w:rsidRDefault="0038453D" w:rsidP="00CD2960">
      <w:pPr>
        <w:pStyle w:val="ConsPlusNormal"/>
        <w:ind w:firstLine="540"/>
        <w:jc w:val="both"/>
        <w:rPr>
          <w:sz w:val="22"/>
          <w:szCs w:val="22"/>
        </w:rPr>
      </w:pPr>
      <w:r w:rsidRPr="00CD2960">
        <w:rPr>
          <w:sz w:val="22"/>
          <w:szCs w:val="22"/>
        </w:rPr>
        <w:t>д) Соглашение о международных перевозках скоропортящихся пищевых продуктов и о специальных транспортных средствах, предназначенных для этих перевозок (Женева, 1 сентября 1970 г.) (далее - СПС). Освидетельствование автомобильных транспортных средств. Температурные режимы при загрузке и перевозке груза. Документация, необходимая при организации перевозки скоропортящихся грузов. Особенности перевозки в границах государств - участников СНГ.</w:t>
      </w:r>
    </w:p>
    <w:p w:rsidR="0038453D" w:rsidRPr="00CD2960" w:rsidRDefault="0038453D" w:rsidP="00CD2960">
      <w:pPr>
        <w:pStyle w:val="ConsPlusNormal"/>
        <w:ind w:firstLine="540"/>
        <w:jc w:val="both"/>
        <w:rPr>
          <w:sz w:val="22"/>
          <w:szCs w:val="22"/>
        </w:rPr>
      </w:pPr>
      <w:r w:rsidRPr="00CD2960">
        <w:rPr>
          <w:sz w:val="22"/>
          <w:szCs w:val="22"/>
        </w:rPr>
        <w:t>е) Отнесение грузов к крупногабаритным и тяжеловесным. Проблема укладки груза в кузове автомобильного транспортного средства. Расчет осевых нагрузок транспортного средства. Процедура получения специальных разрешений на крупногабаритные и тяжеловесные грузы.</w:t>
      </w:r>
    </w:p>
    <w:p w:rsidR="0038453D" w:rsidRPr="00CD2960" w:rsidRDefault="0038453D" w:rsidP="00CD2960">
      <w:pPr>
        <w:pStyle w:val="ConsPlusNormal"/>
        <w:ind w:firstLine="540"/>
        <w:jc w:val="both"/>
        <w:rPr>
          <w:sz w:val="22"/>
          <w:szCs w:val="22"/>
        </w:rPr>
      </w:pPr>
      <w:r w:rsidRPr="00CD2960">
        <w:rPr>
          <w:sz w:val="22"/>
          <w:szCs w:val="22"/>
        </w:rPr>
        <w:t>ж) Применение автомобильных транспортных средств общего назначения. Применение специализированных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з) Перевозки в крупнотоннажных контейнерах.</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алгоритма действий при проведении анализа требований, изложенных в ДОПОГ, с целью организации перевозки различных классов опасных грузов, с учетом специфики перевозок, осуществляемых обучающимися.</w:t>
      </w:r>
    </w:p>
    <w:p w:rsidR="0038453D" w:rsidRPr="00CD2960" w:rsidRDefault="0038453D" w:rsidP="00CD2960">
      <w:pPr>
        <w:pStyle w:val="ConsPlusNormal"/>
        <w:ind w:firstLine="540"/>
        <w:jc w:val="both"/>
        <w:rPr>
          <w:sz w:val="22"/>
          <w:szCs w:val="22"/>
        </w:rPr>
      </w:pPr>
      <w:r w:rsidRPr="00CD2960">
        <w:rPr>
          <w:sz w:val="22"/>
          <w:szCs w:val="22"/>
        </w:rPr>
        <w:t>3.5.7. Дисциплина "Особенности перевозки пассажиров в международном сообщении"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Классификация международных автомобильных перевозок пассажиров. Виды сообщений. Пассажирские терминалы. Разрешительная система автомобильных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б) Конвенция о договоре международной автомобильной перевозки пассажиров и багажа (Женева, 1 марта 1973 г.).</w:t>
      </w:r>
    </w:p>
    <w:p w:rsidR="0038453D" w:rsidRPr="00CD2960" w:rsidRDefault="0038453D" w:rsidP="00CD2960">
      <w:pPr>
        <w:pStyle w:val="ConsPlusNormal"/>
        <w:ind w:firstLine="540"/>
        <w:jc w:val="both"/>
        <w:rPr>
          <w:sz w:val="22"/>
          <w:szCs w:val="22"/>
        </w:rPr>
      </w:pPr>
      <w:r w:rsidRPr="00CD2960">
        <w:rPr>
          <w:sz w:val="22"/>
          <w:szCs w:val="22"/>
        </w:rPr>
        <w:t>в) Соглашение по международным перевозкам пассажиров автобусами с нерегулярным сообщением (Дублин, 26 мая 1982 г.).</w:t>
      </w:r>
    </w:p>
    <w:p w:rsidR="0038453D" w:rsidRPr="00CD2960" w:rsidRDefault="0038453D" w:rsidP="00CD2960">
      <w:pPr>
        <w:pStyle w:val="ConsPlusNormal"/>
        <w:ind w:firstLine="540"/>
        <w:jc w:val="both"/>
        <w:rPr>
          <w:sz w:val="22"/>
          <w:szCs w:val="22"/>
        </w:rPr>
      </w:pPr>
      <w:r w:rsidRPr="00CD2960">
        <w:rPr>
          <w:sz w:val="22"/>
          <w:szCs w:val="22"/>
        </w:rPr>
        <w:t>г) Конвенция о международной автомобильной перевозке пассажиров и багажа государств - участников СНГ (Бишкек, 9 октября 1997 г.) &lt;1&gt;.</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Содружество. Информационный вестник Совета глав государств и Совета глав правительств СНГ, 1997, N 3, с. 46 - 62 (ратифицирована Федеральным законом от 1 февраля 2010 г. N 2-ФЗ "О ратификации Конвенции о международных автомобильных перевозках пассажиров и багажа" (Собрание законодательства Российской Федерации, 2010, N 6, ст. 564).</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д) Соглашение о международных нерегулярных перевозках пассажиров автобусами (Брюссель, 28 сентября 2000 г.).</w:t>
      </w:r>
    </w:p>
    <w:p w:rsidR="0038453D" w:rsidRPr="00CD2960" w:rsidRDefault="0038453D" w:rsidP="00CD2960">
      <w:pPr>
        <w:pStyle w:val="ConsPlusNormal"/>
        <w:ind w:firstLine="540"/>
        <w:jc w:val="both"/>
        <w:rPr>
          <w:sz w:val="22"/>
          <w:szCs w:val="22"/>
        </w:rPr>
      </w:pPr>
      <w:r w:rsidRPr="00CD2960">
        <w:rPr>
          <w:sz w:val="22"/>
          <w:szCs w:val="22"/>
        </w:rPr>
        <w:t>е) Общий перечень документов, необходимых при международных автомобильных перевозках пассажиров. Обеспечение безопасности перевозки пассажиров.</w:t>
      </w:r>
    </w:p>
    <w:p w:rsidR="0038453D" w:rsidRPr="00CD2960" w:rsidRDefault="0038453D" w:rsidP="00CD2960">
      <w:pPr>
        <w:pStyle w:val="ConsPlusNormal"/>
        <w:ind w:firstLine="540"/>
        <w:jc w:val="both"/>
        <w:rPr>
          <w:sz w:val="22"/>
          <w:szCs w:val="22"/>
        </w:rPr>
      </w:pPr>
      <w:r w:rsidRPr="00CD2960">
        <w:rPr>
          <w:sz w:val="22"/>
          <w:szCs w:val="22"/>
        </w:rPr>
        <w:t>ж) Исследование пассажирских потоков. Сезонность перевозок. Порядок открытия маршрута перевозок в регулярном сообщении. Организация движения автобусов. Организация работы водителей.</w:t>
      </w:r>
    </w:p>
    <w:p w:rsidR="0038453D" w:rsidRPr="00CD2960" w:rsidRDefault="0038453D" w:rsidP="00CD2960">
      <w:pPr>
        <w:pStyle w:val="ConsPlusNormal"/>
        <w:ind w:firstLine="540"/>
        <w:jc w:val="both"/>
        <w:rPr>
          <w:sz w:val="22"/>
          <w:szCs w:val="22"/>
        </w:rPr>
      </w:pPr>
      <w:r w:rsidRPr="00CD2960">
        <w:rPr>
          <w:sz w:val="22"/>
          <w:szCs w:val="22"/>
        </w:rPr>
        <w:t>з) Договор фрахтования пассажирских транспортных средств. Обязанности и ответственность сторон. Особенности выполнения и документация пассажирских перевозок в нерегулярном сообщении.</w:t>
      </w:r>
    </w:p>
    <w:p w:rsidR="0038453D" w:rsidRPr="00CD2960" w:rsidRDefault="0038453D" w:rsidP="00CD2960">
      <w:pPr>
        <w:pStyle w:val="ConsPlusNormal"/>
        <w:ind w:firstLine="540"/>
        <w:jc w:val="both"/>
        <w:rPr>
          <w:sz w:val="22"/>
          <w:szCs w:val="22"/>
        </w:rPr>
      </w:pPr>
      <w:r w:rsidRPr="00CD2960">
        <w:rPr>
          <w:sz w:val="22"/>
          <w:szCs w:val="22"/>
        </w:rPr>
        <w:t>и) Транспортное обслуживание международного туризма. Классификация транспортных путешествий и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к) Таможенные процедуры при автомобильных перевозках пассажиров. Визовое обеспечение при выполнении международных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изучение требований к заполнению документов, необходимых при выполнении международных автомобильных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3.5.8. Дисциплина "Таможенное регулирование перевозок автомобильным транспортом"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Таможенное законодательство, регулирующее перевозки товаров под таможенным контролем. Основные функции таможенных органов. Обязанности, правомочия и ответственность таможенных органов Российской Федерации.</w:t>
      </w:r>
    </w:p>
    <w:p w:rsidR="0038453D" w:rsidRPr="00CD2960" w:rsidRDefault="0038453D" w:rsidP="00CD2960">
      <w:pPr>
        <w:pStyle w:val="ConsPlusNormal"/>
        <w:ind w:firstLine="540"/>
        <w:jc w:val="both"/>
        <w:rPr>
          <w:sz w:val="22"/>
          <w:szCs w:val="22"/>
        </w:rPr>
      </w:pPr>
      <w:r w:rsidRPr="00CD2960">
        <w:rPr>
          <w:sz w:val="22"/>
          <w:szCs w:val="22"/>
        </w:rPr>
        <w:t>б) Таможенные операции и таможенные процедуры, связанные с перевозкой товаров под таможенным контролем. Таможенное декларирование товаров. Выпуск товаров. Прибытие товаров на таможенную территорию Таможенного союза.</w:t>
      </w:r>
    </w:p>
    <w:p w:rsidR="0038453D" w:rsidRPr="00CD2960" w:rsidRDefault="0038453D" w:rsidP="00CD2960">
      <w:pPr>
        <w:pStyle w:val="ConsPlusNormal"/>
        <w:ind w:firstLine="540"/>
        <w:jc w:val="both"/>
        <w:rPr>
          <w:sz w:val="22"/>
          <w:szCs w:val="22"/>
        </w:rPr>
      </w:pPr>
      <w:r w:rsidRPr="00CD2960">
        <w:rPr>
          <w:sz w:val="22"/>
          <w:szCs w:val="22"/>
        </w:rPr>
        <w:t>в) Таможенная процедура таможенного транзита.</w:t>
      </w:r>
    </w:p>
    <w:p w:rsidR="0038453D" w:rsidRPr="00CD2960" w:rsidRDefault="0038453D" w:rsidP="00CD2960">
      <w:pPr>
        <w:pStyle w:val="ConsPlusNormal"/>
        <w:ind w:firstLine="540"/>
        <w:jc w:val="both"/>
        <w:rPr>
          <w:sz w:val="22"/>
          <w:szCs w:val="22"/>
        </w:rPr>
      </w:pPr>
      <w:r w:rsidRPr="00CD2960">
        <w:rPr>
          <w:sz w:val="22"/>
          <w:szCs w:val="22"/>
        </w:rPr>
        <w:t>г) Убытие товаров с таможенной территории Таможенного союза.</w:t>
      </w:r>
    </w:p>
    <w:p w:rsidR="0038453D" w:rsidRPr="00CD2960" w:rsidRDefault="0038453D" w:rsidP="00CD2960">
      <w:pPr>
        <w:pStyle w:val="ConsPlusNormal"/>
        <w:ind w:firstLine="540"/>
        <w:jc w:val="both"/>
        <w:rPr>
          <w:sz w:val="22"/>
          <w:szCs w:val="22"/>
        </w:rPr>
      </w:pPr>
      <w:r w:rsidRPr="00CD2960">
        <w:rPr>
          <w:sz w:val="22"/>
          <w:szCs w:val="22"/>
        </w:rPr>
        <w:t>д) Временное хранение товаров: места временного хранения; помещение товаров на временное хранение.</w:t>
      </w:r>
    </w:p>
    <w:p w:rsidR="0038453D" w:rsidRPr="00CD2960" w:rsidRDefault="0038453D" w:rsidP="00CD2960">
      <w:pPr>
        <w:pStyle w:val="ConsPlusNormal"/>
        <w:ind w:firstLine="540"/>
        <w:jc w:val="both"/>
        <w:rPr>
          <w:sz w:val="22"/>
          <w:szCs w:val="22"/>
        </w:rPr>
      </w:pPr>
      <w:r w:rsidRPr="00CD2960">
        <w:rPr>
          <w:sz w:val="22"/>
          <w:szCs w:val="22"/>
        </w:rPr>
        <w:t>е) Права, обязанности, ответственность перевозчика при перевозке товаров под таможенным контролем.</w:t>
      </w:r>
    </w:p>
    <w:p w:rsidR="0038453D" w:rsidRPr="00CD2960" w:rsidRDefault="0038453D" w:rsidP="00CD2960">
      <w:pPr>
        <w:pStyle w:val="ConsPlusNormal"/>
        <w:ind w:firstLine="540"/>
        <w:jc w:val="both"/>
        <w:rPr>
          <w:sz w:val="22"/>
          <w:szCs w:val="22"/>
        </w:rPr>
      </w:pPr>
      <w:r w:rsidRPr="00CD2960">
        <w:rPr>
          <w:sz w:val="22"/>
          <w:szCs w:val="22"/>
        </w:rPr>
        <w:t>ж) Предварительное электронное информирование таможенных органов в Таможенном союзе и в ЕС.</w:t>
      </w:r>
    </w:p>
    <w:p w:rsidR="0038453D" w:rsidRPr="00CD2960" w:rsidRDefault="0038453D" w:rsidP="00CD2960">
      <w:pPr>
        <w:pStyle w:val="ConsPlusNormal"/>
        <w:ind w:firstLine="540"/>
        <w:jc w:val="both"/>
        <w:rPr>
          <w:sz w:val="22"/>
          <w:szCs w:val="22"/>
        </w:rPr>
      </w:pPr>
      <w:r w:rsidRPr="00CD2960">
        <w:rPr>
          <w:sz w:val="22"/>
          <w:szCs w:val="22"/>
        </w:rPr>
        <w:t>з) Особенности таможенной процедуры таможенного транзита в Таможенном союзе и в ЕС.</w:t>
      </w:r>
    </w:p>
    <w:p w:rsidR="0038453D" w:rsidRPr="00CD2960" w:rsidRDefault="0038453D" w:rsidP="00CD2960">
      <w:pPr>
        <w:pStyle w:val="ConsPlusNormal"/>
        <w:ind w:firstLine="540"/>
        <w:jc w:val="both"/>
        <w:rPr>
          <w:sz w:val="22"/>
          <w:szCs w:val="22"/>
        </w:rPr>
      </w:pPr>
      <w:r w:rsidRPr="00CD2960">
        <w:rPr>
          <w:sz w:val="22"/>
          <w:szCs w:val="22"/>
        </w:rPr>
        <w:t>и) Административные правонарушения в области таможенного дела (нарушения таможенных правил).</w:t>
      </w:r>
    </w:p>
    <w:p w:rsidR="0038453D" w:rsidRPr="00CD2960" w:rsidRDefault="0038453D" w:rsidP="00CD2960">
      <w:pPr>
        <w:pStyle w:val="ConsPlusNormal"/>
        <w:ind w:firstLine="540"/>
        <w:jc w:val="both"/>
        <w:rPr>
          <w:sz w:val="22"/>
          <w:szCs w:val="22"/>
        </w:rPr>
      </w:pPr>
      <w:r w:rsidRPr="00CD2960">
        <w:rPr>
          <w:sz w:val="22"/>
          <w:szCs w:val="22"/>
        </w:rPr>
        <w:t>к) Пять элементов процедуры МДП.</w:t>
      </w:r>
    </w:p>
    <w:p w:rsidR="0038453D" w:rsidRPr="00CD2960" w:rsidRDefault="0038453D" w:rsidP="00CD2960">
      <w:pPr>
        <w:pStyle w:val="ConsPlusNormal"/>
        <w:ind w:firstLine="540"/>
        <w:jc w:val="both"/>
        <w:rPr>
          <w:sz w:val="22"/>
          <w:szCs w:val="22"/>
        </w:rPr>
      </w:pPr>
      <w:r w:rsidRPr="00CD2960">
        <w:rPr>
          <w:sz w:val="22"/>
          <w:szCs w:val="22"/>
        </w:rPr>
        <w:t>л) Порядок оформления книжки МДП.</w:t>
      </w:r>
    </w:p>
    <w:p w:rsidR="0038453D" w:rsidRPr="00CD2960" w:rsidRDefault="0038453D" w:rsidP="00CD2960">
      <w:pPr>
        <w:pStyle w:val="ConsPlusNormal"/>
        <w:ind w:firstLine="540"/>
        <w:jc w:val="both"/>
        <w:rPr>
          <w:sz w:val="22"/>
          <w:szCs w:val="22"/>
        </w:rPr>
      </w:pPr>
      <w:r w:rsidRPr="00CD2960">
        <w:rPr>
          <w:sz w:val="22"/>
          <w:szCs w:val="22"/>
        </w:rPr>
        <w:t>м) Грузы, запрещенные к перевозке по процедуре МДП. Грузы повышенного таможенного риска.</w:t>
      </w:r>
    </w:p>
    <w:p w:rsidR="0038453D" w:rsidRPr="00CD2960" w:rsidRDefault="0038453D" w:rsidP="00CD2960">
      <w:pPr>
        <w:pStyle w:val="ConsPlusNormal"/>
        <w:ind w:firstLine="540"/>
        <w:jc w:val="both"/>
        <w:rPr>
          <w:sz w:val="22"/>
          <w:szCs w:val="22"/>
        </w:rPr>
      </w:pPr>
      <w:r w:rsidRPr="00CD2960">
        <w:rPr>
          <w:sz w:val="22"/>
          <w:szCs w:val="22"/>
        </w:rPr>
        <w:t>н) Порядок получения допуска к процедуре МДП российскими перевозчиками.</w:t>
      </w:r>
    </w:p>
    <w:p w:rsidR="0038453D" w:rsidRPr="00CD2960" w:rsidRDefault="0038453D" w:rsidP="00CD2960">
      <w:pPr>
        <w:pStyle w:val="ConsPlusNormal"/>
        <w:ind w:firstLine="540"/>
        <w:jc w:val="both"/>
        <w:rPr>
          <w:sz w:val="22"/>
          <w:szCs w:val="22"/>
        </w:rPr>
      </w:pPr>
      <w:r w:rsidRPr="00CD2960">
        <w:rPr>
          <w:sz w:val="22"/>
          <w:szCs w:val="22"/>
        </w:rPr>
        <w:t>о) Основные правила работы с книжками МДП.</w:t>
      </w:r>
    </w:p>
    <w:p w:rsidR="0038453D" w:rsidRPr="00CD2960" w:rsidRDefault="0038453D" w:rsidP="00CD2960">
      <w:pPr>
        <w:pStyle w:val="ConsPlusNormal"/>
        <w:ind w:firstLine="540"/>
        <w:jc w:val="both"/>
        <w:rPr>
          <w:sz w:val="22"/>
          <w:szCs w:val="22"/>
        </w:rPr>
      </w:pPr>
      <w:r w:rsidRPr="00CD2960">
        <w:rPr>
          <w:sz w:val="22"/>
          <w:szCs w:val="22"/>
        </w:rPr>
        <w:t>п) Система контроля оформления книжек МДП "СЕЙФТИР".</w:t>
      </w:r>
    </w:p>
    <w:p w:rsidR="0038453D" w:rsidRPr="00CD2960" w:rsidRDefault="0038453D" w:rsidP="00CD2960">
      <w:pPr>
        <w:pStyle w:val="ConsPlusNormal"/>
        <w:ind w:firstLine="540"/>
        <w:jc w:val="both"/>
        <w:rPr>
          <w:sz w:val="22"/>
          <w:szCs w:val="22"/>
        </w:rPr>
      </w:pPr>
      <w:r w:rsidRPr="00CD2960">
        <w:rPr>
          <w:sz w:val="22"/>
          <w:szCs w:val="22"/>
        </w:rPr>
        <w:t>р) Организация работы с книжками МДП на транспортном предприятии.</w:t>
      </w:r>
    </w:p>
    <w:p w:rsidR="0038453D" w:rsidRPr="00CD2960" w:rsidRDefault="0038453D" w:rsidP="00CD2960">
      <w:pPr>
        <w:pStyle w:val="ConsPlusNormal"/>
        <w:ind w:firstLine="540"/>
        <w:jc w:val="both"/>
        <w:rPr>
          <w:sz w:val="22"/>
          <w:szCs w:val="22"/>
        </w:rPr>
      </w:pPr>
      <w:r w:rsidRPr="00CD2960">
        <w:rPr>
          <w:sz w:val="22"/>
          <w:szCs w:val="22"/>
        </w:rPr>
        <w:t>с) Таможенная талонная книжка (карнет де пассаж). Система "Т" (ЕАД/SAD). Отрывная книжка АТА для стран, присоединившихся к Конвенции о временном ввозе.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прохождению таможенных процедур при организации перевозки различных видов грузов.</w:t>
      </w:r>
    </w:p>
    <w:p w:rsidR="0038453D" w:rsidRPr="00CD2960" w:rsidRDefault="0038453D" w:rsidP="00CD2960">
      <w:pPr>
        <w:pStyle w:val="ConsPlusNormal"/>
        <w:ind w:firstLine="540"/>
        <w:jc w:val="both"/>
        <w:rPr>
          <w:sz w:val="22"/>
          <w:szCs w:val="22"/>
        </w:rPr>
      </w:pPr>
      <w:r w:rsidRPr="00CD2960">
        <w:rPr>
          <w:sz w:val="22"/>
          <w:szCs w:val="22"/>
        </w:rPr>
        <w:t>3.5.9. Дисциплина "Страхование при выполнении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Общие принципы, экономическая сущность и цели страхования. Объекты страхования. Национальные и международные организации в области страхования.</w:t>
      </w:r>
    </w:p>
    <w:p w:rsidR="0038453D" w:rsidRPr="00CD2960" w:rsidRDefault="0038453D" w:rsidP="00CD2960">
      <w:pPr>
        <w:pStyle w:val="ConsPlusNormal"/>
        <w:ind w:firstLine="540"/>
        <w:jc w:val="both"/>
        <w:rPr>
          <w:sz w:val="22"/>
          <w:szCs w:val="22"/>
        </w:rPr>
      </w:pPr>
      <w:r w:rsidRPr="00CD2960">
        <w:rPr>
          <w:sz w:val="22"/>
          <w:szCs w:val="22"/>
        </w:rPr>
        <w:t>б) Виды обязательного и добровольного страхования.</w:t>
      </w:r>
    </w:p>
    <w:p w:rsidR="0038453D" w:rsidRPr="00CD2960" w:rsidRDefault="0038453D" w:rsidP="00CD2960">
      <w:pPr>
        <w:pStyle w:val="ConsPlusNormal"/>
        <w:ind w:firstLine="540"/>
        <w:jc w:val="both"/>
        <w:rPr>
          <w:sz w:val="22"/>
          <w:szCs w:val="22"/>
        </w:rPr>
      </w:pPr>
      <w:r w:rsidRPr="00CD2960">
        <w:rPr>
          <w:sz w:val="22"/>
          <w:szCs w:val="22"/>
        </w:rPr>
        <w:t>в) Договор страхования и его содержание. Порядок заключения договора страхования. Страховой полис и его содержание.</w:t>
      </w:r>
    </w:p>
    <w:p w:rsidR="0038453D" w:rsidRPr="00CD2960" w:rsidRDefault="0038453D" w:rsidP="00CD2960">
      <w:pPr>
        <w:pStyle w:val="ConsPlusNormal"/>
        <w:ind w:firstLine="540"/>
        <w:jc w:val="both"/>
        <w:rPr>
          <w:sz w:val="22"/>
          <w:szCs w:val="22"/>
        </w:rPr>
      </w:pPr>
      <w:r w:rsidRPr="00CD2960">
        <w:rPr>
          <w:sz w:val="22"/>
          <w:szCs w:val="22"/>
        </w:rPr>
        <w:t>г) Сущность страхового риска, ущерба и страхового возмещения. Условия и ограничения возмещения ущерба при страховании гражданской ответственности.</w:t>
      </w:r>
    </w:p>
    <w:p w:rsidR="0038453D" w:rsidRPr="00CD2960" w:rsidRDefault="0038453D" w:rsidP="00CD2960">
      <w:pPr>
        <w:pStyle w:val="ConsPlusNormal"/>
        <w:ind w:firstLine="540"/>
        <w:jc w:val="both"/>
        <w:rPr>
          <w:sz w:val="22"/>
          <w:szCs w:val="22"/>
        </w:rPr>
      </w:pPr>
      <w:r w:rsidRPr="00CD2960">
        <w:rPr>
          <w:sz w:val="22"/>
          <w:szCs w:val="22"/>
        </w:rPr>
        <w:t>д) Понятие страхового случая. Расследование страхового случая. Порядок оформления страхового случая.</w:t>
      </w:r>
    </w:p>
    <w:p w:rsidR="0038453D" w:rsidRPr="00CD2960" w:rsidRDefault="0038453D" w:rsidP="00CD2960">
      <w:pPr>
        <w:pStyle w:val="ConsPlusNormal"/>
        <w:ind w:firstLine="540"/>
        <w:jc w:val="both"/>
        <w:rPr>
          <w:sz w:val="22"/>
          <w:szCs w:val="22"/>
        </w:rPr>
      </w:pPr>
      <w:r w:rsidRPr="00CD2960">
        <w:rPr>
          <w:sz w:val="22"/>
          <w:szCs w:val="22"/>
        </w:rPr>
        <w:t>3.5.10. Дисциплина "Основы логистики"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Понятие логистики.</w:t>
      </w:r>
    </w:p>
    <w:p w:rsidR="0038453D" w:rsidRPr="00CD2960" w:rsidRDefault="0038453D" w:rsidP="00CD2960">
      <w:pPr>
        <w:pStyle w:val="ConsPlusNormal"/>
        <w:ind w:firstLine="540"/>
        <w:jc w:val="both"/>
        <w:rPr>
          <w:sz w:val="22"/>
          <w:szCs w:val="22"/>
        </w:rPr>
      </w:pPr>
      <w:r w:rsidRPr="00CD2960">
        <w:rPr>
          <w:sz w:val="22"/>
          <w:szCs w:val="22"/>
        </w:rPr>
        <w:t>б) Провайдеры логистических услуг.</w:t>
      </w:r>
    </w:p>
    <w:p w:rsidR="0038453D" w:rsidRPr="00CD2960" w:rsidRDefault="0038453D" w:rsidP="00CD2960">
      <w:pPr>
        <w:pStyle w:val="ConsPlusNormal"/>
        <w:ind w:firstLine="540"/>
        <w:jc w:val="both"/>
        <w:rPr>
          <w:sz w:val="22"/>
          <w:szCs w:val="22"/>
        </w:rPr>
      </w:pPr>
      <w:r w:rsidRPr="00CD2960">
        <w:rPr>
          <w:sz w:val="22"/>
          <w:szCs w:val="22"/>
        </w:rPr>
        <w:t>в) Логистические цепи доставки товаров, ответственность перевозчиков.</w:t>
      </w:r>
    </w:p>
    <w:p w:rsidR="0038453D" w:rsidRPr="00CD2960" w:rsidRDefault="0038453D" w:rsidP="00CD2960">
      <w:pPr>
        <w:pStyle w:val="ConsPlusNormal"/>
        <w:ind w:firstLine="540"/>
        <w:jc w:val="both"/>
        <w:rPr>
          <w:sz w:val="22"/>
          <w:szCs w:val="22"/>
        </w:rPr>
      </w:pPr>
      <w:r w:rsidRPr="00CD2960">
        <w:rPr>
          <w:sz w:val="22"/>
          <w:szCs w:val="22"/>
        </w:rPr>
        <w:t>г) Типы и функции логистических центров.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разработку наименее затратного маршрута при осуществлении международной перевозки грузов.</w:t>
      </w:r>
    </w:p>
    <w:p w:rsidR="0038453D" w:rsidRPr="00CD2960" w:rsidRDefault="0038453D" w:rsidP="00CD2960">
      <w:pPr>
        <w:pStyle w:val="ConsPlusNormal"/>
        <w:ind w:firstLine="540"/>
        <w:jc w:val="both"/>
        <w:rPr>
          <w:sz w:val="22"/>
          <w:szCs w:val="22"/>
        </w:rPr>
      </w:pPr>
      <w:r w:rsidRPr="00CD2960">
        <w:rPr>
          <w:sz w:val="22"/>
          <w:szCs w:val="22"/>
        </w:rPr>
        <w:t>3.5.11. Дисциплина "Порядок контроля при осуществлении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Органы государственной власти и их должностные лица, уполномоченные на осуществление контроля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б) Требования международных нормативных актов, подлежащих контролю при осуществлении международных автомобильных перевозок, и ответственность за их неисполнение.</w:t>
      </w:r>
    </w:p>
    <w:p w:rsidR="0038453D" w:rsidRPr="00CD2960" w:rsidRDefault="0038453D" w:rsidP="00CD2960">
      <w:pPr>
        <w:pStyle w:val="ConsPlusNormal"/>
        <w:ind w:firstLine="540"/>
        <w:jc w:val="both"/>
        <w:rPr>
          <w:sz w:val="22"/>
          <w:szCs w:val="22"/>
        </w:rPr>
      </w:pPr>
      <w:r w:rsidRPr="00CD2960">
        <w:rPr>
          <w:sz w:val="22"/>
          <w:szCs w:val="22"/>
        </w:rPr>
        <w:t>в) Порядок контроля на автомобильных пунктах пропуска (АПП) и автомобильных дорогах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г) Оформление результатов контрольных мероприятий при осуществлении международных автомобильных перевозок.</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IV. Планируемые результаты освоения Типовой</w:t>
      </w:r>
    </w:p>
    <w:p w:rsidR="0038453D" w:rsidRPr="00CD2960" w:rsidRDefault="0038453D" w:rsidP="00CD2960">
      <w:pPr>
        <w:pStyle w:val="ConsPlusNormal"/>
        <w:jc w:val="center"/>
        <w:rPr>
          <w:sz w:val="22"/>
          <w:szCs w:val="22"/>
        </w:rPr>
      </w:pPr>
      <w:r w:rsidRPr="00CD2960">
        <w:rPr>
          <w:sz w:val="22"/>
          <w:szCs w:val="22"/>
        </w:rPr>
        <w:t>программы специалистов</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4.1. В результате освоения Типовой программы специалистов в области международных перевозок обучающиеся должны знать:</w:t>
      </w:r>
    </w:p>
    <w:p w:rsidR="0038453D" w:rsidRPr="00CD2960" w:rsidRDefault="0038453D" w:rsidP="00CD2960">
      <w:pPr>
        <w:pStyle w:val="ConsPlusNormal"/>
        <w:ind w:firstLine="540"/>
        <w:jc w:val="both"/>
        <w:rPr>
          <w:sz w:val="22"/>
          <w:szCs w:val="22"/>
        </w:rPr>
      </w:pPr>
      <w:r w:rsidRPr="00CD2960">
        <w:rPr>
          <w:sz w:val="22"/>
          <w:szCs w:val="22"/>
        </w:rPr>
        <w:t>основы правовых норм, регламентирующих деятельность предприятия, осуществляющего международные автомобильные перевозки;</w:t>
      </w:r>
    </w:p>
    <w:p w:rsidR="0038453D" w:rsidRPr="00CD2960" w:rsidRDefault="0038453D" w:rsidP="00CD2960">
      <w:pPr>
        <w:pStyle w:val="ConsPlusNormal"/>
        <w:ind w:firstLine="540"/>
        <w:jc w:val="both"/>
        <w:rPr>
          <w:sz w:val="22"/>
          <w:szCs w:val="22"/>
        </w:rPr>
      </w:pPr>
      <w:r w:rsidRPr="00CD2960">
        <w:rPr>
          <w:sz w:val="22"/>
          <w:szCs w:val="22"/>
        </w:rPr>
        <w:t>методы государственного регулирования и контроля транспортной деятельности, порядок лицензирования и допуска к осуществлению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национальные и международные нормативные правовые акты, регулирующие заключение договоров на осуществление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основы налогового законодательства, регламентирующего деятельность юридического лица или индивидуального предпринимателя, осуществляющего международные автомобильные перевозки;</w:t>
      </w:r>
    </w:p>
    <w:p w:rsidR="0038453D" w:rsidRPr="00CD2960" w:rsidRDefault="0038453D" w:rsidP="00CD2960">
      <w:pPr>
        <w:pStyle w:val="ConsPlusNormal"/>
        <w:ind w:firstLine="540"/>
        <w:jc w:val="both"/>
        <w:rPr>
          <w:sz w:val="22"/>
          <w:szCs w:val="22"/>
        </w:rPr>
      </w:pPr>
      <w:r w:rsidRPr="00CD2960">
        <w:rPr>
          <w:sz w:val="22"/>
          <w:szCs w:val="22"/>
        </w:rPr>
        <w:t>эффективные методы планирования, организации деятельности предприятия, управления человеческими ресурсами;</w:t>
      </w:r>
    </w:p>
    <w:p w:rsidR="0038453D" w:rsidRPr="00CD2960" w:rsidRDefault="0038453D" w:rsidP="00CD2960">
      <w:pPr>
        <w:pStyle w:val="ConsPlusNormal"/>
        <w:ind w:firstLine="540"/>
        <w:jc w:val="both"/>
        <w:rPr>
          <w:sz w:val="22"/>
          <w:szCs w:val="22"/>
        </w:rPr>
      </w:pPr>
      <w:r w:rsidRPr="00CD2960">
        <w:rPr>
          <w:sz w:val="22"/>
          <w:szCs w:val="22"/>
        </w:rPr>
        <w:t>конъюнктуру транспортных рынков в условиях быстроизменяющейся среды, а также порядок разработки эффективной маркетинговой стратегии предприятия;</w:t>
      </w:r>
    </w:p>
    <w:p w:rsidR="0038453D" w:rsidRPr="00CD2960" w:rsidRDefault="0038453D" w:rsidP="00CD2960">
      <w:pPr>
        <w:pStyle w:val="ConsPlusNormal"/>
        <w:ind w:firstLine="540"/>
        <w:jc w:val="both"/>
        <w:rPr>
          <w:sz w:val="22"/>
          <w:szCs w:val="22"/>
        </w:rPr>
      </w:pPr>
      <w:r w:rsidRPr="00CD2960">
        <w:rPr>
          <w:sz w:val="22"/>
          <w:szCs w:val="22"/>
        </w:rPr>
        <w:t>процедуру анализа финансовой деятельности предприятия для обоснованного принятия управленческих решений;</w:t>
      </w:r>
    </w:p>
    <w:p w:rsidR="0038453D" w:rsidRPr="00CD2960" w:rsidRDefault="0038453D" w:rsidP="00CD2960">
      <w:pPr>
        <w:pStyle w:val="ConsPlusNormal"/>
        <w:ind w:firstLine="540"/>
        <w:jc w:val="both"/>
        <w:rPr>
          <w:sz w:val="22"/>
          <w:szCs w:val="22"/>
        </w:rPr>
      </w:pPr>
      <w:r w:rsidRPr="00CD2960">
        <w:rPr>
          <w:sz w:val="22"/>
          <w:szCs w:val="22"/>
        </w:rPr>
        <w:t>принципы составления бизнес-плана как эффективного инструмента менеджмента современного транспортного предприятия;</w:t>
      </w:r>
    </w:p>
    <w:p w:rsidR="0038453D" w:rsidRPr="00CD2960" w:rsidRDefault="0038453D" w:rsidP="00CD2960">
      <w:pPr>
        <w:pStyle w:val="ConsPlusNormal"/>
        <w:ind w:firstLine="540"/>
        <w:jc w:val="both"/>
        <w:rPr>
          <w:sz w:val="22"/>
          <w:szCs w:val="22"/>
        </w:rPr>
      </w:pPr>
      <w:r w:rsidRPr="00CD2960">
        <w:rPr>
          <w:sz w:val="22"/>
          <w:szCs w:val="22"/>
        </w:rPr>
        <w:t>требования к подвижному составу, осуществляющему международные автомобильные перевозки, регламентируемые международным и национальным законодательством;</w:t>
      </w:r>
    </w:p>
    <w:p w:rsidR="0038453D" w:rsidRPr="00CD2960" w:rsidRDefault="0038453D" w:rsidP="00CD2960">
      <w:pPr>
        <w:pStyle w:val="ConsPlusNormal"/>
        <w:ind w:firstLine="540"/>
        <w:jc w:val="both"/>
        <w:rPr>
          <w:sz w:val="22"/>
          <w:szCs w:val="22"/>
        </w:rPr>
      </w:pPr>
      <w:r w:rsidRPr="00CD2960">
        <w:rPr>
          <w:sz w:val="22"/>
          <w:szCs w:val="22"/>
        </w:rPr>
        <w:t>основы эксплуатационных свойств и методы поддержания исправного технического состояния транспортных средств, учитывая специфику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нормы, которые необходимо соблюдать для предотвращения дорожно-транспортных происшествий, и процедуры их оформления на территории зарубежных стран;</w:t>
      </w:r>
    </w:p>
    <w:p w:rsidR="0038453D" w:rsidRPr="00CD2960" w:rsidRDefault="0038453D" w:rsidP="00CD2960">
      <w:pPr>
        <w:pStyle w:val="ConsPlusNormal"/>
        <w:ind w:firstLine="540"/>
        <w:jc w:val="both"/>
        <w:rPr>
          <w:sz w:val="22"/>
          <w:szCs w:val="22"/>
        </w:rPr>
      </w:pPr>
      <w:r w:rsidRPr="00CD2960">
        <w:rPr>
          <w:sz w:val="22"/>
          <w:szCs w:val="22"/>
        </w:rPr>
        <w:t>требования по охране труда и технике безопасности на автомобильном транспорте;</w:t>
      </w:r>
    </w:p>
    <w:p w:rsidR="0038453D" w:rsidRPr="00CD2960" w:rsidRDefault="0038453D" w:rsidP="00CD2960">
      <w:pPr>
        <w:pStyle w:val="ConsPlusNormal"/>
        <w:ind w:firstLine="540"/>
        <w:jc w:val="both"/>
        <w:rPr>
          <w:sz w:val="22"/>
          <w:szCs w:val="22"/>
        </w:rPr>
      </w:pPr>
      <w:r w:rsidRPr="00CD2960">
        <w:rPr>
          <w:sz w:val="22"/>
          <w:szCs w:val="22"/>
        </w:rPr>
        <w:t>правила получения виз и оформления заграничных паспортов при осуществлении автомобильных перевозок грузов и пассажиров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особенности обеспечения безопасности международных автомобильных перевозок особых видов грузов, процедуры заполнения таможенной документации;</w:t>
      </w:r>
    </w:p>
    <w:p w:rsidR="0038453D" w:rsidRPr="00CD2960" w:rsidRDefault="0038453D" w:rsidP="00CD2960">
      <w:pPr>
        <w:pStyle w:val="ConsPlusNormal"/>
        <w:ind w:firstLine="540"/>
        <w:jc w:val="both"/>
        <w:rPr>
          <w:sz w:val="22"/>
          <w:szCs w:val="22"/>
        </w:rPr>
      </w:pPr>
      <w:r w:rsidRPr="00CD2960">
        <w:rPr>
          <w:sz w:val="22"/>
          <w:szCs w:val="22"/>
        </w:rPr>
        <w:t>порядок оформления документации при прохождении таможенного и других видов контроля;</w:t>
      </w:r>
    </w:p>
    <w:p w:rsidR="0038453D" w:rsidRPr="00CD2960" w:rsidRDefault="0038453D" w:rsidP="00CD2960">
      <w:pPr>
        <w:pStyle w:val="ConsPlusNormal"/>
        <w:ind w:firstLine="540"/>
        <w:jc w:val="both"/>
        <w:rPr>
          <w:sz w:val="22"/>
          <w:szCs w:val="22"/>
        </w:rPr>
      </w:pPr>
      <w:r w:rsidRPr="00CD2960">
        <w:rPr>
          <w:sz w:val="22"/>
          <w:szCs w:val="22"/>
        </w:rPr>
        <w:t>международные требования к страхованию, критерии выбора страховых компаний, правила оформления страховых договоров.</w:t>
      </w:r>
    </w:p>
    <w:p w:rsidR="0038453D" w:rsidRPr="00CD2960" w:rsidRDefault="0038453D" w:rsidP="00CD2960">
      <w:pPr>
        <w:pStyle w:val="ConsPlusNormal"/>
        <w:ind w:firstLine="540"/>
        <w:jc w:val="both"/>
        <w:rPr>
          <w:sz w:val="22"/>
          <w:szCs w:val="22"/>
        </w:rPr>
      </w:pPr>
      <w:r w:rsidRPr="00CD2960">
        <w:rPr>
          <w:sz w:val="22"/>
          <w:szCs w:val="22"/>
        </w:rPr>
        <w:t>4.2. В результате освоения Типовой программы специалистов в области международных перевозок обучающиеся должны уметь:</w:t>
      </w:r>
    </w:p>
    <w:p w:rsidR="0038453D" w:rsidRPr="00CD2960" w:rsidRDefault="0038453D" w:rsidP="00CD2960">
      <w:pPr>
        <w:pStyle w:val="ConsPlusNormal"/>
        <w:ind w:firstLine="540"/>
        <w:jc w:val="both"/>
        <w:rPr>
          <w:sz w:val="22"/>
          <w:szCs w:val="22"/>
        </w:rPr>
      </w:pPr>
      <w:r w:rsidRPr="00CD2960">
        <w:rPr>
          <w:sz w:val="22"/>
          <w:szCs w:val="22"/>
        </w:rPr>
        <w:t>применять правовые нормы, регламентирующие деятельность предприятия, осуществляющего международные автомобильные перевозки;</w:t>
      </w:r>
    </w:p>
    <w:p w:rsidR="0038453D" w:rsidRPr="00CD2960" w:rsidRDefault="0038453D" w:rsidP="00CD2960">
      <w:pPr>
        <w:pStyle w:val="ConsPlusNormal"/>
        <w:ind w:firstLine="540"/>
        <w:jc w:val="both"/>
        <w:rPr>
          <w:sz w:val="22"/>
          <w:szCs w:val="22"/>
        </w:rPr>
      </w:pPr>
      <w:r w:rsidRPr="00CD2960">
        <w:rPr>
          <w:sz w:val="22"/>
          <w:szCs w:val="22"/>
        </w:rPr>
        <w:t>заключать договоры на осуществление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планировать и организовывать осуществление международных автомобильных перевозок транспортом предприятия;</w:t>
      </w:r>
    </w:p>
    <w:p w:rsidR="0038453D" w:rsidRPr="00CD2960" w:rsidRDefault="0038453D" w:rsidP="00CD2960">
      <w:pPr>
        <w:pStyle w:val="ConsPlusNormal"/>
        <w:ind w:firstLine="540"/>
        <w:jc w:val="both"/>
        <w:rPr>
          <w:sz w:val="22"/>
          <w:szCs w:val="22"/>
        </w:rPr>
      </w:pPr>
      <w:r w:rsidRPr="00CD2960">
        <w:rPr>
          <w:sz w:val="22"/>
          <w:szCs w:val="22"/>
        </w:rPr>
        <w:t>управлять человеческими ресурсами;</w:t>
      </w:r>
    </w:p>
    <w:p w:rsidR="0038453D" w:rsidRPr="00CD2960" w:rsidRDefault="0038453D" w:rsidP="00CD2960">
      <w:pPr>
        <w:pStyle w:val="ConsPlusNormal"/>
        <w:ind w:firstLine="540"/>
        <w:jc w:val="both"/>
        <w:rPr>
          <w:sz w:val="22"/>
          <w:szCs w:val="22"/>
        </w:rPr>
      </w:pPr>
      <w:r w:rsidRPr="00CD2960">
        <w:rPr>
          <w:sz w:val="22"/>
          <w:szCs w:val="22"/>
        </w:rPr>
        <w:t>разрабатывать эффективную маркетинговую стратегию предприятия;</w:t>
      </w:r>
    </w:p>
    <w:p w:rsidR="0038453D" w:rsidRPr="00CD2960" w:rsidRDefault="0038453D" w:rsidP="00CD2960">
      <w:pPr>
        <w:pStyle w:val="ConsPlusNormal"/>
        <w:ind w:firstLine="540"/>
        <w:jc w:val="both"/>
        <w:rPr>
          <w:sz w:val="22"/>
          <w:szCs w:val="22"/>
        </w:rPr>
      </w:pPr>
      <w:r w:rsidRPr="00CD2960">
        <w:rPr>
          <w:sz w:val="22"/>
          <w:szCs w:val="22"/>
        </w:rPr>
        <w:t>анализировать финансовую деятельность предприятия для обоснованного принятия управленческих решений;</w:t>
      </w:r>
    </w:p>
    <w:p w:rsidR="0038453D" w:rsidRPr="00CD2960" w:rsidRDefault="0038453D" w:rsidP="00CD2960">
      <w:pPr>
        <w:pStyle w:val="ConsPlusNormal"/>
        <w:ind w:firstLine="540"/>
        <w:jc w:val="both"/>
        <w:rPr>
          <w:sz w:val="22"/>
          <w:szCs w:val="22"/>
        </w:rPr>
      </w:pPr>
      <w:r w:rsidRPr="00CD2960">
        <w:rPr>
          <w:sz w:val="22"/>
          <w:szCs w:val="22"/>
        </w:rPr>
        <w:t>составлять бизнес-план;</w:t>
      </w:r>
    </w:p>
    <w:p w:rsidR="0038453D" w:rsidRPr="00CD2960" w:rsidRDefault="0038453D" w:rsidP="00CD2960">
      <w:pPr>
        <w:pStyle w:val="ConsPlusNormal"/>
        <w:ind w:firstLine="540"/>
        <w:jc w:val="both"/>
        <w:rPr>
          <w:sz w:val="22"/>
          <w:szCs w:val="22"/>
        </w:rPr>
      </w:pPr>
      <w:r w:rsidRPr="00CD2960">
        <w:rPr>
          <w:sz w:val="22"/>
          <w:szCs w:val="22"/>
        </w:rPr>
        <w:t>обеспечивать соблюдение требований к подвижному составу, осуществляющему международные автомобильные перевозки, регламентируемые международными конвенциями, соглашениями и национальным законодательством;</w:t>
      </w:r>
    </w:p>
    <w:p w:rsidR="0038453D" w:rsidRPr="00CD2960" w:rsidRDefault="0038453D" w:rsidP="00CD2960">
      <w:pPr>
        <w:pStyle w:val="ConsPlusNormal"/>
        <w:ind w:firstLine="540"/>
        <w:jc w:val="both"/>
        <w:rPr>
          <w:sz w:val="22"/>
          <w:szCs w:val="22"/>
        </w:rPr>
      </w:pPr>
      <w:r w:rsidRPr="00CD2960">
        <w:rPr>
          <w:sz w:val="22"/>
          <w:szCs w:val="22"/>
        </w:rPr>
        <w:t>проводить мероприятия, направленные на предотвращение дорожно-транспортных происшествий;</w:t>
      </w:r>
    </w:p>
    <w:p w:rsidR="0038453D" w:rsidRPr="00CD2960" w:rsidRDefault="0038453D" w:rsidP="00CD2960">
      <w:pPr>
        <w:pStyle w:val="ConsPlusNormal"/>
        <w:ind w:firstLine="540"/>
        <w:jc w:val="both"/>
        <w:rPr>
          <w:sz w:val="22"/>
          <w:szCs w:val="22"/>
        </w:rPr>
      </w:pPr>
      <w:r w:rsidRPr="00CD2960">
        <w:rPr>
          <w:sz w:val="22"/>
          <w:szCs w:val="22"/>
        </w:rPr>
        <w:t>применять процедуры оформления инцидентов, возникающих при международной перевозке на территории зарубежных стран;</w:t>
      </w:r>
    </w:p>
    <w:p w:rsidR="0038453D" w:rsidRPr="00CD2960" w:rsidRDefault="0038453D" w:rsidP="00CD2960">
      <w:pPr>
        <w:pStyle w:val="ConsPlusNormal"/>
        <w:ind w:firstLine="540"/>
        <w:jc w:val="both"/>
        <w:rPr>
          <w:sz w:val="22"/>
          <w:szCs w:val="22"/>
        </w:rPr>
      </w:pPr>
      <w:r w:rsidRPr="00CD2960">
        <w:rPr>
          <w:sz w:val="22"/>
          <w:szCs w:val="22"/>
        </w:rPr>
        <w:t>проходить процедуру таможенного контроля;</w:t>
      </w:r>
    </w:p>
    <w:p w:rsidR="0038453D" w:rsidRPr="00CD2960" w:rsidRDefault="0038453D" w:rsidP="00CD2960">
      <w:pPr>
        <w:pStyle w:val="ConsPlusNormal"/>
        <w:ind w:firstLine="540"/>
        <w:jc w:val="both"/>
        <w:rPr>
          <w:sz w:val="22"/>
          <w:szCs w:val="22"/>
        </w:rPr>
      </w:pPr>
      <w:r w:rsidRPr="00CD2960">
        <w:rPr>
          <w:sz w:val="22"/>
          <w:szCs w:val="22"/>
        </w:rPr>
        <w:t>соблюдать международные требования к страхованию, выбирать оптимальную страховую компанию.</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V. Условия реализации Типовой программы специалистов</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5.1. Организационно-педагогические условия реализации Типовой программы специалистов должны обеспечивать ее реализацию в полном объеме, соответствие качества подготовки обучающихся установленным требованиям, соответствие применяемых форм, средств, методов обучения возрастным особенностям, способностям, интересам и потребностям обучающихся.</w:t>
      </w:r>
    </w:p>
    <w:p w:rsidR="0038453D" w:rsidRPr="00CD2960" w:rsidRDefault="0038453D" w:rsidP="00CD2960">
      <w:pPr>
        <w:pStyle w:val="ConsPlusNormal"/>
        <w:ind w:firstLine="540"/>
        <w:jc w:val="both"/>
        <w:rPr>
          <w:sz w:val="22"/>
          <w:szCs w:val="22"/>
        </w:rPr>
      </w:pPr>
      <w:r w:rsidRPr="00CD2960">
        <w:rPr>
          <w:sz w:val="22"/>
          <w:szCs w:val="22"/>
        </w:rPr>
        <w:t>Теоретическое обучение проводится в оборудованных учебных кабинетах, отвечающих материально-техническим и информационно-методическим требованиям.</w:t>
      </w:r>
    </w:p>
    <w:p w:rsidR="0038453D" w:rsidRPr="00CD2960" w:rsidRDefault="0038453D" w:rsidP="00CD2960">
      <w:pPr>
        <w:pStyle w:val="ConsPlusNormal"/>
        <w:ind w:firstLine="540"/>
        <w:jc w:val="both"/>
        <w:rPr>
          <w:sz w:val="22"/>
          <w:szCs w:val="22"/>
        </w:rPr>
      </w:pPr>
      <w:r w:rsidRPr="00CD2960">
        <w:rPr>
          <w:sz w:val="22"/>
          <w:szCs w:val="22"/>
        </w:rPr>
        <w:t>Наполняемость учебной группы не должна превышать 25 человек.</w:t>
      </w:r>
    </w:p>
    <w:p w:rsidR="0038453D" w:rsidRPr="00CD2960" w:rsidRDefault="0038453D" w:rsidP="00CD2960">
      <w:pPr>
        <w:pStyle w:val="ConsPlusNormal"/>
        <w:ind w:firstLine="540"/>
        <w:jc w:val="both"/>
        <w:rPr>
          <w:sz w:val="22"/>
          <w:szCs w:val="22"/>
        </w:rPr>
      </w:pPr>
      <w:r w:rsidRPr="00CD2960">
        <w:rPr>
          <w:sz w:val="22"/>
          <w:szCs w:val="22"/>
        </w:rPr>
        <w:t>Продолжительность учебного часа теоретических и практических занятий должна составлять один академический час (45 минут).</w:t>
      </w:r>
    </w:p>
    <w:p w:rsidR="0038453D" w:rsidRPr="00CD2960" w:rsidRDefault="0038453D" w:rsidP="00CD2960">
      <w:pPr>
        <w:pStyle w:val="ConsPlusNormal"/>
        <w:ind w:firstLine="540"/>
        <w:jc w:val="both"/>
        <w:rPr>
          <w:sz w:val="22"/>
          <w:szCs w:val="22"/>
        </w:rPr>
      </w:pPr>
      <w:r w:rsidRPr="00CD2960">
        <w:rPr>
          <w:sz w:val="22"/>
          <w:szCs w:val="22"/>
        </w:rPr>
        <w:t>5.2. Преподаватели должны иметь высшее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образовательной организации без предъявления требований к стажу работы.</w:t>
      </w:r>
    </w:p>
    <w:p w:rsidR="0038453D" w:rsidRPr="00CD2960" w:rsidRDefault="0038453D" w:rsidP="00CD2960">
      <w:pPr>
        <w:pStyle w:val="ConsPlusNormal"/>
        <w:ind w:firstLine="540"/>
        <w:jc w:val="both"/>
        <w:rPr>
          <w:sz w:val="22"/>
          <w:szCs w:val="22"/>
        </w:rPr>
      </w:pPr>
      <w:r w:rsidRPr="00CD2960">
        <w:rPr>
          <w:sz w:val="22"/>
          <w:szCs w:val="22"/>
        </w:rPr>
        <w:t>Лица, не имеющие специальной подготовки, но обладающие достаточным практическим опытом и компетентностью, выполняющие качественно и в полном объеме возложенные на них должностные обязанности, по рекомендации аттестационной комиссии, в порядке исключения могут быть назначены на соответствующие должности.</w:t>
      </w:r>
    </w:p>
    <w:p w:rsidR="0038453D" w:rsidRPr="00CD2960" w:rsidRDefault="0038453D" w:rsidP="00CD2960">
      <w:pPr>
        <w:pStyle w:val="ConsPlusNormal"/>
        <w:ind w:firstLine="540"/>
        <w:jc w:val="both"/>
        <w:rPr>
          <w:sz w:val="22"/>
          <w:szCs w:val="22"/>
        </w:rPr>
      </w:pPr>
      <w:r w:rsidRPr="00CD2960">
        <w:rPr>
          <w:sz w:val="22"/>
          <w:szCs w:val="22"/>
        </w:rPr>
        <w:t>5.3. Информационно-методические требования реализации Типовой программы специалистов включают:</w:t>
      </w:r>
    </w:p>
    <w:p w:rsidR="0038453D" w:rsidRPr="00CD2960" w:rsidRDefault="0038453D" w:rsidP="00CD2960">
      <w:pPr>
        <w:pStyle w:val="ConsPlusNormal"/>
        <w:ind w:firstLine="540"/>
        <w:jc w:val="both"/>
        <w:rPr>
          <w:sz w:val="22"/>
          <w:szCs w:val="22"/>
        </w:rPr>
      </w:pPr>
      <w:r w:rsidRPr="00CD2960">
        <w:rPr>
          <w:sz w:val="22"/>
          <w:szCs w:val="22"/>
        </w:rPr>
        <w:t>учебный план;</w:t>
      </w:r>
    </w:p>
    <w:p w:rsidR="0038453D" w:rsidRPr="00CD2960" w:rsidRDefault="0038453D" w:rsidP="00CD2960">
      <w:pPr>
        <w:pStyle w:val="ConsPlusNormal"/>
        <w:ind w:firstLine="540"/>
        <w:jc w:val="both"/>
        <w:rPr>
          <w:sz w:val="22"/>
          <w:szCs w:val="22"/>
        </w:rPr>
      </w:pPr>
      <w:r w:rsidRPr="00CD2960">
        <w:rPr>
          <w:sz w:val="22"/>
          <w:szCs w:val="22"/>
        </w:rPr>
        <w:t>календарный учебный график;</w:t>
      </w:r>
    </w:p>
    <w:p w:rsidR="0038453D" w:rsidRPr="00CD2960" w:rsidRDefault="0038453D" w:rsidP="00CD2960">
      <w:pPr>
        <w:pStyle w:val="ConsPlusNormal"/>
        <w:ind w:firstLine="540"/>
        <w:jc w:val="both"/>
        <w:rPr>
          <w:sz w:val="22"/>
          <w:szCs w:val="22"/>
        </w:rPr>
      </w:pPr>
      <w:r w:rsidRPr="00CD2960">
        <w:rPr>
          <w:sz w:val="22"/>
          <w:szCs w:val="22"/>
        </w:rPr>
        <w:t>рабочую дополнительную профессиональную программу повышения квалификации специалистов по организации перевозок автомобильным транспортом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методические материалы и разработки;</w:t>
      </w:r>
    </w:p>
    <w:p w:rsidR="0038453D" w:rsidRPr="00CD2960" w:rsidRDefault="0038453D" w:rsidP="00CD2960">
      <w:pPr>
        <w:pStyle w:val="ConsPlusNormal"/>
        <w:ind w:firstLine="540"/>
        <w:jc w:val="both"/>
        <w:rPr>
          <w:sz w:val="22"/>
          <w:szCs w:val="22"/>
        </w:rPr>
      </w:pPr>
      <w:r w:rsidRPr="00CD2960">
        <w:rPr>
          <w:sz w:val="22"/>
          <w:szCs w:val="22"/>
        </w:rPr>
        <w:t>расписание занятий.</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5.4. Материально-технические требования</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7</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900"/>
        <w:gridCol w:w="1320"/>
        <w:gridCol w:w="1424"/>
      </w:tblGrid>
      <w:tr w:rsidR="0038453D" w:rsidRPr="00CD2960" w:rsidTr="003B2155">
        <w:tc>
          <w:tcPr>
            <w:tcW w:w="69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учебного оборудования</w:t>
            </w:r>
          </w:p>
        </w:tc>
        <w:tc>
          <w:tcPr>
            <w:tcW w:w="13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Единица измерения</w:t>
            </w:r>
          </w:p>
        </w:tc>
        <w:tc>
          <w:tcPr>
            <w:tcW w:w="142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Количество</w:t>
            </w:r>
          </w:p>
        </w:tc>
      </w:tr>
      <w:tr w:rsidR="0038453D" w:rsidRPr="00CD2960" w:rsidTr="003B2155">
        <w:tc>
          <w:tcPr>
            <w:tcW w:w="69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3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42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r>
      <w:tr w:rsidR="0038453D" w:rsidRPr="00CD2960" w:rsidTr="003B2155">
        <w:tc>
          <w:tcPr>
            <w:tcW w:w="6900" w:type="dxa"/>
            <w:tcBorders>
              <w:top w:val="single" w:sz="4" w:space="0" w:color="auto"/>
              <w:left w:val="single" w:sz="4" w:space="0" w:color="auto"/>
              <w:right w:val="single" w:sz="4" w:space="0" w:color="auto"/>
            </w:tcBorders>
          </w:tcPr>
          <w:p w:rsidR="0038453D" w:rsidRPr="00CD2960" w:rsidRDefault="0038453D" w:rsidP="003B2155">
            <w:pPr>
              <w:pStyle w:val="ConsPlusNormal"/>
              <w:jc w:val="center"/>
              <w:outlineLvl w:val="4"/>
              <w:rPr>
                <w:sz w:val="22"/>
                <w:szCs w:val="22"/>
              </w:rPr>
            </w:pPr>
            <w:r w:rsidRPr="00CD2960">
              <w:rPr>
                <w:sz w:val="22"/>
                <w:szCs w:val="22"/>
              </w:rPr>
              <w:t>Оборудование и технические средства обучения</w:t>
            </w:r>
          </w:p>
        </w:tc>
        <w:tc>
          <w:tcPr>
            <w:tcW w:w="1320" w:type="dxa"/>
            <w:tcBorders>
              <w:top w:val="single" w:sz="4" w:space="0" w:color="auto"/>
              <w:left w:val="single" w:sz="4" w:space="0" w:color="auto"/>
              <w:right w:val="single" w:sz="4" w:space="0" w:color="auto"/>
            </w:tcBorders>
          </w:tcPr>
          <w:p w:rsidR="0038453D" w:rsidRPr="00CD2960" w:rsidRDefault="0038453D" w:rsidP="003B2155">
            <w:pPr>
              <w:pStyle w:val="ConsPlusNormal"/>
              <w:rPr>
                <w:sz w:val="22"/>
                <w:szCs w:val="22"/>
              </w:rPr>
            </w:pPr>
          </w:p>
        </w:tc>
        <w:tc>
          <w:tcPr>
            <w:tcW w:w="1424" w:type="dxa"/>
            <w:tcBorders>
              <w:top w:val="single" w:sz="4" w:space="0" w:color="auto"/>
              <w:left w:val="single" w:sz="4" w:space="0" w:color="auto"/>
              <w:right w:val="single" w:sz="4" w:space="0" w:color="auto"/>
            </w:tcBorders>
          </w:tcPr>
          <w:p w:rsidR="0038453D" w:rsidRPr="00CD2960" w:rsidRDefault="0038453D" w:rsidP="003B2155">
            <w:pPr>
              <w:pStyle w:val="ConsPlusNormal"/>
              <w:rPr>
                <w:sz w:val="22"/>
                <w:szCs w:val="22"/>
              </w:rPr>
            </w:pP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Компьютер с соответствующим программным обеспечением</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Мультимедийный проектор</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Экран (монитор, электронная доска)</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center"/>
              <w:outlineLvl w:val="4"/>
              <w:rPr>
                <w:sz w:val="22"/>
                <w:szCs w:val="22"/>
              </w:rPr>
            </w:pPr>
            <w:r w:rsidRPr="00CD2960">
              <w:rPr>
                <w:sz w:val="22"/>
                <w:szCs w:val="22"/>
              </w:rPr>
              <w:t>Информационные материалы</w:t>
            </w:r>
          </w:p>
        </w:tc>
        <w:tc>
          <w:tcPr>
            <w:tcW w:w="1320" w:type="dxa"/>
            <w:tcBorders>
              <w:left w:val="single" w:sz="4" w:space="0" w:color="auto"/>
              <w:right w:val="single" w:sz="4" w:space="0" w:color="auto"/>
            </w:tcBorders>
          </w:tcPr>
          <w:p w:rsidR="0038453D" w:rsidRPr="00CD2960" w:rsidRDefault="0038453D" w:rsidP="003B2155">
            <w:pPr>
              <w:pStyle w:val="ConsPlusNormal"/>
              <w:rPr>
                <w:sz w:val="22"/>
                <w:szCs w:val="22"/>
              </w:rPr>
            </w:pPr>
          </w:p>
        </w:tc>
        <w:tc>
          <w:tcPr>
            <w:tcW w:w="1424" w:type="dxa"/>
            <w:tcBorders>
              <w:left w:val="single" w:sz="4" w:space="0" w:color="auto"/>
              <w:right w:val="single" w:sz="4" w:space="0" w:color="auto"/>
            </w:tcBorders>
          </w:tcPr>
          <w:p w:rsidR="0038453D" w:rsidRPr="00CD2960" w:rsidRDefault="0038453D" w:rsidP="003B2155">
            <w:pPr>
              <w:pStyle w:val="ConsPlusNormal"/>
              <w:rPr>
                <w:sz w:val="22"/>
                <w:szCs w:val="22"/>
              </w:rPr>
            </w:pP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Учебно-методические пособия должны содержать материалы необходимые для реализации обучения по разделам, указанным в Типовой программе специалистов. Учебно-методические пособия могут быть представлены в виде печатных изданий, плакатов, электронных учебных материалов, тематических фильмов.</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комплект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center"/>
              <w:outlineLvl w:val="4"/>
              <w:rPr>
                <w:sz w:val="22"/>
                <w:szCs w:val="22"/>
              </w:rPr>
            </w:pPr>
            <w:r w:rsidRPr="00CD2960">
              <w:rPr>
                <w:sz w:val="22"/>
                <w:szCs w:val="22"/>
              </w:rPr>
              <w:t>Информационный стенд</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Закон Российской Федерации от 7 февраля 1992 г. N 2300-1 "О защите прав потребителей"</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Копия лицензии с соответствующим приложением</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Типовая программа специалистов</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Учебный план</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Календарный учебный график (на каждую учебную группу)</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Расписание занятий (на каждую учебную группу)</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Книга жалоб и предложений</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900" w:type="dxa"/>
            <w:tcBorders>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Адрес официального сайта в сети "Интернет"</w:t>
            </w:r>
          </w:p>
        </w:tc>
        <w:tc>
          <w:tcPr>
            <w:tcW w:w="1320" w:type="dxa"/>
            <w:tcBorders>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VI. Система оценки результатов освоения Типовой</w:t>
      </w:r>
    </w:p>
    <w:p w:rsidR="0038453D" w:rsidRPr="00CD2960" w:rsidRDefault="0038453D" w:rsidP="00CD2960">
      <w:pPr>
        <w:pStyle w:val="ConsPlusNormal"/>
        <w:jc w:val="center"/>
        <w:rPr>
          <w:sz w:val="22"/>
          <w:szCs w:val="22"/>
        </w:rPr>
      </w:pPr>
      <w:r w:rsidRPr="00CD2960">
        <w:rPr>
          <w:sz w:val="22"/>
          <w:szCs w:val="22"/>
        </w:rPr>
        <w:t>программы специалистов</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6.1. 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p>
    <w:p w:rsidR="0038453D" w:rsidRPr="00CD2960" w:rsidRDefault="0038453D" w:rsidP="00CD2960">
      <w:pPr>
        <w:pStyle w:val="ConsPlusNormal"/>
        <w:ind w:firstLine="540"/>
        <w:jc w:val="both"/>
        <w:rPr>
          <w:sz w:val="22"/>
          <w:szCs w:val="22"/>
        </w:rPr>
      </w:pPr>
      <w:r w:rsidRPr="00CD2960">
        <w:rPr>
          <w:sz w:val="22"/>
          <w:szCs w:val="22"/>
        </w:rPr>
        <w:t>Повышение квалификации завершается итоговой аттестацией в форме экзамена. Экзамен включает в себя проверку теоретических знаний, в форме письменного задания, которое может дополняться устным опросом. Лица, получившие по итогам промежуточной аттестации неудовлетворительную оценку, к сдаче экзамена не допускаются.</w:t>
      </w:r>
    </w:p>
    <w:p w:rsidR="0038453D" w:rsidRPr="00CD2960" w:rsidRDefault="0038453D" w:rsidP="00CD2960">
      <w:pPr>
        <w:pStyle w:val="ConsPlusNormal"/>
        <w:ind w:firstLine="540"/>
        <w:jc w:val="both"/>
        <w:rPr>
          <w:sz w:val="22"/>
          <w:szCs w:val="22"/>
        </w:rPr>
      </w:pPr>
      <w:r w:rsidRPr="00CD2960">
        <w:rPr>
          <w:sz w:val="22"/>
          <w:szCs w:val="22"/>
        </w:rPr>
        <w:t>К проведению экзамена привлекаются представители работодателей, их объединений.</w:t>
      </w:r>
    </w:p>
    <w:p w:rsidR="0038453D" w:rsidRPr="00CD2960" w:rsidRDefault="0038453D" w:rsidP="00CD2960">
      <w:pPr>
        <w:pStyle w:val="ConsPlusNormal"/>
        <w:ind w:firstLine="540"/>
        <w:jc w:val="both"/>
        <w:rPr>
          <w:sz w:val="22"/>
          <w:szCs w:val="22"/>
        </w:rPr>
      </w:pPr>
      <w:r w:rsidRPr="00CD2960">
        <w:rPr>
          <w:sz w:val="22"/>
          <w:szCs w:val="22"/>
        </w:rPr>
        <w:t>6.2. При проведении экзамена по учебным предметам обучающиеся должны:</w:t>
      </w:r>
    </w:p>
    <w:p w:rsidR="0038453D" w:rsidRPr="00CD2960" w:rsidRDefault="0038453D" w:rsidP="00CD2960">
      <w:pPr>
        <w:pStyle w:val="ConsPlusNormal"/>
        <w:ind w:firstLine="540"/>
        <w:jc w:val="both"/>
        <w:rPr>
          <w:sz w:val="22"/>
          <w:szCs w:val="22"/>
        </w:rPr>
      </w:pPr>
      <w:r w:rsidRPr="00CD2960">
        <w:rPr>
          <w:sz w:val="22"/>
          <w:szCs w:val="22"/>
        </w:rPr>
        <w:t>По предмету "Основы правовых норм":</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международные транспортные конвенции и соглашения, регламентирующие деятельность автомобильных перевозчиков;</w:t>
      </w:r>
    </w:p>
    <w:p w:rsidR="0038453D" w:rsidRPr="00CD2960" w:rsidRDefault="0038453D" w:rsidP="00CD2960">
      <w:pPr>
        <w:pStyle w:val="ConsPlusNormal"/>
        <w:ind w:firstLine="540"/>
        <w:jc w:val="both"/>
        <w:rPr>
          <w:sz w:val="22"/>
          <w:szCs w:val="22"/>
        </w:rPr>
      </w:pPr>
      <w:r w:rsidRPr="00CD2960">
        <w:rPr>
          <w:sz w:val="22"/>
          <w:szCs w:val="22"/>
        </w:rPr>
        <w:t>сформулировать общие правовые условия и основные положения, регламентирующие деятельность предприятия, осуществляющего международные автомобильные перевозки;</w:t>
      </w:r>
    </w:p>
    <w:p w:rsidR="0038453D" w:rsidRPr="00CD2960" w:rsidRDefault="0038453D" w:rsidP="00CD2960">
      <w:pPr>
        <w:pStyle w:val="ConsPlusNormal"/>
        <w:ind w:firstLine="540"/>
        <w:jc w:val="both"/>
        <w:rPr>
          <w:sz w:val="22"/>
          <w:szCs w:val="22"/>
        </w:rPr>
      </w:pPr>
      <w:r w:rsidRPr="00CD2960">
        <w:rPr>
          <w:sz w:val="22"/>
          <w:szCs w:val="22"/>
        </w:rPr>
        <w:t>определить сущность разрешительной системы;</w:t>
      </w:r>
    </w:p>
    <w:p w:rsidR="0038453D" w:rsidRPr="00CD2960" w:rsidRDefault="0038453D" w:rsidP="00CD2960">
      <w:pPr>
        <w:pStyle w:val="ConsPlusNormal"/>
        <w:ind w:firstLine="540"/>
        <w:jc w:val="both"/>
        <w:rPr>
          <w:sz w:val="22"/>
          <w:szCs w:val="22"/>
        </w:rPr>
      </w:pPr>
      <w:r w:rsidRPr="00CD2960">
        <w:rPr>
          <w:sz w:val="22"/>
          <w:szCs w:val="22"/>
        </w:rPr>
        <w:t>сформулировать порядок заполнения Дорожной книги (Бортового журнала) при осуществлении перевозок; нормы внутреннего законодательства, регламентирующие практическую деятельность перевозчика;</w:t>
      </w:r>
    </w:p>
    <w:p w:rsidR="0038453D" w:rsidRPr="00CD2960" w:rsidRDefault="0038453D" w:rsidP="00CD2960">
      <w:pPr>
        <w:pStyle w:val="ConsPlusNormal"/>
        <w:ind w:firstLine="540"/>
        <w:jc w:val="both"/>
        <w:rPr>
          <w:sz w:val="22"/>
          <w:szCs w:val="22"/>
        </w:rPr>
      </w:pPr>
      <w:r w:rsidRPr="00CD2960">
        <w:rPr>
          <w:sz w:val="22"/>
          <w:szCs w:val="22"/>
        </w:rPr>
        <w:t>описать порядок допуска к осуществлению международных автоперевозок;</w:t>
      </w:r>
    </w:p>
    <w:p w:rsidR="0038453D" w:rsidRPr="00CD2960" w:rsidRDefault="0038453D" w:rsidP="00CD2960">
      <w:pPr>
        <w:pStyle w:val="ConsPlusNormal"/>
        <w:ind w:firstLine="540"/>
        <w:jc w:val="both"/>
        <w:rPr>
          <w:sz w:val="22"/>
          <w:szCs w:val="22"/>
        </w:rPr>
      </w:pPr>
      <w:r w:rsidRPr="00CD2960">
        <w:rPr>
          <w:sz w:val="22"/>
          <w:szCs w:val="22"/>
        </w:rPr>
        <w:t>определить сущность лицензирования;</w:t>
      </w:r>
    </w:p>
    <w:p w:rsidR="0038453D" w:rsidRPr="00CD2960" w:rsidRDefault="0038453D" w:rsidP="00CD2960">
      <w:pPr>
        <w:pStyle w:val="ConsPlusNormal"/>
        <w:ind w:firstLine="540"/>
        <w:jc w:val="both"/>
        <w:rPr>
          <w:sz w:val="22"/>
          <w:szCs w:val="22"/>
        </w:rPr>
      </w:pPr>
      <w:r w:rsidRPr="00CD2960">
        <w:rPr>
          <w:sz w:val="22"/>
          <w:szCs w:val="22"/>
        </w:rPr>
        <w:t>сформулировать критерии предоставления лицензий;</w:t>
      </w:r>
    </w:p>
    <w:p w:rsidR="0038453D" w:rsidRPr="00CD2960" w:rsidRDefault="0038453D" w:rsidP="00CD2960">
      <w:pPr>
        <w:pStyle w:val="ConsPlusNormal"/>
        <w:ind w:firstLine="540"/>
        <w:jc w:val="both"/>
        <w:rPr>
          <w:sz w:val="22"/>
          <w:szCs w:val="22"/>
        </w:rPr>
      </w:pPr>
      <w:r w:rsidRPr="00CD2960">
        <w:rPr>
          <w:sz w:val="22"/>
          <w:szCs w:val="22"/>
        </w:rPr>
        <w:t>описать действия заявителя для получения лицензии;</w:t>
      </w:r>
    </w:p>
    <w:p w:rsidR="0038453D" w:rsidRPr="00CD2960" w:rsidRDefault="0038453D" w:rsidP="00CD2960">
      <w:pPr>
        <w:pStyle w:val="ConsPlusNormal"/>
        <w:ind w:firstLine="540"/>
        <w:jc w:val="both"/>
        <w:rPr>
          <w:sz w:val="22"/>
          <w:szCs w:val="22"/>
        </w:rPr>
      </w:pPr>
      <w:r w:rsidRPr="00CD2960">
        <w:rPr>
          <w:sz w:val="22"/>
          <w:szCs w:val="22"/>
        </w:rPr>
        <w:t>сформулировать принципы составления договора перевозки;</w:t>
      </w:r>
    </w:p>
    <w:p w:rsidR="0038453D" w:rsidRPr="00CD2960" w:rsidRDefault="0038453D" w:rsidP="00CD2960">
      <w:pPr>
        <w:pStyle w:val="ConsPlusNormal"/>
        <w:ind w:firstLine="540"/>
        <w:jc w:val="both"/>
        <w:rPr>
          <w:sz w:val="22"/>
          <w:szCs w:val="22"/>
        </w:rPr>
      </w:pPr>
      <w:r w:rsidRPr="00CD2960">
        <w:rPr>
          <w:sz w:val="22"/>
          <w:szCs w:val="22"/>
        </w:rPr>
        <w:t>описать структуру договора перевозки;</w:t>
      </w:r>
    </w:p>
    <w:p w:rsidR="0038453D" w:rsidRPr="00CD2960" w:rsidRDefault="0038453D" w:rsidP="00CD2960">
      <w:pPr>
        <w:pStyle w:val="ConsPlusNormal"/>
        <w:ind w:firstLine="540"/>
        <w:jc w:val="both"/>
        <w:rPr>
          <w:sz w:val="22"/>
          <w:szCs w:val="22"/>
        </w:rPr>
      </w:pPr>
      <w:r w:rsidRPr="00CD2960">
        <w:rPr>
          <w:sz w:val="22"/>
          <w:szCs w:val="22"/>
        </w:rPr>
        <w:t>сформулировать права, обязанности и ответственность перевозчика по контракту;</w:t>
      </w:r>
    </w:p>
    <w:p w:rsidR="0038453D" w:rsidRPr="00CD2960" w:rsidRDefault="0038453D" w:rsidP="00CD2960">
      <w:pPr>
        <w:pStyle w:val="ConsPlusNormal"/>
        <w:ind w:firstLine="540"/>
        <w:jc w:val="both"/>
        <w:rPr>
          <w:sz w:val="22"/>
          <w:szCs w:val="22"/>
        </w:rPr>
      </w:pPr>
      <w:r w:rsidRPr="00CD2960">
        <w:rPr>
          <w:sz w:val="22"/>
          <w:szCs w:val="22"/>
        </w:rPr>
        <w:t>перечислить правонарушения, служащие основанием для иска;</w:t>
      </w:r>
    </w:p>
    <w:p w:rsidR="0038453D" w:rsidRPr="00CD2960" w:rsidRDefault="0038453D" w:rsidP="00CD2960">
      <w:pPr>
        <w:pStyle w:val="ConsPlusNormal"/>
        <w:ind w:firstLine="540"/>
        <w:jc w:val="both"/>
        <w:rPr>
          <w:sz w:val="22"/>
          <w:szCs w:val="22"/>
        </w:rPr>
      </w:pPr>
      <w:r w:rsidRPr="00CD2960">
        <w:rPr>
          <w:sz w:val="22"/>
          <w:szCs w:val="22"/>
        </w:rPr>
        <w:t>описать порядок начисления и возмещения налога на добавленную стоимость при международных автомобильных перевозках;</w:t>
      </w:r>
    </w:p>
    <w:p w:rsidR="0038453D" w:rsidRPr="00CD2960" w:rsidRDefault="0038453D" w:rsidP="00CD2960">
      <w:pPr>
        <w:pStyle w:val="ConsPlusNormal"/>
        <w:ind w:firstLine="540"/>
        <w:jc w:val="both"/>
        <w:rPr>
          <w:sz w:val="22"/>
          <w:szCs w:val="22"/>
        </w:rPr>
      </w:pPr>
      <w:r w:rsidRPr="00CD2960">
        <w:rPr>
          <w:sz w:val="22"/>
          <w:szCs w:val="22"/>
        </w:rPr>
        <w:t>определить сущность финансового лизинга.</w:t>
      </w:r>
    </w:p>
    <w:p w:rsidR="0038453D" w:rsidRPr="00CD2960" w:rsidRDefault="0038453D" w:rsidP="00CD2960">
      <w:pPr>
        <w:pStyle w:val="ConsPlusNormal"/>
        <w:ind w:firstLine="540"/>
        <w:jc w:val="both"/>
        <w:rPr>
          <w:sz w:val="22"/>
          <w:szCs w:val="22"/>
        </w:rPr>
      </w:pPr>
      <w:r w:rsidRPr="00CD2960">
        <w:rPr>
          <w:sz w:val="22"/>
          <w:szCs w:val="22"/>
        </w:rPr>
        <w:t>По предмету "Менеджмент":</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функции менеджмента;</w:t>
      </w:r>
    </w:p>
    <w:p w:rsidR="0038453D" w:rsidRPr="00CD2960" w:rsidRDefault="0038453D" w:rsidP="00CD2960">
      <w:pPr>
        <w:pStyle w:val="ConsPlusNormal"/>
        <w:ind w:firstLine="540"/>
        <w:jc w:val="both"/>
        <w:rPr>
          <w:sz w:val="22"/>
          <w:szCs w:val="22"/>
        </w:rPr>
      </w:pPr>
      <w:r w:rsidRPr="00CD2960">
        <w:rPr>
          <w:sz w:val="22"/>
          <w:szCs w:val="22"/>
        </w:rPr>
        <w:t>перечислить последовательность действий при составлении стратегического плана работы предприятия;</w:t>
      </w:r>
    </w:p>
    <w:p w:rsidR="0038453D" w:rsidRPr="00CD2960" w:rsidRDefault="0038453D" w:rsidP="00CD2960">
      <w:pPr>
        <w:pStyle w:val="ConsPlusNormal"/>
        <w:ind w:firstLine="540"/>
        <w:jc w:val="both"/>
        <w:rPr>
          <w:sz w:val="22"/>
          <w:szCs w:val="22"/>
        </w:rPr>
      </w:pPr>
      <w:r w:rsidRPr="00CD2960">
        <w:rPr>
          <w:sz w:val="22"/>
          <w:szCs w:val="22"/>
        </w:rPr>
        <w:t>определить сущность мотивации при работе с кадрами;</w:t>
      </w:r>
    </w:p>
    <w:p w:rsidR="0038453D" w:rsidRPr="00CD2960" w:rsidRDefault="0038453D" w:rsidP="00CD2960">
      <w:pPr>
        <w:pStyle w:val="ConsPlusNormal"/>
        <w:ind w:firstLine="540"/>
        <w:jc w:val="both"/>
        <w:rPr>
          <w:sz w:val="22"/>
          <w:szCs w:val="22"/>
        </w:rPr>
      </w:pPr>
      <w:r w:rsidRPr="00CD2960">
        <w:rPr>
          <w:sz w:val="22"/>
          <w:szCs w:val="22"/>
        </w:rPr>
        <w:t>сформулировать сущность маркетинга и методы исследования рынка;</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функции маркетинга;</w:t>
      </w:r>
    </w:p>
    <w:p w:rsidR="0038453D" w:rsidRPr="00CD2960" w:rsidRDefault="0038453D" w:rsidP="00CD2960">
      <w:pPr>
        <w:pStyle w:val="ConsPlusNormal"/>
        <w:ind w:firstLine="540"/>
        <w:jc w:val="both"/>
        <w:rPr>
          <w:sz w:val="22"/>
          <w:szCs w:val="22"/>
        </w:rPr>
      </w:pPr>
      <w:r w:rsidRPr="00CD2960">
        <w:rPr>
          <w:sz w:val="22"/>
          <w:szCs w:val="22"/>
        </w:rPr>
        <w:t>описать алгоритм маркетинговых исследований;</w:t>
      </w:r>
    </w:p>
    <w:p w:rsidR="0038453D" w:rsidRPr="00CD2960" w:rsidRDefault="0038453D" w:rsidP="00CD2960">
      <w:pPr>
        <w:pStyle w:val="ConsPlusNormal"/>
        <w:ind w:firstLine="540"/>
        <w:jc w:val="both"/>
        <w:rPr>
          <w:sz w:val="22"/>
          <w:szCs w:val="22"/>
        </w:rPr>
      </w:pPr>
      <w:r w:rsidRPr="00CD2960">
        <w:rPr>
          <w:sz w:val="22"/>
          <w:szCs w:val="22"/>
        </w:rPr>
        <w:t>сформулировать роль учета в системе управления организацией;</w:t>
      </w:r>
    </w:p>
    <w:p w:rsidR="0038453D" w:rsidRPr="00CD2960" w:rsidRDefault="0038453D" w:rsidP="00CD2960">
      <w:pPr>
        <w:pStyle w:val="ConsPlusNormal"/>
        <w:ind w:firstLine="540"/>
        <w:jc w:val="both"/>
        <w:rPr>
          <w:sz w:val="22"/>
          <w:szCs w:val="22"/>
        </w:rPr>
      </w:pPr>
      <w:r w:rsidRPr="00CD2960">
        <w:rPr>
          <w:sz w:val="22"/>
          <w:szCs w:val="22"/>
        </w:rPr>
        <w:t>объяснить назначение балансового отчета;</w:t>
      </w:r>
    </w:p>
    <w:p w:rsidR="0038453D" w:rsidRPr="00CD2960" w:rsidRDefault="0038453D" w:rsidP="00CD2960">
      <w:pPr>
        <w:pStyle w:val="ConsPlusNormal"/>
        <w:ind w:firstLine="540"/>
        <w:jc w:val="both"/>
        <w:rPr>
          <w:sz w:val="22"/>
          <w:szCs w:val="22"/>
        </w:rPr>
      </w:pPr>
      <w:r w:rsidRPr="00CD2960">
        <w:rPr>
          <w:sz w:val="22"/>
          <w:szCs w:val="22"/>
        </w:rPr>
        <w:t>сформулировать основные принципы формирования тарифов;</w:t>
      </w:r>
    </w:p>
    <w:p w:rsidR="0038453D" w:rsidRPr="00CD2960" w:rsidRDefault="0038453D" w:rsidP="00CD2960">
      <w:pPr>
        <w:pStyle w:val="ConsPlusNormal"/>
        <w:ind w:firstLine="540"/>
        <w:jc w:val="both"/>
        <w:rPr>
          <w:sz w:val="22"/>
          <w:szCs w:val="22"/>
        </w:rPr>
      </w:pPr>
      <w:r w:rsidRPr="00CD2960">
        <w:rPr>
          <w:sz w:val="22"/>
          <w:szCs w:val="22"/>
        </w:rPr>
        <w:t>рассчитать рентабельность предприятия;</w:t>
      </w:r>
    </w:p>
    <w:p w:rsidR="0038453D" w:rsidRPr="00CD2960" w:rsidRDefault="0038453D" w:rsidP="00CD2960">
      <w:pPr>
        <w:pStyle w:val="ConsPlusNormal"/>
        <w:ind w:firstLine="540"/>
        <w:jc w:val="both"/>
        <w:rPr>
          <w:sz w:val="22"/>
          <w:szCs w:val="22"/>
        </w:rPr>
      </w:pPr>
      <w:r w:rsidRPr="00CD2960">
        <w:rPr>
          <w:sz w:val="22"/>
          <w:szCs w:val="22"/>
        </w:rPr>
        <w:t>прокомментировать статьи кассового плана.</w:t>
      </w:r>
    </w:p>
    <w:p w:rsidR="0038453D" w:rsidRPr="00CD2960" w:rsidRDefault="0038453D" w:rsidP="00CD2960">
      <w:pPr>
        <w:pStyle w:val="ConsPlusNormal"/>
        <w:ind w:firstLine="540"/>
        <w:jc w:val="both"/>
        <w:rPr>
          <w:sz w:val="22"/>
          <w:szCs w:val="22"/>
        </w:rPr>
      </w:pPr>
      <w:r w:rsidRPr="00CD2960">
        <w:rPr>
          <w:sz w:val="22"/>
          <w:szCs w:val="22"/>
        </w:rPr>
        <w:t>По предмету "Технические требования к транспортным средствам":</w:t>
      </w:r>
    </w:p>
    <w:p w:rsidR="0038453D" w:rsidRPr="00CD2960" w:rsidRDefault="0038453D" w:rsidP="00CD2960">
      <w:pPr>
        <w:pStyle w:val="ConsPlusNormal"/>
        <w:ind w:firstLine="540"/>
        <w:jc w:val="both"/>
        <w:rPr>
          <w:sz w:val="22"/>
          <w:szCs w:val="22"/>
        </w:rPr>
      </w:pPr>
      <w:r w:rsidRPr="00CD2960">
        <w:rPr>
          <w:sz w:val="22"/>
          <w:szCs w:val="22"/>
        </w:rPr>
        <w:t>перечислить требования к массам и габаритам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международные и национальные нормативные правовые акты, регламентирующие технические требования к транспортным средствам;</w:t>
      </w:r>
    </w:p>
    <w:p w:rsidR="0038453D" w:rsidRPr="00CD2960" w:rsidRDefault="0038453D" w:rsidP="00CD2960">
      <w:pPr>
        <w:pStyle w:val="ConsPlusNormal"/>
        <w:ind w:firstLine="540"/>
        <w:jc w:val="both"/>
        <w:rPr>
          <w:sz w:val="22"/>
          <w:szCs w:val="22"/>
        </w:rPr>
      </w:pPr>
      <w:r w:rsidRPr="00CD2960">
        <w:rPr>
          <w:sz w:val="22"/>
          <w:szCs w:val="22"/>
        </w:rPr>
        <w:t>перечислить преимущества различных типов подвижного состава, критерии выбора для перевозок различного вида грузов;</w:t>
      </w:r>
    </w:p>
    <w:p w:rsidR="0038453D" w:rsidRPr="00CD2960" w:rsidRDefault="0038453D" w:rsidP="00CD2960">
      <w:pPr>
        <w:pStyle w:val="ConsPlusNormal"/>
        <w:ind w:firstLine="540"/>
        <w:jc w:val="both"/>
        <w:rPr>
          <w:sz w:val="22"/>
          <w:szCs w:val="22"/>
        </w:rPr>
      </w:pPr>
      <w:r w:rsidRPr="00CD2960">
        <w:rPr>
          <w:sz w:val="22"/>
          <w:szCs w:val="22"/>
        </w:rPr>
        <w:t>перечислить обязанности перевозчика по выполнению требований к подвижному составу при международных автомобильных перевозках;</w:t>
      </w:r>
    </w:p>
    <w:p w:rsidR="0038453D" w:rsidRPr="00CD2960" w:rsidRDefault="0038453D" w:rsidP="00CD2960">
      <w:pPr>
        <w:pStyle w:val="ConsPlusNormal"/>
        <w:ind w:firstLine="540"/>
        <w:jc w:val="both"/>
        <w:rPr>
          <w:sz w:val="22"/>
          <w:szCs w:val="22"/>
        </w:rPr>
      </w:pPr>
      <w:r w:rsidRPr="00CD2960">
        <w:rPr>
          <w:sz w:val="22"/>
          <w:szCs w:val="22"/>
        </w:rPr>
        <w:t>перечислить виды отрицательных воздействий от автотранспортной деятельности на окружающую среду и основные нормативные правовые документы, регламентирующие требования охраны окружающей среды к автомобильному транспорту.</w:t>
      </w:r>
    </w:p>
    <w:p w:rsidR="0038453D" w:rsidRPr="00CD2960" w:rsidRDefault="0038453D" w:rsidP="00CD2960">
      <w:pPr>
        <w:pStyle w:val="ConsPlusNormal"/>
        <w:ind w:firstLine="540"/>
        <w:jc w:val="both"/>
        <w:rPr>
          <w:sz w:val="22"/>
          <w:szCs w:val="22"/>
        </w:rPr>
      </w:pPr>
      <w:r w:rsidRPr="00CD2960">
        <w:rPr>
          <w:sz w:val="22"/>
          <w:szCs w:val="22"/>
        </w:rPr>
        <w:t>По предмету "Безопасность дорожного движения и транспортная безопасность":</w:t>
      </w:r>
    </w:p>
    <w:p w:rsidR="0038453D" w:rsidRPr="00CD2960" w:rsidRDefault="0038453D" w:rsidP="00CD2960">
      <w:pPr>
        <w:pStyle w:val="ConsPlusNormal"/>
        <w:ind w:firstLine="540"/>
        <w:jc w:val="both"/>
        <w:rPr>
          <w:sz w:val="22"/>
          <w:szCs w:val="22"/>
        </w:rPr>
      </w:pPr>
      <w:r w:rsidRPr="00CD2960">
        <w:rPr>
          <w:sz w:val="22"/>
          <w:szCs w:val="22"/>
        </w:rPr>
        <w:t>перечислить международные и национальные нормативные правовые документы по безопасности дорожного движения;</w:t>
      </w:r>
    </w:p>
    <w:p w:rsidR="0038453D" w:rsidRPr="00CD2960" w:rsidRDefault="0038453D" w:rsidP="00CD2960">
      <w:pPr>
        <w:pStyle w:val="ConsPlusNormal"/>
        <w:ind w:firstLine="540"/>
        <w:jc w:val="both"/>
        <w:rPr>
          <w:sz w:val="22"/>
          <w:szCs w:val="22"/>
        </w:rPr>
      </w:pPr>
      <w:r w:rsidRPr="00CD2960">
        <w:rPr>
          <w:sz w:val="22"/>
          <w:szCs w:val="22"/>
        </w:rPr>
        <w:t>перечислить международные и национальные нормативные правовые документы, регулирующие режим труда и отдыха водителей;</w:t>
      </w:r>
    </w:p>
    <w:p w:rsidR="0038453D" w:rsidRPr="00CD2960" w:rsidRDefault="0038453D" w:rsidP="00CD2960">
      <w:pPr>
        <w:pStyle w:val="ConsPlusNormal"/>
        <w:ind w:firstLine="540"/>
        <w:jc w:val="both"/>
        <w:rPr>
          <w:sz w:val="22"/>
          <w:szCs w:val="22"/>
        </w:rPr>
      </w:pPr>
      <w:r w:rsidRPr="00CD2960">
        <w:rPr>
          <w:sz w:val="22"/>
          <w:szCs w:val="22"/>
        </w:rPr>
        <w:t>сформулировать общие права и обязанности перевозчиков в области обеспечения безопасности дорожного движения;</w:t>
      </w:r>
    </w:p>
    <w:p w:rsidR="0038453D" w:rsidRPr="00CD2960" w:rsidRDefault="0038453D" w:rsidP="00CD2960">
      <w:pPr>
        <w:pStyle w:val="ConsPlusNormal"/>
        <w:ind w:firstLine="540"/>
        <w:jc w:val="both"/>
        <w:rPr>
          <w:sz w:val="22"/>
          <w:szCs w:val="22"/>
        </w:rPr>
      </w:pPr>
      <w:r w:rsidRPr="00CD2960">
        <w:rPr>
          <w:sz w:val="22"/>
          <w:szCs w:val="22"/>
        </w:rPr>
        <w:t>изложить основные положения ДОПОГ;</w:t>
      </w:r>
    </w:p>
    <w:p w:rsidR="0038453D" w:rsidRPr="00CD2960" w:rsidRDefault="0038453D" w:rsidP="00CD2960">
      <w:pPr>
        <w:pStyle w:val="ConsPlusNormal"/>
        <w:ind w:firstLine="540"/>
        <w:jc w:val="both"/>
        <w:rPr>
          <w:sz w:val="22"/>
          <w:szCs w:val="22"/>
        </w:rPr>
      </w:pPr>
      <w:r w:rsidRPr="00CD2960">
        <w:rPr>
          <w:sz w:val="22"/>
          <w:szCs w:val="22"/>
        </w:rPr>
        <w:t>описать последовательность действий при ДТП;</w:t>
      </w:r>
    </w:p>
    <w:p w:rsidR="0038453D" w:rsidRPr="00CD2960" w:rsidRDefault="0038453D" w:rsidP="00CD2960">
      <w:pPr>
        <w:pStyle w:val="ConsPlusNormal"/>
        <w:ind w:firstLine="540"/>
        <w:jc w:val="both"/>
        <w:rPr>
          <w:sz w:val="22"/>
          <w:szCs w:val="22"/>
        </w:rPr>
      </w:pPr>
      <w:r w:rsidRPr="00CD2960">
        <w:rPr>
          <w:sz w:val="22"/>
          <w:szCs w:val="22"/>
        </w:rPr>
        <w:t>определить назначение, принципы работы и перечислить виды контрольных устройств (тахографов);</w:t>
      </w:r>
    </w:p>
    <w:p w:rsidR="0038453D" w:rsidRPr="00CD2960" w:rsidRDefault="0038453D" w:rsidP="00CD2960">
      <w:pPr>
        <w:pStyle w:val="ConsPlusNormal"/>
        <w:ind w:firstLine="540"/>
        <w:jc w:val="both"/>
        <w:rPr>
          <w:sz w:val="22"/>
          <w:szCs w:val="22"/>
        </w:rPr>
      </w:pPr>
      <w:r w:rsidRPr="00CD2960">
        <w:rPr>
          <w:sz w:val="22"/>
          <w:szCs w:val="22"/>
        </w:rPr>
        <w:t>определить основные направления работы предприятия в области охраны труда;</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направления государственной политики и требования в области обеспечения транспортной безопасности;</w:t>
      </w:r>
    </w:p>
    <w:p w:rsidR="0038453D" w:rsidRPr="00CD2960" w:rsidRDefault="0038453D" w:rsidP="00CD2960">
      <w:pPr>
        <w:pStyle w:val="ConsPlusNormal"/>
        <w:ind w:firstLine="540"/>
        <w:jc w:val="both"/>
        <w:rPr>
          <w:sz w:val="22"/>
          <w:szCs w:val="22"/>
        </w:rPr>
      </w:pPr>
      <w:r w:rsidRPr="00CD2960">
        <w:rPr>
          <w:sz w:val="22"/>
          <w:szCs w:val="22"/>
        </w:rPr>
        <w:t>описать структуру плана обеспечения транспортной безопасности.</w:t>
      </w:r>
    </w:p>
    <w:p w:rsidR="0038453D" w:rsidRPr="00CD2960" w:rsidRDefault="0038453D" w:rsidP="00CD2960">
      <w:pPr>
        <w:pStyle w:val="ConsPlusNormal"/>
        <w:ind w:firstLine="540"/>
        <w:jc w:val="both"/>
        <w:rPr>
          <w:sz w:val="22"/>
          <w:szCs w:val="22"/>
        </w:rPr>
      </w:pPr>
      <w:r w:rsidRPr="00CD2960">
        <w:rPr>
          <w:sz w:val="22"/>
          <w:szCs w:val="22"/>
        </w:rPr>
        <w:t>По предмету "Особенности организации международных перевозок":</w:t>
      </w:r>
    </w:p>
    <w:p w:rsidR="0038453D" w:rsidRPr="00CD2960" w:rsidRDefault="0038453D" w:rsidP="00CD2960">
      <w:pPr>
        <w:pStyle w:val="ConsPlusNormal"/>
        <w:ind w:firstLine="540"/>
        <w:jc w:val="both"/>
        <w:rPr>
          <w:sz w:val="22"/>
          <w:szCs w:val="22"/>
        </w:rPr>
      </w:pPr>
      <w:r w:rsidRPr="00CD2960">
        <w:rPr>
          <w:sz w:val="22"/>
          <w:szCs w:val="22"/>
        </w:rPr>
        <w:t>описать процедуры оформления паспортов и виз;</w:t>
      </w:r>
    </w:p>
    <w:p w:rsidR="0038453D" w:rsidRPr="00CD2960" w:rsidRDefault="0038453D" w:rsidP="00CD2960">
      <w:pPr>
        <w:pStyle w:val="ConsPlusNormal"/>
        <w:ind w:firstLine="540"/>
        <w:jc w:val="both"/>
        <w:rPr>
          <w:sz w:val="22"/>
          <w:szCs w:val="22"/>
        </w:rPr>
      </w:pPr>
      <w:r w:rsidRPr="00CD2960">
        <w:rPr>
          <w:sz w:val="22"/>
          <w:szCs w:val="22"/>
        </w:rPr>
        <w:t>сформулировать правила транзитного проезда по территории стран с визовым режимом;</w:t>
      </w:r>
    </w:p>
    <w:p w:rsidR="0038453D" w:rsidRPr="00CD2960" w:rsidRDefault="0038453D" w:rsidP="00CD2960">
      <w:pPr>
        <w:pStyle w:val="ConsPlusNormal"/>
        <w:ind w:firstLine="540"/>
        <w:jc w:val="both"/>
        <w:rPr>
          <w:sz w:val="22"/>
          <w:szCs w:val="22"/>
        </w:rPr>
      </w:pPr>
      <w:r w:rsidRPr="00CD2960">
        <w:rPr>
          <w:sz w:val="22"/>
          <w:szCs w:val="22"/>
        </w:rPr>
        <w:t>перечислить личные документы водителя;</w:t>
      </w:r>
    </w:p>
    <w:p w:rsidR="0038453D" w:rsidRPr="00CD2960" w:rsidRDefault="0038453D" w:rsidP="00CD2960">
      <w:pPr>
        <w:pStyle w:val="ConsPlusNormal"/>
        <w:ind w:firstLine="540"/>
        <w:jc w:val="both"/>
        <w:rPr>
          <w:sz w:val="22"/>
          <w:szCs w:val="22"/>
        </w:rPr>
      </w:pPr>
      <w:r w:rsidRPr="00CD2960">
        <w:rPr>
          <w:sz w:val="22"/>
          <w:szCs w:val="22"/>
        </w:rPr>
        <w:t>перечислить документы на транспортное средство;</w:t>
      </w:r>
    </w:p>
    <w:p w:rsidR="0038453D" w:rsidRPr="00CD2960" w:rsidRDefault="0038453D" w:rsidP="00CD2960">
      <w:pPr>
        <w:pStyle w:val="ConsPlusNormal"/>
        <w:ind w:firstLine="540"/>
        <w:jc w:val="both"/>
        <w:rPr>
          <w:sz w:val="22"/>
          <w:szCs w:val="22"/>
        </w:rPr>
      </w:pPr>
      <w:r w:rsidRPr="00CD2960">
        <w:rPr>
          <w:sz w:val="22"/>
          <w:szCs w:val="22"/>
        </w:rPr>
        <w:t>перечислить товаросопроводительные документы;</w:t>
      </w:r>
    </w:p>
    <w:p w:rsidR="0038453D" w:rsidRPr="00CD2960" w:rsidRDefault="0038453D" w:rsidP="00CD2960">
      <w:pPr>
        <w:pStyle w:val="ConsPlusNormal"/>
        <w:ind w:firstLine="540"/>
        <w:jc w:val="both"/>
        <w:rPr>
          <w:sz w:val="22"/>
          <w:szCs w:val="22"/>
        </w:rPr>
      </w:pPr>
      <w:r w:rsidRPr="00CD2960">
        <w:rPr>
          <w:sz w:val="22"/>
          <w:szCs w:val="22"/>
        </w:rPr>
        <w:t>описать процедуру получения сертификата взвешивания;</w:t>
      </w:r>
    </w:p>
    <w:p w:rsidR="0038453D" w:rsidRPr="00CD2960" w:rsidRDefault="0038453D" w:rsidP="00CD2960">
      <w:pPr>
        <w:pStyle w:val="ConsPlusNormal"/>
        <w:ind w:firstLine="540"/>
        <w:jc w:val="both"/>
        <w:rPr>
          <w:sz w:val="22"/>
          <w:szCs w:val="22"/>
        </w:rPr>
      </w:pPr>
      <w:r w:rsidRPr="00CD2960">
        <w:rPr>
          <w:sz w:val="22"/>
          <w:szCs w:val="22"/>
        </w:rPr>
        <w:t>сформулировать основные положения КДПГ;</w:t>
      </w:r>
    </w:p>
    <w:p w:rsidR="0038453D" w:rsidRPr="00CD2960" w:rsidRDefault="0038453D" w:rsidP="00CD2960">
      <w:pPr>
        <w:pStyle w:val="ConsPlusNormal"/>
        <w:ind w:firstLine="540"/>
        <w:jc w:val="both"/>
        <w:rPr>
          <w:sz w:val="22"/>
          <w:szCs w:val="22"/>
        </w:rPr>
      </w:pPr>
      <w:r w:rsidRPr="00CD2960">
        <w:rPr>
          <w:sz w:val="22"/>
          <w:szCs w:val="22"/>
        </w:rPr>
        <w:t>описать принципы взаимоотношений грузоотправителя, экспедитора, перевозчика, грузополучателя и таможенных органов при выполнении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сформулировать основные требования, регламентирующие перевозку опасных, скоропортящихся, крупногабаритных и тяжеловесных грузов;</w:t>
      </w:r>
    </w:p>
    <w:p w:rsidR="0038453D" w:rsidRPr="00CD2960" w:rsidRDefault="0038453D" w:rsidP="00CD2960">
      <w:pPr>
        <w:pStyle w:val="ConsPlusNormal"/>
        <w:ind w:firstLine="540"/>
        <w:jc w:val="both"/>
        <w:rPr>
          <w:sz w:val="22"/>
          <w:szCs w:val="22"/>
        </w:rPr>
      </w:pPr>
      <w:r w:rsidRPr="00CD2960">
        <w:rPr>
          <w:sz w:val="22"/>
          <w:szCs w:val="22"/>
        </w:rPr>
        <w:t>определить основы организации и выполнения международных автомобильных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описать процедуры при ввозе и вывозе груза;</w:t>
      </w:r>
    </w:p>
    <w:p w:rsidR="0038453D" w:rsidRPr="00CD2960" w:rsidRDefault="0038453D" w:rsidP="00CD2960">
      <w:pPr>
        <w:pStyle w:val="ConsPlusNormal"/>
        <w:ind w:firstLine="540"/>
        <w:jc w:val="both"/>
        <w:rPr>
          <w:sz w:val="22"/>
          <w:szCs w:val="22"/>
        </w:rPr>
      </w:pPr>
      <w:r w:rsidRPr="00CD2960">
        <w:rPr>
          <w:sz w:val="22"/>
          <w:szCs w:val="22"/>
        </w:rPr>
        <w:t>описать процедуры таможенной очистки груза;</w:t>
      </w:r>
    </w:p>
    <w:p w:rsidR="0038453D" w:rsidRPr="00CD2960" w:rsidRDefault="0038453D" w:rsidP="00CD2960">
      <w:pPr>
        <w:pStyle w:val="ConsPlusNormal"/>
        <w:ind w:firstLine="540"/>
        <w:jc w:val="both"/>
        <w:rPr>
          <w:sz w:val="22"/>
          <w:szCs w:val="22"/>
        </w:rPr>
      </w:pPr>
      <w:r w:rsidRPr="00CD2960">
        <w:rPr>
          <w:sz w:val="22"/>
          <w:szCs w:val="22"/>
        </w:rPr>
        <w:t>описать виды и задачи контроля на границе;</w:t>
      </w:r>
    </w:p>
    <w:p w:rsidR="0038453D" w:rsidRPr="00CD2960" w:rsidRDefault="0038453D" w:rsidP="00CD2960">
      <w:pPr>
        <w:pStyle w:val="ConsPlusNormal"/>
        <w:ind w:firstLine="540"/>
        <w:jc w:val="both"/>
        <w:rPr>
          <w:sz w:val="22"/>
          <w:szCs w:val="22"/>
        </w:rPr>
      </w:pPr>
      <w:r w:rsidRPr="00CD2960">
        <w:rPr>
          <w:sz w:val="22"/>
          <w:szCs w:val="22"/>
        </w:rPr>
        <w:t>перечислить пять элементов процедуры МДП;</w:t>
      </w:r>
    </w:p>
    <w:p w:rsidR="0038453D" w:rsidRPr="00CD2960" w:rsidRDefault="0038453D" w:rsidP="00CD2960">
      <w:pPr>
        <w:pStyle w:val="ConsPlusNormal"/>
        <w:ind w:firstLine="540"/>
        <w:jc w:val="both"/>
        <w:rPr>
          <w:sz w:val="22"/>
          <w:szCs w:val="22"/>
        </w:rPr>
      </w:pPr>
      <w:r w:rsidRPr="00CD2960">
        <w:rPr>
          <w:sz w:val="22"/>
          <w:szCs w:val="22"/>
        </w:rPr>
        <w:t>описать порядок получения допуска к процедуре МДП российскими международными перевозчиками, минимальные условия и требования Конвенции МДП;</w:t>
      </w:r>
    </w:p>
    <w:p w:rsidR="0038453D" w:rsidRPr="00CD2960" w:rsidRDefault="0038453D" w:rsidP="00CD2960">
      <w:pPr>
        <w:pStyle w:val="ConsPlusNormal"/>
        <w:ind w:firstLine="540"/>
        <w:jc w:val="both"/>
        <w:rPr>
          <w:sz w:val="22"/>
          <w:szCs w:val="22"/>
        </w:rPr>
      </w:pPr>
      <w:r w:rsidRPr="00CD2960">
        <w:rPr>
          <w:sz w:val="22"/>
          <w:szCs w:val="22"/>
        </w:rPr>
        <w:t>сформулировать основные правила работы с книжками МДП;</w:t>
      </w:r>
    </w:p>
    <w:p w:rsidR="0038453D" w:rsidRPr="00CD2960" w:rsidRDefault="0038453D" w:rsidP="00CD2960">
      <w:pPr>
        <w:pStyle w:val="ConsPlusNormal"/>
        <w:ind w:firstLine="540"/>
        <w:jc w:val="both"/>
        <w:rPr>
          <w:sz w:val="22"/>
          <w:szCs w:val="22"/>
        </w:rPr>
      </w:pPr>
      <w:r w:rsidRPr="00CD2960">
        <w:rPr>
          <w:sz w:val="22"/>
          <w:szCs w:val="22"/>
        </w:rPr>
        <w:t>сформулировать общие принципы, экономическую сущность и цели страхования;</w:t>
      </w:r>
    </w:p>
    <w:p w:rsidR="0038453D" w:rsidRPr="00CD2960" w:rsidRDefault="0038453D" w:rsidP="00CD2960">
      <w:pPr>
        <w:pStyle w:val="ConsPlusNormal"/>
        <w:ind w:firstLine="540"/>
        <w:jc w:val="both"/>
        <w:rPr>
          <w:sz w:val="22"/>
          <w:szCs w:val="22"/>
        </w:rPr>
      </w:pPr>
      <w:r w:rsidRPr="00CD2960">
        <w:rPr>
          <w:sz w:val="22"/>
          <w:szCs w:val="22"/>
        </w:rPr>
        <w:t>перечислить виды страхования;</w:t>
      </w:r>
    </w:p>
    <w:p w:rsidR="0038453D" w:rsidRPr="00CD2960" w:rsidRDefault="0038453D" w:rsidP="00CD2960">
      <w:pPr>
        <w:pStyle w:val="ConsPlusNormal"/>
        <w:ind w:firstLine="540"/>
        <w:jc w:val="both"/>
        <w:rPr>
          <w:sz w:val="22"/>
          <w:szCs w:val="22"/>
        </w:rPr>
      </w:pPr>
      <w:r w:rsidRPr="00CD2960">
        <w:rPr>
          <w:sz w:val="22"/>
          <w:szCs w:val="22"/>
        </w:rPr>
        <w:t>перечислить условия и ограничения возмещения ущерба при страховании гражданской ответственности.</w:t>
      </w:r>
    </w:p>
    <w:p w:rsidR="0038453D" w:rsidRPr="00CD2960" w:rsidRDefault="0038453D" w:rsidP="00CD2960">
      <w:pPr>
        <w:pStyle w:val="ConsPlusNormal"/>
        <w:ind w:firstLine="540"/>
        <w:jc w:val="both"/>
        <w:rPr>
          <w:sz w:val="22"/>
          <w:szCs w:val="22"/>
        </w:rPr>
      </w:pPr>
      <w:r w:rsidRPr="00CD2960">
        <w:rPr>
          <w:sz w:val="22"/>
          <w:szCs w:val="22"/>
        </w:rPr>
        <w:t>6.3. Промежуточная аттестация и проверка теоретических знаний при проведении экзамена проводятся с использованием материалов, утверждаемых руководителем организации, осуществляющей образовательную деятельность.</w:t>
      </w:r>
    </w:p>
    <w:p w:rsidR="0038453D" w:rsidRPr="00CD2960" w:rsidRDefault="0038453D" w:rsidP="00CD2960">
      <w:pPr>
        <w:pStyle w:val="ConsPlusNormal"/>
        <w:ind w:firstLine="540"/>
        <w:jc w:val="both"/>
        <w:rPr>
          <w:sz w:val="22"/>
          <w:szCs w:val="22"/>
        </w:rPr>
      </w:pPr>
      <w:r w:rsidRPr="00CD2960">
        <w:rPr>
          <w:sz w:val="22"/>
          <w:szCs w:val="22"/>
        </w:rPr>
        <w:t>Результаты экзамена оформляются протоколом. По результатам экзамена выдается удостоверение о повышении квалификации, выполненное на бланке (образец самостоятельно устанавливается организацией), которое должно содержать следующую информацию: серия и номер бланка свидетельства, фамилия, имя и отчество (при наличии) обучающегося, полное наименование образовательной организации, полное наименование образовательной программы, количество учебных часов, дата экзамена, город место нахождения образовательной организации, подпись руководителя и печать образовательной организации.</w:t>
      </w:r>
    </w:p>
    <w:p w:rsidR="0038453D" w:rsidRPr="00CD2960" w:rsidRDefault="0038453D" w:rsidP="00CD2960">
      <w:pPr>
        <w:pStyle w:val="ConsPlusNormal"/>
        <w:ind w:firstLine="540"/>
        <w:jc w:val="both"/>
        <w:rPr>
          <w:sz w:val="22"/>
          <w:szCs w:val="22"/>
        </w:rPr>
      </w:pPr>
      <w:r w:rsidRPr="00CD2960">
        <w:rPr>
          <w:sz w:val="22"/>
          <w:szCs w:val="22"/>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0"/>
        <w:rPr>
          <w:sz w:val="22"/>
          <w:szCs w:val="22"/>
        </w:rPr>
      </w:pPr>
      <w:r w:rsidRPr="00CD2960">
        <w:rPr>
          <w:sz w:val="22"/>
          <w:szCs w:val="22"/>
        </w:rPr>
        <w:t>Приложение N 3</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rPr>
          <w:sz w:val="22"/>
          <w:szCs w:val="22"/>
        </w:rPr>
      </w:pPr>
      <w:r w:rsidRPr="00CD2960">
        <w:rPr>
          <w:sz w:val="22"/>
          <w:szCs w:val="22"/>
        </w:rPr>
        <w:t>Утверждена</w:t>
      </w:r>
    </w:p>
    <w:p w:rsidR="0038453D" w:rsidRPr="00CD2960" w:rsidRDefault="0038453D" w:rsidP="00CD2960">
      <w:pPr>
        <w:pStyle w:val="ConsPlusNormal"/>
        <w:jc w:val="right"/>
        <w:rPr>
          <w:sz w:val="22"/>
          <w:szCs w:val="22"/>
        </w:rPr>
      </w:pPr>
      <w:r w:rsidRPr="00CD2960">
        <w:rPr>
          <w:sz w:val="22"/>
          <w:szCs w:val="22"/>
        </w:rPr>
        <w:t>приказом Минтранса России</w:t>
      </w:r>
    </w:p>
    <w:p w:rsidR="0038453D" w:rsidRPr="00CD2960" w:rsidRDefault="0038453D" w:rsidP="00CD2960">
      <w:pPr>
        <w:pStyle w:val="ConsPlusNormal"/>
        <w:jc w:val="right"/>
        <w:rPr>
          <w:sz w:val="22"/>
          <w:szCs w:val="22"/>
        </w:rPr>
      </w:pPr>
      <w:r w:rsidRPr="00CD2960">
        <w:rPr>
          <w:sz w:val="22"/>
          <w:szCs w:val="22"/>
        </w:rPr>
        <w:t>от 14 мая 2015 г. N 172</w:t>
      </w:r>
    </w:p>
    <w:p w:rsidR="0038453D" w:rsidRPr="00CD2960" w:rsidRDefault="0038453D" w:rsidP="00CD2960">
      <w:pPr>
        <w:pStyle w:val="ConsPlusNormal"/>
        <w:jc w:val="both"/>
        <w:rPr>
          <w:sz w:val="22"/>
          <w:szCs w:val="22"/>
        </w:rPr>
      </w:pPr>
    </w:p>
    <w:p w:rsidR="0038453D" w:rsidRPr="00CD2960" w:rsidRDefault="0038453D" w:rsidP="00CD2960">
      <w:pPr>
        <w:pStyle w:val="ConsPlusTitle"/>
        <w:jc w:val="center"/>
        <w:rPr>
          <w:sz w:val="22"/>
          <w:szCs w:val="22"/>
        </w:rPr>
      </w:pPr>
      <w:bookmarkStart w:id="7" w:name="Par1193"/>
      <w:bookmarkEnd w:id="7"/>
      <w:r w:rsidRPr="00CD2960">
        <w:rPr>
          <w:sz w:val="22"/>
          <w:szCs w:val="22"/>
        </w:rPr>
        <w:t>ПРОГРАММА</w:t>
      </w:r>
    </w:p>
    <w:p w:rsidR="0038453D" w:rsidRPr="00CD2960" w:rsidRDefault="0038453D" w:rsidP="00CD2960">
      <w:pPr>
        <w:pStyle w:val="ConsPlusTitle"/>
        <w:jc w:val="center"/>
        <w:rPr>
          <w:sz w:val="22"/>
          <w:szCs w:val="22"/>
        </w:rPr>
      </w:pPr>
      <w:r w:rsidRPr="00CD2960">
        <w:rPr>
          <w:sz w:val="22"/>
          <w:szCs w:val="22"/>
        </w:rPr>
        <w:t>ДОПОЛНИТЕЛЬНОГО ОБУЧЕНИЯ ВОДИТЕЛЕЙ, ОСУЩЕСТВЛЯЮЩИХ</w:t>
      </w:r>
    </w:p>
    <w:p w:rsidR="0038453D" w:rsidRPr="00CD2960" w:rsidRDefault="0038453D" w:rsidP="00CD2960">
      <w:pPr>
        <w:pStyle w:val="ConsPlusTitle"/>
        <w:jc w:val="center"/>
        <w:rPr>
          <w:sz w:val="22"/>
          <w:szCs w:val="22"/>
        </w:rPr>
      </w:pPr>
      <w:r w:rsidRPr="00CD2960">
        <w:rPr>
          <w:sz w:val="22"/>
          <w:szCs w:val="22"/>
        </w:rPr>
        <w:t>ПЕРЕВОЗКУ ПАССАЖИРОВ И ГРУЗОВ В МЕЖДУНАРОДНОМ СООБЩЕНИИ</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 Общие положения</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1.1. Программа дополнительного обучения водителей, осуществляющих перевозку пассажиров и грузов в международном сообщении (далее - Дополнительная программа водителей), разработана в соответствии с требованиями статьи 73 Федерального закона от 29 декабря 2012 г. N 273-ФЗ "Об образовании в Российской Федерации" &lt;1&gt;, Едиными требованиями к дополнительному обучению на профессиональную компетентность международных автомобильных перевозчиков государств - участников Содружества Независимых Государств (далее - СНГ), утвержденными решением Экономического совета СНГ от 12 декабря 2008 г., пунктом 5.2.53(53).1 Положения о Министерстве транспорта Российской Федерации, утвержденного постановлением Правительства Российской Федерации от 30 июля 2004 г. N 395 &lt;2&gt;, Примерными программами профессионального обучения водителей транспортных средств соответствующих категорий, утвержденными приказом Министерства образования и науки Российской Федерации от 26 декабря 2013 г. N 1408 (зарегистрирован Минюстом России 9 июля 2014 г., регистрационный N 33026), а также с учетом опыта государств - участников СНГ и зарубежных стран, добившихся положительных результатов в повышении квалификации международных автомобильных перевозчиков.</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Собрание законодательства Российской Федерации, 2012, N 53 (ч. I), ст. 7598; 2013, N 19, ст. 2326; N 23, ст. 2878; N 27, ст. 3462; N 30 (ч. I), ст. 4036; N 48, ст. 6165; 2014, N 6, ст. 562, 566; N 19, ст. 2289; N 22, ст. 2769; N 23, ст. 2930, 2933; N 26 (ч. I), ст. 3388; N 30 (ч. I), ст. 4217, 4257, 4263; 2015, N 1 (ч. I), ст. 42, 53, 72; N 14, ст. 2008; N 18, ст. 2625; N 27, ст. 3951, 3989; N 29 (ч. I), ст. 4339, 4364.</w:t>
      </w:r>
    </w:p>
    <w:p w:rsidR="0038453D" w:rsidRPr="00CD2960" w:rsidRDefault="0038453D" w:rsidP="00CD2960">
      <w:pPr>
        <w:pStyle w:val="ConsPlusNormal"/>
        <w:ind w:firstLine="540"/>
        <w:jc w:val="both"/>
      </w:pPr>
      <w:r w:rsidRPr="00CD2960">
        <w:t>&lt;2&gt; Собрание законодательства Российской Федерации, 2004, N 32, ст. 3342; 2006, N 15, ст. 1612; N 24, ст. 2601; N 52 (ч. 3), ст. 5587; 2008, N 8, ст. 740; N 11 (ч. 1), ст. 1029; N 17, ст. 1883; N 18, ст. 2060; N 22, ст. 2576; N 42, ст. 4825; N 46, ст. 5337; 2009, N 3, ст. 378; N 4, ст. 506; N 6, ст. 738; N 13, ст. 1558; N 18 (ч. 2), ст. 2249; N 32, ст. 4046; N 33, ст. 4088; N 36, ст. 4361; N 51, ст. 6332; 2010, N 6, ст. 650; ст. 652; N 11, ст. 1222; N 12, ст. 1348; N 13, ст. 1502; N 15, ст. 1805; N 25, ст. 3172; N 26, ст. 3350; N 31, ст. 4251; 2011, N 14, ст. 1935; N 26, ст. 3801, ст. 3804; N 32, ст. 4832; N 38, ст. 5389; N 46, ст. 6526; N 47, ст. 6660; N 48, ст. 6922; 2012, N 6, ст. 686; N 14, ст. 1630; N 19, ст. 2439; N 44, ст. 6029; N 49, ст. 6881; 2013, N 5, ст. 388; N 12, ст. 1322; N 26, ст. 3343; N 33, ст. 4386; N 38, ст. 4821; N 45, ст. 5822; 2014, N 12, ст. 1286; N 18 (ч. 4), ст. 2177; N 30 (ч. 2), ст. 4311; N 30 (ч. 2) ст. 4325; N 37, ст. 4974; N 42, ст. 5736; N 43, ст. 5901, ст. 5926; 2015, N 2, ст. 491; N 16, ст. 2394; N 17 (ч. 4), ст. 2571; N 20, ст. 2925.</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1.2. Цель обучения состоит в том, чтобы дать слушателям необходимый уровень знаний, умений и навыков, необходимых водителям для эффективного осуществления перевозок грузов и пассажиров автомобильным транспортом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1.3. Содержание Дополнительной программы водителей представлено общими положениями, примерным учебным планом, примерными рабочими программами учебных предметов, планируемыми результатами освоения, условиями реализации, системой оценки результатов освоения программы.</w:t>
      </w:r>
    </w:p>
    <w:p w:rsidR="0038453D" w:rsidRPr="00CD2960" w:rsidRDefault="0038453D" w:rsidP="00CD2960">
      <w:pPr>
        <w:pStyle w:val="ConsPlusNormal"/>
        <w:ind w:firstLine="540"/>
        <w:jc w:val="both"/>
        <w:rPr>
          <w:sz w:val="22"/>
          <w:szCs w:val="22"/>
        </w:rPr>
      </w:pPr>
      <w:r w:rsidRPr="00CD2960">
        <w:rPr>
          <w:sz w:val="22"/>
          <w:szCs w:val="22"/>
        </w:rPr>
        <w:t>Примерный учебный план содержит перечень учебных разделов и тем с указанием времени, отводимого на освоение учебных предметов, включая время, отводимое на теоретические и практические занятия.</w:t>
      </w:r>
    </w:p>
    <w:p w:rsidR="0038453D" w:rsidRPr="00CD2960" w:rsidRDefault="0038453D" w:rsidP="00CD2960">
      <w:pPr>
        <w:pStyle w:val="ConsPlusNormal"/>
        <w:ind w:firstLine="540"/>
        <w:jc w:val="both"/>
        <w:rPr>
          <w:sz w:val="22"/>
          <w:szCs w:val="22"/>
        </w:rPr>
      </w:pPr>
      <w:r w:rsidRPr="00CD296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38453D" w:rsidRPr="00CD2960" w:rsidRDefault="0038453D" w:rsidP="00CD2960">
      <w:pPr>
        <w:pStyle w:val="ConsPlusNormal"/>
        <w:ind w:firstLine="540"/>
        <w:jc w:val="both"/>
        <w:rPr>
          <w:sz w:val="22"/>
          <w:szCs w:val="22"/>
        </w:rPr>
      </w:pPr>
      <w:r w:rsidRPr="00CD2960">
        <w:rPr>
          <w:sz w:val="22"/>
          <w:szCs w:val="22"/>
        </w:rPr>
        <w:t>1.4. Условия реализации Дополнительной программы водителей содержат организационно-педагогические, кадровые, информационно-методические и материально-технические требования, обеспечивающие выполнение Типовой программы водителей.</w:t>
      </w:r>
    </w:p>
    <w:p w:rsidR="0038453D" w:rsidRPr="00CD2960" w:rsidRDefault="0038453D" w:rsidP="00CD2960">
      <w:pPr>
        <w:pStyle w:val="ConsPlusNormal"/>
        <w:ind w:firstLine="540"/>
        <w:jc w:val="both"/>
        <w:rPr>
          <w:sz w:val="22"/>
          <w:szCs w:val="22"/>
        </w:rPr>
      </w:pPr>
      <w:r w:rsidRPr="00CD2960">
        <w:rPr>
          <w:sz w:val="22"/>
          <w:szCs w:val="22"/>
        </w:rPr>
        <w:t>Дополнительная программа водителей предусматривает достаточный для формирования, закрепления и развития практических навыков и компетенций объем практики.</w:t>
      </w:r>
    </w:p>
    <w:p w:rsidR="0038453D" w:rsidRPr="00CD2960" w:rsidRDefault="0038453D" w:rsidP="00CD2960">
      <w:pPr>
        <w:pStyle w:val="ConsPlusNormal"/>
        <w:ind w:firstLine="540"/>
        <w:jc w:val="both"/>
        <w:rPr>
          <w:sz w:val="22"/>
          <w:szCs w:val="22"/>
        </w:rPr>
      </w:pPr>
      <w:r w:rsidRPr="00CD2960">
        <w:rPr>
          <w:sz w:val="22"/>
          <w:szCs w:val="22"/>
        </w:rPr>
        <w:t>1.5. К обучению допускаются водители, имеющие российское национальное водительское удостоверение соответствующей категории.</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II. Примерный учебный план</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2"/>
        <w:rPr>
          <w:sz w:val="22"/>
          <w:szCs w:val="22"/>
        </w:rPr>
      </w:pPr>
      <w:r w:rsidRPr="00CD2960">
        <w:rPr>
          <w:sz w:val="22"/>
          <w:szCs w:val="22"/>
        </w:rPr>
        <w:t>Таблица 1</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19"/>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учебных предметов</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479"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19"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Основы правовых норм</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1519"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Технические требования к транспортным средствам</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1519"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Безопасность дорожного движения</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10</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6</w:t>
            </w:r>
          </w:p>
        </w:tc>
        <w:tc>
          <w:tcPr>
            <w:tcW w:w="1519"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Особенности организации международных перевозок</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17</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9</w:t>
            </w:r>
          </w:p>
        </w:tc>
        <w:tc>
          <w:tcPr>
            <w:tcW w:w="1519"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8</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Итоговый экзамен</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c>
          <w:tcPr>
            <w:tcW w:w="1519"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36</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21</w:t>
            </w:r>
          </w:p>
        </w:tc>
        <w:tc>
          <w:tcPr>
            <w:tcW w:w="1519"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13</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III. Примерные рабочие программы учебных предметов</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3.1. Учебный предмет "Основы правовых норм"</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2</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60"/>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20"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Общие условия международного автомобильного сообщения</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Лицензирование деятельности автомобильных перевозчиков, допуск к осуществлению международных перевозок</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rPr>
                <w:sz w:val="22"/>
                <w:szCs w:val="22"/>
              </w:rPr>
            </w:pP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3.1.1. Дисциплина "Общие условия международного автомобильного сообщения"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Международные организации, участвующие в разработке нормативных правовых документов, регламентирующих осуществление автомобильных перевозок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б) Европейская Экономическая Комиссия ООН (ЕЭК ООН). Европейский Союз (ЕС). Комитет по наземному транспорту ЕС. Международный транспортный форум (МТФ) (ранее Европейская Конференция министров транспорта). Международный союз автомобильного транспорта (МСАТ). Содружество Независимых Государств (СНГ). Евразийский экономический союз (ЕАЭС). Шанхайская организация сотрудничества (ШОС). Организация черноморского экономического сотрудничества (ОЧЭС). Комиссия Таможенного союза (КТС).</w:t>
      </w:r>
    </w:p>
    <w:p w:rsidR="0038453D" w:rsidRPr="00CD2960" w:rsidRDefault="0038453D" w:rsidP="00CD2960">
      <w:pPr>
        <w:pStyle w:val="ConsPlusNormal"/>
        <w:ind w:firstLine="540"/>
        <w:jc w:val="both"/>
        <w:rPr>
          <w:sz w:val="22"/>
          <w:szCs w:val="22"/>
        </w:rPr>
      </w:pPr>
      <w:r w:rsidRPr="00CD2960">
        <w:rPr>
          <w:sz w:val="22"/>
          <w:szCs w:val="22"/>
        </w:rPr>
        <w:t>в) Разрешительная система. Особая система многосторонних разрешений (ЕКМТ).</w:t>
      </w:r>
    </w:p>
    <w:p w:rsidR="0038453D" w:rsidRPr="00CD2960" w:rsidRDefault="0038453D" w:rsidP="00CD2960">
      <w:pPr>
        <w:pStyle w:val="ConsPlusNormal"/>
        <w:ind w:firstLine="540"/>
        <w:jc w:val="both"/>
        <w:rPr>
          <w:sz w:val="22"/>
          <w:szCs w:val="22"/>
        </w:rPr>
      </w:pPr>
      <w:r w:rsidRPr="00CD2960">
        <w:rPr>
          <w:sz w:val="22"/>
          <w:szCs w:val="22"/>
        </w:rPr>
        <w:t>3.1.2. Дисциплина "Лицензирование деятельности автомобильных перевозчиков. Допуск к осуществлению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Лицензирование и допуск к осуществлению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б) Права, обязанности и ответственность водителя по выполнению требований лицензирования и/или допуска к осуществлению международных автомобильных перевозок.</w:t>
      </w:r>
    </w:p>
    <w:p w:rsidR="0038453D" w:rsidRDefault="0038453D" w:rsidP="00CD2960">
      <w:pPr>
        <w:pStyle w:val="ConsPlusNormal"/>
        <w:jc w:val="both"/>
        <w:rPr>
          <w:sz w:val="22"/>
          <w:szCs w:val="22"/>
        </w:rPr>
      </w:pPr>
    </w:p>
    <w:p w:rsidR="0038453D" w:rsidRDefault="0038453D" w:rsidP="00CD2960">
      <w:pPr>
        <w:pStyle w:val="ConsPlusNormal"/>
        <w:jc w:val="both"/>
        <w:rPr>
          <w:sz w:val="22"/>
          <w:szCs w:val="22"/>
        </w:rPr>
      </w:pPr>
    </w:p>
    <w:p w:rsidR="0038453D" w:rsidRDefault="0038453D" w:rsidP="00CD2960">
      <w:pPr>
        <w:pStyle w:val="ConsPlusNormal"/>
        <w:jc w:val="both"/>
        <w:rPr>
          <w:sz w:val="22"/>
          <w:szCs w:val="22"/>
        </w:rPr>
      </w:pPr>
    </w:p>
    <w:p w:rsidR="0038453D" w:rsidRDefault="0038453D" w:rsidP="00CD2960">
      <w:pPr>
        <w:pStyle w:val="ConsPlusNormal"/>
        <w:jc w:val="both"/>
        <w:rPr>
          <w:sz w:val="22"/>
          <w:szCs w:val="22"/>
        </w:rPr>
      </w:pPr>
    </w:p>
    <w:p w:rsidR="0038453D" w:rsidRDefault="0038453D" w:rsidP="00CD2960">
      <w:pPr>
        <w:pStyle w:val="ConsPlusNormal"/>
        <w:jc w:val="both"/>
        <w:rPr>
          <w:sz w:val="22"/>
          <w:szCs w:val="22"/>
        </w:rPr>
      </w:pPr>
    </w:p>
    <w:p w:rsidR="0038453D" w:rsidRDefault="0038453D" w:rsidP="00CD2960">
      <w:pPr>
        <w:pStyle w:val="ConsPlusNormal"/>
        <w:jc w:val="both"/>
        <w:rPr>
          <w:sz w:val="22"/>
          <w:szCs w:val="22"/>
        </w:rPr>
      </w:pP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3.2. Учебный предмет "Технические требования</w:t>
      </w:r>
    </w:p>
    <w:p w:rsidR="0038453D" w:rsidRPr="00CD2960" w:rsidRDefault="0038453D" w:rsidP="00CD2960">
      <w:pPr>
        <w:pStyle w:val="ConsPlusNormal"/>
        <w:jc w:val="center"/>
        <w:rPr>
          <w:sz w:val="22"/>
          <w:szCs w:val="22"/>
        </w:rPr>
      </w:pPr>
      <w:r w:rsidRPr="00CD2960">
        <w:rPr>
          <w:sz w:val="22"/>
          <w:szCs w:val="22"/>
        </w:rPr>
        <w:t>к транспортным средствам"</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3</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42"/>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02"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42"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Основные требования к транспортным средствам, осуществляющим международные автомобильные перевозки, и их классификация</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42"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Выбор подвижного состава, техническое обслуживание и контроль за надежностью и безопасностью транспортных средств, предназначенных для осуществления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42"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Экологические требования к транспортным средствам, осуществляющим международные перевозки</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42"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3</w:t>
            </w:r>
          </w:p>
        </w:tc>
        <w:tc>
          <w:tcPr>
            <w:tcW w:w="1542"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3.2.1. Дисциплина "Основные требования к транспортным средствам, осуществляющим международные автомобильные перевозки, и их классификация"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Габаритные и весовые параметры транспортных средств в государствах - участниках СНГ, странах ЕС и других государствах.</w:t>
      </w:r>
    </w:p>
    <w:p w:rsidR="0038453D" w:rsidRPr="00CD2960" w:rsidRDefault="0038453D" w:rsidP="00CD2960">
      <w:pPr>
        <w:pStyle w:val="ConsPlusNormal"/>
        <w:ind w:firstLine="540"/>
        <w:jc w:val="both"/>
        <w:rPr>
          <w:sz w:val="22"/>
          <w:szCs w:val="22"/>
        </w:rPr>
      </w:pPr>
      <w:r w:rsidRPr="00CD2960">
        <w:rPr>
          <w:sz w:val="22"/>
          <w:szCs w:val="22"/>
        </w:rPr>
        <w:t>б) Правила освещения и маркировка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в) Ответственность водителя и перевозчика за техническое состояние транспортного средства. Классификация и система обозначения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Практическое занятие направлено на отработку знаний по расчетам допустимых нагрузок на оси транспортного средства.</w:t>
      </w:r>
    </w:p>
    <w:p w:rsidR="0038453D" w:rsidRPr="00CD2960" w:rsidRDefault="0038453D" w:rsidP="00CD2960">
      <w:pPr>
        <w:pStyle w:val="ConsPlusNormal"/>
        <w:ind w:firstLine="540"/>
        <w:jc w:val="both"/>
        <w:rPr>
          <w:sz w:val="22"/>
          <w:szCs w:val="22"/>
        </w:rPr>
      </w:pPr>
      <w:r w:rsidRPr="00CD2960">
        <w:rPr>
          <w:sz w:val="22"/>
          <w:szCs w:val="22"/>
        </w:rPr>
        <w:t>3.2.2. Дисциплина "Выбор подвижного состава, техническое обслуживание и контроль за надежностью и безопасностью транспортных средств, предназначенных для осуществления международных автомобильных перевозок" включает раздел:</w:t>
      </w:r>
    </w:p>
    <w:p w:rsidR="0038453D" w:rsidRPr="00CD2960" w:rsidRDefault="0038453D" w:rsidP="00CD2960">
      <w:pPr>
        <w:pStyle w:val="ConsPlusNormal"/>
        <w:ind w:firstLine="540"/>
        <w:jc w:val="both"/>
        <w:rPr>
          <w:sz w:val="22"/>
          <w:szCs w:val="22"/>
        </w:rPr>
      </w:pPr>
      <w:r w:rsidRPr="00CD2960">
        <w:rPr>
          <w:sz w:val="22"/>
          <w:szCs w:val="22"/>
        </w:rPr>
        <w:t>Технические характеристики современных тягачей, прицепов и полуприцепов, особенности конструкции и эксплуатации.</w:t>
      </w:r>
    </w:p>
    <w:p w:rsidR="0038453D" w:rsidRPr="00CD2960" w:rsidRDefault="0038453D" w:rsidP="00CD2960">
      <w:pPr>
        <w:pStyle w:val="ConsPlusNormal"/>
        <w:ind w:firstLine="540"/>
        <w:jc w:val="both"/>
        <w:rPr>
          <w:sz w:val="22"/>
          <w:szCs w:val="22"/>
        </w:rPr>
      </w:pPr>
      <w:r w:rsidRPr="00CD2960">
        <w:rPr>
          <w:sz w:val="22"/>
          <w:szCs w:val="22"/>
        </w:rPr>
        <w:t>3.2.3. Дисциплина "Экологические требования к транспортным средствам, осуществляющим международные перевозки" включает в себя изучение следующих разделов:</w:t>
      </w:r>
    </w:p>
    <w:p w:rsidR="0038453D" w:rsidRPr="00CD2960" w:rsidRDefault="0038453D" w:rsidP="00CD2960">
      <w:pPr>
        <w:pStyle w:val="ConsPlusNormal"/>
        <w:ind w:firstLine="540"/>
        <w:jc w:val="both"/>
        <w:rPr>
          <w:sz w:val="22"/>
          <w:szCs w:val="22"/>
        </w:rPr>
      </w:pPr>
      <w:r w:rsidRPr="00CD2960">
        <w:rPr>
          <w:sz w:val="22"/>
          <w:szCs w:val="22"/>
        </w:rPr>
        <w:t>а) Законодательные и нормативные документы, регламентирующие требования охраны окружающей среды к автомобильному транспорту.</w:t>
      </w:r>
    </w:p>
    <w:p w:rsidR="0038453D" w:rsidRPr="00CD2960" w:rsidRDefault="0038453D" w:rsidP="00CD2960">
      <w:pPr>
        <w:pStyle w:val="ConsPlusNormal"/>
        <w:ind w:firstLine="540"/>
        <w:jc w:val="both"/>
        <w:rPr>
          <w:sz w:val="22"/>
          <w:szCs w:val="22"/>
        </w:rPr>
      </w:pPr>
      <w:r w:rsidRPr="00CD2960">
        <w:rPr>
          <w:sz w:val="22"/>
          <w:szCs w:val="22"/>
        </w:rPr>
        <w:t>б) Виды отрицательных воздействий автотранспортной деятельности на окружающую среду, население и персонал.</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3.3. Учебный предмет "Безопасность дорожного движения"</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4</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44"/>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04"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Нормативные правовые документы по безопасности дорожного движения</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Действия водителя в чрезвычайных ситуациях, экстремальных и неблагоприятных условиях</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Безопасное размещение и крепление грузов</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Режим труда и отдыха водителей</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Электромеханические тахографы</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Цифровые тахографы</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Охрана труда на предприятиях автомобильного транспорта</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10</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6</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3.3.1. Дисциплина "Нормативные правовые документы по безопасности дорожного движения"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Нормативные правовые документы по безопасности дорожного движения, в том числе Российской Федерации. Конвенции о дорожном движении, дорожных знаках и сигналах.</w:t>
      </w:r>
    </w:p>
    <w:p w:rsidR="0038453D" w:rsidRPr="00CD2960" w:rsidRDefault="0038453D" w:rsidP="00CD2960">
      <w:pPr>
        <w:pStyle w:val="ConsPlusNormal"/>
        <w:ind w:firstLine="540"/>
        <w:jc w:val="both"/>
        <w:rPr>
          <w:sz w:val="22"/>
          <w:szCs w:val="22"/>
        </w:rPr>
      </w:pPr>
      <w:r w:rsidRPr="00CD2960">
        <w:rPr>
          <w:sz w:val="22"/>
          <w:szCs w:val="22"/>
        </w:rPr>
        <w:t>б) Мероприятия по повышению уровня безопасности дорожного движения. Порядок выпуска транспортных средств на линию. Организация медицинского обследования водителей. Требования к техническому состоянию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3.3.2. Дисциплина "Действия водителя в чрезвычайных ситуациях, экстремальных и неблагоприятных условиях"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Процедура оформления дорожно-транспортного происшествия (далее - ДТП): обязанности водителей, причастных к ДТП; последовательность действий водителя при ДТП, условия оформления ДТП без участия сотрудников полиции (по Европротоколу); документы, оформляемые в случае ДТП; гражданская, административная и уголовная ответственность за нарушение правил дорожного движения, повлекшее ДТП.</w:t>
      </w:r>
    </w:p>
    <w:p w:rsidR="0038453D" w:rsidRPr="00CD2960" w:rsidRDefault="0038453D" w:rsidP="00CD2960">
      <w:pPr>
        <w:pStyle w:val="ConsPlusNormal"/>
        <w:ind w:firstLine="540"/>
        <w:jc w:val="both"/>
        <w:rPr>
          <w:sz w:val="22"/>
          <w:szCs w:val="22"/>
        </w:rPr>
      </w:pPr>
      <w:r w:rsidRPr="00CD2960">
        <w:rPr>
          <w:sz w:val="22"/>
          <w:szCs w:val="22"/>
        </w:rPr>
        <w:t>б) Виды и причины ДТП; анализ причин и обстоятельств ДТП; сложные дорожные условия; типичные опасные ситуации; сложные метеоусловия; движение в темное время суток; прогнозирование сложных дорожных ситуаций; действия водителя в критических ситуациях. Принципы эффективного и безопасного управления транспортным средством.</w:t>
      </w:r>
    </w:p>
    <w:p w:rsidR="0038453D" w:rsidRPr="00CD2960" w:rsidRDefault="0038453D" w:rsidP="00CD2960">
      <w:pPr>
        <w:pStyle w:val="ConsPlusNormal"/>
        <w:ind w:firstLine="540"/>
        <w:jc w:val="both"/>
        <w:rPr>
          <w:sz w:val="22"/>
          <w:szCs w:val="22"/>
        </w:rPr>
      </w:pPr>
      <w:r w:rsidRPr="00CD2960">
        <w:rPr>
          <w:sz w:val="22"/>
          <w:szCs w:val="22"/>
        </w:rPr>
        <w:t>в) Оказание первой помощи, транспортировка пострадавших в дорожно-транспортном происшествии. Причины травматизма при работе на транспортном средстве.</w:t>
      </w:r>
    </w:p>
    <w:p w:rsidR="0038453D" w:rsidRPr="00CD2960" w:rsidRDefault="0038453D" w:rsidP="00CD2960">
      <w:pPr>
        <w:pStyle w:val="ConsPlusNormal"/>
        <w:ind w:firstLine="540"/>
        <w:jc w:val="both"/>
        <w:rPr>
          <w:sz w:val="22"/>
          <w:szCs w:val="22"/>
        </w:rPr>
      </w:pPr>
      <w:r w:rsidRPr="00CD2960">
        <w:rPr>
          <w:sz w:val="22"/>
          <w:szCs w:val="22"/>
        </w:rPr>
        <w:t>г) Обеспечение безопасности эксплуатируемых транспортных средств. Действия водителя при характерных аварийных ситуациях, возникающих в результате технической неисправности транспортного средства. Особенности эксплуатации транспортных средств в весенне-летний и осенне-зимний периоды. Виды технической помощи при грузовых перевозках. Порядок оформления ремонта на сервисных станциях. Расчеты за ремонт и техническое обслуживание.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обсуждение действий водителя в различных экстремальных ситуациях.</w:t>
      </w:r>
    </w:p>
    <w:p w:rsidR="0038453D" w:rsidRPr="00CD2960" w:rsidRDefault="0038453D" w:rsidP="00CD2960">
      <w:pPr>
        <w:pStyle w:val="ConsPlusNormal"/>
        <w:ind w:firstLine="540"/>
        <w:jc w:val="both"/>
        <w:rPr>
          <w:sz w:val="22"/>
          <w:szCs w:val="22"/>
        </w:rPr>
      </w:pPr>
      <w:r w:rsidRPr="00CD2960">
        <w:rPr>
          <w:sz w:val="22"/>
          <w:szCs w:val="22"/>
        </w:rPr>
        <w:t>3.3.3. Дисциплина "Безопасное размещение и крепление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Безопасная загрузка автомобилей. Требования европейских стандартов EN 12195 "Предохранительные устройства для грузов на дорожных автомобилях. Безопасность". Расчет сил крепления.</w:t>
      </w:r>
    </w:p>
    <w:p w:rsidR="0038453D" w:rsidRPr="00CD2960" w:rsidRDefault="0038453D" w:rsidP="00CD2960">
      <w:pPr>
        <w:pStyle w:val="ConsPlusNormal"/>
        <w:ind w:firstLine="540"/>
        <w:jc w:val="both"/>
        <w:rPr>
          <w:sz w:val="22"/>
          <w:szCs w:val="22"/>
        </w:rPr>
      </w:pPr>
      <w:r w:rsidRPr="00CD2960">
        <w:rPr>
          <w:sz w:val="22"/>
          <w:szCs w:val="22"/>
        </w:rPr>
        <w:t>б) Максимальное использование грузоподъемности или грузовместимости транспортного средства при обязательном обеспечении сохранности груза и безопасности его перевозки. Схемы укладки грузов. Распределение центра тяжести по осям транспортного средства.</w:t>
      </w:r>
    </w:p>
    <w:p w:rsidR="0038453D" w:rsidRPr="00CD2960" w:rsidRDefault="0038453D" w:rsidP="00CD2960">
      <w:pPr>
        <w:pStyle w:val="ConsPlusNormal"/>
        <w:ind w:firstLine="540"/>
        <w:jc w:val="both"/>
        <w:rPr>
          <w:sz w:val="22"/>
          <w:szCs w:val="22"/>
        </w:rPr>
      </w:pPr>
      <w:r w:rsidRPr="00CD2960">
        <w:rPr>
          <w:sz w:val="22"/>
          <w:szCs w:val="22"/>
        </w:rPr>
        <w:t>в) Средства крепления грузов. Дополнительное оборудование.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составлению схем размещения груза в транспортном средстве.</w:t>
      </w:r>
    </w:p>
    <w:p w:rsidR="0038453D" w:rsidRPr="00CD2960" w:rsidRDefault="0038453D" w:rsidP="00CD2960">
      <w:pPr>
        <w:pStyle w:val="ConsPlusNormal"/>
        <w:ind w:firstLine="540"/>
        <w:jc w:val="both"/>
        <w:rPr>
          <w:sz w:val="22"/>
          <w:szCs w:val="22"/>
        </w:rPr>
      </w:pPr>
      <w:r w:rsidRPr="00CD2960">
        <w:rPr>
          <w:sz w:val="22"/>
          <w:szCs w:val="22"/>
        </w:rPr>
        <w:t>3.3.4. Дисциплина "Режим труда и отдыха водителей"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Рабочее время водителя, его составляющие. Начало работы. Окончание работы. Продолжительность ежедневной работы. Учет рабочего времени. Время работы и время отдыха. Перерывы для отдыха и питания. Межсменный отдых. Выходные и праздничные дни. Ежегодные отпуска. Контроль за соблюдением режима труда и отдыха водителей. Планирование водителем рабочего времени.</w:t>
      </w:r>
    </w:p>
    <w:p w:rsidR="0038453D" w:rsidRPr="00CD2960" w:rsidRDefault="0038453D" w:rsidP="00CD2960">
      <w:pPr>
        <w:pStyle w:val="ConsPlusNormal"/>
        <w:ind w:firstLine="540"/>
        <w:jc w:val="both"/>
        <w:rPr>
          <w:sz w:val="22"/>
          <w:szCs w:val="22"/>
        </w:rPr>
      </w:pPr>
      <w:r w:rsidRPr="00CD2960">
        <w:rPr>
          <w:sz w:val="22"/>
          <w:szCs w:val="22"/>
        </w:rPr>
        <w:t>б) Европейское соглашение, касающееся работы экипажей транспортных средств, производящих международные автомобильные перевозки (Женева, 1 июля 1970 г.) &lt;1&gt; (далее - ЕСТР).</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Бюллетень международных договоров, март 2009 г., N 3.</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в) Регламент (ЕС) N 165/2014 и N 561/2006.</w:t>
      </w:r>
    </w:p>
    <w:p w:rsidR="0038453D" w:rsidRPr="00CD2960" w:rsidRDefault="0038453D" w:rsidP="00CD2960">
      <w:pPr>
        <w:pStyle w:val="ConsPlusNormal"/>
        <w:ind w:firstLine="540"/>
        <w:jc w:val="both"/>
        <w:rPr>
          <w:sz w:val="22"/>
          <w:szCs w:val="22"/>
        </w:rPr>
      </w:pPr>
      <w:r w:rsidRPr="00CD2960">
        <w:rPr>
          <w:sz w:val="22"/>
          <w:szCs w:val="22"/>
        </w:rPr>
        <w:t>г) Перечень национальных нормативных правовых документов, регламентирующих режимы труда и отдыха на внутренних перевозках и их отличия от норм ЕСТР.</w:t>
      </w:r>
    </w:p>
    <w:p w:rsidR="0038453D" w:rsidRPr="00CD2960" w:rsidRDefault="0038453D" w:rsidP="00CD2960">
      <w:pPr>
        <w:pStyle w:val="ConsPlusNormal"/>
        <w:ind w:firstLine="540"/>
        <w:jc w:val="both"/>
        <w:rPr>
          <w:sz w:val="22"/>
          <w:szCs w:val="22"/>
        </w:rPr>
      </w:pPr>
      <w:r w:rsidRPr="00CD2960">
        <w:rPr>
          <w:sz w:val="22"/>
          <w:szCs w:val="22"/>
        </w:rPr>
        <w:t>д) Контрольные устройства (тахографы). Назначение тахографов, перечень контролируемых параметров. Виды тахографов.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расчета рабочего времени водителя.</w:t>
      </w:r>
    </w:p>
    <w:p w:rsidR="0038453D" w:rsidRPr="00CD2960" w:rsidRDefault="0038453D" w:rsidP="00CD2960">
      <w:pPr>
        <w:pStyle w:val="ConsPlusNormal"/>
        <w:ind w:firstLine="540"/>
        <w:jc w:val="both"/>
        <w:rPr>
          <w:sz w:val="22"/>
          <w:szCs w:val="22"/>
        </w:rPr>
      </w:pPr>
      <w:r w:rsidRPr="00CD2960">
        <w:rPr>
          <w:sz w:val="22"/>
          <w:szCs w:val="22"/>
        </w:rPr>
        <w:t>3.3.5. Дисциплина "Электромеханические тахографы"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Разновидности электромеханических тахографов.</w:t>
      </w:r>
    </w:p>
    <w:p w:rsidR="0038453D" w:rsidRPr="00CD2960" w:rsidRDefault="0038453D" w:rsidP="00CD2960">
      <w:pPr>
        <w:pStyle w:val="ConsPlusNormal"/>
        <w:ind w:firstLine="540"/>
        <w:jc w:val="both"/>
        <w:rPr>
          <w:sz w:val="22"/>
          <w:szCs w:val="22"/>
        </w:rPr>
      </w:pPr>
      <w:r w:rsidRPr="00CD2960">
        <w:rPr>
          <w:sz w:val="22"/>
          <w:szCs w:val="22"/>
        </w:rPr>
        <w:t>б) Фиксация режимов деятельности водителя.</w:t>
      </w:r>
    </w:p>
    <w:p w:rsidR="0038453D" w:rsidRPr="00CD2960" w:rsidRDefault="0038453D" w:rsidP="00CD2960">
      <w:pPr>
        <w:pStyle w:val="ConsPlusNormal"/>
        <w:ind w:firstLine="540"/>
        <w:jc w:val="both"/>
        <w:rPr>
          <w:sz w:val="22"/>
          <w:szCs w:val="22"/>
        </w:rPr>
      </w:pPr>
      <w:r w:rsidRPr="00CD2960">
        <w:rPr>
          <w:sz w:val="22"/>
          <w:szCs w:val="22"/>
        </w:rPr>
        <w:t>в) Поверка и проверка тахографа.</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использованию в работе электромеханических тахографов. На практическом занятии отрабатываются все манипуляции с тахографом, выполняемые водителем при осуществлении международной перевозки.</w:t>
      </w:r>
    </w:p>
    <w:p w:rsidR="0038453D" w:rsidRPr="00CD2960" w:rsidRDefault="0038453D" w:rsidP="00CD2960">
      <w:pPr>
        <w:pStyle w:val="ConsPlusNormal"/>
        <w:ind w:firstLine="540"/>
        <w:jc w:val="both"/>
        <w:rPr>
          <w:sz w:val="22"/>
          <w:szCs w:val="22"/>
        </w:rPr>
      </w:pPr>
      <w:r w:rsidRPr="00CD2960">
        <w:rPr>
          <w:sz w:val="22"/>
          <w:szCs w:val="22"/>
        </w:rPr>
        <w:t>3.3.6. Дисциплина "Цифровые тахографы"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Функциональный состав цифрового тахографа.</w:t>
      </w:r>
    </w:p>
    <w:p w:rsidR="0038453D" w:rsidRPr="00CD2960" w:rsidRDefault="0038453D" w:rsidP="00CD2960">
      <w:pPr>
        <w:pStyle w:val="ConsPlusNormal"/>
        <w:ind w:firstLine="540"/>
        <w:jc w:val="both"/>
        <w:rPr>
          <w:sz w:val="22"/>
          <w:szCs w:val="22"/>
        </w:rPr>
      </w:pPr>
      <w:r w:rsidRPr="00CD2960">
        <w:rPr>
          <w:sz w:val="22"/>
          <w:szCs w:val="22"/>
        </w:rPr>
        <w:t>б) Типы карточек. Информация на карточке водителя.</w:t>
      </w:r>
    </w:p>
    <w:p w:rsidR="0038453D" w:rsidRPr="00CD2960" w:rsidRDefault="0038453D" w:rsidP="00CD2960">
      <w:pPr>
        <w:pStyle w:val="ConsPlusNormal"/>
        <w:ind w:firstLine="540"/>
        <w:jc w:val="both"/>
        <w:rPr>
          <w:sz w:val="22"/>
          <w:szCs w:val="22"/>
        </w:rPr>
      </w:pPr>
      <w:r w:rsidRPr="00CD2960">
        <w:rPr>
          <w:sz w:val="22"/>
          <w:szCs w:val="22"/>
        </w:rPr>
        <w:t>в) Информация в цифровом тахографе.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использованию в работе цифровых тахографов. На практическом занятии отрабатываются все манипуляции с тахографом, выполняемые водителем при осуществлении международной перевозки.</w:t>
      </w:r>
    </w:p>
    <w:p w:rsidR="0038453D" w:rsidRPr="00CD2960" w:rsidRDefault="0038453D" w:rsidP="00CD2960">
      <w:pPr>
        <w:pStyle w:val="ConsPlusNormal"/>
        <w:ind w:firstLine="540"/>
        <w:jc w:val="both"/>
        <w:rPr>
          <w:sz w:val="22"/>
          <w:szCs w:val="22"/>
        </w:rPr>
      </w:pPr>
      <w:r w:rsidRPr="00CD2960">
        <w:rPr>
          <w:sz w:val="22"/>
          <w:szCs w:val="22"/>
        </w:rPr>
        <w:t>3.3.7. Дисциплина "Охрана труда на предприятиях автомобильного транспорта" включает в себя следующие дисциплины:</w:t>
      </w:r>
    </w:p>
    <w:p w:rsidR="0038453D" w:rsidRPr="00CD2960" w:rsidRDefault="0038453D" w:rsidP="00CD2960">
      <w:pPr>
        <w:pStyle w:val="ConsPlusNormal"/>
        <w:ind w:firstLine="540"/>
        <w:jc w:val="both"/>
        <w:rPr>
          <w:sz w:val="22"/>
          <w:szCs w:val="22"/>
        </w:rPr>
      </w:pPr>
      <w:r w:rsidRPr="00CD2960">
        <w:rPr>
          <w:sz w:val="22"/>
          <w:szCs w:val="22"/>
        </w:rPr>
        <w:t>а) Основные нормативные документы по охране труда, технике безопасности, пожарной и взрывобезопасности. Средства пожаротушения.</w:t>
      </w:r>
    </w:p>
    <w:p w:rsidR="0038453D" w:rsidRPr="00CD2960" w:rsidRDefault="0038453D" w:rsidP="00CD2960">
      <w:pPr>
        <w:pStyle w:val="ConsPlusNormal"/>
        <w:ind w:firstLine="540"/>
        <w:jc w:val="both"/>
        <w:rPr>
          <w:sz w:val="22"/>
          <w:szCs w:val="22"/>
        </w:rPr>
      </w:pPr>
      <w:r w:rsidRPr="00CD2960">
        <w:rPr>
          <w:sz w:val="22"/>
          <w:szCs w:val="22"/>
        </w:rPr>
        <w:t>б) Ответственность работодателя и персонала за соблюдение охраны труда на предприятиях автомобильного транспорта.</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3.4. Учебный предмет "Особенности организации</w:t>
      </w:r>
    </w:p>
    <w:p w:rsidR="0038453D" w:rsidRPr="00CD2960" w:rsidRDefault="0038453D" w:rsidP="00CD2960">
      <w:pPr>
        <w:pStyle w:val="ConsPlusNormal"/>
        <w:jc w:val="center"/>
        <w:rPr>
          <w:sz w:val="22"/>
          <w:szCs w:val="22"/>
        </w:rPr>
      </w:pPr>
      <w:r w:rsidRPr="00CD2960">
        <w:rPr>
          <w:sz w:val="22"/>
          <w:szCs w:val="22"/>
        </w:rPr>
        <w:t>международных перевозок"</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5</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44"/>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04"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Конвенция о договоре международной дорожной перевозки грузов</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Особенности организации международных перевозок особых видов грузов</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Документы при организации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Паспортно-визовое оформление</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Основы этики при перевозках пассажиров</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0,5</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Основы организации и выполнения международных автомобильных перевозок пассажиров</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Страхование при выполнении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Таможенное регулирование перевозок автомобильным транспортом</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1,5</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2,5</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Порядок контроля при осуществлении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17</w:t>
            </w:r>
          </w:p>
        </w:tc>
        <w:tc>
          <w:tcPr>
            <w:tcW w:w="960"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9</w:t>
            </w:r>
          </w:p>
        </w:tc>
        <w:tc>
          <w:tcPr>
            <w:tcW w:w="1544" w:type="dxa"/>
            <w:tcBorders>
              <w:top w:val="single" w:sz="4" w:space="0" w:color="auto"/>
              <w:left w:val="single" w:sz="4" w:space="0" w:color="auto"/>
              <w:bottom w:val="single" w:sz="4" w:space="0" w:color="auto"/>
              <w:right w:val="single" w:sz="4" w:space="0" w:color="auto"/>
            </w:tcBorders>
            <w:vAlign w:val="center"/>
          </w:tcPr>
          <w:p w:rsidR="0038453D" w:rsidRPr="00CD2960" w:rsidRDefault="0038453D" w:rsidP="003B2155">
            <w:pPr>
              <w:pStyle w:val="ConsPlusNormal"/>
              <w:jc w:val="center"/>
              <w:rPr>
                <w:sz w:val="22"/>
                <w:szCs w:val="22"/>
              </w:rPr>
            </w:pPr>
            <w:r w:rsidRPr="00CD2960">
              <w:rPr>
                <w:sz w:val="22"/>
                <w:szCs w:val="22"/>
              </w:rPr>
              <w:t>8</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3.4.1. Дисциплина "Конвенция о договоре международной дорожной перевозки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Конвенция о договоре международной дорожной перевозки грузов (Женева, 19 мая 1956 г.) &lt;1&gt; (далее - КДПГ). Назначение и область ее применения. Взаимоотношения грузоотправителя, экспедитора, перевозчика, грузополучателя и таможенных органов при выполнении перевозки.</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Ведомости Верховного Совета СССР, 1983, N 20, ст. 305.</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б) Международная товарно-транспортная накладная (CMR). Реквизиты CMR. Порядок заполнения CMR. Ответственность перевозчика. Условия внесения оговорок и замечаний перевозчика в CMR. Перечень прилагаемых к CMR документов.</w:t>
      </w:r>
    </w:p>
    <w:p w:rsidR="0038453D" w:rsidRPr="00CD2960" w:rsidRDefault="0038453D" w:rsidP="00CD2960">
      <w:pPr>
        <w:pStyle w:val="ConsPlusNormal"/>
        <w:ind w:firstLine="540"/>
        <w:jc w:val="both"/>
        <w:rPr>
          <w:sz w:val="22"/>
          <w:szCs w:val="22"/>
        </w:rPr>
      </w:pPr>
      <w:r w:rsidRPr="00CD2960">
        <w:rPr>
          <w:sz w:val="22"/>
          <w:szCs w:val="22"/>
        </w:rPr>
        <w:t>в) Порядок предъявления претензий. Ответственность сторон. Материальная ответственность водителя за ущерб, причиненный нанимателю. Условия привлечения к материальной ответственности. Случаи ограниченной и полной материальной ответственности. Порядок возмещения ущерба, причиненного нанимателю.</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проверку знаний по порядку применения CMR.</w:t>
      </w:r>
    </w:p>
    <w:p w:rsidR="0038453D" w:rsidRPr="00CD2960" w:rsidRDefault="0038453D" w:rsidP="00CD2960">
      <w:pPr>
        <w:pStyle w:val="ConsPlusNormal"/>
        <w:ind w:firstLine="540"/>
        <w:jc w:val="both"/>
        <w:rPr>
          <w:sz w:val="22"/>
          <w:szCs w:val="22"/>
        </w:rPr>
      </w:pPr>
      <w:r w:rsidRPr="00CD2960">
        <w:rPr>
          <w:sz w:val="22"/>
          <w:szCs w:val="22"/>
        </w:rPr>
        <w:t>3.4.2. Дисциплина "Особенности организации международных перевозок особых видов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Классификация опасных грузов. Общие положения, применимые к перевозке опасных веществ всех классов.</w:t>
      </w:r>
    </w:p>
    <w:p w:rsidR="0038453D" w:rsidRPr="00CD2960" w:rsidRDefault="0038453D" w:rsidP="00CD2960">
      <w:pPr>
        <w:pStyle w:val="ConsPlusNormal"/>
        <w:ind w:firstLine="540"/>
        <w:jc w:val="both"/>
        <w:rPr>
          <w:sz w:val="22"/>
          <w:szCs w:val="22"/>
        </w:rPr>
      </w:pPr>
      <w:r w:rsidRPr="00CD2960">
        <w:rPr>
          <w:sz w:val="22"/>
          <w:szCs w:val="22"/>
        </w:rPr>
        <w:t>б) Требования к профессиональной подготовке водителей, выполняющих перевозки опасных грузов.</w:t>
      </w:r>
    </w:p>
    <w:p w:rsidR="0038453D" w:rsidRPr="00CD2960" w:rsidRDefault="0038453D" w:rsidP="00CD2960">
      <w:pPr>
        <w:pStyle w:val="ConsPlusNormal"/>
        <w:ind w:firstLine="540"/>
        <w:jc w:val="both"/>
        <w:rPr>
          <w:sz w:val="22"/>
          <w:szCs w:val="22"/>
        </w:rPr>
      </w:pPr>
      <w:r w:rsidRPr="00CD2960">
        <w:rPr>
          <w:sz w:val="22"/>
          <w:szCs w:val="22"/>
        </w:rPr>
        <w:t>в) Требования Европейского соглашения о международной дорожной перевозке опасных грузов (Женева, 30 сентября 1957 г.) &lt;1&gt; (далее - ДОПОГ) и законодательства Российской Федерации.</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Собрание актов Президента и Правительства Российской Федерации, 1994, N 7, ст. 508.</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г) Соглашение о международных перевозках скоропортящихся пищевых продуктов и о специальных транспортных средствах, предназначенных для этих перевозок (Женева, 1 сентября 1970 г.) &lt;1&gt; (далее - СПС). Освидетельствование автомобильных транспортных средств. Температурные режимы при загрузке и перевозке груза.</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Собрание законодательства Российской Федерации, 2001, N 24, ст. 2497.</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д) Документация, необходимая при организации перевозки скоропортящихся грузов. Особенности перевозки в границах государств - участников СНГ.</w:t>
      </w:r>
    </w:p>
    <w:p w:rsidR="0038453D" w:rsidRPr="00CD2960" w:rsidRDefault="0038453D" w:rsidP="00CD2960">
      <w:pPr>
        <w:pStyle w:val="ConsPlusNormal"/>
        <w:ind w:firstLine="540"/>
        <w:jc w:val="both"/>
        <w:rPr>
          <w:sz w:val="22"/>
          <w:szCs w:val="22"/>
        </w:rPr>
      </w:pPr>
      <w:r w:rsidRPr="00CD2960">
        <w:rPr>
          <w:sz w:val="22"/>
          <w:szCs w:val="22"/>
        </w:rPr>
        <w:t>е) Отнесение грузов к крупногабаритным и тяжеловесным. Проблема укладки груза в кузове автомобильного транспортного средства. Расчет осевых нагрузок транспортного средства. Критерии оптимальности размещения груза. Разрешительный характер перевозок. Весогабаритные нормативы и документы, которыми они установлены.</w:t>
      </w:r>
    </w:p>
    <w:p w:rsidR="0038453D" w:rsidRPr="00CD2960" w:rsidRDefault="0038453D" w:rsidP="00CD2960">
      <w:pPr>
        <w:pStyle w:val="ConsPlusNormal"/>
        <w:ind w:firstLine="540"/>
        <w:jc w:val="both"/>
        <w:rPr>
          <w:sz w:val="22"/>
          <w:szCs w:val="22"/>
        </w:rPr>
      </w:pPr>
      <w:r w:rsidRPr="00CD2960">
        <w:rPr>
          <w:sz w:val="22"/>
          <w:szCs w:val="22"/>
        </w:rPr>
        <w:t>ж) Применение автомобильных транспортных средств общего назначения. Применение специализированных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алгоритма действий при проведении анализа требований, изложенных в ДОПОГ, с целью организации перевозки различных классов опасных грузов с учетом специфики перевозок, осуществляемых обучающимися.</w:t>
      </w:r>
    </w:p>
    <w:p w:rsidR="0038453D" w:rsidRPr="00CD2960" w:rsidRDefault="0038453D" w:rsidP="00CD2960">
      <w:pPr>
        <w:pStyle w:val="ConsPlusNormal"/>
        <w:ind w:firstLine="540"/>
        <w:jc w:val="both"/>
        <w:rPr>
          <w:sz w:val="22"/>
          <w:szCs w:val="22"/>
        </w:rPr>
      </w:pPr>
      <w:r w:rsidRPr="00CD2960">
        <w:rPr>
          <w:sz w:val="22"/>
          <w:szCs w:val="22"/>
        </w:rPr>
        <w:t>3.4.3. Дисциплина "Документы при организации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Товаросопроводительные документы. Содержание и порядок заполнения товаросопроводительных документов.</w:t>
      </w:r>
    </w:p>
    <w:p w:rsidR="0038453D" w:rsidRPr="00CD2960" w:rsidRDefault="0038453D" w:rsidP="00CD2960">
      <w:pPr>
        <w:pStyle w:val="ConsPlusNormal"/>
        <w:ind w:firstLine="540"/>
        <w:jc w:val="both"/>
        <w:rPr>
          <w:sz w:val="22"/>
          <w:szCs w:val="22"/>
        </w:rPr>
      </w:pPr>
      <w:r w:rsidRPr="00CD2960">
        <w:rPr>
          <w:sz w:val="22"/>
          <w:szCs w:val="22"/>
        </w:rPr>
        <w:t>б) Личные документы водителя.</w:t>
      </w:r>
    </w:p>
    <w:p w:rsidR="0038453D" w:rsidRPr="00CD2960" w:rsidRDefault="0038453D" w:rsidP="00CD2960">
      <w:pPr>
        <w:pStyle w:val="ConsPlusNormal"/>
        <w:ind w:firstLine="540"/>
        <w:jc w:val="both"/>
        <w:rPr>
          <w:sz w:val="22"/>
          <w:szCs w:val="22"/>
        </w:rPr>
      </w:pPr>
      <w:r w:rsidRPr="00CD2960">
        <w:rPr>
          <w:sz w:val="22"/>
          <w:szCs w:val="22"/>
        </w:rPr>
        <w:t>в) Документы на транспортное средство.</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закрепление знаний, необходимых при проверке комплекта документов для выполнения международной автомобильной перевозки.</w:t>
      </w:r>
    </w:p>
    <w:p w:rsidR="0038453D" w:rsidRPr="00CD2960" w:rsidRDefault="0038453D" w:rsidP="00CD2960">
      <w:pPr>
        <w:pStyle w:val="ConsPlusNormal"/>
        <w:ind w:firstLine="540"/>
        <w:jc w:val="both"/>
        <w:rPr>
          <w:sz w:val="22"/>
          <w:szCs w:val="22"/>
        </w:rPr>
      </w:pPr>
      <w:r w:rsidRPr="00CD2960">
        <w:rPr>
          <w:sz w:val="22"/>
          <w:szCs w:val="22"/>
        </w:rPr>
        <w:t>3.4.4. Дисциплина "Паспортно-визовое оформление"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Нормативные правовые акты о порядке въезда/выезда на территорию Российской Федерации.</w:t>
      </w:r>
    </w:p>
    <w:p w:rsidR="0038453D" w:rsidRPr="00CD2960" w:rsidRDefault="0038453D" w:rsidP="00CD2960">
      <w:pPr>
        <w:pStyle w:val="ConsPlusNormal"/>
        <w:ind w:firstLine="540"/>
        <w:jc w:val="both"/>
        <w:rPr>
          <w:sz w:val="22"/>
          <w:szCs w:val="22"/>
        </w:rPr>
      </w:pPr>
      <w:r w:rsidRPr="00CD2960">
        <w:rPr>
          <w:sz w:val="22"/>
          <w:szCs w:val="22"/>
        </w:rPr>
        <w:t>б) Оформление паспортов. Порядок въезда иностранных граждан.</w:t>
      </w:r>
    </w:p>
    <w:p w:rsidR="0038453D" w:rsidRPr="00CD2960" w:rsidRDefault="0038453D" w:rsidP="00CD2960">
      <w:pPr>
        <w:pStyle w:val="ConsPlusNormal"/>
        <w:ind w:firstLine="540"/>
        <w:jc w:val="both"/>
        <w:rPr>
          <w:sz w:val="22"/>
          <w:szCs w:val="22"/>
        </w:rPr>
      </w:pPr>
      <w:r w:rsidRPr="00CD2960">
        <w:rPr>
          <w:sz w:val="22"/>
          <w:szCs w:val="22"/>
        </w:rPr>
        <w:t>в) Межправительственные соглашения о поездках граждан. Порядок въезда на территорию стран с визовым режимом. Оформление визы иностранного государства.</w:t>
      </w:r>
    </w:p>
    <w:p w:rsidR="0038453D" w:rsidRPr="00CD2960" w:rsidRDefault="0038453D" w:rsidP="00CD2960">
      <w:pPr>
        <w:pStyle w:val="ConsPlusNormal"/>
        <w:ind w:firstLine="540"/>
        <w:jc w:val="both"/>
        <w:rPr>
          <w:sz w:val="22"/>
          <w:szCs w:val="22"/>
        </w:rPr>
      </w:pPr>
      <w:r w:rsidRPr="00CD2960">
        <w:rPr>
          <w:sz w:val="22"/>
          <w:szCs w:val="22"/>
        </w:rPr>
        <w:t>г) Порядок пересечения границ государств - участников СНГ. Оформление документации для въезда в страны с безвизовым режимом.</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закрепление знаний, необходимых при проверке комплекта паспортно-визовых документов.</w:t>
      </w:r>
    </w:p>
    <w:p w:rsidR="0038453D" w:rsidRPr="00CD2960" w:rsidRDefault="0038453D" w:rsidP="00CD2960">
      <w:pPr>
        <w:pStyle w:val="ConsPlusNormal"/>
        <w:ind w:firstLine="540"/>
        <w:jc w:val="both"/>
        <w:rPr>
          <w:sz w:val="22"/>
          <w:szCs w:val="22"/>
        </w:rPr>
      </w:pPr>
      <w:r w:rsidRPr="00CD2960">
        <w:rPr>
          <w:sz w:val="22"/>
          <w:szCs w:val="22"/>
        </w:rPr>
        <w:t>3.4.5. Дисциплина "Основы этики при перевозках пассажиров"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Этические категории долга, чести, совести.</w:t>
      </w:r>
    </w:p>
    <w:p w:rsidR="0038453D" w:rsidRPr="00CD2960" w:rsidRDefault="0038453D" w:rsidP="00CD2960">
      <w:pPr>
        <w:pStyle w:val="ConsPlusNormal"/>
        <w:ind w:firstLine="540"/>
        <w:jc w:val="both"/>
        <w:rPr>
          <w:sz w:val="22"/>
          <w:szCs w:val="22"/>
        </w:rPr>
      </w:pPr>
      <w:r w:rsidRPr="00CD2960">
        <w:rPr>
          <w:sz w:val="22"/>
          <w:szCs w:val="22"/>
        </w:rPr>
        <w:t>б) Психологические основы безопасности перевозок. Психоэмоциональные причины ДТП. Мероприятия по профилактике возникновения ДТП.</w:t>
      </w:r>
    </w:p>
    <w:p w:rsidR="0038453D" w:rsidRPr="00CD2960" w:rsidRDefault="0038453D" w:rsidP="00CD2960">
      <w:pPr>
        <w:pStyle w:val="ConsPlusNormal"/>
        <w:ind w:firstLine="540"/>
        <w:jc w:val="both"/>
        <w:rPr>
          <w:sz w:val="22"/>
          <w:szCs w:val="22"/>
        </w:rPr>
      </w:pPr>
      <w:r w:rsidRPr="00CD2960">
        <w:rPr>
          <w:sz w:val="22"/>
          <w:szCs w:val="22"/>
        </w:rPr>
        <w:t>в) Основы этики при осуществлении перевозок в международном автомобильном сообщении.</w:t>
      </w:r>
    </w:p>
    <w:p w:rsidR="0038453D" w:rsidRPr="00CD2960" w:rsidRDefault="0038453D" w:rsidP="00CD2960">
      <w:pPr>
        <w:pStyle w:val="ConsPlusNormal"/>
        <w:ind w:firstLine="540"/>
        <w:jc w:val="both"/>
        <w:rPr>
          <w:sz w:val="22"/>
          <w:szCs w:val="22"/>
        </w:rPr>
      </w:pPr>
      <w:r w:rsidRPr="00CD2960">
        <w:rPr>
          <w:sz w:val="22"/>
          <w:szCs w:val="22"/>
        </w:rPr>
        <w:t>На практических занятиях по дисциплине отрабатываются поведенческие навыки взаимоотношений с различными категориями граждан. При проведении занятия имитируются различные психологические и эмоциональные ситуации, требующие от водителя действий, не выходящих за рамки права и этики.</w:t>
      </w:r>
    </w:p>
    <w:p w:rsidR="0038453D" w:rsidRPr="00CD2960" w:rsidRDefault="0038453D" w:rsidP="00CD2960">
      <w:pPr>
        <w:pStyle w:val="ConsPlusNormal"/>
        <w:ind w:firstLine="540"/>
        <w:jc w:val="both"/>
        <w:rPr>
          <w:sz w:val="22"/>
          <w:szCs w:val="22"/>
        </w:rPr>
      </w:pPr>
      <w:r w:rsidRPr="00CD2960">
        <w:rPr>
          <w:sz w:val="22"/>
          <w:szCs w:val="22"/>
        </w:rPr>
        <w:t>3.4.6. Дисциплина "Основы организации и выполнения международных автомобильных перевозок пассажиров"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Классификация международных автомобильных перевозок пассажиров. Виды сообщений. Пассажирские терминалы. Разрешительная система автомобильных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б) Соглашение по международным перевозкам пассажиров автобусами с нерегулярным сообщением (Дублин, 26 мая 1982 г.). Соглашение о международных нерегулярных перевозках пассажиров автобусами (Брюссель, 28 сентября 2000 г.).</w:t>
      </w:r>
    </w:p>
    <w:p w:rsidR="0038453D" w:rsidRPr="00CD2960" w:rsidRDefault="0038453D" w:rsidP="00CD2960">
      <w:pPr>
        <w:pStyle w:val="ConsPlusNormal"/>
        <w:ind w:firstLine="540"/>
        <w:jc w:val="both"/>
        <w:rPr>
          <w:sz w:val="22"/>
          <w:szCs w:val="22"/>
        </w:rPr>
      </w:pPr>
      <w:r w:rsidRPr="00CD2960">
        <w:rPr>
          <w:sz w:val="22"/>
          <w:szCs w:val="22"/>
        </w:rPr>
        <w:t>в) Общий перечень документов, необходимых при международных автомобильных перевозках пассажиров.</w:t>
      </w:r>
    </w:p>
    <w:p w:rsidR="0038453D" w:rsidRPr="00CD2960" w:rsidRDefault="0038453D" w:rsidP="00CD2960">
      <w:pPr>
        <w:pStyle w:val="ConsPlusNormal"/>
        <w:ind w:firstLine="540"/>
        <w:jc w:val="both"/>
        <w:rPr>
          <w:sz w:val="22"/>
          <w:szCs w:val="22"/>
        </w:rPr>
      </w:pPr>
      <w:r w:rsidRPr="00CD2960">
        <w:rPr>
          <w:sz w:val="22"/>
          <w:szCs w:val="22"/>
        </w:rPr>
        <w:t>г) Обеспечение безопасности перевозки пассажиров.</w:t>
      </w:r>
    </w:p>
    <w:p w:rsidR="0038453D" w:rsidRPr="00CD2960" w:rsidRDefault="0038453D" w:rsidP="00CD2960">
      <w:pPr>
        <w:pStyle w:val="ConsPlusNormal"/>
        <w:ind w:firstLine="540"/>
        <w:jc w:val="both"/>
        <w:rPr>
          <w:sz w:val="22"/>
          <w:szCs w:val="22"/>
        </w:rPr>
      </w:pPr>
      <w:r w:rsidRPr="00CD2960">
        <w:rPr>
          <w:sz w:val="22"/>
          <w:szCs w:val="22"/>
        </w:rPr>
        <w:t>д) Периоды времени, когда перевозчик несет ответственность за обеспечение безопасности пассажира. Особенности перевозки групп детей.</w:t>
      </w:r>
    </w:p>
    <w:p w:rsidR="0038453D" w:rsidRPr="00CD2960" w:rsidRDefault="0038453D" w:rsidP="00CD2960">
      <w:pPr>
        <w:pStyle w:val="ConsPlusNormal"/>
        <w:ind w:firstLine="540"/>
        <w:jc w:val="both"/>
        <w:rPr>
          <w:sz w:val="22"/>
          <w:szCs w:val="22"/>
        </w:rPr>
      </w:pPr>
      <w:r w:rsidRPr="00CD2960">
        <w:rPr>
          <w:sz w:val="22"/>
          <w:szCs w:val="22"/>
        </w:rPr>
        <w:t>е) Багаж, ручная кладь и их классификация. Порядок оформления акта об утрате или порче багажа, ручной клади.</w:t>
      </w:r>
    </w:p>
    <w:p w:rsidR="0038453D" w:rsidRPr="00CD2960" w:rsidRDefault="0038453D" w:rsidP="00CD2960">
      <w:pPr>
        <w:pStyle w:val="ConsPlusNormal"/>
        <w:ind w:firstLine="540"/>
        <w:jc w:val="both"/>
        <w:rPr>
          <w:sz w:val="22"/>
          <w:szCs w:val="22"/>
        </w:rPr>
      </w:pPr>
      <w:r w:rsidRPr="00CD2960">
        <w:rPr>
          <w:sz w:val="22"/>
          <w:szCs w:val="22"/>
        </w:rPr>
        <w:t>ж) Права и обязанности пассажира и водителя при международных автомобильных перевозках пассажиров.</w:t>
      </w:r>
    </w:p>
    <w:p w:rsidR="0038453D" w:rsidRPr="00CD2960" w:rsidRDefault="0038453D" w:rsidP="00CD2960">
      <w:pPr>
        <w:pStyle w:val="ConsPlusNormal"/>
        <w:ind w:firstLine="540"/>
        <w:jc w:val="both"/>
        <w:rPr>
          <w:sz w:val="22"/>
          <w:szCs w:val="22"/>
        </w:rPr>
      </w:pPr>
      <w:r w:rsidRPr="00CD2960">
        <w:rPr>
          <w:sz w:val="22"/>
          <w:szCs w:val="22"/>
        </w:rPr>
        <w:t>з) Таможенные процедуры при автомобильных перевозках пассажиров. Визовое обеспечение при выполнении международных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закрепление знаний, необходимых при проверке комплекта документов для выполнения международной автомобильной перевозки пассажиров.</w:t>
      </w:r>
    </w:p>
    <w:p w:rsidR="0038453D" w:rsidRPr="00CD2960" w:rsidRDefault="0038453D" w:rsidP="00CD2960">
      <w:pPr>
        <w:pStyle w:val="ConsPlusNormal"/>
        <w:ind w:firstLine="540"/>
        <w:jc w:val="both"/>
        <w:rPr>
          <w:sz w:val="22"/>
          <w:szCs w:val="22"/>
        </w:rPr>
      </w:pPr>
      <w:r w:rsidRPr="00CD2960">
        <w:rPr>
          <w:sz w:val="22"/>
          <w:szCs w:val="22"/>
        </w:rPr>
        <w:t>3.4.7. Дисциплина "Страхование при выполнении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Общие принципы и цели страхования. Объекты страхования. Договор страхования. Национальные и международные организации в области страхования.</w:t>
      </w:r>
    </w:p>
    <w:p w:rsidR="0038453D" w:rsidRPr="00CD2960" w:rsidRDefault="0038453D" w:rsidP="00CD2960">
      <w:pPr>
        <w:pStyle w:val="ConsPlusNormal"/>
        <w:ind w:firstLine="540"/>
        <w:jc w:val="both"/>
        <w:rPr>
          <w:sz w:val="22"/>
          <w:szCs w:val="22"/>
        </w:rPr>
      </w:pPr>
      <w:r w:rsidRPr="00CD2960">
        <w:rPr>
          <w:sz w:val="22"/>
          <w:szCs w:val="22"/>
        </w:rPr>
        <w:t>б) Сущность страхового риска, ущерба и страхового возмещения.</w:t>
      </w:r>
    </w:p>
    <w:p w:rsidR="0038453D" w:rsidRPr="00CD2960" w:rsidRDefault="0038453D" w:rsidP="00CD2960">
      <w:pPr>
        <w:pStyle w:val="ConsPlusNormal"/>
        <w:ind w:firstLine="540"/>
        <w:jc w:val="both"/>
        <w:rPr>
          <w:sz w:val="22"/>
          <w:szCs w:val="22"/>
        </w:rPr>
      </w:pPr>
      <w:r w:rsidRPr="00CD2960">
        <w:rPr>
          <w:sz w:val="22"/>
          <w:szCs w:val="22"/>
        </w:rPr>
        <w:t>в) Сущность и виды страховых взносов. Принципы и особенности построения страховых тарифов.</w:t>
      </w:r>
    </w:p>
    <w:p w:rsidR="0038453D" w:rsidRPr="00CD2960" w:rsidRDefault="0038453D" w:rsidP="00CD2960">
      <w:pPr>
        <w:pStyle w:val="ConsPlusNormal"/>
        <w:ind w:firstLine="540"/>
        <w:jc w:val="both"/>
        <w:rPr>
          <w:sz w:val="22"/>
          <w:szCs w:val="22"/>
        </w:rPr>
      </w:pPr>
      <w:r w:rsidRPr="00CD2960">
        <w:rPr>
          <w:sz w:val="22"/>
          <w:szCs w:val="22"/>
        </w:rPr>
        <w:t>г) Понятие страхового случая. Расследование страхового случая. Порядок оформления страхового случая.</w:t>
      </w:r>
    </w:p>
    <w:p w:rsidR="0038453D" w:rsidRPr="00CD2960" w:rsidRDefault="0038453D" w:rsidP="00CD2960">
      <w:pPr>
        <w:pStyle w:val="ConsPlusNormal"/>
        <w:ind w:firstLine="540"/>
        <w:jc w:val="both"/>
        <w:rPr>
          <w:sz w:val="22"/>
          <w:szCs w:val="22"/>
        </w:rPr>
      </w:pPr>
      <w:r w:rsidRPr="00CD2960">
        <w:rPr>
          <w:sz w:val="22"/>
          <w:szCs w:val="22"/>
        </w:rPr>
        <w:t>д) Виды обязательного и добровольного страхования.</w:t>
      </w:r>
    </w:p>
    <w:p w:rsidR="0038453D" w:rsidRPr="00CD2960" w:rsidRDefault="0038453D" w:rsidP="00CD2960">
      <w:pPr>
        <w:pStyle w:val="ConsPlusNormal"/>
        <w:ind w:firstLine="540"/>
        <w:jc w:val="both"/>
        <w:rPr>
          <w:sz w:val="22"/>
          <w:szCs w:val="22"/>
        </w:rPr>
      </w:pPr>
      <w:r w:rsidRPr="00CD2960">
        <w:rPr>
          <w:sz w:val="22"/>
          <w:szCs w:val="22"/>
        </w:rPr>
        <w:t>3.4.8. Дисциплина "Таможенное регулирование перевозок автомобильным транспортом"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Таможенное законодательство, регулирующее перевозки товаров под таможенным контролем.</w:t>
      </w:r>
    </w:p>
    <w:p w:rsidR="0038453D" w:rsidRPr="00CD2960" w:rsidRDefault="0038453D" w:rsidP="00CD2960">
      <w:pPr>
        <w:pStyle w:val="ConsPlusNormal"/>
        <w:ind w:firstLine="540"/>
        <w:jc w:val="both"/>
        <w:rPr>
          <w:sz w:val="22"/>
          <w:szCs w:val="22"/>
        </w:rPr>
      </w:pPr>
      <w:r w:rsidRPr="00CD2960">
        <w:rPr>
          <w:sz w:val="22"/>
          <w:szCs w:val="22"/>
        </w:rPr>
        <w:t>б) Основные функции таможенных органов.</w:t>
      </w:r>
    </w:p>
    <w:p w:rsidR="0038453D" w:rsidRPr="00CD2960" w:rsidRDefault="0038453D" w:rsidP="00CD2960">
      <w:pPr>
        <w:pStyle w:val="ConsPlusNormal"/>
        <w:ind w:firstLine="540"/>
        <w:jc w:val="both"/>
        <w:rPr>
          <w:sz w:val="22"/>
          <w:szCs w:val="22"/>
        </w:rPr>
      </w:pPr>
      <w:r w:rsidRPr="00CD2960">
        <w:rPr>
          <w:sz w:val="22"/>
          <w:szCs w:val="22"/>
        </w:rPr>
        <w:t>в) Таможенные операции и таможенные процедуры, связанные с перевозкой товаров под таможенным контролем.</w:t>
      </w:r>
    </w:p>
    <w:p w:rsidR="0038453D" w:rsidRPr="00CD2960" w:rsidRDefault="0038453D" w:rsidP="00CD2960">
      <w:pPr>
        <w:pStyle w:val="ConsPlusNormal"/>
        <w:ind w:firstLine="540"/>
        <w:jc w:val="both"/>
        <w:rPr>
          <w:sz w:val="22"/>
          <w:szCs w:val="22"/>
        </w:rPr>
      </w:pPr>
      <w:r w:rsidRPr="00CD2960">
        <w:rPr>
          <w:sz w:val="22"/>
          <w:szCs w:val="22"/>
        </w:rPr>
        <w:t>г) Прибытие товаров на таможенную территорию Таможенного союза. Таможенная процедура таможенного транзита.</w:t>
      </w:r>
    </w:p>
    <w:p w:rsidR="0038453D" w:rsidRPr="00CD2960" w:rsidRDefault="0038453D" w:rsidP="00CD2960">
      <w:pPr>
        <w:pStyle w:val="ConsPlusNormal"/>
        <w:ind w:firstLine="540"/>
        <w:jc w:val="both"/>
        <w:rPr>
          <w:sz w:val="22"/>
          <w:szCs w:val="22"/>
        </w:rPr>
      </w:pPr>
      <w:r w:rsidRPr="00CD2960">
        <w:rPr>
          <w:sz w:val="22"/>
          <w:szCs w:val="22"/>
        </w:rPr>
        <w:t>д) Убытие товаров с таможенной территории Таможенного союза.</w:t>
      </w:r>
    </w:p>
    <w:p w:rsidR="0038453D" w:rsidRPr="00CD2960" w:rsidRDefault="0038453D" w:rsidP="00CD2960">
      <w:pPr>
        <w:pStyle w:val="ConsPlusNormal"/>
        <w:ind w:firstLine="540"/>
        <w:jc w:val="both"/>
        <w:rPr>
          <w:sz w:val="22"/>
          <w:szCs w:val="22"/>
        </w:rPr>
      </w:pPr>
      <w:r w:rsidRPr="00CD2960">
        <w:rPr>
          <w:sz w:val="22"/>
          <w:szCs w:val="22"/>
        </w:rPr>
        <w:t>е) Временное хранение товаров.</w:t>
      </w:r>
    </w:p>
    <w:p w:rsidR="0038453D" w:rsidRPr="00CD2960" w:rsidRDefault="0038453D" w:rsidP="00CD2960">
      <w:pPr>
        <w:pStyle w:val="ConsPlusNormal"/>
        <w:ind w:firstLine="540"/>
        <w:jc w:val="both"/>
        <w:rPr>
          <w:sz w:val="22"/>
          <w:szCs w:val="22"/>
        </w:rPr>
      </w:pPr>
      <w:r w:rsidRPr="00CD2960">
        <w:rPr>
          <w:sz w:val="22"/>
          <w:szCs w:val="22"/>
        </w:rPr>
        <w:t>ж) Таможенный досмотр (осмотр). Документы, оформляемые при проведении таможенного досмотра (осмотра).</w:t>
      </w:r>
    </w:p>
    <w:p w:rsidR="0038453D" w:rsidRPr="00CD2960" w:rsidRDefault="0038453D" w:rsidP="00CD2960">
      <w:pPr>
        <w:pStyle w:val="ConsPlusNormal"/>
        <w:ind w:firstLine="540"/>
        <w:jc w:val="both"/>
        <w:rPr>
          <w:sz w:val="22"/>
          <w:szCs w:val="22"/>
        </w:rPr>
      </w:pPr>
      <w:r w:rsidRPr="00CD2960">
        <w:rPr>
          <w:sz w:val="22"/>
          <w:szCs w:val="22"/>
        </w:rPr>
        <w:t>з) Права, обязанности, ответственность перевозчика при перевозке товаров под таможенным контролем.</w:t>
      </w:r>
    </w:p>
    <w:p w:rsidR="0038453D" w:rsidRPr="00CD2960" w:rsidRDefault="0038453D" w:rsidP="00CD2960">
      <w:pPr>
        <w:pStyle w:val="ConsPlusNormal"/>
        <w:ind w:firstLine="540"/>
        <w:jc w:val="both"/>
        <w:rPr>
          <w:sz w:val="22"/>
          <w:szCs w:val="22"/>
        </w:rPr>
      </w:pPr>
      <w:r w:rsidRPr="00CD2960">
        <w:rPr>
          <w:sz w:val="22"/>
          <w:szCs w:val="22"/>
        </w:rPr>
        <w:t>и) Предварительное электронное информирование таможенных органов в Таможенном союзе и в Европейском союзе (ЕС).</w:t>
      </w:r>
    </w:p>
    <w:p w:rsidR="0038453D" w:rsidRPr="00CD2960" w:rsidRDefault="0038453D" w:rsidP="00CD2960">
      <w:pPr>
        <w:pStyle w:val="ConsPlusNormal"/>
        <w:ind w:firstLine="540"/>
        <w:jc w:val="both"/>
        <w:rPr>
          <w:sz w:val="22"/>
          <w:szCs w:val="22"/>
        </w:rPr>
      </w:pPr>
      <w:r w:rsidRPr="00CD2960">
        <w:rPr>
          <w:sz w:val="22"/>
          <w:szCs w:val="22"/>
        </w:rPr>
        <w:t>к) Особенности таможенной процедуры таможенного транзита в Таможенном союзе и в Европейском союзе.</w:t>
      </w:r>
    </w:p>
    <w:p w:rsidR="0038453D" w:rsidRPr="00CD2960" w:rsidRDefault="0038453D" w:rsidP="00CD2960">
      <w:pPr>
        <w:pStyle w:val="ConsPlusNormal"/>
        <w:ind w:firstLine="540"/>
        <w:jc w:val="both"/>
        <w:rPr>
          <w:sz w:val="22"/>
          <w:szCs w:val="22"/>
        </w:rPr>
      </w:pPr>
      <w:r w:rsidRPr="00CD2960">
        <w:rPr>
          <w:sz w:val="22"/>
          <w:szCs w:val="22"/>
        </w:rPr>
        <w:t>л) Виды административных правонарушений при перевозке товаров под таможенным контролем, ответственность за их совершение, порядок оформления.</w:t>
      </w:r>
    </w:p>
    <w:p w:rsidR="0038453D" w:rsidRPr="00CD2960" w:rsidRDefault="0038453D" w:rsidP="00CD2960">
      <w:pPr>
        <w:pStyle w:val="ConsPlusNormal"/>
        <w:ind w:firstLine="540"/>
        <w:jc w:val="both"/>
        <w:rPr>
          <w:sz w:val="22"/>
          <w:szCs w:val="22"/>
        </w:rPr>
      </w:pPr>
      <w:r w:rsidRPr="00CD2960">
        <w:rPr>
          <w:sz w:val="22"/>
          <w:szCs w:val="22"/>
        </w:rPr>
        <w:t>м) Пять элементов процедуры МДП.</w:t>
      </w:r>
    </w:p>
    <w:p w:rsidR="0038453D" w:rsidRPr="00CD2960" w:rsidRDefault="0038453D" w:rsidP="00CD2960">
      <w:pPr>
        <w:pStyle w:val="ConsPlusNormal"/>
        <w:ind w:firstLine="540"/>
        <w:jc w:val="both"/>
        <w:rPr>
          <w:sz w:val="22"/>
          <w:szCs w:val="22"/>
        </w:rPr>
      </w:pPr>
      <w:r w:rsidRPr="00CD2960">
        <w:rPr>
          <w:sz w:val="22"/>
          <w:szCs w:val="22"/>
        </w:rPr>
        <w:t>н) Порядок оформления книжки МДП: общий порядок оформления; на тяжелый негабаритный груз; на состав транспортных средств; в случае превышения размера таможенных платежей предела ответственности гарантийного объединения; на сборный груз; при наличии нескольких таможен отправления и/или назначения.</w:t>
      </w:r>
    </w:p>
    <w:p w:rsidR="0038453D" w:rsidRPr="00CD2960" w:rsidRDefault="0038453D" w:rsidP="00CD2960">
      <w:pPr>
        <w:pStyle w:val="ConsPlusNormal"/>
        <w:ind w:firstLine="540"/>
        <w:jc w:val="both"/>
        <w:rPr>
          <w:sz w:val="22"/>
          <w:szCs w:val="22"/>
        </w:rPr>
      </w:pPr>
      <w:r w:rsidRPr="00CD2960">
        <w:rPr>
          <w:sz w:val="22"/>
          <w:szCs w:val="22"/>
        </w:rPr>
        <w:t>о) Грузы, запрещенные к перевозке по процедуре МДП. Грузы повышенного таможенного риска.</w:t>
      </w:r>
    </w:p>
    <w:p w:rsidR="0038453D" w:rsidRPr="00CD2960" w:rsidRDefault="0038453D" w:rsidP="00CD2960">
      <w:pPr>
        <w:pStyle w:val="ConsPlusNormal"/>
        <w:ind w:firstLine="540"/>
        <w:jc w:val="both"/>
        <w:rPr>
          <w:sz w:val="22"/>
          <w:szCs w:val="22"/>
        </w:rPr>
      </w:pPr>
      <w:r w:rsidRPr="00CD2960">
        <w:rPr>
          <w:sz w:val="22"/>
          <w:szCs w:val="22"/>
        </w:rPr>
        <w:t>п) Порядок получения допуска к процедуре МДП российскими перевозчиками.</w:t>
      </w:r>
    </w:p>
    <w:p w:rsidR="0038453D" w:rsidRPr="00CD2960" w:rsidRDefault="0038453D" w:rsidP="00CD2960">
      <w:pPr>
        <w:pStyle w:val="ConsPlusNormal"/>
        <w:ind w:firstLine="540"/>
        <w:jc w:val="both"/>
        <w:rPr>
          <w:sz w:val="22"/>
          <w:szCs w:val="22"/>
        </w:rPr>
      </w:pPr>
      <w:r w:rsidRPr="00CD2960">
        <w:rPr>
          <w:sz w:val="22"/>
          <w:szCs w:val="22"/>
        </w:rPr>
        <w:t>р) Основные правила работы с книжками МДП.</w:t>
      </w:r>
    </w:p>
    <w:p w:rsidR="0038453D" w:rsidRPr="00CD2960" w:rsidRDefault="0038453D" w:rsidP="00CD2960">
      <w:pPr>
        <w:pStyle w:val="ConsPlusNormal"/>
        <w:ind w:firstLine="540"/>
        <w:jc w:val="both"/>
        <w:rPr>
          <w:sz w:val="22"/>
          <w:szCs w:val="22"/>
        </w:rPr>
      </w:pPr>
      <w:r w:rsidRPr="00CD2960">
        <w:rPr>
          <w:sz w:val="22"/>
          <w:szCs w:val="22"/>
        </w:rPr>
        <w:t>с) Организация работы с книжками МДП на транспортном предприятии.</w:t>
      </w:r>
    </w:p>
    <w:p w:rsidR="0038453D" w:rsidRPr="00CD2960" w:rsidRDefault="0038453D" w:rsidP="00CD2960">
      <w:pPr>
        <w:pStyle w:val="ConsPlusNormal"/>
        <w:ind w:firstLine="540"/>
        <w:jc w:val="both"/>
        <w:rPr>
          <w:sz w:val="22"/>
          <w:szCs w:val="22"/>
        </w:rPr>
      </w:pPr>
      <w:r w:rsidRPr="00CD2960">
        <w:rPr>
          <w:sz w:val="22"/>
          <w:szCs w:val="22"/>
        </w:rPr>
        <w:t>т) Нарушения таможенных правил при перевозках товаров, находящихся под таможенным контролем. Изменение, уничтожение, повреждение либо утрата средств идентификации. Контрабанда.</w:t>
      </w:r>
    </w:p>
    <w:p w:rsidR="0038453D" w:rsidRPr="00CD2960" w:rsidRDefault="0038453D" w:rsidP="00CD2960">
      <w:pPr>
        <w:pStyle w:val="ConsPlusNormal"/>
        <w:ind w:firstLine="540"/>
        <w:jc w:val="both"/>
        <w:rPr>
          <w:sz w:val="22"/>
          <w:szCs w:val="22"/>
        </w:rPr>
      </w:pPr>
      <w:r w:rsidRPr="00CD2960">
        <w:rPr>
          <w:sz w:val="22"/>
          <w:szCs w:val="22"/>
        </w:rPr>
        <w:t>у) Таможенная талонная книжка (корнет де пассаж). Система "Т" (ЕАД/SAD). Отрывная книжка АТА для стран, присоединившихся к Конвенции о временном ввозе.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прохождению таможенных процедур при организации перевозки различных видов грузов.</w:t>
      </w:r>
    </w:p>
    <w:p w:rsidR="0038453D" w:rsidRPr="00CD2960" w:rsidRDefault="0038453D" w:rsidP="00CD2960">
      <w:pPr>
        <w:pStyle w:val="ConsPlusNormal"/>
        <w:ind w:firstLine="540"/>
        <w:jc w:val="both"/>
        <w:rPr>
          <w:sz w:val="22"/>
          <w:szCs w:val="22"/>
        </w:rPr>
      </w:pPr>
      <w:r w:rsidRPr="00CD2960">
        <w:rPr>
          <w:sz w:val="22"/>
          <w:szCs w:val="22"/>
        </w:rPr>
        <w:t>3.4.9. Дисциплина "Порядок контроля при осуществлении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Органы государственной власти и их должностные лица, уполномоченные на осуществление контроля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б) Требования международных нормативных актов, подлежащих контролю при осуществлении международных автомобильных перевозок, и ответственность за их неисполнение.</w:t>
      </w:r>
    </w:p>
    <w:p w:rsidR="0038453D" w:rsidRPr="00CD2960" w:rsidRDefault="0038453D" w:rsidP="00CD2960">
      <w:pPr>
        <w:pStyle w:val="ConsPlusNormal"/>
        <w:ind w:firstLine="540"/>
        <w:jc w:val="both"/>
        <w:rPr>
          <w:sz w:val="22"/>
          <w:szCs w:val="22"/>
        </w:rPr>
      </w:pPr>
      <w:r w:rsidRPr="00CD2960">
        <w:rPr>
          <w:sz w:val="22"/>
          <w:szCs w:val="22"/>
        </w:rPr>
        <w:t>в) Порядок контроля на автомобильных пунктах пропуска (АПП) и автомобильных дорогах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г) Оформление результатов контрольных мероприятий при осуществлении международных автомобильных перевозок.</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IV. Планируемые результаты освоения Дополнительной</w:t>
      </w:r>
    </w:p>
    <w:p w:rsidR="0038453D" w:rsidRPr="00CD2960" w:rsidRDefault="0038453D" w:rsidP="00CD2960">
      <w:pPr>
        <w:pStyle w:val="ConsPlusNormal"/>
        <w:jc w:val="center"/>
        <w:rPr>
          <w:sz w:val="22"/>
          <w:szCs w:val="22"/>
        </w:rPr>
      </w:pPr>
      <w:r w:rsidRPr="00CD2960">
        <w:rPr>
          <w:sz w:val="22"/>
          <w:szCs w:val="22"/>
        </w:rPr>
        <w:t>программы водителей</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4.1. В результате освоения Дополнительной программы водителей обучающиеся должны уметь:</w:t>
      </w:r>
    </w:p>
    <w:p w:rsidR="0038453D" w:rsidRPr="00CD2960" w:rsidRDefault="0038453D" w:rsidP="00CD2960">
      <w:pPr>
        <w:pStyle w:val="ConsPlusNormal"/>
        <w:ind w:firstLine="540"/>
        <w:jc w:val="both"/>
        <w:rPr>
          <w:sz w:val="22"/>
          <w:szCs w:val="22"/>
        </w:rPr>
      </w:pPr>
      <w:r w:rsidRPr="00CD2960">
        <w:rPr>
          <w:sz w:val="22"/>
          <w:szCs w:val="22"/>
        </w:rPr>
        <w:t>применять правовые нормы, регламентирующие перевозки пассажиров и грузов автомобильным транспортом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применять нормативные правовые документы по безопасности дорожного движения;</w:t>
      </w:r>
    </w:p>
    <w:p w:rsidR="0038453D" w:rsidRPr="00CD2960" w:rsidRDefault="0038453D" w:rsidP="00CD2960">
      <w:pPr>
        <w:pStyle w:val="ConsPlusNormal"/>
        <w:ind w:firstLine="540"/>
        <w:jc w:val="both"/>
        <w:rPr>
          <w:sz w:val="22"/>
          <w:szCs w:val="22"/>
        </w:rPr>
      </w:pPr>
      <w:r w:rsidRPr="00CD2960">
        <w:rPr>
          <w:sz w:val="22"/>
          <w:szCs w:val="22"/>
        </w:rPr>
        <w:t>безопасно размещать и крепить различные грузы;</w:t>
      </w:r>
    </w:p>
    <w:p w:rsidR="0038453D" w:rsidRPr="00CD2960" w:rsidRDefault="0038453D" w:rsidP="00CD2960">
      <w:pPr>
        <w:pStyle w:val="ConsPlusNormal"/>
        <w:ind w:firstLine="540"/>
        <w:jc w:val="both"/>
        <w:rPr>
          <w:sz w:val="22"/>
          <w:szCs w:val="22"/>
        </w:rPr>
      </w:pPr>
      <w:r w:rsidRPr="00CD2960">
        <w:rPr>
          <w:sz w:val="22"/>
          <w:szCs w:val="22"/>
        </w:rPr>
        <w:t>использовать в работе различные типы тахографов;</w:t>
      </w:r>
    </w:p>
    <w:p w:rsidR="0038453D" w:rsidRPr="00CD2960" w:rsidRDefault="0038453D" w:rsidP="00CD2960">
      <w:pPr>
        <w:pStyle w:val="ConsPlusNormal"/>
        <w:ind w:firstLine="540"/>
        <w:jc w:val="both"/>
        <w:rPr>
          <w:sz w:val="22"/>
          <w:szCs w:val="22"/>
        </w:rPr>
      </w:pPr>
      <w:r w:rsidRPr="00CD2960">
        <w:rPr>
          <w:sz w:val="22"/>
          <w:szCs w:val="22"/>
        </w:rPr>
        <w:t>проходить таможенные процедуры при организации перевозки различных видов грузов;</w:t>
      </w:r>
    </w:p>
    <w:p w:rsidR="0038453D" w:rsidRPr="00CD2960" w:rsidRDefault="0038453D" w:rsidP="00CD2960">
      <w:pPr>
        <w:pStyle w:val="ConsPlusNormal"/>
        <w:ind w:firstLine="540"/>
        <w:jc w:val="both"/>
        <w:rPr>
          <w:sz w:val="22"/>
          <w:szCs w:val="22"/>
        </w:rPr>
      </w:pPr>
      <w:r w:rsidRPr="00CD2960">
        <w:rPr>
          <w:sz w:val="22"/>
          <w:szCs w:val="22"/>
        </w:rPr>
        <w:t>применять этические нормы при перевозке пассажиров.</w:t>
      </w:r>
    </w:p>
    <w:p w:rsidR="0038453D" w:rsidRPr="00CD2960" w:rsidRDefault="0038453D" w:rsidP="00CD2960">
      <w:pPr>
        <w:pStyle w:val="ConsPlusNormal"/>
        <w:ind w:firstLine="540"/>
        <w:jc w:val="both"/>
        <w:rPr>
          <w:sz w:val="22"/>
          <w:szCs w:val="22"/>
        </w:rPr>
      </w:pPr>
      <w:r w:rsidRPr="00CD2960">
        <w:rPr>
          <w:sz w:val="22"/>
          <w:szCs w:val="22"/>
        </w:rPr>
        <w:t>4.2. В результате освоения Дополнительной программы водителей обучающиеся должны знать:</w:t>
      </w:r>
    </w:p>
    <w:p w:rsidR="0038453D" w:rsidRPr="00CD2960" w:rsidRDefault="0038453D" w:rsidP="00CD2960">
      <w:pPr>
        <w:pStyle w:val="ConsPlusNormal"/>
        <w:ind w:firstLine="540"/>
        <w:jc w:val="both"/>
        <w:rPr>
          <w:sz w:val="22"/>
          <w:szCs w:val="22"/>
        </w:rPr>
      </w:pPr>
      <w:r w:rsidRPr="00CD2960">
        <w:rPr>
          <w:sz w:val="22"/>
          <w:szCs w:val="22"/>
        </w:rPr>
        <w:t>Нормативные правовые акты, регламентирующие перевозки пассажиров и грузов автомобильным транспортом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методы государственного регулирования и контроля транспортной деятельности, порядок лицензирования и допуска к осуществлению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нормативные правовые акты, регламентирующие требования к транспортным средствам;</w:t>
      </w:r>
    </w:p>
    <w:p w:rsidR="0038453D" w:rsidRPr="00CD2960" w:rsidRDefault="0038453D" w:rsidP="00CD2960">
      <w:pPr>
        <w:pStyle w:val="ConsPlusNormal"/>
        <w:ind w:firstLine="540"/>
        <w:jc w:val="both"/>
        <w:rPr>
          <w:sz w:val="22"/>
          <w:szCs w:val="22"/>
        </w:rPr>
      </w:pPr>
      <w:r w:rsidRPr="00CD2960">
        <w:rPr>
          <w:sz w:val="22"/>
          <w:szCs w:val="22"/>
        </w:rPr>
        <w:t>экологические требования к транспортным средствам, осуществляющим международные перевозки;</w:t>
      </w:r>
    </w:p>
    <w:p w:rsidR="0038453D" w:rsidRPr="00CD2960" w:rsidRDefault="0038453D" w:rsidP="00CD2960">
      <w:pPr>
        <w:pStyle w:val="ConsPlusNormal"/>
        <w:ind w:firstLine="540"/>
        <w:jc w:val="both"/>
        <w:rPr>
          <w:sz w:val="22"/>
          <w:szCs w:val="22"/>
        </w:rPr>
      </w:pPr>
      <w:r w:rsidRPr="00CD2960">
        <w:rPr>
          <w:sz w:val="22"/>
          <w:szCs w:val="22"/>
        </w:rPr>
        <w:t>нормативные правовые документы по безопасности дорожного движения;</w:t>
      </w:r>
    </w:p>
    <w:p w:rsidR="0038453D" w:rsidRPr="00CD2960" w:rsidRDefault="0038453D" w:rsidP="00CD2960">
      <w:pPr>
        <w:pStyle w:val="ConsPlusNormal"/>
        <w:ind w:firstLine="540"/>
        <w:jc w:val="both"/>
        <w:rPr>
          <w:sz w:val="22"/>
          <w:szCs w:val="22"/>
        </w:rPr>
      </w:pPr>
      <w:r w:rsidRPr="00CD2960">
        <w:rPr>
          <w:sz w:val="22"/>
          <w:szCs w:val="22"/>
        </w:rPr>
        <w:t>общие обязанности водителя;</w:t>
      </w:r>
    </w:p>
    <w:p w:rsidR="0038453D" w:rsidRPr="00CD2960" w:rsidRDefault="0038453D" w:rsidP="00CD2960">
      <w:pPr>
        <w:pStyle w:val="ConsPlusNormal"/>
        <w:ind w:firstLine="540"/>
        <w:jc w:val="both"/>
        <w:rPr>
          <w:sz w:val="22"/>
          <w:szCs w:val="22"/>
        </w:rPr>
      </w:pPr>
      <w:r w:rsidRPr="00CD2960">
        <w:rPr>
          <w:sz w:val="22"/>
          <w:szCs w:val="22"/>
        </w:rPr>
        <w:t>действия водителя в аварийных ситуациях и в осенне-зимний период;</w:t>
      </w:r>
    </w:p>
    <w:p w:rsidR="0038453D" w:rsidRPr="00CD2960" w:rsidRDefault="0038453D" w:rsidP="00CD2960">
      <w:pPr>
        <w:pStyle w:val="ConsPlusNormal"/>
        <w:ind w:firstLine="540"/>
        <w:jc w:val="both"/>
        <w:rPr>
          <w:sz w:val="22"/>
          <w:szCs w:val="22"/>
        </w:rPr>
      </w:pPr>
      <w:r w:rsidRPr="00CD2960">
        <w:rPr>
          <w:sz w:val="22"/>
          <w:szCs w:val="22"/>
        </w:rPr>
        <w:t>безопасное размещение и крепление грузов;</w:t>
      </w:r>
    </w:p>
    <w:p w:rsidR="0038453D" w:rsidRPr="00CD2960" w:rsidRDefault="0038453D" w:rsidP="00CD2960">
      <w:pPr>
        <w:pStyle w:val="ConsPlusNormal"/>
        <w:ind w:firstLine="540"/>
        <w:jc w:val="both"/>
        <w:rPr>
          <w:sz w:val="22"/>
          <w:szCs w:val="22"/>
        </w:rPr>
      </w:pPr>
      <w:r w:rsidRPr="00CD2960">
        <w:rPr>
          <w:sz w:val="22"/>
          <w:szCs w:val="22"/>
        </w:rPr>
        <w:t>режим труда и отдыха водителей;</w:t>
      </w:r>
    </w:p>
    <w:p w:rsidR="0038453D" w:rsidRPr="00CD2960" w:rsidRDefault="0038453D" w:rsidP="00CD2960">
      <w:pPr>
        <w:pStyle w:val="ConsPlusNormal"/>
        <w:ind w:firstLine="540"/>
        <w:jc w:val="both"/>
        <w:rPr>
          <w:sz w:val="22"/>
          <w:szCs w:val="22"/>
        </w:rPr>
      </w:pPr>
      <w:r w:rsidRPr="00CD2960">
        <w:rPr>
          <w:sz w:val="22"/>
          <w:szCs w:val="22"/>
        </w:rPr>
        <w:t>принцип работы и пользования электромеханическими и цифровыми тахографами;</w:t>
      </w:r>
    </w:p>
    <w:p w:rsidR="0038453D" w:rsidRPr="00CD2960" w:rsidRDefault="0038453D" w:rsidP="00CD2960">
      <w:pPr>
        <w:pStyle w:val="ConsPlusNormal"/>
        <w:ind w:firstLine="540"/>
        <w:jc w:val="both"/>
        <w:rPr>
          <w:sz w:val="22"/>
          <w:szCs w:val="22"/>
        </w:rPr>
      </w:pPr>
      <w:r w:rsidRPr="00CD2960">
        <w:rPr>
          <w:sz w:val="22"/>
          <w:szCs w:val="22"/>
        </w:rPr>
        <w:t>требования по охране труда и техники безопасности на автомобильном транспорте;</w:t>
      </w:r>
    </w:p>
    <w:p w:rsidR="0038453D" w:rsidRPr="00CD2960" w:rsidRDefault="0038453D" w:rsidP="00CD2960">
      <w:pPr>
        <w:pStyle w:val="ConsPlusNormal"/>
        <w:ind w:firstLine="540"/>
        <w:jc w:val="both"/>
        <w:rPr>
          <w:sz w:val="22"/>
          <w:szCs w:val="22"/>
        </w:rPr>
      </w:pPr>
      <w:r w:rsidRPr="00CD2960">
        <w:rPr>
          <w:sz w:val="22"/>
          <w:szCs w:val="22"/>
        </w:rPr>
        <w:t>документы, необходимые для организации и осуществления международной перевозки;</w:t>
      </w:r>
    </w:p>
    <w:p w:rsidR="0038453D" w:rsidRPr="00CD2960" w:rsidRDefault="0038453D" w:rsidP="00CD2960">
      <w:pPr>
        <w:pStyle w:val="ConsPlusNormal"/>
        <w:ind w:firstLine="540"/>
        <w:jc w:val="both"/>
        <w:rPr>
          <w:sz w:val="22"/>
          <w:szCs w:val="22"/>
        </w:rPr>
      </w:pPr>
      <w:r w:rsidRPr="00CD2960">
        <w:rPr>
          <w:sz w:val="22"/>
          <w:szCs w:val="22"/>
        </w:rPr>
        <w:t>правила получения виз и оформления заграничных паспортов при осуществлении автомобильных перевозок грузов и пассажиров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особенности обеспечения безопасности международных автомобильных перевозок особых видов грузов, процедуры заполнения таможенной документации;</w:t>
      </w:r>
    </w:p>
    <w:p w:rsidR="0038453D" w:rsidRPr="00CD2960" w:rsidRDefault="0038453D" w:rsidP="00CD2960">
      <w:pPr>
        <w:pStyle w:val="ConsPlusNormal"/>
        <w:ind w:firstLine="540"/>
        <w:jc w:val="both"/>
        <w:rPr>
          <w:sz w:val="22"/>
          <w:szCs w:val="22"/>
        </w:rPr>
      </w:pPr>
      <w:r w:rsidRPr="00CD2960">
        <w:rPr>
          <w:sz w:val="22"/>
          <w:szCs w:val="22"/>
        </w:rPr>
        <w:t>порядок оформления документации при прохождении таможенного и других видов контроля;</w:t>
      </w:r>
    </w:p>
    <w:p w:rsidR="0038453D" w:rsidRPr="00CD2960" w:rsidRDefault="0038453D" w:rsidP="00CD2960">
      <w:pPr>
        <w:pStyle w:val="ConsPlusNormal"/>
        <w:ind w:firstLine="540"/>
        <w:jc w:val="both"/>
        <w:rPr>
          <w:sz w:val="22"/>
          <w:szCs w:val="22"/>
        </w:rPr>
      </w:pPr>
      <w:r w:rsidRPr="00CD2960">
        <w:rPr>
          <w:sz w:val="22"/>
          <w:szCs w:val="22"/>
        </w:rPr>
        <w:t>особенности перевозки опасных и скоропортящихся грузов;</w:t>
      </w:r>
    </w:p>
    <w:p w:rsidR="0038453D" w:rsidRPr="00CD2960" w:rsidRDefault="0038453D" w:rsidP="00CD2960">
      <w:pPr>
        <w:pStyle w:val="ConsPlusNormal"/>
        <w:ind w:firstLine="540"/>
        <w:jc w:val="both"/>
        <w:rPr>
          <w:sz w:val="22"/>
          <w:szCs w:val="22"/>
        </w:rPr>
      </w:pPr>
      <w:r w:rsidRPr="00CD2960">
        <w:rPr>
          <w:sz w:val="22"/>
          <w:szCs w:val="22"/>
        </w:rPr>
        <w:t>места, виды и методы проведения транспортного контроля;</w:t>
      </w:r>
    </w:p>
    <w:p w:rsidR="0038453D" w:rsidRPr="00CD2960" w:rsidRDefault="0038453D" w:rsidP="00CD2960">
      <w:pPr>
        <w:pStyle w:val="ConsPlusNormal"/>
        <w:ind w:firstLine="540"/>
        <w:jc w:val="both"/>
        <w:rPr>
          <w:sz w:val="22"/>
          <w:szCs w:val="22"/>
        </w:rPr>
      </w:pPr>
      <w:r w:rsidRPr="00CD2960">
        <w:rPr>
          <w:sz w:val="22"/>
          <w:szCs w:val="22"/>
        </w:rPr>
        <w:t>виды страхования при выполнении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основы этики при перевозках пассажиров.</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V. Условия реализации Дополнительной программы водителей</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5.1. Условия реализации должны обеспечивать реализацию Дополнительной программы водителей в полном объеме, соответствие качества подготовки обучающихся установленным требованиям, соответствие применяемых форм, средств, методов обучения возрастным особенностям, способностям, интересам и потребностям обучающихся.</w:t>
      </w:r>
    </w:p>
    <w:p w:rsidR="0038453D" w:rsidRPr="00CD2960" w:rsidRDefault="0038453D" w:rsidP="00CD2960">
      <w:pPr>
        <w:pStyle w:val="ConsPlusNormal"/>
        <w:ind w:firstLine="540"/>
        <w:jc w:val="both"/>
        <w:rPr>
          <w:sz w:val="22"/>
          <w:szCs w:val="22"/>
        </w:rPr>
      </w:pPr>
      <w:r w:rsidRPr="00CD2960">
        <w:rPr>
          <w:sz w:val="22"/>
          <w:szCs w:val="22"/>
        </w:rPr>
        <w:t>5.2. Теоретическое обучение проводится в оборудованных учебных кабинетах, отвечающих материально-техническим и информационно-методическим требованиям.</w:t>
      </w:r>
    </w:p>
    <w:p w:rsidR="0038453D" w:rsidRPr="00CD2960" w:rsidRDefault="0038453D" w:rsidP="00CD2960">
      <w:pPr>
        <w:pStyle w:val="ConsPlusNormal"/>
        <w:ind w:firstLine="540"/>
        <w:jc w:val="both"/>
        <w:rPr>
          <w:sz w:val="22"/>
          <w:szCs w:val="22"/>
        </w:rPr>
      </w:pPr>
      <w:r w:rsidRPr="00CD2960">
        <w:rPr>
          <w:sz w:val="22"/>
          <w:szCs w:val="22"/>
        </w:rPr>
        <w:t>Наполняемость учебной группы не должна превышать 25 человек.</w:t>
      </w:r>
    </w:p>
    <w:p w:rsidR="0038453D" w:rsidRPr="00CD2960" w:rsidRDefault="0038453D" w:rsidP="00CD2960">
      <w:pPr>
        <w:pStyle w:val="ConsPlusNormal"/>
        <w:ind w:firstLine="540"/>
        <w:jc w:val="both"/>
        <w:rPr>
          <w:sz w:val="22"/>
          <w:szCs w:val="22"/>
        </w:rPr>
      </w:pPr>
      <w:r w:rsidRPr="00CD2960">
        <w:rPr>
          <w:sz w:val="22"/>
          <w:szCs w:val="22"/>
        </w:rPr>
        <w:t>Продолжительность учебного часа теоретических и практических занятий должна составлять один академический час (45 минут).</w:t>
      </w:r>
    </w:p>
    <w:p w:rsidR="0038453D" w:rsidRPr="00CD2960" w:rsidRDefault="0038453D" w:rsidP="00CD2960">
      <w:pPr>
        <w:pStyle w:val="ConsPlusNormal"/>
        <w:ind w:firstLine="540"/>
        <w:jc w:val="both"/>
        <w:rPr>
          <w:sz w:val="22"/>
          <w:szCs w:val="22"/>
        </w:rPr>
      </w:pPr>
      <w:r w:rsidRPr="00CD2960">
        <w:rPr>
          <w:sz w:val="22"/>
          <w:szCs w:val="22"/>
        </w:rPr>
        <w:t>5.3. Преподаватели должны иметь высшее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образовательной организации без предъявления требований к стажу работы.</w:t>
      </w:r>
    </w:p>
    <w:p w:rsidR="0038453D" w:rsidRPr="00CD2960" w:rsidRDefault="0038453D" w:rsidP="00CD2960">
      <w:pPr>
        <w:pStyle w:val="ConsPlusNormal"/>
        <w:ind w:firstLine="540"/>
        <w:jc w:val="both"/>
        <w:rPr>
          <w:sz w:val="22"/>
          <w:szCs w:val="22"/>
        </w:rPr>
      </w:pPr>
      <w:r w:rsidRPr="00CD2960">
        <w:rPr>
          <w:sz w:val="22"/>
          <w:szCs w:val="22"/>
        </w:rPr>
        <w:t>Лица, не имеющие специальной подготовки, но обладающие достаточным практическим опытом и компетентностью, выполняющие качественно и в полном объеме возложенные на них должностные обязанности, по рекомендации аттестационной комиссии, в порядке исключения могут быть назначены на соответствующие должности.</w:t>
      </w:r>
    </w:p>
    <w:p w:rsidR="0038453D" w:rsidRPr="00CD2960" w:rsidRDefault="0038453D" w:rsidP="00CD2960">
      <w:pPr>
        <w:pStyle w:val="ConsPlusNormal"/>
        <w:ind w:firstLine="540"/>
        <w:jc w:val="both"/>
        <w:rPr>
          <w:sz w:val="22"/>
          <w:szCs w:val="22"/>
        </w:rPr>
      </w:pPr>
      <w:r w:rsidRPr="00CD2960">
        <w:rPr>
          <w:sz w:val="22"/>
          <w:szCs w:val="22"/>
        </w:rPr>
        <w:t>5.4. Информационно-методические требования реализации Дополнительной программы водителей включают:</w:t>
      </w:r>
    </w:p>
    <w:p w:rsidR="0038453D" w:rsidRPr="00CD2960" w:rsidRDefault="0038453D" w:rsidP="00CD2960">
      <w:pPr>
        <w:pStyle w:val="ConsPlusNormal"/>
        <w:ind w:firstLine="540"/>
        <w:jc w:val="both"/>
        <w:rPr>
          <w:sz w:val="22"/>
          <w:szCs w:val="22"/>
        </w:rPr>
      </w:pPr>
      <w:r w:rsidRPr="00CD2960">
        <w:rPr>
          <w:sz w:val="22"/>
          <w:szCs w:val="22"/>
        </w:rPr>
        <w:t>учебный план;</w:t>
      </w:r>
    </w:p>
    <w:p w:rsidR="0038453D" w:rsidRPr="00CD2960" w:rsidRDefault="0038453D" w:rsidP="00CD2960">
      <w:pPr>
        <w:pStyle w:val="ConsPlusNormal"/>
        <w:ind w:firstLine="540"/>
        <w:jc w:val="both"/>
        <w:rPr>
          <w:sz w:val="22"/>
          <w:szCs w:val="22"/>
        </w:rPr>
      </w:pPr>
      <w:r w:rsidRPr="00CD2960">
        <w:rPr>
          <w:sz w:val="22"/>
          <w:szCs w:val="22"/>
        </w:rPr>
        <w:t>календарный учебный график;</w:t>
      </w:r>
    </w:p>
    <w:p w:rsidR="0038453D" w:rsidRPr="00CD2960" w:rsidRDefault="0038453D" w:rsidP="00CD2960">
      <w:pPr>
        <w:pStyle w:val="ConsPlusNormal"/>
        <w:ind w:firstLine="540"/>
        <w:jc w:val="both"/>
        <w:rPr>
          <w:sz w:val="22"/>
          <w:szCs w:val="22"/>
        </w:rPr>
      </w:pPr>
      <w:r w:rsidRPr="00CD2960">
        <w:rPr>
          <w:sz w:val="22"/>
          <w:szCs w:val="22"/>
        </w:rPr>
        <w:t>рабочую программу;</w:t>
      </w:r>
    </w:p>
    <w:p w:rsidR="0038453D" w:rsidRPr="00CD2960" w:rsidRDefault="0038453D" w:rsidP="00CD2960">
      <w:pPr>
        <w:pStyle w:val="ConsPlusNormal"/>
        <w:ind w:firstLine="540"/>
        <w:jc w:val="both"/>
        <w:rPr>
          <w:sz w:val="22"/>
          <w:szCs w:val="22"/>
        </w:rPr>
      </w:pPr>
      <w:r w:rsidRPr="00CD2960">
        <w:rPr>
          <w:sz w:val="22"/>
          <w:szCs w:val="22"/>
        </w:rPr>
        <w:t>методические материалы и разработки;</w:t>
      </w:r>
    </w:p>
    <w:p w:rsidR="0038453D" w:rsidRPr="00CD2960" w:rsidRDefault="0038453D" w:rsidP="00CD2960">
      <w:pPr>
        <w:pStyle w:val="ConsPlusNormal"/>
        <w:ind w:firstLine="540"/>
        <w:jc w:val="both"/>
        <w:rPr>
          <w:sz w:val="22"/>
          <w:szCs w:val="22"/>
        </w:rPr>
      </w:pPr>
      <w:r w:rsidRPr="00CD2960">
        <w:rPr>
          <w:sz w:val="22"/>
          <w:szCs w:val="22"/>
        </w:rPr>
        <w:t>расписание занятий.</w:t>
      </w:r>
    </w:p>
    <w:p w:rsidR="0038453D" w:rsidRPr="00CD2960" w:rsidRDefault="0038453D" w:rsidP="00CD2960">
      <w:pPr>
        <w:pStyle w:val="ConsPlusNormal"/>
        <w:ind w:firstLine="540"/>
        <w:jc w:val="both"/>
        <w:rPr>
          <w:sz w:val="22"/>
          <w:szCs w:val="22"/>
        </w:rPr>
      </w:pPr>
      <w:r w:rsidRPr="00CD2960">
        <w:rPr>
          <w:sz w:val="22"/>
          <w:szCs w:val="22"/>
        </w:rPr>
        <w:t>5.5. Материально-технические требования представлены в таблице 6.</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2"/>
        <w:rPr>
          <w:sz w:val="22"/>
          <w:szCs w:val="22"/>
        </w:rPr>
      </w:pPr>
      <w:r w:rsidRPr="00CD2960">
        <w:rPr>
          <w:sz w:val="22"/>
          <w:szCs w:val="22"/>
        </w:rPr>
        <w:t>Таблица 6</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020"/>
        <w:gridCol w:w="1320"/>
        <w:gridCol w:w="1344"/>
      </w:tblGrid>
      <w:tr w:rsidR="0038453D" w:rsidRPr="00CD2960" w:rsidTr="003B2155">
        <w:tc>
          <w:tcPr>
            <w:tcW w:w="70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учебного оборудования</w:t>
            </w:r>
          </w:p>
        </w:tc>
        <w:tc>
          <w:tcPr>
            <w:tcW w:w="13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Единица измерения</w:t>
            </w:r>
          </w:p>
        </w:tc>
        <w:tc>
          <w:tcPr>
            <w:tcW w:w="13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Количество</w:t>
            </w:r>
          </w:p>
        </w:tc>
      </w:tr>
      <w:tr w:rsidR="0038453D" w:rsidRPr="00CD2960" w:rsidTr="003B2155">
        <w:tc>
          <w:tcPr>
            <w:tcW w:w="7020" w:type="dxa"/>
            <w:tcBorders>
              <w:top w:val="single" w:sz="4" w:space="0" w:color="auto"/>
              <w:left w:val="single" w:sz="4" w:space="0" w:color="auto"/>
              <w:right w:val="single" w:sz="4" w:space="0" w:color="auto"/>
            </w:tcBorders>
          </w:tcPr>
          <w:p w:rsidR="0038453D" w:rsidRPr="00CD2960" w:rsidRDefault="0038453D" w:rsidP="003B2155">
            <w:pPr>
              <w:pStyle w:val="ConsPlusNormal"/>
              <w:jc w:val="center"/>
              <w:outlineLvl w:val="3"/>
              <w:rPr>
                <w:sz w:val="22"/>
                <w:szCs w:val="22"/>
              </w:rPr>
            </w:pPr>
            <w:r w:rsidRPr="00CD2960">
              <w:rPr>
                <w:sz w:val="22"/>
                <w:szCs w:val="22"/>
              </w:rPr>
              <w:t>Оборудование и технические средства обучения</w:t>
            </w:r>
          </w:p>
        </w:tc>
        <w:tc>
          <w:tcPr>
            <w:tcW w:w="1320" w:type="dxa"/>
            <w:tcBorders>
              <w:top w:val="single" w:sz="4" w:space="0" w:color="auto"/>
              <w:left w:val="single" w:sz="4" w:space="0" w:color="auto"/>
              <w:right w:val="single" w:sz="4" w:space="0" w:color="auto"/>
            </w:tcBorders>
          </w:tcPr>
          <w:p w:rsidR="0038453D" w:rsidRPr="00CD2960" w:rsidRDefault="0038453D" w:rsidP="003B2155">
            <w:pPr>
              <w:pStyle w:val="ConsPlusNormal"/>
              <w:rPr>
                <w:sz w:val="22"/>
                <w:szCs w:val="22"/>
              </w:rPr>
            </w:pPr>
          </w:p>
        </w:tc>
        <w:tc>
          <w:tcPr>
            <w:tcW w:w="1344" w:type="dxa"/>
            <w:tcBorders>
              <w:top w:val="single" w:sz="4" w:space="0" w:color="auto"/>
              <w:left w:val="single" w:sz="4" w:space="0" w:color="auto"/>
              <w:right w:val="single" w:sz="4" w:space="0" w:color="auto"/>
            </w:tcBorders>
          </w:tcPr>
          <w:p w:rsidR="0038453D" w:rsidRPr="00CD2960" w:rsidRDefault="0038453D" w:rsidP="003B2155">
            <w:pPr>
              <w:pStyle w:val="ConsPlusNormal"/>
              <w:rPr>
                <w:sz w:val="22"/>
                <w:szCs w:val="22"/>
              </w:rPr>
            </w:pP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Компьютер с соответствующим программным обеспечением</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Мультимедийный проектор</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Экран (монитор, электронная доска)</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center"/>
              <w:outlineLvl w:val="3"/>
              <w:rPr>
                <w:sz w:val="22"/>
                <w:szCs w:val="22"/>
              </w:rPr>
            </w:pPr>
            <w:r w:rsidRPr="00CD2960">
              <w:rPr>
                <w:sz w:val="22"/>
                <w:szCs w:val="22"/>
              </w:rPr>
              <w:t>Информационные материалы</w:t>
            </w:r>
          </w:p>
        </w:tc>
        <w:tc>
          <w:tcPr>
            <w:tcW w:w="1320" w:type="dxa"/>
            <w:tcBorders>
              <w:left w:val="single" w:sz="4" w:space="0" w:color="auto"/>
              <w:right w:val="single" w:sz="4" w:space="0" w:color="auto"/>
            </w:tcBorders>
          </w:tcPr>
          <w:p w:rsidR="0038453D" w:rsidRPr="00CD2960" w:rsidRDefault="0038453D" w:rsidP="003B2155">
            <w:pPr>
              <w:pStyle w:val="ConsPlusNormal"/>
              <w:rPr>
                <w:sz w:val="22"/>
                <w:szCs w:val="22"/>
              </w:rPr>
            </w:pPr>
          </w:p>
        </w:tc>
        <w:tc>
          <w:tcPr>
            <w:tcW w:w="1344" w:type="dxa"/>
            <w:tcBorders>
              <w:left w:val="single" w:sz="4" w:space="0" w:color="auto"/>
              <w:right w:val="single" w:sz="4" w:space="0" w:color="auto"/>
            </w:tcBorders>
          </w:tcPr>
          <w:p w:rsidR="0038453D" w:rsidRPr="00CD2960" w:rsidRDefault="0038453D" w:rsidP="003B2155">
            <w:pPr>
              <w:pStyle w:val="ConsPlusNormal"/>
              <w:rPr>
                <w:sz w:val="22"/>
                <w:szCs w:val="22"/>
              </w:rPr>
            </w:pP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Учебно-методические пособия должны содержать материалы необходимые для реализации обучения по разделам, указанным в Дополнительной программе водителей. Учебно-методические пособия могут быть представлены в виде печатных изданий, плакатов, электронных учебных материалов, тематических фильмов.</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комплект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center"/>
              <w:outlineLvl w:val="3"/>
              <w:rPr>
                <w:sz w:val="22"/>
                <w:szCs w:val="22"/>
              </w:rPr>
            </w:pPr>
            <w:r w:rsidRPr="00CD2960">
              <w:rPr>
                <w:sz w:val="22"/>
                <w:szCs w:val="22"/>
              </w:rPr>
              <w:t>Информационный стенд</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Закон Российской Федерации от 7 февраля 1992 г. N 2300-1 "О защите прав потребителей"</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Копия лицензии с соответствующим приложением</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Типовая программа водителей</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Учебный план</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Календарный учебный график (на каждую учебную группу)</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Расписание занятий (на каждую учебную группу)</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Книга жалоб и предложений</w:t>
            </w:r>
          </w:p>
        </w:tc>
        <w:tc>
          <w:tcPr>
            <w:tcW w:w="132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020" w:type="dxa"/>
            <w:tcBorders>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Адрес официального сайта в сети "Интернет"</w:t>
            </w:r>
          </w:p>
        </w:tc>
        <w:tc>
          <w:tcPr>
            <w:tcW w:w="1320" w:type="dxa"/>
            <w:tcBorders>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344" w:type="dxa"/>
            <w:tcBorders>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VI. Система оценки результатов освоения Дополнительной</w:t>
      </w:r>
    </w:p>
    <w:p w:rsidR="0038453D" w:rsidRPr="00CD2960" w:rsidRDefault="0038453D" w:rsidP="00CD2960">
      <w:pPr>
        <w:pStyle w:val="ConsPlusNormal"/>
        <w:jc w:val="center"/>
        <w:rPr>
          <w:sz w:val="22"/>
          <w:szCs w:val="22"/>
        </w:rPr>
      </w:pPr>
      <w:r w:rsidRPr="00CD2960">
        <w:rPr>
          <w:sz w:val="22"/>
          <w:szCs w:val="22"/>
        </w:rPr>
        <w:t>программы водителей</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6.1. 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p>
    <w:p w:rsidR="0038453D" w:rsidRPr="00CD2960" w:rsidRDefault="0038453D" w:rsidP="00CD2960">
      <w:pPr>
        <w:pStyle w:val="ConsPlusNormal"/>
        <w:ind w:firstLine="540"/>
        <w:jc w:val="both"/>
        <w:rPr>
          <w:sz w:val="22"/>
          <w:szCs w:val="22"/>
        </w:rPr>
      </w:pPr>
      <w:r w:rsidRPr="00CD2960">
        <w:rPr>
          <w:sz w:val="22"/>
          <w:szCs w:val="22"/>
        </w:rPr>
        <w:t>Повышение квалификации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в форме письменного задания, которое может дополняться устным опросом. Лица, получившие по итогам промежуточной аттестации неудовлетворительную оценку, к сдаче квалификационного экзамена не допускаются.</w:t>
      </w:r>
    </w:p>
    <w:p w:rsidR="0038453D" w:rsidRPr="00CD2960" w:rsidRDefault="0038453D" w:rsidP="00CD2960">
      <w:pPr>
        <w:pStyle w:val="ConsPlusNormal"/>
        <w:ind w:firstLine="540"/>
        <w:jc w:val="both"/>
        <w:rPr>
          <w:sz w:val="22"/>
          <w:szCs w:val="22"/>
        </w:rPr>
      </w:pPr>
      <w:r w:rsidRPr="00CD2960">
        <w:rPr>
          <w:sz w:val="22"/>
          <w:szCs w:val="22"/>
        </w:rPr>
        <w:t>К проведению квалификационного экзамена привлекаются представители работодателей, их объединений.</w:t>
      </w:r>
    </w:p>
    <w:p w:rsidR="0038453D" w:rsidRPr="00CD2960" w:rsidRDefault="0038453D" w:rsidP="00CD2960">
      <w:pPr>
        <w:pStyle w:val="ConsPlusNormal"/>
        <w:ind w:firstLine="540"/>
        <w:jc w:val="both"/>
        <w:rPr>
          <w:sz w:val="22"/>
          <w:szCs w:val="22"/>
        </w:rPr>
      </w:pPr>
      <w:r w:rsidRPr="00CD2960">
        <w:rPr>
          <w:sz w:val="22"/>
          <w:szCs w:val="22"/>
        </w:rPr>
        <w:t>6.2. При проведении квалификационного экзамена по учебным предметам обучающиеся должны:</w:t>
      </w:r>
    </w:p>
    <w:p w:rsidR="0038453D" w:rsidRPr="00CD2960" w:rsidRDefault="0038453D" w:rsidP="00CD2960">
      <w:pPr>
        <w:pStyle w:val="ConsPlusNormal"/>
        <w:ind w:firstLine="540"/>
        <w:jc w:val="both"/>
        <w:rPr>
          <w:sz w:val="22"/>
          <w:szCs w:val="22"/>
        </w:rPr>
      </w:pPr>
      <w:r w:rsidRPr="00CD2960">
        <w:rPr>
          <w:sz w:val="22"/>
          <w:szCs w:val="22"/>
        </w:rPr>
        <w:t>По предмету "Основы правовых норм":</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транспортные конвенции и другие международные договоры;</w:t>
      </w:r>
    </w:p>
    <w:p w:rsidR="0038453D" w:rsidRPr="00CD2960" w:rsidRDefault="0038453D" w:rsidP="00CD2960">
      <w:pPr>
        <w:pStyle w:val="ConsPlusNormal"/>
        <w:ind w:firstLine="540"/>
        <w:jc w:val="both"/>
        <w:rPr>
          <w:sz w:val="22"/>
          <w:szCs w:val="22"/>
        </w:rPr>
      </w:pPr>
      <w:r w:rsidRPr="00CD2960">
        <w:rPr>
          <w:sz w:val="22"/>
          <w:szCs w:val="22"/>
        </w:rPr>
        <w:t>сформулировать предмет нормативного правового документа;</w:t>
      </w:r>
    </w:p>
    <w:p w:rsidR="0038453D" w:rsidRPr="00CD2960" w:rsidRDefault="0038453D" w:rsidP="00CD2960">
      <w:pPr>
        <w:pStyle w:val="ConsPlusNormal"/>
        <w:ind w:firstLine="540"/>
        <w:jc w:val="both"/>
        <w:rPr>
          <w:sz w:val="22"/>
          <w:szCs w:val="22"/>
        </w:rPr>
      </w:pPr>
      <w:r w:rsidRPr="00CD2960">
        <w:rPr>
          <w:sz w:val="22"/>
          <w:szCs w:val="22"/>
        </w:rPr>
        <w:t>определить сущность разрешительной системы, виды разрешений, основные категории нормативных правовых документов, понятие "каботаж";</w:t>
      </w:r>
    </w:p>
    <w:p w:rsidR="0038453D" w:rsidRPr="00CD2960" w:rsidRDefault="0038453D" w:rsidP="00CD2960">
      <w:pPr>
        <w:pStyle w:val="ConsPlusNormal"/>
        <w:ind w:firstLine="540"/>
        <w:jc w:val="both"/>
        <w:rPr>
          <w:sz w:val="22"/>
          <w:szCs w:val="22"/>
        </w:rPr>
      </w:pPr>
      <w:r w:rsidRPr="00CD2960">
        <w:rPr>
          <w:sz w:val="22"/>
          <w:szCs w:val="22"/>
        </w:rPr>
        <w:t>определить ответственность водителя за нарушение условий лицензирования и/или допуска.</w:t>
      </w:r>
    </w:p>
    <w:p w:rsidR="0038453D" w:rsidRPr="00CD2960" w:rsidRDefault="0038453D" w:rsidP="00CD2960">
      <w:pPr>
        <w:pStyle w:val="ConsPlusNormal"/>
        <w:ind w:firstLine="540"/>
        <w:jc w:val="both"/>
        <w:rPr>
          <w:sz w:val="22"/>
          <w:szCs w:val="22"/>
        </w:rPr>
      </w:pPr>
      <w:r w:rsidRPr="00CD2960">
        <w:rPr>
          <w:sz w:val="22"/>
          <w:szCs w:val="22"/>
        </w:rPr>
        <w:t>По предмету "Технические требования к транспортным средствам":</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требования к весам и габаритам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перечислить преимущества различных типов подвижного состава, критерии выбора для перевозок различного вида грузов;</w:t>
      </w:r>
    </w:p>
    <w:p w:rsidR="0038453D" w:rsidRPr="00CD2960" w:rsidRDefault="0038453D" w:rsidP="00CD2960">
      <w:pPr>
        <w:pStyle w:val="ConsPlusNormal"/>
        <w:ind w:firstLine="540"/>
        <w:jc w:val="both"/>
        <w:rPr>
          <w:sz w:val="22"/>
          <w:szCs w:val="22"/>
        </w:rPr>
      </w:pPr>
      <w:r w:rsidRPr="00CD2960">
        <w:rPr>
          <w:sz w:val="22"/>
          <w:szCs w:val="22"/>
        </w:rPr>
        <w:t>перечислить обязанности перевозчика по выполнению требований к подвижному составу при международных автомобильных перевозках.</w:t>
      </w:r>
    </w:p>
    <w:p w:rsidR="0038453D" w:rsidRPr="00CD2960" w:rsidRDefault="0038453D" w:rsidP="00CD2960">
      <w:pPr>
        <w:pStyle w:val="ConsPlusNormal"/>
        <w:ind w:firstLine="540"/>
        <w:jc w:val="both"/>
        <w:rPr>
          <w:sz w:val="22"/>
          <w:szCs w:val="22"/>
        </w:rPr>
      </w:pPr>
      <w:r w:rsidRPr="00CD2960">
        <w:rPr>
          <w:sz w:val="22"/>
          <w:szCs w:val="22"/>
        </w:rPr>
        <w:t>По предмету "Безопасность дорожного движения":</w:t>
      </w:r>
    </w:p>
    <w:p w:rsidR="0038453D" w:rsidRPr="00CD2960" w:rsidRDefault="0038453D" w:rsidP="00CD2960">
      <w:pPr>
        <w:pStyle w:val="ConsPlusNormal"/>
        <w:ind w:firstLine="540"/>
        <w:jc w:val="both"/>
        <w:rPr>
          <w:sz w:val="22"/>
          <w:szCs w:val="22"/>
        </w:rPr>
      </w:pPr>
      <w:r w:rsidRPr="00CD2960">
        <w:rPr>
          <w:sz w:val="22"/>
          <w:szCs w:val="22"/>
        </w:rPr>
        <w:t>перечислить законодательные акты, регулирующие часы работы водителей и нормы их труда и отдыха;</w:t>
      </w:r>
    </w:p>
    <w:p w:rsidR="0038453D" w:rsidRPr="00CD2960" w:rsidRDefault="0038453D" w:rsidP="00CD2960">
      <w:pPr>
        <w:pStyle w:val="ConsPlusNormal"/>
        <w:ind w:firstLine="540"/>
        <w:jc w:val="both"/>
        <w:rPr>
          <w:sz w:val="22"/>
          <w:szCs w:val="22"/>
        </w:rPr>
      </w:pPr>
      <w:r w:rsidRPr="00CD2960">
        <w:rPr>
          <w:sz w:val="22"/>
          <w:szCs w:val="22"/>
        </w:rPr>
        <w:t>изложить основные положения ДОПОГ;</w:t>
      </w:r>
    </w:p>
    <w:p w:rsidR="0038453D" w:rsidRPr="00CD2960" w:rsidRDefault="0038453D" w:rsidP="00CD2960">
      <w:pPr>
        <w:pStyle w:val="ConsPlusNormal"/>
        <w:ind w:firstLine="540"/>
        <w:jc w:val="both"/>
        <w:rPr>
          <w:sz w:val="22"/>
          <w:szCs w:val="22"/>
        </w:rPr>
      </w:pPr>
      <w:r w:rsidRPr="00CD2960">
        <w:rPr>
          <w:sz w:val="22"/>
          <w:szCs w:val="22"/>
        </w:rPr>
        <w:t>описать последовательность действий при ДТП.</w:t>
      </w:r>
    </w:p>
    <w:p w:rsidR="0038453D" w:rsidRPr="00CD2960" w:rsidRDefault="0038453D" w:rsidP="00CD2960">
      <w:pPr>
        <w:pStyle w:val="ConsPlusNormal"/>
        <w:ind w:firstLine="540"/>
        <w:jc w:val="both"/>
        <w:rPr>
          <w:sz w:val="22"/>
          <w:szCs w:val="22"/>
        </w:rPr>
      </w:pPr>
      <w:r w:rsidRPr="00CD2960">
        <w:rPr>
          <w:sz w:val="22"/>
          <w:szCs w:val="22"/>
        </w:rPr>
        <w:t>По предмету "Особенности организации международных перевозок":</w:t>
      </w:r>
    </w:p>
    <w:p w:rsidR="0038453D" w:rsidRPr="00CD2960" w:rsidRDefault="0038453D" w:rsidP="00CD2960">
      <w:pPr>
        <w:pStyle w:val="ConsPlusNormal"/>
        <w:ind w:firstLine="540"/>
        <w:jc w:val="both"/>
        <w:rPr>
          <w:sz w:val="22"/>
          <w:szCs w:val="22"/>
        </w:rPr>
      </w:pPr>
      <w:r w:rsidRPr="00CD2960">
        <w:rPr>
          <w:sz w:val="22"/>
          <w:szCs w:val="22"/>
        </w:rPr>
        <w:t>описать процедуры оформления паспортов и виз;</w:t>
      </w:r>
    </w:p>
    <w:p w:rsidR="0038453D" w:rsidRPr="00CD2960" w:rsidRDefault="0038453D" w:rsidP="00CD2960">
      <w:pPr>
        <w:pStyle w:val="ConsPlusNormal"/>
        <w:ind w:firstLine="540"/>
        <w:jc w:val="both"/>
        <w:rPr>
          <w:sz w:val="22"/>
          <w:szCs w:val="22"/>
        </w:rPr>
      </w:pPr>
      <w:r w:rsidRPr="00CD2960">
        <w:rPr>
          <w:sz w:val="22"/>
          <w:szCs w:val="22"/>
        </w:rPr>
        <w:t>сформулировать правила транзитного проезда по территории стран с визовым режимом;</w:t>
      </w:r>
    </w:p>
    <w:p w:rsidR="0038453D" w:rsidRPr="00CD2960" w:rsidRDefault="0038453D" w:rsidP="00CD2960">
      <w:pPr>
        <w:pStyle w:val="ConsPlusNormal"/>
        <w:ind w:firstLine="540"/>
        <w:jc w:val="both"/>
        <w:rPr>
          <w:sz w:val="22"/>
          <w:szCs w:val="22"/>
        </w:rPr>
      </w:pPr>
      <w:r w:rsidRPr="00CD2960">
        <w:rPr>
          <w:sz w:val="22"/>
          <w:szCs w:val="22"/>
        </w:rPr>
        <w:t>перечислить личные документы водителя;</w:t>
      </w:r>
    </w:p>
    <w:p w:rsidR="0038453D" w:rsidRPr="00CD2960" w:rsidRDefault="0038453D" w:rsidP="00CD2960">
      <w:pPr>
        <w:pStyle w:val="ConsPlusNormal"/>
        <w:ind w:firstLine="540"/>
        <w:jc w:val="both"/>
        <w:rPr>
          <w:sz w:val="22"/>
          <w:szCs w:val="22"/>
        </w:rPr>
      </w:pPr>
      <w:r w:rsidRPr="00CD2960">
        <w:rPr>
          <w:sz w:val="22"/>
          <w:szCs w:val="22"/>
        </w:rPr>
        <w:t>перечислить документы на транспортное средство;</w:t>
      </w:r>
    </w:p>
    <w:p w:rsidR="0038453D" w:rsidRPr="00CD2960" w:rsidRDefault="0038453D" w:rsidP="00CD2960">
      <w:pPr>
        <w:pStyle w:val="ConsPlusNormal"/>
        <w:ind w:firstLine="540"/>
        <w:jc w:val="both"/>
        <w:rPr>
          <w:sz w:val="22"/>
          <w:szCs w:val="22"/>
        </w:rPr>
      </w:pPr>
      <w:r w:rsidRPr="00CD2960">
        <w:rPr>
          <w:sz w:val="22"/>
          <w:szCs w:val="22"/>
        </w:rPr>
        <w:t>перечислить товаросопроводительные документы;</w:t>
      </w:r>
    </w:p>
    <w:p w:rsidR="0038453D" w:rsidRPr="00CD2960" w:rsidRDefault="0038453D" w:rsidP="00CD2960">
      <w:pPr>
        <w:pStyle w:val="ConsPlusNormal"/>
        <w:ind w:firstLine="540"/>
        <w:jc w:val="both"/>
        <w:rPr>
          <w:sz w:val="22"/>
          <w:szCs w:val="22"/>
        </w:rPr>
      </w:pPr>
      <w:r w:rsidRPr="00CD2960">
        <w:rPr>
          <w:sz w:val="22"/>
          <w:szCs w:val="22"/>
        </w:rPr>
        <w:t>описать процедуру получения сертификата взвешивания;</w:t>
      </w:r>
    </w:p>
    <w:p w:rsidR="0038453D" w:rsidRPr="00CD2960" w:rsidRDefault="0038453D" w:rsidP="00CD2960">
      <w:pPr>
        <w:pStyle w:val="ConsPlusNormal"/>
        <w:ind w:firstLine="540"/>
        <w:jc w:val="both"/>
        <w:rPr>
          <w:sz w:val="22"/>
          <w:szCs w:val="22"/>
        </w:rPr>
      </w:pPr>
      <w:r w:rsidRPr="00CD2960">
        <w:rPr>
          <w:sz w:val="22"/>
          <w:szCs w:val="22"/>
        </w:rPr>
        <w:t>описать порядок заполнения Дорожной книги (Бортового журнала) при осуществлении перевозок по ЕКМТ в странах ЕС;</w:t>
      </w:r>
    </w:p>
    <w:p w:rsidR="0038453D" w:rsidRPr="00CD2960" w:rsidRDefault="0038453D" w:rsidP="00CD2960">
      <w:pPr>
        <w:pStyle w:val="ConsPlusNormal"/>
        <w:ind w:firstLine="540"/>
        <w:jc w:val="both"/>
        <w:rPr>
          <w:sz w:val="22"/>
          <w:szCs w:val="22"/>
        </w:rPr>
      </w:pPr>
      <w:r w:rsidRPr="00CD2960">
        <w:rPr>
          <w:sz w:val="22"/>
          <w:szCs w:val="22"/>
        </w:rPr>
        <w:t>описать процедуры при ввозе и вывозе груза;</w:t>
      </w:r>
    </w:p>
    <w:p w:rsidR="0038453D" w:rsidRPr="00CD2960" w:rsidRDefault="0038453D" w:rsidP="00CD2960">
      <w:pPr>
        <w:pStyle w:val="ConsPlusNormal"/>
        <w:ind w:firstLine="540"/>
        <w:jc w:val="both"/>
        <w:rPr>
          <w:sz w:val="22"/>
          <w:szCs w:val="22"/>
        </w:rPr>
      </w:pPr>
      <w:r w:rsidRPr="00CD2960">
        <w:rPr>
          <w:sz w:val="22"/>
          <w:szCs w:val="22"/>
        </w:rPr>
        <w:t>описать процедуры таможенной очистки груза;</w:t>
      </w:r>
    </w:p>
    <w:p w:rsidR="0038453D" w:rsidRPr="00CD2960" w:rsidRDefault="0038453D" w:rsidP="00CD2960">
      <w:pPr>
        <w:pStyle w:val="ConsPlusNormal"/>
        <w:ind w:firstLine="540"/>
        <w:jc w:val="both"/>
        <w:rPr>
          <w:sz w:val="22"/>
          <w:szCs w:val="22"/>
        </w:rPr>
      </w:pPr>
      <w:r w:rsidRPr="00CD2960">
        <w:rPr>
          <w:sz w:val="22"/>
          <w:szCs w:val="22"/>
        </w:rPr>
        <w:t>описать виды контроля на границе;</w:t>
      </w:r>
    </w:p>
    <w:p w:rsidR="0038453D" w:rsidRPr="00CD2960" w:rsidRDefault="0038453D" w:rsidP="00CD2960">
      <w:pPr>
        <w:pStyle w:val="ConsPlusNormal"/>
        <w:ind w:firstLine="540"/>
        <w:jc w:val="both"/>
        <w:rPr>
          <w:sz w:val="22"/>
          <w:szCs w:val="22"/>
        </w:rPr>
      </w:pPr>
      <w:r w:rsidRPr="00CD2960">
        <w:rPr>
          <w:sz w:val="22"/>
          <w:szCs w:val="22"/>
        </w:rPr>
        <w:t>перечислить виды страхования;</w:t>
      </w:r>
    </w:p>
    <w:p w:rsidR="0038453D" w:rsidRPr="00CD2960" w:rsidRDefault="0038453D" w:rsidP="00CD2960">
      <w:pPr>
        <w:pStyle w:val="ConsPlusNormal"/>
        <w:ind w:firstLine="540"/>
        <w:jc w:val="both"/>
        <w:rPr>
          <w:sz w:val="22"/>
          <w:szCs w:val="22"/>
        </w:rPr>
      </w:pPr>
      <w:r w:rsidRPr="00CD2960">
        <w:rPr>
          <w:sz w:val="22"/>
          <w:szCs w:val="22"/>
        </w:rPr>
        <w:t>сформулировать основные положения КДПГ;</w:t>
      </w:r>
    </w:p>
    <w:p w:rsidR="0038453D" w:rsidRPr="00CD2960" w:rsidRDefault="0038453D" w:rsidP="00CD2960">
      <w:pPr>
        <w:pStyle w:val="ConsPlusNormal"/>
        <w:ind w:firstLine="540"/>
        <w:jc w:val="both"/>
        <w:rPr>
          <w:sz w:val="22"/>
          <w:szCs w:val="22"/>
        </w:rPr>
      </w:pPr>
      <w:r w:rsidRPr="00CD2960">
        <w:rPr>
          <w:sz w:val="22"/>
          <w:szCs w:val="22"/>
        </w:rPr>
        <w:t>перечислить условия и ограничения возмещения ущерба при страховании гражданской ответственности;</w:t>
      </w:r>
    </w:p>
    <w:p w:rsidR="0038453D" w:rsidRPr="00CD2960" w:rsidRDefault="0038453D" w:rsidP="00CD2960">
      <w:pPr>
        <w:pStyle w:val="ConsPlusNormal"/>
        <w:ind w:firstLine="540"/>
        <w:jc w:val="both"/>
        <w:rPr>
          <w:sz w:val="22"/>
          <w:szCs w:val="22"/>
        </w:rPr>
      </w:pPr>
      <w:r w:rsidRPr="00CD2960">
        <w:rPr>
          <w:sz w:val="22"/>
          <w:szCs w:val="22"/>
        </w:rPr>
        <w:t>перечислить органы государственной власти и их должностных лиц, уполномоченных на осуществление контроля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перечислить нормативные документы и их основные требования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изложить порядок проведения контрольных мероприятий при осуществлении международных автомобильных перевозок с указанием прав и обязанностей сторон;</w:t>
      </w:r>
    </w:p>
    <w:p w:rsidR="0038453D" w:rsidRPr="00CD2960" w:rsidRDefault="0038453D" w:rsidP="00CD2960">
      <w:pPr>
        <w:pStyle w:val="ConsPlusNormal"/>
        <w:ind w:firstLine="540"/>
        <w:jc w:val="both"/>
        <w:rPr>
          <w:sz w:val="22"/>
          <w:szCs w:val="22"/>
        </w:rPr>
      </w:pPr>
      <w:r w:rsidRPr="00CD2960">
        <w:rPr>
          <w:sz w:val="22"/>
          <w:szCs w:val="22"/>
        </w:rPr>
        <w:t>изложить порядок оформления результатов контрольных мероприятий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6.3. 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38453D" w:rsidRPr="00CD2960" w:rsidRDefault="0038453D" w:rsidP="00CD2960">
      <w:pPr>
        <w:pStyle w:val="ConsPlusNormal"/>
        <w:ind w:firstLine="540"/>
        <w:jc w:val="both"/>
        <w:rPr>
          <w:sz w:val="22"/>
          <w:szCs w:val="22"/>
        </w:rPr>
      </w:pPr>
      <w:r w:rsidRPr="00CD2960">
        <w:rPr>
          <w:sz w:val="22"/>
          <w:szCs w:val="22"/>
        </w:rPr>
        <w:t>Результаты квалификационного экзамена оформляются протоколом. По результатам квалификационного экзамена выдается свидетельство о повышении квалификации, выполненное на бланке (образец самостоятельно устанавливается организацией), которое должно содержать следующую информацию: серия и номер бланка свидетельства, фамилия, имя и отчество (при наличии) обучающегося, полное наименование образовательной организации, полное наименование образовательной программы, количество учебных часов, дата квалификационного экзамена, место нахождения образовательной организации, подпись руководителя и печать образовательной организации.</w:t>
      </w:r>
    </w:p>
    <w:p w:rsidR="0038453D" w:rsidRPr="00CD2960" w:rsidRDefault="0038453D" w:rsidP="00CD2960">
      <w:pPr>
        <w:pStyle w:val="ConsPlusNormal"/>
        <w:ind w:firstLine="540"/>
        <w:jc w:val="both"/>
        <w:rPr>
          <w:sz w:val="22"/>
          <w:szCs w:val="22"/>
        </w:rPr>
      </w:pPr>
      <w:r w:rsidRPr="00CD2960">
        <w:rPr>
          <w:sz w:val="22"/>
          <w:szCs w:val="22"/>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0"/>
        <w:rPr>
          <w:sz w:val="22"/>
          <w:szCs w:val="22"/>
        </w:rPr>
      </w:pPr>
      <w:r w:rsidRPr="00CD2960">
        <w:rPr>
          <w:sz w:val="22"/>
          <w:szCs w:val="22"/>
        </w:rPr>
        <w:t>Приложение N 4</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rPr>
          <w:sz w:val="22"/>
          <w:szCs w:val="22"/>
        </w:rPr>
      </w:pPr>
      <w:r w:rsidRPr="00CD2960">
        <w:rPr>
          <w:sz w:val="22"/>
          <w:szCs w:val="22"/>
        </w:rPr>
        <w:t>Утверждена</w:t>
      </w:r>
    </w:p>
    <w:p w:rsidR="0038453D" w:rsidRPr="00CD2960" w:rsidRDefault="0038453D" w:rsidP="00CD2960">
      <w:pPr>
        <w:pStyle w:val="ConsPlusNormal"/>
        <w:jc w:val="right"/>
        <w:rPr>
          <w:sz w:val="22"/>
          <w:szCs w:val="22"/>
        </w:rPr>
      </w:pPr>
      <w:r w:rsidRPr="00CD2960">
        <w:rPr>
          <w:sz w:val="22"/>
          <w:szCs w:val="22"/>
        </w:rPr>
        <w:t>приказом Минтранса России</w:t>
      </w:r>
    </w:p>
    <w:p w:rsidR="0038453D" w:rsidRPr="00CD2960" w:rsidRDefault="0038453D" w:rsidP="00CD2960">
      <w:pPr>
        <w:pStyle w:val="ConsPlusNormal"/>
        <w:jc w:val="right"/>
        <w:rPr>
          <w:sz w:val="22"/>
          <w:szCs w:val="22"/>
        </w:rPr>
      </w:pPr>
      <w:r w:rsidRPr="00CD2960">
        <w:rPr>
          <w:sz w:val="22"/>
          <w:szCs w:val="22"/>
        </w:rPr>
        <w:t>от 14 мая 2015 г. N 172</w:t>
      </w:r>
    </w:p>
    <w:p w:rsidR="0038453D" w:rsidRPr="00CD2960" w:rsidRDefault="0038453D" w:rsidP="00CD2960">
      <w:pPr>
        <w:pStyle w:val="ConsPlusNormal"/>
        <w:jc w:val="both"/>
        <w:rPr>
          <w:sz w:val="22"/>
          <w:szCs w:val="22"/>
        </w:rPr>
      </w:pPr>
    </w:p>
    <w:p w:rsidR="0038453D" w:rsidRPr="00CD2960" w:rsidRDefault="0038453D" w:rsidP="00CD2960">
      <w:pPr>
        <w:pStyle w:val="ConsPlusTitle"/>
        <w:jc w:val="center"/>
        <w:rPr>
          <w:sz w:val="22"/>
          <w:szCs w:val="22"/>
        </w:rPr>
      </w:pPr>
      <w:bookmarkStart w:id="8" w:name="Par1683"/>
      <w:bookmarkEnd w:id="8"/>
      <w:r w:rsidRPr="00CD2960">
        <w:rPr>
          <w:sz w:val="22"/>
          <w:szCs w:val="22"/>
        </w:rPr>
        <w:t>ПРОГРАММА</w:t>
      </w:r>
    </w:p>
    <w:p w:rsidR="0038453D" w:rsidRPr="00CD2960" w:rsidRDefault="0038453D" w:rsidP="00CD2960">
      <w:pPr>
        <w:pStyle w:val="ConsPlusTitle"/>
        <w:jc w:val="center"/>
        <w:rPr>
          <w:sz w:val="22"/>
          <w:szCs w:val="22"/>
        </w:rPr>
      </w:pPr>
      <w:r w:rsidRPr="00CD2960">
        <w:rPr>
          <w:sz w:val="22"/>
          <w:szCs w:val="22"/>
        </w:rPr>
        <w:t>ДОПОЛНИТЕЛЬНОГО ОБУЧЕНИЯ СПЕЦИАЛИСТОВ ПО ОРГАНИЗАЦИИ</w:t>
      </w:r>
    </w:p>
    <w:p w:rsidR="0038453D" w:rsidRPr="00CD2960" w:rsidRDefault="0038453D" w:rsidP="00CD2960">
      <w:pPr>
        <w:pStyle w:val="ConsPlusTitle"/>
        <w:jc w:val="center"/>
        <w:rPr>
          <w:sz w:val="22"/>
          <w:szCs w:val="22"/>
        </w:rPr>
      </w:pPr>
      <w:r w:rsidRPr="00CD2960">
        <w:rPr>
          <w:sz w:val="22"/>
          <w:szCs w:val="22"/>
        </w:rPr>
        <w:t>ПЕРЕВОЗОК АВТОМОБИЛЬНЫМ ТРАНСПОРТОМ</w:t>
      </w:r>
    </w:p>
    <w:p w:rsidR="0038453D" w:rsidRPr="00CD2960" w:rsidRDefault="0038453D" w:rsidP="00CD2960">
      <w:pPr>
        <w:pStyle w:val="ConsPlusTitle"/>
        <w:jc w:val="center"/>
        <w:rPr>
          <w:sz w:val="22"/>
          <w:szCs w:val="22"/>
        </w:rPr>
      </w:pPr>
      <w:r w:rsidRPr="00CD2960">
        <w:rPr>
          <w:sz w:val="22"/>
          <w:szCs w:val="22"/>
        </w:rPr>
        <w:t>В МЕЖДУНАРОДНОМ СООБЩЕНИИ</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 Общие положения</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1.1. Программа дополнительного обучения специалистов по организации перевозок автомобильным транспортом в международном сообщении (далее - Дополнительная программа специалистов) разработана в соответствии с требованиями статьи 76 Федерального закона от 29 декабря 2012 г. N 273-ФЗ "Об образовании в Российской Федерации" &lt;1&gt;, Едиными требованиями к дополнительному обучению на профессиональную компетентность международных автомобильных перевозчиков государств - участников Содружества Независимых Государств (далее - СНГ), утвержденными решением Экономического совета СНГ от 12 декабря 2008 г., пунктом 5.2.53(53).1 Положения о Министерстве транспорта Российской Федерации, утвержденного постановлением Правительства Российской Федерации от 30 июля 2004 г. N 395 &lt;2&gt;, Порядком организации и осуществления образовательной деятельности по дополнительным профессиональным программам, утвержденным приказом Министерства образования и науки Российской Федерации от 1 июля 2013 г. N 499 (зарегистрирован Минюстом России 20 августа 2013 г., регистрационный N 29444), с изменениями, внесенными приказом Министерства образования и науки Российской Федерации от 15 ноября 2013 г. N 1244 (зарегистрирован Минюстом России 14 января 2014 г., регистрационный N 31014), а также с учетом опыта государств - участников СНГ и зарубежных стран, добившихся положительных результатов в повышении квалификации международных автомобильных перевозчиков.</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Собрание законодательства Российской Федерации, 2012, N 53 (ч. I), ст. 7598; 2013, N 19, ст. 2326; N 23, ст. 2878; N 27, ст. 3462; N 30 (ч. I), ст. 4036; N 48, ст. 6165; 2014, N 6, ст. 562, 566; N 19, ст. 2289; N 22, ст. 2769; N 23, ст. 2930, 2933; N 26 (ч. I), ст. 3388; N 30 (ч. I), ст. 4217, 4257, 4263; 2015, N 1 (ч. I), ст. 42, 53, 72; N 14, ст. 2008; N 18, ст. 2625; N 27, ст. 3951, 3989; N 29 (ч. I), ст. 4339, 4364.</w:t>
      </w:r>
    </w:p>
    <w:p w:rsidR="0038453D" w:rsidRPr="00CD2960" w:rsidRDefault="0038453D" w:rsidP="00CD2960">
      <w:pPr>
        <w:pStyle w:val="ConsPlusNormal"/>
        <w:ind w:firstLine="540"/>
        <w:jc w:val="both"/>
      </w:pPr>
      <w:r w:rsidRPr="00CD2960">
        <w:t>&lt;2&gt; Собрание законодательства Российской Федерации, 2004, N 32, ст. 3342; 2006, N 15, ст. 1612; N 24, ст. 2601; N 52 (ч. 3), ст. 5587; 2008, N 8, ст. 740; N 11 (ч. 1), ст. 1029; N 17, ст. 1883; N 18, ст. 2060; N 22, ст. 2576; N 42, ст. 4825; N 46, ст. 5337; 2009, N 3, ст. 378; N 4, ст. 506; N 6, ст. 738; N 13, ст. 1558; N 18 (ч. 2), ст. 2249; N 32, ст. 4046; N 33, ст. 4088; N 36, ст. 4361; N 51, ст. 6332; 2010, N 6, ст. 650; ст. 652; N 11, ст. 1222; N 12, ст. 1348; N 13, ст. 1502; N 15, ст. 1805; N 25, ст. 3172; N 26, ст. 3350; N 31, ст. 4251; 2011, N 14, ст. 1935; N 26, ст. 3801, ст. 3804; N 32, ст. 4832; N 38, ст. 5389; N 46, ст. 6526; N 47, ст. 6660; N 48, ст. 6922; 2012, N 6, ст. 686; N 14, ст. 1630; N 19, ст. 2439; N 44, ст. 6029; N 49, ст. 6881; 2013, N 5, ст. 388; N 12, ст. 1322; N 26, ст. 3343; N 33, ст. 4386; N 38, ст. 4821; N 45, ст. 5822; 2014, N 12, ст. 1286; N 18 (ч. 4), ст. 2177; N 30 (ч. 2), ст. 4311; N 30 (ч. 2) ст. 4325; N 37, ст. 4974; N 42, ст. 5736; N 43, ст. 5901, ст. 5926; 2015, N 2, ст. 491; N 16, ст. 2394; N 17 (ч. 4), ст. 2571; N 20, ст. 2925.</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1.2. Цель обучения состоит в том, чтобы дать слушателям необходимый уровень знаний, умений и навыков, необходимых специалистам по организации перевозок автомобильным транспортом в международном сообщении для эффективного осуществления перевозок грузов и пассажиров.</w:t>
      </w:r>
    </w:p>
    <w:p w:rsidR="0038453D" w:rsidRPr="00CD2960" w:rsidRDefault="0038453D" w:rsidP="00CD2960">
      <w:pPr>
        <w:pStyle w:val="ConsPlusNormal"/>
        <w:ind w:firstLine="540"/>
        <w:jc w:val="both"/>
        <w:rPr>
          <w:sz w:val="22"/>
          <w:szCs w:val="22"/>
        </w:rPr>
      </w:pPr>
      <w:r w:rsidRPr="00CD2960">
        <w:rPr>
          <w:sz w:val="22"/>
          <w:szCs w:val="22"/>
        </w:rPr>
        <w:t>1.3. Содержание Дополнительной программы специалистов представлено общими положениями, примерным учебным планом, примерными рабочими программами учебных предметов, планируемыми результатами освоения, условиями реализации, системой оценки результатов освоения программы.</w:t>
      </w:r>
    </w:p>
    <w:p w:rsidR="0038453D" w:rsidRPr="00CD2960" w:rsidRDefault="0038453D" w:rsidP="00CD2960">
      <w:pPr>
        <w:pStyle w:val="ConsPlusNormal"/>
        <w:ind w:firstLine="540"/>
        <w:jc w:val="both"/>
        <w:rPr>
          <w:sz w:val="22"/>
          <w:szCs w:val="22"/>
        </w:rPr>
      </w:pPr>
      <w:r w:rsidRPr="00CD2960">
        <w:rPr>
          <w:sz w:val="22"/>
          <w:szCs w:val="22"/>
        </w:rPr>
        <w:t>Дополнительно к требованиям, изложенным в Дополнительной программе специалистов, рабочая дополнительная профессиональная программа повышения квалификации специалистов по организации перевозок автомобильным транспортом в международном сообщении должна включать календарный учебный график, который составляется с учетом примерного учебного плана и исходя из возможностей ведения образовательной деятельности конкретной организации, осуществляющей образовательную деятельность.</w:t>
      </w:r>
    </w:p>
    <w:p w:rsidR="0038453D" w:rsidRPr="00CD2960" w:rsidRDefault="0038453D" w:rsidP="00CD2960">
      <w:pPr>
        <w:pStyle w:val="ConsPlusNormal"/>
        <w:ind w:firstLine="540"/>
        <w:jc w:val="both"/>
        <w:rPr>
          <w:sz w:val="22"/>
          <w:szCs w:val="22"/>
        </w:rPr>
      </w:pPr>
      <w:r w:rsidRPr="00CD2960">
        <w:rPr>
          <w:sz w:val="22"/>
          <w:szCs w:val="22"/>
        </w:rPr>
        <w:t>1.4. Примерный учебный план содержит перечень учебных разделов и тем с указанием времени, отводимого на освоение учебных предметов, включая время, отводимое на теоретические и практические занятия.</w:t>
      </w:r>
    </w:p>
    <w:p w:rsidR="0038453D" w:rsidRPr="00CD2960" w:rsidRDefault="0038453D" w:rsidP="00CD2960">
      <w:pPr>
        <w:pStyle w:val="ConsPlusNormal"/>
        <w:ind w:firstLine="540"/>
        <w:jc w:val="both"/>
        <w:rPr>
          <w:sz w:val="22"/>
          <w:szCs w:val="22"/>
        </w:rPr>
      </w:pPr>
      <w:r w:rsidRPr="00CD296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38453D" w:rsidRPr="00CD2960" w:rsidRDefault="0038453D" w:rsidP="00CD2960">
      <w:pPr>
        <w:pStyle w:val="ConsPlusNormal"/>
        <w:ind w:firstLine="540"/>
        <w:jc w:val="both"/>
        <w:rPr>
          <w:sz w:val="22"/>
          <w:szCs w:val="22"/>
        </w:rPr>
      </w:pPr>
      <w:r w:rsidRPr="00CD2960">
        <w:rPr>
          <w:sz w:val="22"/>
          <w:szCs w:val="22"/>
        </w:rPr>
        <w:t>1.5. Условия реализации Дополнительной программы специалистов содержат организационно-педагогические, кадровые, информационно-методические и материально-технические требования, обеспечивающие выполнение Типовой программы специалистов.</w:t>
      </w:r>
    </w:p>
    <w:p w:rsidR="0038453D" w:rsidRPr="00CD2960" w:rsidRDefault="0038453D" w:rsidP="00CD2960">
      <w:pPr>
        <w:pStyle w:val="ConsPlusNormal"/>
        <w:ind w:firstLine="540"/>
        <w:jc w:val="both"/>
        <w:rPr>
          <w:sz w:val="22"/>
          <w:szCs w:val="22"/>
        </w:rPr>
      </w:pPr>
      <w:r w:rsidRPr="00CD2960">
        <w:rPr>
          <w:sz w:val="22"/>
          <w:szCs w:val="22"/>
        </w:rPr>
        <w:t>Дополнительная программа специалистов предусматривает достаточный для формирования, закрепления и развития практических навыков и компетенций объем практики.</w:t>
      </w:r>
    </w:p>
    <w:p w:rsidR="0038453D" w:rsidRDefault="0038453D" w:rsidP="00CD2960">
      <w:pPr>
        <w:pStyle w:val="ConsPlusNormal"/>
        <w:jc w:val="both"/>
        <w:rPr>
          <w:sz w:val="22"/>
          <w:szCs w:val="22"/>
        </w:rPr>
      </w:pPr>
    </w:p>
    <w:p w:rsidR="0038453D" w:rsidRDefault="0038453D" w:rsidP="00CD2960">
      <w:pPr>
        <w:pStyle w:val="ConsPlusNormal"/>
        <w:jc w:val="both"/>
        <w:rPr>
          <w:sz w:val="22"/>
          <w:szCs w:val="22"/>
        </w:rPr>
      </w:pPr>
    </w:p>
    <w:p w:rsidR="0038453D" w:rsidRDefault="0038453D" w:rsidP="00CD2960">
      <w:pPr>
        <w:pStyle w:val="ConsPlusNormal"/>
        <w:jc w:val="both"/>
        <w:rPr>
          <w:sz w:val="22"/>
          <w:szCs w:val="22"/>
        </w:rPr>
      </w:pPr>
    </w:p>
    <w:p w:rsidR="0038453D" w:rsidRDefault="0038453D" w:rsidP="00CD2960">
      <w:pPr>
        <w:pStyle w:val="ConsPlusNormal"/>
        <w:jc w:val="both"/>
        <w:rPr>
          <w:sz w:val="22"/>
          <w:szCs w:val="22"/>
        </w:rPr>
      </w:pP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II. Примерный учебный план</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2"/>
        <w:rPr>
          <w:sz w:val="22"/>
          <w:szCs w:val="22"/>
        </w:rPr>
      </w:pPr>
      <w:r w:rsidRPr="00CD2960">
        <w:rPr>
          <w:sz w:val="22"/>
          <w:szCs w:val="22"/>
        </w:rPr>
        <w:t>Таблица 1</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44"/>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учебных предметов</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04"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Основы правовых норм</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10</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8</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Менеджмент</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6</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6</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Технические требования к транспортным средствам</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8</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Безопасность дорожного движения и транспортная безопасность</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16</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12</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Особенности организации международных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17</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15</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Итоговый экзамен</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80</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47</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31</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III. Примерные рабочие программы учебных предметов</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3.1. Учебный предмет "Основы правовых норм"</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2</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60"/>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20"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Общие условия международного автомобильного сообщения</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Лицензирование деятельности автомобильных перевозчиков, допуск к осуществлению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Заключение договора</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Трудовые договоры</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Налоги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10</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8</w:t>
            </w:r>
          </w:p>
        </w:tc>
        <w:tc>
          <w:tcPr>
            <w:tcW w:w="15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3.1.1. Дисциплина "Общие условия международного автомобильного сообщения"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Общие правовые условия регулирования рынка. Основа функционирования рынка - межправительственные соглашения о международном автомобильном сообщении.</w:t>
      </w:r>
    </w:p>
    <w:p w:rsidR="0038453D" w:rsidRPr="00CD2960" w:rsidRDefault="0038453D" w:rsidP="00CD2960">
      <w:pPr>
        <w:pStyle w:val="ConsPlusNormal"/>
        <w:ind w:firstLine="540"/>
        <w:jc w:val="both"/>
        <w:rPr>
          <w:sz w:val="22"/>
          <w:szCs w:val="22"/>
        </w:rPr>
      </w:pPr>
      <w:r w:rsidRPr="00CD2960">
        <w:rPr>
          <w:sz w:val="22"/>
          <w:szCs w:val="22"/>
        </w:rPr>
        <w:t>б) Международные организации, участвующие в разработке нормативных правовых документов, регламентирующих осуществление автомобильных перевозок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в) Европейская Экономическая Комиссия ООН (ЕЭК ООН). Европейский Союз (ЕС). Комитет по наземному транспорту ЕС. Международный транспортный форум (МТФ) (ранее Европейская Конференция министров транспорта). Международный союз автомобильного транспорта (МСАТ). Содружество Независимых Государств (СНГ). Евразийский экономический союз (ЕАЭС). Шанхайская организация сотрудничества (ШОС). Организация черноморского экономического сотрудничества (ОЧЭС). Комиссия Таможенного союза (КТС).</w:t>
      </w:r>
    </w:p>
    <w:p w:rsidR="0038453D" w:rsidRPr="00CD2960" w:rsidRDefault="0038453D" w:rsidP="00CD2960">
      <w:pPr>
        <w:pStyle w:val="ConsPlusNormal"/>
        <w:ind w:firstLine="540"/>
        <w:jc w:val="both"/>
        <w:rPr>
          <w:sz w:val="22"/>
          <w:szCs w:val="22"/>
        </w:rPr>
      </w:pPr>
      <w:r w:rsidRPr="00CD2960">
        <w:rPr>
          <w:sz w:val="22"/>
          <w:szCs w:val="22"/>
        </w:rPr>
        <w:t>г) Разрешительная система. Особая система многосторонних разрешений (ЕКМТ).</w:t>
      </w:r>
    </w:p>
    <w:p w:rsidR="0038453D" w:rsidRPr="00CD2960" w:rsidRDefault="0038453D" w:rsidP="00CD2960">
      <w:pPr>
        <w:pStyle w:val="ConsPlusNormal"/>
        <w:ind w:firstLine="540"/>
        <w:jc w:val="both"/>
        <w:rPr>
          <w:sz w:val="22"/>
          <w:szCs w:val="22"/>
        </w:rPr>
      </w:pPr>
      <w:r w:rsidRPr="00CD2960">
        <w:rPr>
          <w:sz w:val="22"/>
          <w:szCs w:val="22"/>
        </w:rPr>
        <w:t>3.1.2. Дисциплина "Лицензирование деятельности автомобильных перевозчиков. Допуск к осуществлению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Национальные нормативные правовые документы, регламентирующие допуск к осуществлению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б) Условия и порядок выдачи лицензий и/или допуска к осуществлению международных автомобильных перевозок. Продление лицензии. Причины отказа в выдаче лицензий.</w:t>
      </w:r>
    </w:p>
    <w:p w:rsidR="0038453D" w:rsidRPr="00CD2960" w:rsidRDefault="0038453D" w:rsidP="00CD2960">
      <w:pPr>
        <w:pStyle w:val="ConsPlusNormal"/>
        <w:ind w:firstLine="540"/>
        <w:jc w:val="both"/>
        <w:rPr>
          <w:sz w:val="22"/>
          <w:szCs w:val="22"/>
        </w:rPr>
      </w:pPr>
      <w:r w:rsidRPr="00CD2960">
        <w:rPr>
          <w:sz w:val="22"/>
          <w:szCs w:val="22"/>
        </w:rPr>
        <w:t>в) Ответственность международных автомобильных перевозчиков за нарушения деятельности, связанной с международными перевозками.</w:t>
      </w:r>
    </w:p>
    <w:p w:rsidR="0038453D" w:rsidRPr="00CD2960" w:rsidRDefault="0038453D" w:rsidP="00CD2960">
      <w:pPr>
        <w:pStyle w:val="ConsPlusNormal"/>
        <w:ind w:firstLine="540"/>
        <w:jc w:val="both"/>
        <w:rPr>
          <w:sz w:val="22"/>
          <w:szCs w:val="22"/>
        </w:rPr>
      </w:pPr>
      <w:r w:rsidRPr="00CD2960">
        <w:rPr>
          <w:sz w:val="22"/>
          <w:szCs w:val="22"/>
        </w:rPr>
        <w:t>3.1.3. Дисциплина "Заключение договора"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Принципы составления договора об организации автомобильных перевозок. Структура договора.</w:t>
      </w:r>
    </w:p>
    <w:p w:rsidR="0038453D" w:rsidRPr="00CD2960" w:rsidRDefault="0038453D" w:rsidP="00CD2960">
      <w:pPr>
        <w:pStyle w:val="ConsPlusNormal"/>
        <w:ind w:firstLine="540"/>
        <w:jc w:val="both"/>
        <w:rPr>
          <w:sz w:val="22"/>
          <w:szCs w:val="22"/>
        </w:rPr>
      </w:pPr>
      <w:r w:rsidRPr="00CD2960">
        <w:rPr>
          <w:sz w:val="22"/>
          <w:szCs w:val="22"/>
        </w:rPr>
        <w:t>б) Ответственность перевозчика. Претензии и иски по договору перевозки. Рекомендуемые формы договора на перевозку. Разовый заказ на автомобильную перевозку.</w:t>
      </w:r>
    </w:p>
    <w:p w:rsidR="0038453D" w:rsidRPr="00CD2960" w:rsidRDefault="0038453D" w:rsidP="00CD2960">
      <w:pPr>
        <w:pStyle w:val="ConsPlusNormal"/>
        <w:ind w:firstLine="540"/>
        <w:jc w:val="both"/>
        <w:rPr>
          <w:sz w:val="22"/>
          <w:szCs w:val="22"/>
        </w:rPr>
      </w:pPr>
      <w:r w:rsidRPr="00CD2960">
        <w:rPr>
          <w:sz w:val="22"/>
          <w:szCs w:val="22"/>
        </w:rPr>
        <w:t>в) Инкотермс - 2010 - международные правила толкования условий поставки во внешней торговле.</w:t>
      </w:r>
    </w:p>
    <w:p w:rsidR="0038453D" w:rsidRPr="00CD2960" w:rsidRDefault="0038453D" w:rsidP="00CD2960">
      <w:pPr>
        <w:pStyle w:val="ConsPlusNormal"/>
        <w:ind w:firstLine="540"/>
        <w:jc w:val="both"/>
        <w:rPr>
          <w:sz w:val="22"/>
          <w:szCs w:val="22"/>
        </w:rPr>
      </w:pPr>
      <w:r w:rsidRPr="00CD2960">
        <w:rPr>
          <w:sz w:val="22"/>
          <w:szCs w:val="22"/>
        </w:rPr>
        <w:t>Практическое занятие направлено на отработку навыков по составлению договора международной перевозки.</w:t>
      </w:r>
    </w:p>
    <w:p w:rsidR="0038453D" w:rsidRPr="00CD2960" w:rsidRDefault="0038453D" w:rsidP="00CD2960">
      <w:pPr>
        <w:pStyle w:val="ConsPlusNormal"/>
        <w:ind w:firstLine="540"/>
        <w:jc w:val="both"/>
        <w:rPr>
          <w:sz w:val="22"/>
          <w:szCs w:val="22"/>
        </w:rPr>
      </w:pPr>
      <w:r w:rsidRPr="00CD2960">
        <w:rPr>
          <w:sz w:val="22"/>
          <w:szCs w:val="22"/>
        </w:rPr>
        <w:t>3.1.4. В ходе изучения дисциплины "Трудовые договоры" слушателей знакомят с основными видами трудовых договоров для различных категорий работников автотранспортных предприятий.</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составлению трудового договора.</w:t>
      </w:r>
    </w:p>
    <w:p w:rsidR="0038453D" w:rsidRPr="00CD2960" w:rsidRDefault="0038453D" w:rsidP="00CD2960">
      <w:pPr>
        <w:pStyle w:val="ConsPlusNormal"/>
        <w:ind w:firstLine="540"/>
        <w:jc w:val="both"/>
        <w:rPr>
          <w:sz w:val="22"/>
          <w:szCs w:val="22"/>
        </w:rPr>
      </w:pPr>
      <w:r w:rsidRPr="00CD2960">
        <w:rPr>
          <w:sz w:val="22"/>
          <w:szCs w:val="22"/>
        </w:rPr>
        <w:t>3.1.5. Дисциплина "Налоги"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Общие сведения о налоговых системах Российской Федерации.</w:t>
      </w:r>
    </w:p>
    <w:p w:rsidR="0038453D" w:rsidRPr="00CD2960" w:rsidRDefault="0038453D" w:rsidP="00CD2960">
      <w:pPr>
        <w:pStyle w:val="ConsPlusNormal"/>
        <w:ind w:firstLine="540"/>
        <w:jc w:val="both"/>
        <w:rPr>
          <w:sz w:val="22"/>
          <w:szCs w:val="22"/>
        </w:rPr>
      </w:pPr>
      <w:r w:rsidRPr="00CD2960">
        <w:rPr>
          <w:sz w:val="22"/>
          <w:szCs w:val="22"/>
        </w:rPr>
        <w:t>б) Национальное налоговое законодательство.</w:t>
      </w:r>
    </w:p>
    <w:p w:rsidR="0038453D" w:rsidRPr="00CD2960" w:rsidRDefault="0038453D" w:rsidP="00CD2960">
      <w:pPr>
        <w:pStyle w:val="ConsPlusNormal"/>
        <w:ind w:firstLine="540"/>
        <w:jc w:val="both"/>
        <w:rPr>
          <w:sz w:val="22"/>
          <w:szCs w:val="22"/>
        </w:rPr>
      </w:pPr>
      <w:r w:rsidRPr="00CD2960">
        <w:rPr>
          <w:sz w:val="22"/>
          <w:szCs w:val="22"/>
        </w:rPr>
        <w:t>в) Налог на добавленную стоимость в Российской Федерации, государствах - участниках СНГ, странах ЕС и других государствах.</w:t>
      </w:r>
    </w:p>
    <w:p w:rsidR="0038453D" w:rsidRPr="00CD2960" w:rsidRDefault="0038453D" w:rsidP="00CD2960">
      <w:pPr>
        <w:pStyle w:val="ConsPlusNormal"/>
        <w:ind w:firstLine="540"/>
        <w:jc w:val="both"/>
        <w:rPr>
          <w:sz w:val="22"/>
          <w:szCs w:val="22"/>
        </w:rPr>
      </w:pPr>
      <w:r w:rsidRPr="00CD2960">
        <w:rPr>
          <w:sz w:val="22"/>
          <w:szCs w:val="22"/>
        </w:rPr>
        <w:t>г) Сборы на территории иностранных государств при выполнении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д) Международные соглашения об исключении двойного налогообложения. Налогонеоблагаемое количество топлива при ввозе и вывозе на территорию различных стран.</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3.2. Учебный предмет "Менеджмент"</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3</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36"/>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496"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3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Менеджмент</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3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Маркетинг</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3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Финансовый менеджмент</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3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Инвестиционные решения, финансовые риски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3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Бизнес-план</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3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6</w:t>
            </w:r>
          </w:p>
        </w:tc>
        <w:tc>
          <w:tcPr>
            <w:tcW w:w="1536"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6</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3.2.1. Дисциплина "Менеджмент"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Основные функции менеджмента: планирование, организация, подбор кадров, мотивация, контроль. Процесс принятия решения. Производительность и эффективность труда.</w:t>
      </w:r>
    </w:p>
    <w:p w:rsidR="0038453D" w:rsidRPr="00CD2960" w:rsidRDefault="0038453D" w:rsidP="00CD2960">
      <w:pPr>
        <w:pStyle w:val="ConsPlusNormal"/>
        <w:ind w:firstLine="540"/>
        <w:jc w:val="both"/>
        <w:rPr>
          <w:sz w:val="22"/>
          <w:szCs w:val="22"/>
        </w:rPr>
      </w:pPr>
      <w:r w:rsidRPr="00CD2960">
        <w:rPr>
          <w:sz w:val="22"/>
          <w:szCs w:val="22"/>
        </w:rPr>
        <w:t>б) Управление человеческими ресурсами. Персонал предприятия как объект управления. Управление персоналом. Должностные инструкции. Подбор персонала и профессиональная ориентация. Подготовка, переподготовка и повышение квалификации персонала. Оплата труда: система заработных плат и поощрений. Теория мотивации и ее применение на практике. Оценка эффективности управления персоналом. Особенности управления персоналом на транспорте. Деловой этикет.</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составлению должностных инструкций персонала, задействованного в международной перевозке.</w:t>
      </w:r>
    </w:p>
    <w:p w:rsidR="0038453D" w:rsidRPr="00CD2960" w:rsidRDefault="0038453D" w:rsidP="00CD2960">
      <w:pPr>
        <w:pStyle w:val="ConsPlusNormal"/>
        <w:ind w:firstLine="540"/>
        <w:jc w:val="both"/>
        <w:rPr>
          <w:sz w:val="22"/>
          <w:szCs w:val="22"/>
        </w:rPr>
      </w:pPr>
      <w:r w:rsidRPr="00CD2960">
        <w:rPr>
          <w:sz w:val="22"/>
          <w:szCs w:val="22"/>
        </w:rPr>
        <w:t>3.2.2. Дисциплина "Маркетинг"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Рынок транспортных услуг и его исследование. Основные функции маркетинга. Изучение сферы международного маркетинга. Алгоритм маркетинговых исследований. Маркетинг деятельности транспортной организации. Основные мероприятия, предпринимаемые в сфере международного маркетинга.</w:t>
      </w:r>
    </w:p>
    <w:p w:rsidR="0038453D" w:rsidRPr="00CD2960" w:rsidRDefault="0038453D" w:rsidP="00CD2960">
      <w:pPr>
        <w:pStyle w:val="ConsPlusNormal"/>
        <w:ind w:firstLine="540"/>
        <w:jc w:val="both"/>
        <w:rPr>
          <w:sz w:val="22"/>
          <w:szCs w:val="22"/>
        </w:rPr>
      </w:pPr>
      <w:r w:rsidRPr="00CD2960">
        <w:rPr>
          <w:sz w:val="22"/>
          <w:szCs w:val="22"/>
        </w:rPr>
        <w:t>б) Сегментирование рынка и позиционирование услуг. Сегменты рынка в сфере транспортных перевозок.</w:t>
      </w:r>
    </w:p>
    <w:p w:rsidR="0038453D" w:rsidRPr="00CD2960" w:rsidRDefault="0038453D" w:rsidP="00CD2960">
      <w:pPr>
        <w:pStyle w:val="ConsPlusNormal"/>
        <w:ind w:firstLine="540"/>
        <w:jc w:val="both"/>
        <w:rPr>
          <w:sz w:val="22"/>
          <w:szCs w:val="22"/>
        </w:rPr>
      </w:pPr>
      <w:r w:rsidRPr="00CD2960">
        <w:rPr>
          <w:sz w:val="22"/>
          <w:szCs w:val="22"/>
        </w:rPr>
        <w:t>в) Транспортная деятельность и тарифы. Общие понятия о ценообразовании. Прибыльность. Общие понятия о тарифах на транспорте. Регулируемые и свободные тарифы. Теоретические основы формирования тарифов. Учет конъюнктуры рынка на уровень тарифов. Формирование тарифов при перевозках пассажиров.</w:t>
      </w:r>
    </w:p>
    <w:p w:rsidR="0038453D" w:rsidRPr="00CD2960" w:rsidRDefault="0038453D" w:rsidP="00CD2960">
      <w:pPr>
        <w:pStyle w:val="ConsPlusNormal"/>
        <w:ind w:firstLine="540"/>
        <w:jc w:val="both"/>
        <w:rPr>
          <w:sz w:val="22"/>
          <w:szCs w:val="22"/>
        </w:rPr>
      </w:pPr>
      <w:r w:rsidRPr="00CD2960">
        <w:rPr>
          <w:sz w:val="22"/>
          <w:szCs w:val="22"/>
        </w:rPr>
        <w:t>г) Выбор рынка. Методы выхода на рынок. Маркетинг деятельности транспортной организации.</w:t>
      </w:r>
    </w:p>
    <w:p w:rsidR="0038453D" w:rsidRPr="00CD2960" w:rsidRDefault="0038453D" w:rsidP="00CD2960">
      <w:pPr>
        <w:pStyle w:val="ConsPlusNormal"/>
        <w:ind w:firstLine="540"/>
        <w:jc w:val="both"/>
        <w:rPr>
          <w:sz w:val="22"/>
          <w:szCs w:val="22"/>
        </w:rPr>
      </w:pPr>
      <w:r w:rsidRPr="00CD2960">
        <w:rPr>
          <w:sz w:val="22"/>
          <w:szCs w:val="22"/>
        </w:rPr>
        <w:t>3.2.3. Дисциплина "Финансовый менеджмент"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Ресурсы, ценности и учет. Преобразования и производственный цикл.</w:t>
      </w:r>
    </w:p>
    <w:p w:rsidR="0038453D" w:rsidRPr="00CD2960" w:rsidRDefault="0038453D" w:rsidP="00CD2960">
      <w:pPr>
        <w:pStyle w:val="ConsPlusNormal"/>
        <w:ind w:firstLine="540"/>
        <w:jc w:val="both"/>
        <w:rPr>
          <w:sz w:val="22"/>
          <w:szCs w:val="22"/>
        </w:rPr>
      </w:pPr>
      <w:r w:rsidRPr="00CD2960">
        <w:rPr>
          <w:sz w:val="22"/>
          <w:szCs w:val="22"/>
        </w:rPr>
        <w:t>б) Финансовый и управленческий учет. Роль учета в системе управления организацией. Принципы учета.</w:t>
      </w:r>
    </w:p>
    <w:p w:rsidR="0038453D" w:rsidRPr="00CD2960" w:rsidRDefault="0038453D" w:rsidP="00CD2960">
      <w:pPr>
        <w:pStyle w:val="ConsPlusNormal"/>
        <w:ind w:firstLine="540"/>
        <w:jc w:val="both"/>
        <w:rPr>
          <w:sz w:val="22"/>
          <w:szCs w:val="22"/>
        </w:rPr>
      </w:pPr>
      <w:r w:rsidRPr="00CD2960">
        <w:rPr>
          <w:sz w:val="22"/>
          <w:szCs w:val="22"/>
        </w:rPr>
        <w:t>в) Движение денежных средств. Отчет о движении денежных средств. Управление движением денежных средств.</w:t>
      </w:r>
    </w:p>
    <w:p w:rsidR="0038453D" w:rsidRPr="00CD2960" w:rsidRDefault="0038453D" w:rsidP="00CD2960">
      <w:pPr>
        <w:pStyle w:val="ConsPlusNormal"/>
        <w:ind w:firstLine="540"/>
        <w:jc w:val="both"/>
        <w:rPr>
          <w:sz w:val="22"/>
          <w:szCs w:val="22"/>
        </w:rPr>
      </w:pPr>
      <w:r w:rsidRPr="00CD2960">
        <w:rPr>
          <w:sz w:val="22"/>
          <w:szCs w:val="22"/>
        </w:rPr>
        <w:t>г) Баланс. Формат баланса. Активы. Постоянные активы. Амортизация. Текущие активы. Балансовый отчет.</w:t>
      </w:r>
    </w:p>
    <w:p w:rsidR="0038453D" w:rsidRPr="00CD2960" w:rsidRDefault="0038453D" w:rsidP="00CD2960">
      <w:pPr>
        <w:pStyle w:val="ConsPlusNormal"/>
        <w:ind w:firstLine="540"/>
        <w:jc w:val="both"/>
        <w:rPr>
          <w:sz w:val="22"/>
          <w:szCs w:val="22"/>
        </w:rPr>
      </w:pPr>
      <w:r w:rsidRPr="00CD2960">
        <w:rPr>
          <w:sz w:val="22"/>
          <w:szCs w:val="22"/>
        </w:rPr>
        <w:t>д) Обязательства. Источники финансирования деятельности предприятия. Средства акционеров. Долгосрочные обязательства. Текущие обязательства.</w:t>
      </w:r>
    </w:p>
    <w:p w:rsidR="0038453D" w:rsidRPr="00CD2960" w:rsidRDefault="0038453D" w:rsidP="00CD2960">
      <w:pPr>
        <w:pStyle w:val="ConsPlusNormal"/>
        <w:ind w:firstLine="540"/>
        <w:jc w:val="both"/>
        <w:rPr>
          <w:sz w:val="22"/>
          <w:szCs w:val="22"/>
        </w:rPr>
      </w:pPr>
      <w:r w:rsidRPr="00CD2960">
        <w:rPr>
          <w:sz w:val="22"/>
          <w:szCs w:val="22"/>
        </w:rPr>
        <w:t>е) Бухгалтерский баланс. Балансовое уравнение. Работа с оборотным капиталом. Показатели платежеспособности и ликвидности. Дебиторская и кредиторская задолженность.</w:t>
      </w:r>
    </w:p>
    <w:p w:rsidR="0038453D" w:rsidRPr="00CD2960" w:rsidRDefault="0038453D" w:rsidP="00CD2960">
      <w:pPr>
        <w:pStyle w:val="ConsPlusNormal"/>
        <w:ind w:firstLine="540"/>
        <w:jc w:val="both"/>
        <w:rPr>
          <w:sz w:val="22"/>
          <w:szCs w:val="22"/>
        </w:rPr>
      </w:pPr>
      <w:r w:rsidRPr="00CD2960">
        <w:rPr>
          <w:sz w:val="22"/>
          <w:szCs w:val="22"/>
        </w:rPr>
        <w:t>ж) Экономические аспекты приобретения подвижного состава. Лизинг и учет лизинговых операций.</w:t>
      </w:r>
    </w:p>
    <w:p w:rsidR="0038453D" w:rsidRPr="00CD2960" w:rsidRDefault="0038453D" w:rsidP="00CD2960">
      <w:pPr>
        <w:pStyle w:val="ConsPlusNormal"/>
        <w:ind w:firstLine="540"/>
        <w:jc w:val="both"/>
        <w:rPr>
          <w:sz w:val="22"/>
          <w:szCs w:val="22"/>
        </w:rPr>
      </w:pPr>
      <w:r w:rsidRPr="00CD2960">
        <w:rPr>
          <w:sz w:val="22"/>
          <w:szCs w:val="22"/>
        </w:rPr>
        <w:t>з) Отчет о прибылях и убытках. Валовая, операционная и чистая прибыль. Показатели оценки эффективности работы предприятия.</w:t>
      </w:r>
    </w:p>
    <w:p w:rsidR="0038453D" w:rsidRPr="00CD2960" w:rsidRDefault="0038453D" w:rsidP="00CD2960">
      <w:pPr>
        <w:pStyle w:val="ConsPlusNormal"/>
        <w:ind w:firstLine="540"/>
        <w:jc w:val="both"/>
        <w:rPr>
          <w:sz w:val="22"/>
          <w:szCs w:val="22"/>
        </w:rPr>
      </w:pPr>
      <w:r w:rsidRPr="00CD2960">
        <w:rPr>
          <w:sz w:val="22"/>
          <w:szCs w:val="22"/>
        </w:rPr>
        <w:t>и) Счета бухгалтерского учета и их классификация. Бухгалтерская отчетность.</w:t>
      </w:r>
    </w:p>
    <w:p w:rsidR="0038453D" w:rsidRPr="00CD2960" w:rsidRDefault="0038453D" w:rsidP="00CD2960">
      <w:pPr>
        <w:pStyle w:val="ConsPlusNormal"/>
        <w:ind w:firstLine="540"/>
        <w:jc w:val="both"/>
        <w:rPr>
          <w:sz w:val="22"/>
          <w:szCs w:val="22"/>
        </w:rPr>
      </w:pPr>
      <w:r w:rsidRPr="00CD2960">
        <w:rPr>
          <w:sz w:val="22"/>
          <w:szCs w:val="22"/>
        </w:rPr>
        <w:t>к) Структура и оценка затрат. Методы распределения затрат и включения в себестоимость. Понятие маржинальной прибыли. Ценообразование. Понятие безубыточности. График безубыточности. Работа в условиях ограниченных ресурсов.</w:t>
      </w:r>
    </w:p>
    <w:p w:rsidR="0038453D" w:rsidRPr="00CD2960" w:rsidRDefault="0038453D" w:rsidP="00CD2960">
      <w:pPr>
        <w:pStyle w:val="ConsPlusNormal"/>
        <w:ind w:firstLine="540"/>
        <w:jc w:val="both"/>
        <w:rPr>
          <w:sz w:val="22"/>
          <w:szCs w:val="22"/>
        </w:rPr>
      </w:pPr>
      <w:r w:rsidRPr="00CD2960">
        <w:rPr>
          <w:sz w:val="22"/>
          <w:szCs w:val="22"/>
        </w:rPr>
        <w:t>л) Критерии оценки финансового состояния предприятия.</w:t>
      </w:r>
    </w:p>
    <w:p w:rsidR="0038453D" w:rsidRPr="00CD2960" w:rsidRDefault="0038453D" w:rsidP="00CD2960">
      <w:pPr>
        <w:pStyle w:val="ConsPlusNormal"/>
        <w:ind w:firstLine="540"/>
        <w:jc w:val="both"/>
        <w:rPr>
          <w:sz w:val="22"/>
          <w:szCs w:val="22"/>
        </w:rPr>
      </w:pPr>
      <w:r w:rsidRPr="00CD2960">
        <w:rPr>
          <w:sz w:val="22"/>
          <w:szCs w:val="22"/>
        </w:rPr>
        <w:t>м) Бюджет. Характерные функции бюджета. Подготовка бюджета. Гибкий и жесткий бюджет. Критерии оценки деятельности. Результаты и относительные показатели.</w:t>
      </w:r>
    </w:p>
    <w:p w:rsidR="0038453D" w:rsidRPr="00CD2960" w:rsidRDefault="0038453D" w:rsidP="00CD2960">
      <w:pPr>
        <w:pStyle w:val="ConsPlusNormal"/>
        <w:ind w:firstLine="540"/>
        <w:jc w:val="both"/>
        <w:rPr>
          <w:sz w:val="22"/>
          <w:szCs w:val="22"/>
        </w:rPr>
      </w:pPr>
      <w:r w:rsidRPr="00CD2960">
        <w:rPr>
          <w:sz w:val="22"/>
          <w:szCs w:val="22"/>
        </w:rPr>
        <w:t>н) Понятие и сущность финансовой модели. Электронные таблицы.</w:t>
      </w:r>
    </w:p>
    <w:p w:rsidR="0038453D" w:rsidRPr="00CD2960" w:rsidRDefault="0038453D" w:rsidP="00CD2960">
      <w:pPr>
        <w:pStyle w:val="ConsPlusNormal"/>
        <w:ind w:firstLine="540"/>
        <w:jc w:val="both"/>
        <w:rPr>
          <w:sz w:val="22"/>
          <w:szCs w:val="22"/>
        </w:rPr>
      </w:pPr>
      <w:r w:rsidRPr="00CD2960">
        <w:rPr>
          <w:sz w:val="22"/>
          <w:szCs w:val="22"/>
        </w:rPr>
        <w:t>о) Банковская система, ее роль. Взаимоотношения предприятия и банков. Факторинг. Понятие и формы расчетных операций. Международные расчетные операции.</w:t>
      </w:r>
    </w:p>
    <w:p w:rsidR="0038453D" w:rsidRPr="00CD2960" w:rsidRDefault="0038453D" w:rsidP="00CD2960">
      <w:pPr>
        <w:pStyle w:val="ConsPlusNormal"/>
        <w:ind w:firstLine="540"/>
        <w:jc w:val="both"/>
        <w:rPr>
          <w:sz w:val="22"/>
          <w:szCs w:val="22"/>
        </w:rPr>
      </w:pPr>
      <w:r w:rsidRPr="00CD2960">
        <w:rPr>
          <w:sz w:val="22"/>
          <w:szCs w:val="22"/>
        </w:rPr>
        <w:t>На практических занятиях отрабатываются навыки составления бухгалтерской отчетности.</w:t>
      </w:r>
    </w:p>
    <w:p w:rsidR="0038453D" w:rsidRPr="00CD2960" w:rsidRDefault="0038453D" w:rsidP="00CD2960">
      <w:pPr>
        <w:pStyle w:val="ConsPlusNormal"/>
        <w:ind w:firstLine="540"/>
        <w:jc w:val="both"/>
        <w:rPr>
          <w:sz w:val="22"/>
          <w:szCs w:val="22"/>
        </w:rPr>
      </w:pPr>
      <w:r w:rsidRPr="00CD2960">
        <w:rPr>
          <w:sz w:val="22"/>
          <w:szCs w:val="22"/>
        </w:rPr>
        <w:t>3.2.4. Дисциплина "Инвестиционные решения. Финансовые риски"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Виды инвестиций.</w:t>
      </w:r>
    </w:p>
    <w:p w:rsidR="0038453D" w:rsidRPr="00CD2960" w:rsidRDefault="0038453D" w:rsidP="00CD2960">
      <w:pPr>
        <w:pStyle w:val="ConsPlusNormal"/>
        <w:ind w:firstLine="540"/>
        <w:jc w:val="both"/>
        <w:rPr>
          <w:sz w:val="22"/>
          <w:szCs w:val="22"/>
        </w:rPr>
      </w:pPr>
      <w:r w:rsidRPr="00CD2960">
        <w:rPr>
          <w:sz w:val="22"/>
          <w:szCs w:val="22"/>
        </w:rPr>
        <w:t>б) Критерии оценки инвестиционного решения.</w:t>
      </w:r>
    </w:p>
    <w:p w:rsidR="0038453D" w:rsidRPr="00CD2960" w:rsidRDefault="0038453D" w:rsidP="00CD2960">
      <w:pPr>
        <w:pStyle w:val="ConsPlusNormal"/>
        <w:ind w:firstLine="540"/>
        <w:jc w:val="both"/>
        <w:rPr>
          <w:sz w:val="22"/>
          <w:szCs w:val="22"/>
        </w:rPr>
      </w:pPr>
      <w:r w:rsidRPr="00CD2960">
        <w:rPr>
          <w:sz w:val="22"/>
          <w:szCs w:val="22"/>
        </w:rPr>
        <w:t>в) Оценка риска.</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расчетам финансовых рисков при организации международной перевозки.</w:t>
      </w:r>
    </w:p>
    <w:p w:rsidR="0038453D" w:rsidRPr="00CD2960" w:rsidRDefault="0038453D" w:rsidP="00CD2960">
      <w:pPr>
        <w:pStyle w:val="ConsPlusNormal"/>
        <w:ind w:firstLine="540"/>
        <w:jc w:val="both"/>
        <w:rPr>
          <w:sz w:val="22"/>
          <w:szCs w:val="22"/>
        </w:rPr>
      </w:pPr>
      <w:r w:rsidRPr="00CD2960">
        <w:rPr>
          <w:sz w:val="22"/>
          <w:szCs w:val="22"/>
        </w:rPr>
        <w:t>3.2.5. Дисциплина "Бизнес-план"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Отрасль, компания, производимая продукция.</w:t>
      </w:r>
    </w:p>
    <w:p w:rsidR="0038453D" w:rsidRPr="00CD2960" w:rsidRDefault="0038453D" w:rsidP="00CD2960">
      <w:pPr>
        <w:pStyle w:val="ConsPlusNormal"/>
        <w:ind w:firstLine="540"/>
        <w:jc w:val="both"/>
        <w:rPr>
          <w:sz w:val="22"/>
          <w:szCs w:val="22"/>
        </w:rPr>
      </w:pPr>
      <w:r w:rsidRPr="00CD2960">
        <w:rPr>
          <w:sz w:val="22"/>
          <w:szCs w:val="22"/>
        </w:rPr>
        <w:t>б) Источники финансирования.</w:t>
      </w:r>
    </w:p>
    <w:p w:rsidR="0038453D" w:rsidRPr="00CD2960" w:rsidRDefault="0038453D" w:rsidP="00CD2960">
      <w:pPr>
        <w:pStyle w:val="ConsPlusNormal"/>
        <w:ind w:firstLine="540"/>
        <w:jc w:val="both"/>
        <w:rPr>
          <w:sz w:val="22"/>
          <w:szCs w:val="22"/>
        </w:rPr>
      </w:pPr>
      <w:r w:rsidRPr="00CD2960">
        <w:rPr>
          <w:sz w:val="22"/>
          <w:szCs w:val="22"/>
        </w:rPr>
        <w:t>в) Исследование и анализ рынка. Экономика бизнеса. Маркетинговый план. Планы создания и разработки продукции. Планы производства и оперативные планы. Управление компанией. Критические проблемы и риск. Возможности компании. Предложения инвесторам. Резюме. Бизнес-план деятельности предприятия, осуществляющего международные автомобильные перевозки. Затраты на рейс.</w:t>
      </w:r>
    </w:p>
    <w:p w:rsidR="0038453D" w:rsidRPr="00CD2960" w:rsidRDefault="0038453D" w:rsidP="00CD2960">
      <w:pPr>
        <w:pStyle w:val="ConsPlusNormal"/>
        <w:ind w:firstLine="540"/>
        <w:jc w:val="both"/>
        <w:rPr>
          <w:sz w:val="22"/>
          <w:szCs w:val="22"/>
        </w:rPr>
      </w:pPr>
      <w:r w:rsidRPr="00CD2960">
        <w:rPr>
          <w:sz w:val="22"/>
          <w:szCs w:val="22"/>
        </w:rPr>
        <w:t>На практических занятиях отрабатываются навыки составления бизнес-плана, учитывающего специфику перевозок, осуществляемых обучающимися.</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3.3. Учебный предмет "Технические требования</w:t>
      </w:r>
    </w:p>
    <w:p w:rsidR="0038453D" w:rsidRPr="00CD2960" w:rsidRDefault="0038453D" w:rsidP="00CD2960">
      <w:pPr>
        <w:pStyle w:val="ConsPlusNormal"/>
        <w:jc w:val="center"/>
        <w:rPr>
          <w:sz w:val="22"/>
          <w:szCs w:val="22"/>
        </w:rPr>
      </w:pPr>
      <w:r w:rsidRPr="00CD2960">
        <w:rPr>
          <w:sz w:val="22"/>
          <w:szCs w:val="22"/>
        </w:rPr>
        <w:t>к транспортным средствам"</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4</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300"/>
        <w:gridCol w:w="840"/>
        <w:gridCol w:w="960"/>
        <w:gridCol w:w="1605"/>
      </w:tblGrid>
      <w:tr w:rsidR="0038453D" w:rsidRPr="00CD2960" w:rsidTr="003B2155">
        <w:tc>
          <w:tcPr>
            <w:tcW w:w="630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65"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30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Основные требования к транспортным средствам, осуществляющим международные автомобильные перевозки, и их классификация</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Выбор подвижного состава, техническое обслуживание и контроль за надежностью и безопасностью транспортных средств, предназначенных для осуществления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Экологические требования к транспортным средствам, осуществляющим международные автомобильные перевозки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3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8</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1605"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3.3.1. Дисциплина "Основные требования к транспортным средствам, осуществляющим международные автомобильные перевозки, и их классификация"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Нормативные правовые документы, регламентирующие технические требования к транспортным средствам.</w:t>
      </w:r>
    </w:p>
    <w:p w:rsidR="0038453D" w:rsidRPr="00CD2960" w:rsidRDefault="0038453D" w:rsidP="00CD2960">
      <w:pPr>
        <w:pStyle w:val="ConsPlusNormal"/>
        <w:ind w:firstLine="540"/>
        <w:jc w:val="both"/>
        <w:rPr>
          <w:sz w:val="22"/>
          <w:szCs w:val="22"/>
        </w:rPr>
      </w:pPr>
      <w:r w:rsidRPr="00CD2960">
        <w:rPr>
          <w:sz w:val="22"/>
          <w:szCs w:val="22"/>
        </w:rPr>
        <w:t>б) Допустимые габаритные и весовые параметры транспортных средств в государствах - участниках СНГ, странах ЕС и других государствах.</w:t>
      </w:r>
    </w:p>
    <w:p w:rsidR="0038453D" w:rsidRPr="00CD2960" w:rsidRDefault="0038453D" w:rsidP="00CD2960">
      <w:pPr>
        <w:pStyle w:val="ConsPlusNormal"/>
        <w:ind w:firstLine="540"/>
        <w:jc w:val="both"/>
        <w:rPr>
          <w:sz w:val="22"/>
          <w:szCs w:val="22"/>
        </w:rPr>
      </w:pPr>
      <w:r w:rsidRPr="00CD2960">
        <w:rPr>
          <w:sz w:val="22"/>
          <w:szCs w:val="22"/>
        </w:rPr>
        <w:t>в) Требования ЕС к конструктивным параметрам транспортных средств и их техническому состоянию.</w:t>
      </w:r>
    </w:p>
    <w:p w:rsidR="0038453D" w:rsidRPr="00CD2960" w:rsidRDefault="0038453D" w:rsidP="00CD2960">
      <w:pPr>
        <w:pStyle w:val="ConsPlusNormal"/>
        <w:ind w:firstLine="540"/>
        <w:jc w:val="both"/>
        <w:rPr>
          <w:sz w:val="22"/>
          <w:szCs w:val="22"/>
        </w:rPr>
      </w:pPr>
      <w:r w:rsidRPr="00CD2960">
        <w:rPr>
          <w:sz w:val="22"/>
          <w:szCs w:val="22"/>
        </w:rPr>
        <w:t>г) Правила освещения и маркировка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д) Ответственность водителя за техническое состояние транспортного средства.</w:t>
      </w:r>
    </w:p>
    <w:p w:rsidR="0038453D" w:rsidRPr="00CD2960" w:rsidRDefault="0038453D" w:rsidP="00CD2960">
      <w:pPr>
        <w:pStyle w:val="ConsPlusNormal"/>
        <w:ind w:firstLine="540"/>
        <w:jc w:val="both"/>
        <w:rPr>
          <w:sz w:val="22"/>
          <w:szCs w:val="22"/>
        </w:rPr>
      </w:pPr>
      <w:r w:rsidRPr="00CD2960">
        <w:rPr>
          <w:sz w:val="22"/>
          <w:szCs w:val="22"/>
        </w:rPr>
        <w:t>е) Ответственность перевозчика за техническое состояние транспортного средства.</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расчету нагрузок на оси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3.3.2. Дисциплина "Выбор подвижного состава, техническое обслуживание и контроль за надежностью и безопасностью транспортных средств, предназначенных для осуществления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Марки и модели транспортных средств, широко используемых для международных автомобильных перевозок грузов и пассажиров.</w:t>
      </w:r>
    </w:p>
    <w:p w:rsidR="0038453D" w:rsidRPr="00CD2960" w:rsidRDefault="0038453D" w:rsidP="00CD2960">
      <w:pPr>
        <w:pStyle w:val="ConsPlusNormal"/>
        <w:ind w:firstLine="540"/>
        <w:jc w:val="both"/>
        <w:rPr>
          <w:sz w:val="22"/>
          <w:szCs w:val="22"/>
        </w:rPr>
      </w:pPr>
      <w:r w:rsidRPr="00CD2960">
        <w:rPr>
          <w:sz w:val="22"/>
          <w:szCs w:val="22"/>
        </w:rPr>
        <w:t>б) Техническое обслуживание и ремонт транспортных средств. Эксплуатационные материалы и их применение.</w:t>
      </w:r>
    </w:p>
    <w:p w:rsidR="0038453D" w:rsidRPr="00CD2960" w:rsidRDefault="0038453D" w:rsidP="00CD2960">
      <w:pPr>
        <w:pStyle w:val="ConsPlusNormal"/>
        <w:ind w:firstLine="540"/>
        <w:jc w:val="both"/>
        <w:rPr>
          <w:sz w:val="22"/>
          <w:szCs w:val="22"/>
        </w:rPr>
      </w:pPr>
      <w:r w:rsidRPr="00CD2960">
        <w:rPr>
          <w:sz w:val="22"/>
          <w:szCs w:val="22"/>
        </w:rPr>
        <w:t>в) Регистрация и паспортизация транспортных средств, осуществляющих международные автомобильные перевозки грузов и пассажиров.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изучение видов транспортных средств и их подбору для нужд конкретной транспортной организации.</w:t>
      </w:r>
    </w:p>
    <w:p w:rsidR="0038453D" w:rsidRPr="00CD2960" w:rsidRDefault="0038453D" w:rsidP="00CD2960">
      <w:pPr>
        <w:pStyle w:val="ConsPlusNormal"/>
        <w:ind w:firstLine="540"/>
        <w:jc w:val="both"/>
        <w:rPr>
          <w:sz w:val="22"/>
          <w:szCs w:val="22"/>
        </w:rPr>
      </w:pPr>
      <w:r w:rsidRPr="00CD2960">
        <w:rPr>
          <w:sz w:val="22"/>
          <w:szCs w:val="22"/>
        </w:rPr>
        <w:t>3.3.3. Дисциплина "Экологические требования к транспортным средствам, осуществляющим международные автомобильные перевозки"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Законодательные и нормативные документы, регламентирующие требования охраны окружающей среды к автомобильному транспорту.</w:t>
      </w:r>
    </w:p>
    <w:p w:rsidR="0038453D" w:rsidRPr="00CD2960" w:rsidRDefault="0038453D" w:rsidP="00CD2960">
      <w:pPr>
        <w:pStyle w:val="ConsPlusNormal"/>
        <w:ind w:firstLine="540"/>
        <w:jc w:val="both"/>
        <w:rPr>
          <w:sz w:val="22"/>
          <w:szCs w:val="22"/>
        </w:rPr>
      </w:pPr>
      <w:r w:rsidRPr="00CD2960">
        <w:rPr>
          <w:sz w:val="22"/>
          <w:szCs w:val="22"/>
        </w:rPr>
        <w:t>б) Виды отрицательных воздействий автотранспортной деятельности на окружающую среду, население и персонал.</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изучение рекомендаций по безопасному и экономичному дорожному движению.</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3.4. Учебный предмет "Безопасность дорожного движения</w:t>
      </w:r>
    </w:p>
    <w:p w:rsidR="0038453D" w:rsidRPr="00CD2960" w:rsidRDefault="0038453D" w:rsidP="00CD2960">
      <w:pPr>
        <w:pStyle w:val="ConsPlusNormal"/>
        <w:jc w:val="center"/>
        <w:rPr>
          <w:sz w:val="22"/>
          <w:szCs w:val="22"/>
        </w:rPr>
      </w:pPr>
      <w:r w:rsidRPr="00CD2960">
        <w:rPr>
          <w:sz w:val="22"/>
          <w:szCs w:val="22"/>
        </w:rPr>
        <w:t>и транспортная безопасность"</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5</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44"/>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04"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Государственная политика и требования в области обеспечения транспортной безопасности, структура плана обеспечения транспортной безопасности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Обеспечение безопасности перевозок пассажиров и грузов</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Подбор и обучение водителей</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Режим труда и отдыха водителей</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Электромеханические тахографы</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Цифровые тахографы</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Охрана труда на предприятиях автомобильного транспорта</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16</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12</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3.4.1. Дисциплина "Государственная политика и требования в области обеспечения транспортной безопасности"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Устойчивое и безопасное функционирование объектов транспортной инфраструктуры, защита интересов личности, общества и государства от актов незаконного вмешательства.</w:t>
      </w:r>
    </w:p>
    <w:p w:rsidR="0038453D" w:rsidRPr="00CD2960" w:rsidRDefault="0038453D" w:rsidP="00CD2960">
      <w:pPr>
        <w:pStyle w:val="ConsPlusNormal"/>
        <w:ind w:firstLine="540"/>
        <w:jc w:val="both"/>
        <w:rPr>
          <w:sz w:val="22"/>
          <w:szCs w:val="22"/>
        </w:rPr>
      </w:pPr>
      <w:r w:rsidRPr="00CD2960">
        <w:rPr>
          <w:sz w:val="22"/>
          <w:szCs w:val="22"/>
        </w:rPr>
        <w:t>б) Принципы обеспечения транспортной безопасности.</w:t>
      </w:r>
    </w:p>
    <w:p w:rsidR="0038453D" w:rsidRPr="00CD2960" w:rsidRDefault="0038453D" w:rsidP="00CD2960">
      <w:pPr>
        <w:pStyle w:val="ConsPlusNormal"/>
        <w:ind w:firstLine="540"/>
        <w:jc w:val="both"/>
        <w:rPr>
          <w:sz w:val="22"/>
          <w:szCs w:val="22"/>
        </w:rPr>
      </w:pPr>
      <w:r w:rsidRPr="00CD2960">
        <w:rPr>
          <w:sz w:val="22"/>
          <w:szCs w:val="22"/>
        </w:rPr>
        <w:t>в) Порядок взаимодействия, организация системы связи и оповещения по факту незаконного вмешательства в деятельность объектов транспортной инфраструктуры и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3.4.2. Дисциплина "Обеспечение безопасности перевозок пассажиров и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Нормативные правовые документы в области обеспечения безопасности дорожного движения, в том числе Российской Федерации. Конвенции о дорожном движении, дорожных знаках и сигналах.</w:t>
      </w:r>
    </w:p>
    <w:p w:rsidR="0038453D" w:rsidRPr="00CD2960" w:rsidRDefault="0038453D" w:rsidP="00CD2960">
      <w:pPr>
        <w:pStyle w:val="ConsPlusNormal"/>
        <w:ind w:firstLine="540"/>
        <w:jc w:val="both"/>
        <w:rPr>
          <w:sz w:val="22"/>
          <w:szCs w:val="22"/>
        </w:rPr>
      </w:pPr>
      <w:r w:rsidRPr="00CD2960">
        <w:rPr>
          <w:sz w:val="22"/>
          <w:szCs w:val="22"/>
        </w:rPr>
        <w:t>б) Международные автомагистрали.</w:t>
      </w:r>
    </w:p>
    <w:p w:rsidR="0038453D" w:rsidRPr="00CD2960" w:rsidRDefault="0038453D" w:rsidP="00CD2960">
      <w:pPr>
        <w:pStyle w:val="ConsPlusNormal"/>
        <w:ind w:firstLine="540"/>
        <w:jc w:val="both"/>
        <w:rPr>
          <w:sz w:val="22"/>
          <w:szCs w:val="22"/>
        </w:rPr>
      </w:pPr>
      <w:r w:rsidRPr="00CD2960">
        <w:rPr>
          <w:sz w:val="22"/>
          <w:szCs w:val="22"/>
        </w:rPr>
        <w:t>в) Процедура оформления дорожно-транспортного происшествия (далее - ДТП): основной методический подход при расследовании причин ДТП; понятие и содержание экспертизы ДТП; организация административного и уголовного расследования ДТП; гражданская, административная и уголовная ответственность за нарушение правил дорожного движения, повлекшее ДТП; документы, оформляемые в случае ДТП. Анализ причин и условий, способствовавших возникновению ДТП, порядок его документального оформления.</w:t>
      </w:r>
    </w:p>
    <w:p w:rsidR="0038453D" w:rsidRPr="00CD2960" w:rsidRDefault="0038453D" w:rsidP="00CD2960">
      <w:pPr>
        <w:pStyle w:val="ConsPlusNormal"/>
        <w:ind w:firstLine="540"/>
        <w:jc w:val="both"/>
        <w:rPr>
          <w:sz w:val="22"/>
          <w:szCs w:val="22"/>
        </w:rPr>
      </w:pPr>
      <w:r w:rsidRPr="00CD2960">
        <w:rPr>
          <w:sz w:val="22"/>
          <w:szCs w:val="22"/>
        </w:rPr>
        <w:t>г) Общие права и обязанности перевозчиков в области обеспечения безопасности дорожного движения. Государственное регулирование, управление и контроль в области обеспечения безопасности дорожного движения.</w:t>
      </w:r>
    </w:p>
    <w:p w:rsidR="0038453D" w:rsidRPr="00CD2960" w:rsidRDefault="0038453D" w:rsidP="00CD2960">
      <w:pPr>
        <w:pStyle w:val="ConsPlusNormal"/>
        <w:ind w:firstLine="540"/>
        <w:jc w:val="both"/>
        <w:rPr>
          <w:sz w:val="22"/>
          <w:szCs w:val="22"/>
        </w:rPr>
      </w:pPr>
      <w:r w:rsidRPr="00CD2960">
        <w:rPr>
          <w:sz w:val="22"/>
          <w:szCs w:val="22"/>
        </w:rPr>
        <w:t>д) Порядок выпуска транспортных средств на линию.</w:t>
      </w:r>
    </w:p>
    <w:p w:rsidR="0038453D" w:rsidRPr="00CD2960" w:rsidRDefault="0038453D" w:rsidP="00CD2960">
      <w:pPr>
        <w:pStyle w:val="ConsPlusNormal"/>
        <w:ind w:firstLine="540"/>
        <w:jc w:val="both"/>
        <w:rPr>
          <w:sz w:val="22"/>
          <w:szCs w:val="22"/>
        </w:rPr>
      </w:pPr>
      <w:r w:rsidRPr="00CD2960">
        <w:rPr>
          <w:sz w:val="22"/>
          <w:szCs w:val="22"/>
        </w:rPr>
        <w:t>е) Безопасная погрузка, крепление и сохранность грузов при перевозке.</w:t>
      </w:r>
    </w:p>
    <w:p w:rsidR="0038453D" w:rsidRPr="00CD2960" w:rsidRDefault="0038453D" w:rsidP="00CD2960">
      <w:pPr>
        <w:pStyle w:val="ConsPlusNormal"/>
        <w:ind w:firstLine="540"/>
        <w:jc w:val="both"/>
        <w:rPr>
          <w:sz w:val="22"/>
          <w:szCs w:val="22"/>
        </w:rPr>
      </w:pPr>
      <w:r w:rsidRPr="00CD2960">
        <w:rPr>
          <w:sz w:val="22"/>
          <w:szCs w:val="22"/>
        </w:rPr>
        <w:t>3.4.3. Дисциплина "Подбор и обучение водителей"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Требования к водителям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б) Профессиональный подбор водителей.</w:t>
      </w:r>
    </w:p>
    <w:p w:rsidR="0038453D" w:rsidRPr="00CD2960" w:rsidRDefault="0038453D" w:rsidP="00CD2960">
      <w:pPr>
        <w:pStyle w:val="ConsPlusNormal"/>
        <w:ind w:firstLine="540"/>
        <w:jc w:val="both"/>
        <w:rPr>
          <w:sz w:val="22"/>
          <w:szCs w:val="22"/>
        </w:rPr>
      </w:pPr>
      <w:r w:rsidRPr="00CD2960">
        <w:rPr>
          <w:sz w:val="22"/>
          <w:szCs w:val="22"/>
        </w:rPr>
        <w:t>3.4.4. Дисциплина "Режим труда и отдыха водителей"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Европейское соглашение, касающееся работы экипажей транспортных средств, производящих международные автомобильные перевозки (Женева, 1 июля 1970 г.) (далее - ЕСТР), его структура и основные положения. Статус ЕСТР на территории Российской Федерации.</w:t>
      </w:r>
    </w:p>
    <w:p w:rsidR="0038453D" w:rsidRPr="00CD2960" w:rsidRDefault="0038453D" w:rsidP="00CD2960">
      <w:pPr>
        <w:pStyle w:val="ConsPlusNormal"/>
        <w:ind w:firstLine="540"/>
        <w:jc w:val="both"/>
        <w:rPr>
          <w:sz w:val="22"/>
          <w:szCs w:val="22"/>
        </w:rPr>
      </w:pPr>
      <w:r w:rsidRPr="00CD2960">
        <w:rPr>
          <w:sz w:val="22"/>
          <w:szCs w:val="22"/>
        </w:rPr>
        <w:t>б) Обязанности водителя и обязанности предприятия.</w:t>
      </w:r>
    </w:p>
    <w:p w:rsidR="0038453D" w:rsidRPr="00CD2960" w:rsidRDefault="0038453D" w:rsidP="00CD2960">
      <w:pPr>
        <w:pStyle w:val="ConsPlusNormal"/>
        <w:ind w:firstLine="540"/>
        <w:jc w:val="both"/>
        <w:rPr>
          <w:sz w:val="22"/>
          <w:szCs w:val="22"/>
        </w:rPr>
      </w:pPr>
      <w:r w:rsidRPr="00CD2960">
        <w:rPr>
          <w:sz w:val="22"/>
          <w:szCs w:val="22"/>
        </w:rPr>
        <w:t>в) Контролирующие органы, их полномочия и штрафные санкции.</w:t>
      </w:r>
    </w:p>
    <w:p w:rsidR="0038453D" w:rsidRPr="00CD2960" w:rsidRDefault="0038453D" w:rsidP="00CD2960">
      <w:pPr>
        <w:pStyle w:val="ConsPlusNormal"/>
        <w:ind w:firstLine="540"/>
        <w:jc w:val="both"/>
        <w:rPr>
          <w:sz w:val="22"/>
          <w:szCs w:val="22"/>
        </w:rPr>
      </w:pPr>
      <w:r w:rsidRPr="00CD2960">
        <w:rPr>
          <w:sz w:val="22"/>
          <w:szCs w:val="22"/>
        </w:rPr>
        <w:t>г) Перечень нормативных правовых актов Российской Федерации, регламентирующих режимы труда и отдыха на внутренних перевозках и их отличия от норм режимов труда и отдыха в ЕСТР.</w:t>
      </w:r>
    </w:p>
    <w:p w:rsidR="0038453D" w:rsidRPr="00CD2960" w:rsidRDefault="0038453D" w:rsidP="00CD2960">
      <w:pPr>
        <w:pStyle w:val="ConsPlusNormal"/>
        <w:ind w:firstLine="540"/>
        <w:jc w:val="both"/>
        <w:rPr>
          <w:sz w:val="22"/>
          <w:szCs w:val="22"/>
        </w:rPr>
      </w:pPr>
      <w:r w:rsidRPr="00CD2960">
        <w:rPr>
          <w:sz w:val="22"/>
          <w:szCs w:val="22"/>
        </w:rPr>
        <w:t>д) Контрольные устройства (тахографы). Виды тахографов.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расчету рабочего времени водителя, выполняющего международную автомобильную перевозку.</w:t>
      </w:r>
    </w:p>
    <w:p w:rsidR="0038453D" w:rsidRPr="00CD2960" w:rsidRDefault="0038453D" w:rsidP="00CD2960">
      <w:pPr>
        <w:pStyle w:val="ConsPlusNormal"/>
        <w:ind w:firstLine="540"/>
        <w:jc w:val="both"/>
        <w:rPr>
          <w:sz w:val="22"/>
          <w:szCs w:val="22"/>
        </w:rPr>
      </w:pPr>
      <w:r w:rsidRPr="00CD2960">
        <w:rPr>
          <w:sz w:val="22"/>
          <w:szCs w:val="22"/>
        </w:rPr>
        <w:t>3.4.5. Дисциплина "Электромеханические тахографы"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Разновидности электромеханических тахографов.</w:t>
      </w:r>
    </w:p>
    <w:p w:rsidR="0038453D" w:rsidRPr="00CD2960" w:rsidRDefault="0038453D" w:rsidP="00CD2960">
      <w:pPr>
        <w:pStyle w:val="ConsPlusNormal"/>
        <w:ind w:firstLine="540"/>
        <w:jc w:val="both"/>
        <w:rPr>
          <w:sz w:val="22"/>
          <w:szCs w:val="22"/>
        </w:rPr>
      </w:pPr>
      <w:r w:rsidRPr="00CD2960">
        <w:rPr>
          <w:sz w:val="22"/>
          <w:szCs w:val="22"/>
        </w:rPr>
        <w:t>б) Фиксация режимов деятельности водителя.</w:t>
      </w:r>
    </w:p>
    <w:p w:rsidR="0038453D" w:rsidRPr="00CD2960" w:rsidRDefault="0038453D" w:rsidP="00CD2960">
      <w:pPr>
        <w:pStyle w:val="ConsPlusNormal"/>
        <w:ind w:firstLine="540"/>
        <w:jc w:val="both"/>
        <w:rPr>
          <w:sz w:val="22"/>
          <w:szCs w:val="22"/>
        </w:rPr>
      </w:pPr>
      <w:r w:rsidRPr="00CD2960">
        <w:rPr>
          <w:sz w:val="22"/>
          <w:szCs w:val="22"/>
        </w:rPr>
        <w:t>в) Поверка и проверка тахографа.</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работы на электромеханических тахографах.</w:t>
      </w:r>
    </w:p>
    <w:p w:rsidR="0038453D" w:rsidRPr="00CD2960" w:rsidRDefault="0038453D" w:rsidP="00CD2960">
      <w:pPr>
        <w:pStyle w:val="ConsPlusNormal"/>
        <w:ind w:firstLine="540"/>
        <w:jc w:val="both"/>
        <w:rPr>
          <w:sz w:val="22"/>
          <w:szCs w:val="22"/>
        </w:rPr>
      </w:pPr>
      <w:r w:rsidRPr="00CD2960">
        <w:rPr>
          <w:sz w:val="22"/>
          <w:szCs w:val="22"/>
        </w:rPr>
        <w:t>3.4.6. Дисциплина "Цифровые тахографы"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Функциональный состав цифрового тахографа.</w:t>
      </w:r>
    </w:p>
    <w:p w:rsidR="0038453D" w:rsidRPr="00CD2960" w:rsidRDefault="0038453D" w:rsidP="00CD2960">
      <w:pPr>
        <w:pStyle w:val="ConsPlusNormal"/>
        <w:ind w:firstLine="540"/>
        <w:jc w:val="both"/>
        <w:rPr>
          <w:sz w:val="22"/>
          <w:szCs w:val="22"/>
        </w:rPr>
      </w:pPr>
      <w:r w:rsidRPr="00CD2960">
        <w:rPr>
          <w:sz w:val="22"/>
          <w:szCs w:val="22"/>
        </w:rPr>
        <w:t>б) Типы карточек.</w:t>
      </w:r>
    </w:p>
    <w:p w:rsidR="0038453D" w:rsidRPr="00CD2960" w:rsidRDefault="0038453D" w:rsidP="00CD2960">
      <w:pPr>
        <w:pStyle w:val="ConsPlusNormal"/>
        <w:ind w:firstLine="540"/>
        <w:jc w:val="both"/>
        <w:rPr>
          <w:sz w:val="22"/>
          <w:szCs w:val="22"/>
        </w:rPr>
      </w:pPr>
      <w:r w:rsidRPr="00CD2960">
        <w:rPr>
          <w:sz w:val="22"/>
          <w:szCs w:val="22"/>
        </w:rPr>
        <w:t>в) Информация на карточке водителя.</w:t>
      </w:r>
    </w:p>
    <w:p w:rsidR="0038453D" w:rsidRPr="00CD2960" w:rsidRDefault="0038453D" w:rsidP="00CD2960">
      <w:pPr>
        <w:pStyle w:val="ConsPlusNormal"/>
        <w:ind w:firstLine="540"/>
        <w:jc w:val="both"/>
        <w:rPr>
          <w:sz w:val="22"/>
          <w:szCs w:val="22"/>
        </w:rPr>
      </w:pPr>
      <w:r w:rsidRPr="00CD2960">
        <w:rPr>
          <w:sz w:val="22"/>
          <w:szCs w:val="22"/>
        </w:rPr>
        <w:t>г) Информация в цифровом тахографе.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работы на цифровых тахографах.</w:t>
      </w:r>
    </w:p>
    <w:p w:rsidR="0038453D" w:rsidRPr="00CD2960" w:rsidRDefault="0038453D" w:rsidP="00CD2960">
      <w:pPr>
        <w:pStyle w:val="ConsPlusNormal"/>
        <w:ind w:firstLine="540"/>
        <w:jc w:val="both"/>
        <w:rPr>
          <w:sz w:val="22"/>
          <w:szCs w:val="22"/>
        </w:rPr>
      </w:pPr>
      <w:r w:rsidRPr="00CD2960">
        <w:rPr>
          <w:sz w:val="22"/>
          <w:szCs w:val="22"/>
        </w:rPr>
        <w:t>3.4.7. Дисциплина "Охрана труда на предприятиях автомобильного транспорта"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Основные нормативные документы по охране труда, технике безопасности, пожарной и взрывобезопасности.</w:t>
      </w:r>
    </w:p>
    <w:p w:rsidR="0038453D" w:rsidRPr="00CD2960" w:rsidRDefault="0038453D" w:rsidP="00CD2960">
      <w:pPr>
        <w:pStyle w:val="ConsPlusNormal"/>
        <w:ind w:firstLine="540"/>
        <w:jc w:val="both"/>
        <w:rPr>
          <w:sz w:val="22"/>
          <w:szCs w:val="22"/>
        </w:rPr>
      </w:pPr>
      <w:r w:rsidRPr="00CD2960">
        <w:rPr>
          <w:sz w:val="22"/>
          <w:szCs w:val="22"/>
        </w:rPr>
        <w:t>б) Организация производственной безопасности на предприятиях автомобильного транспорта.</w:t>
      </w:r>
    </w:p>
    <w:p w:rsidR="0038453D" w:rsidRPr="00CD2960" w:rsidRDefault="0038453D" w:rsidP="00CD2960">
      <w:pPr>
        <w:pStyle w:val="ConsPlusNormal"/>
        <w:ind w:firstLine="540"/>
        <w:jc w:val="both"/>
        <w:rPr>
          <w:sz w:val="22"/>
          <w:szCs w:val="22"/>
        </w:rPr>
      </w:pPr>
      <w:r w:rsidRPr="00CD2960">
        <w:rPr>
          <w:sz w:val="22"/>
          <w:szCs w:val="22"/>
        </w:rPr>
        <w:t>в) Обучение и инструктаж по охране труда и безопасности работ.</w:t>
      </w:r>
    </w:p>
    <w:p w:rsidR="0038453D" w:rsidRPr="00CD2960" w:rsidRDefault="0038453D" w:rsidP="00CD2960">
      <w:pPr>
        <w:pStyle w:val="ConsPlusNormal"/>
        <w:ind w:firstLine="540"/>
        <w:jc w:val="both"/>
        <w:rPr>
          <w:sz w:val="22"/>
          <w:szCs w:val="22"/>
        </w:rPr>
      </w:pPr>
      <w:r w:rsidRPr="00CD2960">
        <w:rPr>
          <w:sz w:val="22"/>
          <w:szCs w:val="22"/>
        </w:rPr>
        <w:t>г) Медицинский осмотр.</w:t>
      </w:r>
    </w:p>
    <w:p w:rsidR="0038453D" w:rsidRPr="00CD2960" w:rsidRDefault="0038453D" w:rsidP="00CD2960">
      <w:pPr>
        <w:pStyle w:val="ConsPlusNormal"/>
        <w:ind w:firstLine="540"/>
        <w:jc w:val="both"/>
        <w:rPr>
          <w:sz w:val="22"/>
          <w:szCs w:val="22"/>
        </w:rPr>
      </w:pPr>
      <w:r w:rsidRPr="00CD2960">
        <w:rPr>
          <w:sz w:val="22"/>
          <w:szCs w:val="22"/>
        </w:rPr>
        <w:t>д) Ответственность работодателя и персонала.</w:t>
      </w:r>
    </w:p>
    <w:p w:rsidR="0038453D" w:rsidRPr="00CD2960" w:rsidRDefault="0038453D" w:rsidP="00CD2960">
      <w:pPr>
        <w:pStyle w:val="ConsPlusNormal"/>
        <w:ind w:firstLine="540"/>
        <w:jc w:val="both"/>
        <w:rPr>
          <w:sz w:val="22"/>
          <w:szCs w:val="22"/>
        </w:rPr>
      </w:pPr>
      <w:r w:rsidRPr="00CD2960">
        <w:rPr>
          <w:sz w:val="22"/>
          <w:szCs w:val="22"/>
        </w:rPr>
        <w:t>е) Мероприятия по повышению уровня безопасности дорожного движения.</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3.5. Учебный предмет "Особенности организации</w:t>
      </w:r>
    </w:p>
    <w:p w:rsidR="0038453D" w:rsidRPr="00CD2960" w:rsidRDefault="0038453D" w:rsidP="00CD2960">
      <w:pPr>
        <w:pStyle w:val="ConsPlusNormal"/>
        <w:jc w:val="center"/>
        <w:rPr>
          <w:sz w:val="22"/>
          <w:szCs w:val="22"/>
        </w:rPr>
      </w:pPr>
      <w:r w:rsidRPr="00CD2960">
        <w:rPr>
          <w:sz w:val="22"/>
          <w:szCs w:val="22"/>
        </w:rPr>
        <w:t>международных перевозок"</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6</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20"/>
        <w:gridCol w:w="840"/>
        <w:gridCol w:w="960"/>
        <w:gridCol w:w="1544"/>
      </w:tblGrid>
      <w:tr w:rsidR="0038453D" w:rsidRPr="00CD2960" w:rsidTr="003B2155">
        <w:tc>
          <w:tcPr>
            <w:tcW w:w="642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дисциплин</w:t>
            </w:r>
          </w:p>
        </w:tc>
        <w:tc>
          <w:tcPr>
            <w:tcW w:w="840" w:type="dxa"/>
            <w:vMerge w:val="restart"/>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Всего часов</w:t>
            </w:r>
          </w:p>
        </w:tc>
        <w:tc>
          <w:tcPr>
            <w:tcW w:w="2504" w:type="dxa"/>
            <w:gridSpan w:val="2"/>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в том числе</w:t>
            </w:r>
          </w:p>
        </w:tc>
      </w:tr>
      <w:tr w:rsidR="0038453D" w:rsidRPr="00CD2960" w:rsidTr="003B2155">
        <w:tc>
          <w:tcPr>
            <w:tcW w:w="642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840" w:type="dxa"/>
            <w:vMerge/>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лекции</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практические занятия</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Рынок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Паспортно-визовое оформление</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Документы при организации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Конвенция о договоре международной дорожной перевозки грузов</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Комбинированные, мультимодальные и интермодальные перевозки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Перевозка особых видов грузов</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4</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Особенности перевозки пассажиров в международном сообщении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Таможенное регулирование перевозок автомобильным транспортом</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11</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6</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5</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Страхование при выполнении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Основы логистики</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Порядок контроля при осуществлении международных автомобильных перевозок</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w:t>
            </w:r>
          </w:p>
        </w:tc>
      </w:tr>
      <w:tr w:rsidR="0038453D" w:rsidRPr="00CD2960" w:rsidTr="003B2155">
        <w:tc>
          <w:tcPr>
            <w:tcW w:w="642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rPr>
                <w:sz w:val="22"/>
                <w:szCs w:val="22"/>
              </w:rPr>
            </w:pPr>
            <w:r w:rsidRPr="00CD2960">
              <w:rPr>
                <w:sz w:val="22"/>
                <w:szCs w:val="22"/>
              </w:rPr>
              <w:t>Итого</w:t>
            </w:r>
          </w:p>
        </w:tc>
        <w:tc>
          <w:tcPr>
            <w:tcW w:w="8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33</w:t>
            </w:r>
          </w:p>
        </w:tc>
        <w:tc>
          <w:tcPr>
            <w:tcW w:w="96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18</w:t>
            </w:r>
          </w:p>
        </w:tc>
        <w:tc>
          <w:tcPr>
            <w:tcW w:w="154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15</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3.5.1. Дисциплина "Рынок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Рынок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б) Российский сектор рынка.</w:t>
      </w:r>
    </w:p>
    <w:p w:rsidR="0038453D" w:rsidRPr="00CD2960" w:rsidRDefault="0038453D" w:rsidP="00CD2960">
      <w:pPr>
        <w:pStyle w:val="ConsPlusNormal"/>
        <w:ind w:firstLine="540"/>
        <w:jc w:val="both"/>
        <w:rPr>
          <w:sz w:val="22"/>
          <w:szCs w:val="22"/>
        </w:rPr>
      </w:pPr>
      <w:r w:rsidRPr="00CD2960">
        <w:rPr>
          <w:sz w:val="22"/>
          <w:szCs w:val="22"/>
        </w:rPr>
        <w:t>в) Общие понятия.</w:t>
      </w:r>
    </w:p>
    <w:p w:rsidR="0038453D" w:rsidRPr="00CD2960" w:rsidRDefault="0038453D" w:rsidP="00CD2960">
      <w:pPr>
        <w:pStyle w:val="ConsPlusNormal"/>
        <w:ind w:firstLine="540"/>
        <w:jc w:val="both"/>
        <w:rPr>
          <w:sz w:val="22"/>
          <w:szCs w:val="22"/>
        </w:rPr>
      </w:pPr>
      <w:r w:rsidRPr="00CD2960">
        <w:rPr>
          <w:sz w:val="22"/>
          <w:szCs w:val="22"/>
        </w:rPr>
        <w:t>3.5.2. Дисциплина "Паспортно-визовое оформление"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Нормативные правовые акты о порядке въезда/выезда на территорию Российской Федерации. Оформление паспортов. Порядок въезда иностранных граждан.</w:t>
      </w:r>
    </w:p>
    <w:p w:rsidR="0038453D" w:rsidRPr="00CD2960" w:rsidRDefault="0038453D" w:rsidP="00CD2960">
      <w:pPr>
        <w:pStyle w:val="ConsPlusNormal"/>
        <w:ind w:firstLine="540"/>
        <w:jc w:val="both"/>
        <w:rPr>
          <w:sz w:val="22"/>
          <w:szCs w:val="22"/>
        </w:rPr>
      </w:pPr>
      <w:r w:rsidRPr="00CD2960">
        <w:rPr>
          <w:sz w:val="22"/>
          <w:szCs w:val="22"/>
        </w:rPr>
        <w:t>б) Межправительственные соглашения о поездках граждан. Порядок въезда на территорию стран с визовым режимом. Оформление визы иностранного государства.</w:t>
      </w:r>
    </w:p>
    <w:p w:rsidR="0038453D" w:rsidRPr="00CD2960" w:rsidRDefault="0038453D" w:rsidP="00CD2960">
      <w:pPr>
        <w:pStyle w:val="ConsPlusNormal"/>
        <w:ind w:firstLine="540"/>
        <w:jc w:val="both"/>
        <w:rPr>
          <w:sz w:val="22"/>
          <w:szCs w:val="22"/>
        </w:rPr>
      </w:pPr>
      <w:r w:rsidRPr="00CD2960">
        <w:rPr>
          <w:sz w:val="22"/>
          <w:szCs w:val="22"/>
        </w:rPr>
        <w:t>в) Порядок пересечения границ государств - участников СНГ. Оформление документации для въезда в страны с безвизовым режимом.</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заполнения документов при пересечении границы.</w:t>
      </w:r>
    </w:p>
    <w:p w:rsidR="0038453D" w:rsidRPr="00CD2960" w:rsidRDefault="0038453D" w:rsidP="00CD2960">
      <w:pPr>
        <w:pStyle w:val="ConsPlusNormal"/>
        <w:ind w:firstLine="540"/>
        <w:jc w:val="both"/>
        <w:rPr>
          <w:sz w:val="22"/>
          <w:szCs w:val="22"/>
        </w:rPr>
      </w:pPr>
      <w:r w:rsidRPr="00CD2960">
        <w:rPr>
          <w:sz w:val="22"/>
          <w:szCs w:val="22"/>
        </w:rPr>
        <w:t>3.5.3. Дисциплина "Документы при организации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Товаросопроводительные документы. Содержание и порядок заполнения товаросопроводительных документов.</w:t>
      </w:r>
    </w:p>
    <w:p w:rsidR="0038453D" w:rsidRPr="00CD2960" w:rsidRDefault="0038453D" w:rsidP="00CD2960">
      <w:pPr>
        <w:pStyle w:val="ConsPlusNormal"/>
        <w:ind w:firstLine="540"/>
        <w:jc w:val="both"/>
        <w:rPr>
          <w:sz w:val="22"/>
          <w:szCs w:val="22"/>
        </w:rPr>
      </w:pPr>
      <w:r w:rsidRPr="00CD2960">
        <w:rPr>
          <w:sz w:val="22"/>
          <w:szCs w:val="22"/>
        </w:rPr>
        <w:t>б) Порядок заполнения товарно-транспортной накладной.</w:t>
      </w:r>
    </w:p>
    <w:p w:rsidR="0038453D" w:rsidRPr="00CD2960" w:rsidRDefault="0038453D" w:rsidP="00CD2960">
      <w:pPr>
        <w:pStyle w:val="ConsPlusNormal"/>
        <w:ind w:firstLine="540"/>
        <w:jc w:val="both"/>
        <w:rPr>
          <w:sz w:val="22"/>
          <w:szCs w:val="22"/>
        </w:rPr>
      </w:pPr>
      <w:r w:rsidRPr="00CD2960">
        <w:rPr>
          <w:sz w:val="22"/>
          <w:szCs w:val="22"/>
        </w:rPr>
        <w:t>в) Личные документы водителя.</w:t>
      </w:r>
    </w:p>
    <w:p w:rsidR="0038453D" w:rsidRPr="00CD2960" w:rsidRDefault="0038453D" w:rsidP="00CD2960">
      <w:pPr>
        <w:pStyle w:val="ConsPlusNormal"/>
        <w:ind w:firstLine="540"/>
        <w:jc w:val="both"/>
        <w:rPr>
          <w:sz w:val="22"/>
          <w:szCs w:val="22"/>
        </w:rPr>
      </w:pPr>
      <w:r w:rsidRPr="00CD2960">
        <w:rPr>
          <w:sz w:val="22"/>
          <w:szCs w:val="22"/>
        </w:rPr>
        <w:t>г) Документы на транспортное средство.</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заполнения документов при организации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3.5.4. Дисциплина "Конвенция о договоре международной дорожной перевозки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Конвенция о договоре международной дорожной перевозки грузов (Женева, 19 мая 1959 г.) (далее - КДПГ). Назначение и область ее применения.</w:t>
      </w:r>
    </w:p>
    <w:p w:rsidR="0038453D" w:rsidRPr="00CD2960" w:rsidRDefault="0038453D" w:rsidP="00CD2960">
      <w:pPr>
        <w:pStyle w:val="ConsPlusNormal"/>
        <w:ind w:firstLine="540"/>
        <w:jc w:val="both"/>
        <w:rPr>
          <w:sz w:val="22"/>
          <w:szCs w:val="22"/>
        </w:rPr>
      </w:pPr>
      <w:r w:rsidRPr="00CD2960">
        <w:rPr>
          <w:sz w:val="22"/>
          <w:szCs w:val="22"/>
        </w:rPr>
        <w:t>б) Взаимоотношения грузоотправителя, экспедитора, перевозчика, грузополучателя и таможенных органов при выполнении перевозки. Ответственность сторон.</w:t>
      </w:r>
    </w:p>
    <w:p w:rsidR="0038453D" w:rsidRPr="00CD2960" w:rsidRDefault="0038453D" w:rsidP="00CD2960">
      <w:pPr>
        <w:pStyle w:val="ConsPlusNormal"/>
        <w:ind w:firstLine="540"/>
        <w:jc w:val="both"/>
        <w:rPr>
          <w:sz w:val="22"/>
          <w:szCs w:val="22"/>
        </w:rPr>
      </w:pPr>
      <w:r w:rsidRPr="00CD2960">
        <w:rPr>
          <w:sz w:val="22"/>
          <w:szCs w:val="22"/>
        </w:rPr>
        <w:t>в) Порядок предъявления претензий.</w:t>
      </w:r>
    </w:p>
    <w:p w:rsidR="0038453D" w:rsidRPr="00CD2960" w:rsidRDefault="0038453D" w:rsidP="00CD2960">
      <w:pPr>
        <w:pStyle w:val="ConsPlusNormal"/>
        <w:ind w:firstLine="540"/>
        <w:jc w:val="both"/>
        <w:rPr>
          <w:sz w:val="22"/>
          <w:szCs w:val="22"/>
        </w:rPr>
      </w:pPr>
      <w:r w:rsidRPr="00CD2960">
        <w:rPr>
          <w:sz w:val="22"/>
          <w:szCs w:val="22"/>
        </w:rPr>
        <w:t>г) Приемы обеспечения сохранности грузов при перевозках.</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составление договора международной дорожной перевозки с учетом специфики перевозок, осуществляемых обучающимися.</w:t>
      </w:r>
    </w:p>
    <w:p w:rsidR="0038453D" w:rsidRPr="00CD2960" w:rsidRDefault="0038453D" w:rsidP="00CD2960">
      <w:pPr>
        <w:pStyle w:val="ConsPlusNormal"/>
        <w:ind w:firstLine="540"/>
        <w:jc w:val="both"/>
        <w:rPr>
          <w:sz w:val="22"/>
          <w:szCs w:val="22"/>
        </w:rPr>
      </w:pPr>
      <w:r w:rsidRPr="00CD2960">
        <w:rPr>
          <w:sz w:val="22"/>
          <w:szCs w:val="22"/>
        </w:rPr>
        <w:t>3.5.5. Дисциплина "Комбинированные, мультимодальные и интермодальные перевозки"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Мультимодальные перевозки.</w:t>
      </w:r>
    </w:p>
    <w:p w:rsidR="0038453D" w:rsidRPr="00CD2960" w:rsidRDefault="0038453D" w:rsidP="00CD2960">
      <w:pPr>
        <w:pStyle w:val="ConsPlusNormal"/>
        <w:ind w:firstLine="540"/>
        <w:jc w:val="both"/>
        <w:rPr>
          <w:sz w:val="22"/>
          <w:szCs w:val="22"/>
        </w:rPr>
      </w:pPr>
      <w:r w:rsidRPr="00CD2960">
        <w:rPr>
          <w:sz w:val="22"/>
          <w:szCs w:val="22"/>
        </w:rPr>
        <w:t>б) Интермодальные перевозки.</w:t>
      </w:r>
    </w:p>
    <w:p w:rsidR="0038453D" w:rsidRPr="00CD2960" w:rsidRDefault="0038453D" w:rsidP="00CD2960">
      <w:pPr>
        <w:pStyle w:val="ConsPlusNormal"/>
        <w:ind w:firstLine="540"/>
        <w:jc w:val="both"/>
        <w:rPr>
          <w:sz w:val="22"/>
          <w:szCs w:val="22"/>
        </w:rPr>
      </w:pPr>
      <w:r w:rsidRPr="00CD2960">
        <w:rPr>
          <w:sz w:val="22"/>
          <w:szCs w:val="22"/>
        </w:rPr>
        <w:t>в) Перевозки RO-RO.</w:t>
      </w:r>
    </w:p>
    <w:p w:rsidR="0038453D" w:rsidRPr="00CD2960" w:rsidRDefault="0038453D" w:rsidP="00CD2960">
      <w:pPr>
        <w:pStyle w:val="ConsPlusNormal"/>
        <w:ind w:firstLine="540"/>
        <w:jc w:val="both"/>
        <w:rPr>
          <w:sz w:val="22"/>
          <w:szCs w:val="22"/>
        </w:rPr>
      </w:pPr>
      <w:r w:rsidRPr="00CD2960">
        <w:rPr>
          <w:sz w:val="22"/>
          <w:szCs w:val="22"/>
        </w:rPr>
        <w:t>г) Перевозки LO-LO.</w:t>
      </w:r>
    </w:p>
    <w:p w:rsidR="0038453D" w:rsidRPr="00CD2960" w:rsidRDefault="0038453D" w:rsidP="00CD2960">
      <w:pPr>
        <w:pStyle w:val="ConsPlusNormal"/>
        <w:ind w:firstLine="540"/>
        <w:jc w:val="both"/>
        <w:rPr>
          <w:sz w:val="22"/>
          <w:szCs w:val="22"/>
        </w:rPr>
      </w:pPr>
      <w:r w:rsidRPr="00CD2960">
        <w:rPr>
          <w:sz w:val="22"/>
          <w:szCs w:val="22"/>
        </w:rPr>
        <w:t>д) Международные соглашения в области смешанных сообщений.</w:t>
      </w:r>
    </w:p>
    <w:p w:rsidR="0038453D" w:rsidRPr="00CD2960" w:rsidRDefault="0038453D" w:rsidP="00CD2960">
      <w:pPr>
        <w:pStyle w:val="ConsPlusNormal"/>
        <w:ind w:firstLine="540"/>
        <w:jc w:val="both"/>
        <w:rPr>
          <w:sz w:val="22"/>
          <w:szCs w:val="22"/>
        </w:rPr>
      </w:pPr>
      <w:r w:rsidRPr="00CD2960">
        <w:rPr>
          <w:sz w:val="22"/>
          <w:szCs w:val="22"/>
        </w:rPr>
        <w:t>3.5.6. Дисциплина "Особенности организации международных перевозок особых видов грузов"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Классификация опасных грузов. Общие положения, применимые к перевозке опасных веществ всех классов.</w:t>
      </w:r>
    </w:p>
    <w:p w:rsidR="0038453D" w:rsidRPr="00CD2960" w:rsidRDefault="0038453D" w:rsidP="00CD2960">
      <w:pPr>
        <w:pStyle w:val="ConsPlusNormal"/>
        <w:ind w:firstLine="540"/>
        <w:jc w:val="both"/>
        <w:rPr>
          <w:sz w:val="22"/>
          <w:szCs w:val="22"/>
        </w:rPr>
      </w:pPr>
      <w:r w:rsidRPr="00CD2960">
        <w:rPr>
          <w:sz w:val="22"/>
          <w:szCs w:val="22"/>
        </w:rPr>
        <w:t>б) Требования к профессиональной подготовке водителей, выполняющих перевозки опасных грузов.</w:t>
      </w:r>
    </w:p>
    <w:p w:rsidR="0038453D" w:rsidRPr="00CD2960" w:rsidRDefault="0038453D" w:rsidP="00CD2960">
      <w:pPr>
        <w:pStyle w:val="ConsPlusNormal"/>
        <w:ind w:firstLine="540"/>
        <w:jc w:val="both"/>
        <w:rPr>
          <w:sz w:val="22"/>
          <w:szCs w:val="22"/>
        </w:rPr>
      </w:pPr>
      <w:r w:rsidRPr="00CD2960">
        <w:rPr>
          <w:sz w:val="22"/>
          <w:szCs w:val="22"/>
        </w:rPr>
        <w:t>в) Требования Европейского соглашения о международной дорожной перевозке опасных грузов (Женева, 30 сентября 1957 г.) (далее - ДОПОГ) и законодательства Российской Федерации. Сфера регулирования тех или иных правовых актов.</w:t>
      </w:r>
    </w:p>
    <w:p w:rsidR="0038453D" w:rsidRPr="00CD2960" w:rsidRDefault="0038453D" w:rsidP="00CD2960">
      <w:pPr>
        <w:pStyle w:val="ConsPlusNormal"/>
        <w:ind w:firstLine="540"/>
        <w:jc w:val="both"/>
        <w:rPr>
          <w:sz w:val="22"/>
          <w:szCs w:val="22"/>
        </w:rPr>
      </w:pPr>
      <w:r w:rsidRPr="00CD2960">
        <w:rPr>
          <w:sz w:val="22"/>
          <w:szCs w:val="22"/>
        </w:rPr>
        <w:t>г) Способы перевозки опасных грузов. Средства защиты. Знаки опасности грузов. Виды опасностей. Информационные таблички. Проблесковый маячок оранжевого цвета для опасных грузов.</w:t>
      </w:r>
    </w:p>
    <w:p w:rsidR="0038453D" w:rsidRPr="00CD2960" w:rsidRDefault="0038453D" w:rsidP="00CD2960">
      <w:pPr>
        <w:pStyle w:val="ConsPlusNormal"/>
        <w:ind w:firstLine="540"/>
        <w:jc w:val="both"/>
        <w:rPr>
          <w:sz w:val="22"/>
          <w:szCs w:val="22"/>
        </w:rPr>
      </w:pPr>
      <w:r w:rsidRPr="00CD2960">
        <w:rPr>
          <w:sz w:val="22"/>
          <w:szCs w:val="22"/>
        </w:rPr>
        <w:t>д) Соглашение о международных перевозках скоропортящихся пищевых продуктов и о специальных транспортных средствах, предназначенных для этих перевозок (Женева, 1 сентября 1970 г.) (далее - СПС). Освидетельствование автомобильных транспортных средств. Температурные режимы при загрузке и перевозке груза. Документация, необходимая при организации перевозки скоропортящихся грузов. Особенности перевозки в границах государств - участников СНГ.</w:t>
      </w:r>
    </w:p>
    <w:p w:rsidR="0038453D" w:rsidRPr="00CD2960" w:rsidRDefault="0038453D" w:rsidP="00CD2960">
      <w:pPr>
        <w:pStyle w:val="ConsPlusNormal"/>
        <w:ind w:firstLine="540"/>
        <w:jc w:val="both"/>
        <w:rPr>
          <w:sz w:val="22"/>
          <w:szCs w:val="22"/>
        </w:rPr>
      </w:pPr>
      <w:r w:rsidRPr="00CD2960">
        <w:rPr>
          <w:sz w:val="22"/>
          <w:szCs w:val="22"/>
        </w:rPr>
        <w:t>е) Отнесение грузов к крупногабаритным и тяжеловесным. Проблема укладки груза в кузове автомобильного транспортного средства. Расчет осевых нагрузок транспортного средства. Процедура получения специальных разрешений на крупногабаритные и тяжеловесные грузы.</w:t>
      </w:r>
    </w:p>
    <w:p w:rsidR="0038453D" w:rsidRPr="00CD2960" w:rsidRDefault="0038453D" w:rsidP="00CD2960">
      <w:pPr>
        <w:pStyle w:val="ConsPlusNormal"/>
        <w:ind w:firstLine="540"/>
        <w:jc w:val="both"/>
        <w:rPr>
          <w:sz w:val="22"/>
          <w:szCs w:val="22"/>
        </w:rPr>
      </w:pPr>
      <w:r w:rsidRPr="00CD2960">
        <w:rPr>
          <w:sz w:val="22"/>
          <w:szCs w:val="22"/>
        </w:rPr>
        <w:t>ж) Применение автомобильных транспортных средств общего назначения. Применение специализированных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з) Перевозки в крупнотоннажных контейнерах.</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алгоритма действий при проведении анализа требований, изложенных в ДОПОГ, с целью организации перевозки различных классов опасных грузов, с учетом специфики перевозок, осуществляемых обучающимися.</w:t>
      </w:r>
    </w:p>
    <w:p w:rsidR="0038453D" w:rsidRPr="00CD2960" w:rsidRDefault="0038453D" w:rsidP="00CD2960">
      <w:pPr>
        <w:pStyle w:val="ConsPlusNormal"/>
        <w:ind w:firstLine="540"/>
        <w:jc w:val="both"/>
        <w:rPr>
          <w:sz w:val="22"/>
          <w:szCs w:val="22"/>
        </w:rPr>
      </w:pPr>
      <w:r w:rsidRPr="00CD2960">
        <w:rPr>
          <w:sz w:val="22"/>
          <w:szCs w:val="22"/>
        </w:rPr>
        <w:t>3.5.7. Дисциплина "Особенности перевозки пассажиров в международном сообщении"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Классификация международных автомобильных перевозок пассажиров. Виды сообщений. Пассажирские терминалы. Разрешительная система автомобильных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б) Конвенция о договоре международной автомобильной перевозки пассажиров и багажа (Женева, 1 марта 1973 г.).</w:t>
      </w:r>
    </w:p>
    <w:p w:rsidR="0038453D" w:rsidRPr="00CD2960" w:rsidRDefault="0038453D" w:rsidP="00CD2960">
      <w:pPr>
        <w:pStyle w:val="ConsPlusNormal"/>
        <w:ind w:firstLine="540"/>
        <w:jc w:val="both"/>
        <w:rPr>
          <w:sz w:val="22"/>
          <w:szCs w:val="22"/>
        </w:rPr>
      </w:pPr>
      <w:r w:rsidRPr="00CD2960">
        <w:rPr>
          <w:sz w:val="22"/>
          <w:szCs w:val="22"/>
        </w:rPr>
        <w:t>в) Соглашение по международным перевозкам пассажиров автобусами с нерегулярным сообщением (Дублин, 26 мая 1982 г.).</w:t>
      </w:r>
    </w:p>
    <w:p w:rsidR="0038453D" w:rsidRPr="00CD2960" w:rsidRDefault="0038453D" w:rsidP="00CD2960">
      <w:pPr>
        <w:pStyle w:val="ConsPlusNormal"/>
        <w:ind w:firstLine="540"/>
        <w:jc w:val="both"/>
        <w:rPr>
          <w:sz w:val="22"/>
          <w:szCs w:val="22"/>
        </w:rPr>
      </w:pPr>
      <w:r w:rsidRPr="00CD2960">
        <w:rPr>
          <w:sz w:val="22"/>
          <w:szCs w:val="22"/>
        </w:rPr>
        <w:t>г) Конвенция о международной автомобильной перевозке пассажиров и багажа государств - участников СНГ (Бишкек, 9 октября 1997 г.) &lt;1&gt;.</w:t>
      </w:r>
    </w:p>
    <w:p w:rsidR="0038453D" w:rsidRPr="00CD2960" w:rsidRDefault="0038453D" w:rsidP="00CD2960">
      <w:pPr>
        <w:pStyle w:val="ConsPlusNormal"/>
        <w:ind w:firstLine="540"/>
        <w:jc w:val="both"/>
        <w:rPr>
          <w:sz w:val="22"/>
          <w:szCs w:val="22"/>
        </w:rPr>
      </w:pPr>
      <w:r w:rsidRPr="00CD2960">
        <w:rPr>
          <w:sz w:val="22"/>
          <w:szCs w:val="22"/>
        </w:rPr>
        <w:t>--------------------------------</w:t>
      </w:r>
    </w:p>
    <w:p w:rsidR="0038453D" w:rsidRPr="00CD2960" w:rsidRDefault="0038453D" w:rsidP="00CD2960">
      <w:pPr>
        <w:pStyle w:val="ConsPlusNormal"/>
        <w:ind w:firstLine="540"/>
        <w:jc w:val="both"/>
      </w:pPr>
      <w:r w:rsidRPr="00CD2960">
        <w:t>&lt;1&gt; Содружество. Информационный вестник Совета глав государств и Совета глав правительств СНГ, 1997, N 3, с. 46 - 62 (ратифицирована Федеральным законом от 1 февраля 2010 г. N 2-ФЗ "О ратификации Конвенции о международных автомобильных перевозках пассажиров и багажа" (Собрание законодательства Российской Федерации, 2010, N 6, ст. 564).</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д) Соглашение о международных нерегулярных перевозках пассажиров автобусами (Брюссель, 28 сентября 2000 г.).</w:t>
      </w:r>
    </w:p>
    <w:p w:rsidR="0038453D" w:rsidRPr="00CD2960" w:rsidRDefault="0038453D" w:rsidP="00CD2960">
      <w:pPr>
        <w:pStyle w:val="ConsPlusNormal"/>
        <w:ind w:firstLine="540"/>
        <w:jc w:val="both"/>
        <w:rPr>
          <w:sz w:val="22"/>
          <w:szCs w:val="22"/>
        </w:rPr>
      </w:pPr>
      <w:r w:rsidRPr="00CD2960">
        <w:rPr>
          <w:sz w:val="22"/>
          <w:szCs w:val="22"/>
        </w:rPr>
        <w:t>е) Общий перечень документов, необходимых при международных автомобильных перевозках пассажиров. Обеспечение безопасности перевозки пассажиров.</w:t>
      </w:r>
    </w:p>
    <w:p w:rsidR="0038453D" w:rsidRPr="00CD2960" w:rsidRDefault="0038453D" w:rsidP="00CD2960">
      <w:pPr>
        <w:pStyle w:val="ConsPlusNormal"/>
        <w:ind w:firstLine="540"/>
        <w:jc w:val="both"/>
        <w:rPr>
          <w:sz w:val="22"/>
          <w:szCs w:val="22"/>
        </w:rPr>
      </w:pPr>
      <w:r w:rsidRPr="00CD2960">
        <w:rPr>
          <w:sz w:val="22"/>
          <w:szCs w:val="22"/>
        </w:rPr>
        <w:t>ж) Исследование пассажирских потоков. Сезонность перевозок. Порядок открытия маршрута перевозок в регулярном сообщении. Организация движения автобусов. Организация работы водителей.</w:t>
      </w:r>
    </w:p>
    <w:p w:rsidR="0038453D" w:rsidRPr="00CD2960" w:rsidRDefault="0038453D" w:rsidP="00CD2960">
      <w:pPr>
        <w:pStyle w:val="ConsPlusNormal"/>
        <w:ind w:firstLine="540"/>
        <w:jc w:val="both"/>
        <w:rPr>
          <w:sz w:val="22"/>
          <w:szCs w:val="22"/>
        </w:rPr>
      </w:pPr>
      <w:r w:rsidRPr="00CD2960">
        <w:rPr>
          <w:sz w:val="22"/>
          <w:szCs w:val="22"/>
        </w:rPr>
        <w:t>з) Договор фрахтования пассажирских транспортных средств. Обязанности и ответственность сторон. Особенности выполнения и документация пассажирских перевозок в нерегулярном сообщении.</w:t>
      </w:r>
    </w:p>
    <w:p w:rsidR="0038453D" w:rsidRPr="00CD2960" w:rsidRDefault="0038453D" w:rsidP="00CD2960">
      <w:pPr>
        <w:pStyle w:val="ConsPlusNormal"/>
        <w:ind w:firstLine="540"/>
        <w:jc w:val="both"/>
        <w:rPr>
          <w:sz w:val="22"/>
          <w:szCs w:val="22"/>
        </w:rPr>
      </w:pPr>
      <w:r w:rsidRPr="00CD2960">
        <w:rPr>
          <w:sz w:val="22"/>
          <w:szCs w:val="22"/>
        </w:rPr>
        <w:t>и) Транспортное обслуживание международного туризма. Классификация транспортных путешествий и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к) Таможенные процедуры при автомобильных перевозках пассажиров. Визовое обеспечение при выполнении международных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изучение требований к заполнению документов, необходимых при выполнении международных автомобильных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3.5.8. Дисциплина "Таможенное регулирование перевозок автомобильным транспортом"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Таможенное законодательство, регулирующее перевозки товаров под таможенным контролем. Основные функции таможенных органов. Обязанности, правомочия и ответственность таможенных органов Российской Федерации.</w:t>
      </w:r>
    </w:p>
    <w:p w:rsidR="0038453D" w:rsidRPr="00CD2960" w:rsidRDefault="0038453D" w:rsidP="00CD2960">
      <w:pPr>
        <w:pStyle w:val="ConsPlusNormal"/>
        <w:ind w:firstLine="540"/>
        <w:jc w:val="both"/>
        <w:rPr>
          <w:sz w:val="22"/>
          <w:szCs w:val="22"/>
        </w:rPr>
      </w:pPr>
      <w:r w:rsidRPr="00CD2960">
        <w:rPr>
          <w:sz w:val="22"/>
          <w:szCs w:val="22"/>
        </w:rPr>
        <w:t>б) Таможенные операции и таможенные процедуры, связанные с перевозкой товаров под таможенным контролем. Таможенное декларирование товаров. Выпуск товаров. Прибытие товаров на таможенную территорию Таможенного союза.</w:t>
      </w:r>
    </w:p>
    <w:p w:rsidR="0038453D" w:rsidRPr="00CD2960" w:rsidRDefault="0038453D" w:rsidP="00CD2960">
      <w:pPr>
        <w:pStyle w:val="ConsPlusNormal"/>
        <w:ind w:firstLine="540"/>
        <w:jc w:val="both"/>
        <w:rPr>
          <w:sz w:val="22"/>
          <w:szCs w:val="22"/>
        </w:rPr>
      </w:pPr>
      <w:r w:rsidRPr="00CD2960">
        <w:rPr>
          <w:sz w:val="22"/>
          <w:szCs w:val="22"/>
        </w:rPr>
        <w:t>в) Таможенная процедура таможенного транзита.</w:t>
      </w:r>
    </w:p>
    <w:p w:rsidR="0038453D" w:rsidRPr="00CD2960" w:rsidRDefault="0038453D" w:rsidP="00CD2960">
      <w:pPr>
        <w:pStyle w:val="ConsPlusNormal"/>
        <w:ind w:firstLine="540"/>
        <w:jc w:val="both"/>
        <w:rPr>
          <w:sz w:val="22"/>
          <w:szCs w:val="22"/>
        </w:rPr>
      </w:pPr>
      <w:r w:rsidRPr="00CD2960">
        <w:rPr>
          <w:sz w:val="22"/>
          <w:szCs w:val="22"/>
        </w:rPr>
        <w:t>г) Убытие товаров с таможенной территории Таможенного союза.</w:t>
      </w:r>
    </w:p>
    <w:p w:rsidR="0038453D" w:rsidRPr="00CD2960" w:rsidRDefault="0038453D" w:rsidP="00CD2960">
      <w:pPr>
        <w:pStyle w:val="ConsPlusNormal"/>
        <w:ind w:firstLine="540"/>
        <w:jc w:val="both"/>
        <w:rPr>
          <w:sz w:val="22"/>
          <w:szCs w:val="22"/>
        </w:rPr>
      </w:pPr>
      <w:r w:rsidRPr="00CD2960">
        <w:rPr>
          <w:sz w:val="22"/>
          <w:szCs w:val="22"/>
        </w:rPr>
        <w:t>д) Временное хранение товаров: места временного хранения; помещение товаров на временное хранение.</w:t>
      </w:r>
    </w:p>
    <w:p w:rsidR="0038453D" w:rsidRPr="00CD2960" w:rsidRDefault="0038453D" w:rsidP="00CD2960">
      <w:pPr>
        <w:pStyle w:val="ConsPlusNormal"/>
        <w:ind w:firstLine="540"/>
        <w:jc w:val="both"/>
        <w:rPr>
          <w:sz w:val="22"/>
          <w:szCs w:val="22"/>
        </w:rPr>
      </w:pPr>
      <w:r w:rsidRPr="00CD2960">
        <w:rPr>
          <w:sz w:val="22"/>
          <w:szCs w:val="22"/>
        </w:rPr>
        <w:t>е) Права, обязанности, ответственность перевозчика при перевозке товаров под таможенным контролем.</w:t>
      </w:r>
    </w:p>
    <w:p w:rsidR="0038453D" w:rsidRPr="00CD2960" w:rsidRDefault="0038453D" w:rsidP="00CD2960">
      <w:pPr>
        <w:pStyle w:val="ConsPlusNormal"/>
        <w:ind w:firstLine="540"/>
        <w:jc w:val="both"/>
        <w:rPr>
          <w:sz w:val="22"/>
          <w:szCs w:val="22"/>
        </w:rPr>
      </w:pPr>
      <w:r w:rsidRPr="00CD2960">
        <w:rPr>
          <w:sz w:val="22"/>
          <w:szCs w:val="22"/>
        </w:rPr>
        <w:t>ж) Предварительное электронное информирование таможенных органов в Таможенном союзе и в ЕС.</w:t>
      </w:r>
    </w:p>
    <w:p w:rsidR="0038453D" w:rsidRPr="00CD2960" w:rsidRDefault="0038453D" w:rsidP="00CD2960">
      <w:pPr>
        <w:pStyle w:val="ConsPlusNormal"/>
        <w:ind w:firstLine="540"/>
        <w:jc w:val="both"/>
        <w:rPr>
          <w:sz w:val="22"/>
          <w:szCs w:val="22"/>
        </w:rPr>
      </w:pPr>
      <w:r w:rsidRPr="00CD2960">
        <w:rPr>
          <w:sz w:val="22"/>
          <w:szCs w:val="22"/>
        </w:rPr>
        <w:t>з) Особенности таможенной процедуры таможенного транзита в Таможенном союзе и в ЕС.</w:t>
      </w:r>
    </w:p>
    <w:p w:rsidR="0038453D" w:rsidRPr="00CD2960" w:rsidRDefault="0038453D" w:rsidP="00CD2960">
      <w:pPr>
        <w:pStyle w:val="ConsPlusNormal"/>
        <w:ind w:firstLine="540"/>
        <w:jc w:val="both"/>
        <w:rPr>
          <w:sz w:val="22"/>
          <w:szCs w:val="22"/>
        </w:rPr>
      </w:pPr>
      <w:r w:rsidRPr="00CD2960">
        <w:rPr>
          <w:sz w:val="22"/>
          <w:szCs w:val="22"/>
        </w:rPr>
        <w:t>и) Административные правонарушения в области таможенного дела (нарушения таможенных правил).</w:t>
      </w:r>
    </w:p>
    <w:p w:rsidR="0038453D" w:rsidRPr="00CD2960" w:rsidRDefault="0038453D" w:rsidP="00CD2960">
      <w:pPr>
        <w:pStyle w:val="ConsPlusNormal"/>
        <w:ind w:firstLine="540"/>
        <w:jc w:val="both"/>
        <w:rPr>
          <w:sz w:val="22"/>
          <w:szCs w:val="22"/>
        </w:rPr>
      </w:pPr>
      <w:r w:rsidRPr="00CD2960">
        <w:rPr>
          <w:sz w:val="22"/>
          <w:szCs w:val="22"/>
        </w:rPr>
        <w:t>к) Пять элементов процедуры МДП.</w:t>
      </w:r>
    </w:p>
    <w:p w:rsidR="0038453D" w:rsidRPr="00CD2960" w:rsidRDefault="0038453D" w:rsidP="00CD2960">
      <w:pPr>
        <w:pStyle w:val="ConsPlusNormal"/>
        <w:ind w:firstLine="540"/>
        <w:jc w:val="both"/>
        <w:rPr>
          <w:sz w:val="22"/>
          <w:szCs w:val="22"/>
        </w:rPr>
      </w:pPr>
      <w:r w:rsidRPr="00CD2960">
        <w:rPr>
          <w:sz w:val="22"/>
          <w:szCs w:val="22"/>
        </w:rPr>
        <w:t>л) Порядок оформления книжки МДП.</w:t>
      </w:r>
    </w:p>
    <w:p w:rsidR="0038453D" w:rsidRPr="00CD2960" w:rsidRDefault="0038453D" w:rsidP="00CD2960">
      <w:pPr>
        <w:pStyle w:val="ConsPlusNormal"/>
        <w:ind w:firstLine="540"/>
        <w:jc w:val="both"/>
        <w:rPr>
          <w:sz w:val="22"/>
          <w:szCs w:val="22"/>
        </w:rPr>
      </w:pPr>
      <w:r w:rsidRPr="00CD2960">
        <w:rPr>
          <w:sz w:val="22"/>
          <w:szCs w:val="22"/>
        </w:rPr>
        <w:t>м) Грузы, запрещенные к перевозке по процедуре МДП. Грузы повышенного таможенного риска.</w:t>
      </w:r>
    </w:p>
    <w:p w:rsidR="0038453D" w:rsidRPr="00CD2960" w:rsidRDefault="0038453D" w:rsidP="00CD2960">
      <w:pPr>
        <w:pStyle w:val="ConsPlusNormal"/>
        <w:ind w:firstLine="540"/>
        <w:jc w:val="both"/>
        <w:rPr>
          <w:sz w:val="22"/>
          <w:szCs w:val="22"/>
        </w:rPr>
      </w:pPr>
      <w:r w:rsidRPr="00CD2960">
        <w:rPr>
          <w:sz w:val="22"/>
          <w:szCs w:val="22"/>
        </w:rPr>
        <w:t>н) Порядок получения допуска к процедуре МДП российскими перевозчиками.</w:t>
      </w:r>
    </w:p>
    <w:p w:rsidR="0038453D" w:rsidRPr="00CD2960" w:rsidRDefault="0038453D" w:rsidP="00CD2960">
      <w:pPr>
        <w:pStyle w:val="ConsPlusNormal"/>
        <w:ind w:firstLine="540"/>
        <w:jc w:val="both"/>
        <w:rPr>
          <w:sz w:val="22"/>
          <w:szCs w:val="22"/>
        </w:rPr>
      </w:pPr>
      <w:r w:rsidRPr="00CD2960">
        <w:rPr>
          <w:sz w:val="22"/>
          <w:szCs w:val="22"/>
        </w:rPr>
        <w:t>о) Основные правила работы с книжками МДП.</w:t>
      </w:r>
    </w:p>
    <w:p w:rsidR="0038453D" w:rsidRPr="00CD2960" w:rsidRDefault="0038453D" w:rsidP="00CD2960">
      <w:pPr>
        <w:pStyle w:val="ConsPlusNormal"/>
        <w:ind w:firstLine="540"/>
        <w:jc w:val="both"/>
        <w:rPr>
          <w:sz w:val="22"/>
          <w:szCs w:val="22"/>
        </w:rPr>
      </w:pPr>
      <w:r w:rsidRPr="00CD2960">
        <w:rPr>
          <w:sz w:val="22"/>
          <w:szCs w:val="22"/>
        </w:rPr>
        <w:t>п) Система контроля оформления книжек МДП "СЕЙФТИР".</w:t>
      </w:r>
    </w:p>
    <w:p w:rsidR="0038453D" w:rsidRPr="00CD2960" w:rsidRDefault="0038453D" w:rsidP="00CD2960">
      <w:pPr>
        <w:pStyle w:val="ConsPlusNormal"/>
        <w:ind w:firstLine="540"/>
        <w:jc w:val="both"/>
        <w:rPr>
          <w:sz w:val="22"/>
          <w:szCs w:val="22"/>
        </w:rPr>
      </w:pPr>
      <w:r w:rsidRPr="00CD2960">
        <w:rPr>
          <w:sz w:val="22"/>
          <w:szCs w:val="22"/>
        </w:rPr>
        <w:t>р) Организация работы с книжками МДП на транспортном предприятии.</w:t>
      </w:r>
    </w:p>
    <w:p w:rsidR="0038453D" w:rsidRPr="00CD2960" w:rsidRDefault="0038453D" w:rsidP="00CD2960">
      <w:pPr>
        <w:pStyle w:val="ConsPlusNormal"/>
        <w:ind w:firstLine="540"/>
        <w:jc w:val="both"/>
        <w:rPr>
          <w:sz w:val="22"/>
          <w:szCs w:val="22"/>
        </w:rPr>
      </w:pPr>
      <w:r w:rsidRPr="00CD2960">
        <w:rPr>
          <w:sz w:val="22"/>
          <w:szCs w:val="22"/>
        </w:rPr>
        <w:t>с) Таможенная талонная книжка (карнет де пассаж). Система "Т" (ЕАД/SAD). Отрывная книжка АТА для стран, присоединившихся к Конвенции о временном ввозе.</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отработку навыков по прохождению таможенных процедур при организации перевозки различных видов грузов.</w:t>
      </w:r>
    </w:p>
    <w:p w:rsidR="0038453D" w:rsidRPr="00CD2960" w:rsidRDefault="0038453D" w:rsidP="00CD2960">
      <w:pPr>
        <w:pStyle w:val="ConsPlusNormal"/>
        <w:ind w:firstLine="540"/>
        <w:jc w:val="both"/>
        <w:rPr>
          <w:sz w:val="22"/>
          <w:szCs w:val="22"/>
        </w:rPr>
      </w:pPr>
      <w:r w:rsidRPr="00CD2960">
        <w:rPr>
          <w:sz w:val="22"/>
          <w:szCs w:val="22"/>
        </w:rPr>
        <w:t>3.5.9. Дисциплина "Страхование при выполнении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Общие принципы, экономическая сущность и цели страхования. Объекты страхования. Национальные и международные организации в области страхования.</w:t>
      </w:r>
    </w:p>
    <w:p w:rsidR="0038453D" w:rsidRPr="00CD2960" w:rsidRDefault="0038453D" w:rsidP="00CD2960">
      <w:pPr>
        <w:pStyle w:val="ConsPlusNormal"/>
        <w:ind w:firstLine="540"/>
        <w:jc w:val="both"/>
        <w:rPr>
          <w:sz w:val="22"/>
          <w:szCs w:val="22"/>
        </w:rPr>
      </w:pPr>
      <w:r w:rsidRPr="00CD2960">
        <w:rPr>
          <w:sz w:val="22"/>
          <w:szCs w:val="22"/>
        </w:rPr>
        <w:t>б) Виды обязательного и добровольного страхования.</w:t>
      </w:r>
    </w:p>
    <w:p w:rsidR="0038453D" w:rsidRPr="00CD2960" w:rsidRDefault="0038453D" w:rsidP="00CD2960">
      <w:pPr>
        <w:pStyle w:val="ConsPlusNormal"/>
        <w:ind w:firstLine="540"/>
        <w:jc w:val="both"/>
        <w:rPr>
          <w:sz w:val="22"/>
          <w:szCs w:val="22"/>
        </w:rPr>
      </w:pPr>
      <w:r w:rsidRPr="00CD2960">
        <w:rPr>
          <w:sz w:val="22"/>
          <w:szCs w:val="22"/>
        </w:rPr>
        <w:t>в) Договор страхования и его содержание. Порядок заключения договора страхования. Страховой полис и его содержание.</w:t>
      </w:r>
    </w:p>
    <w:p w:rsidR="0038453D" w:rsidRPr="00CD2960" w:rsidRDefault="0038453D" w:rsidP="00CD2960">
      <w:pPr>
        <w:pStyle w:val="ConsPlusNormal"/>
        <w:ind w:firstLine="540"/>
        <w:jc w:val="both"/>
        <w:rPr>
          <w:sz w:val="22"/>
          <w:szCs w:val="22"/>
        </w:rPr>
      </w:pPr>
      <w:r w:rsidRPr="00CD2960">
        <w:rPr>
          <w:sz w:val="22"/>
          <w:szCs w:val="22"/>
        </w:rPr>
        <w:t>г) Сущность страхового риска, ущерба и страхового возмещения. Условия и ограничения возмещения ущерба при страховании гражданской ответственности.</w:t>
      </w:r>
    </w:p>
    <w:p w:rsidR="0038453D" w:rsidRPr="00CD2960" w:rsidRDefault="0038453D" w:rsidP="00CD2960">
      <w:pPr>
        <w:pStyle w:val="ConsPlusNormal"/>
        <w:ind w:firstLine="540"/>
        <w:jc w:val="both"/>
        <w:rPr>
          <w:sz w:val="22"/>
          <w:szCs w:val="22"/>
        </w:rPr>
      </w:pPr>
      <w:r w:rsidRPr="00CD2960">
        <w:rPr>
          <w:sz w:val="22"/>
          <w:szCs w:val="22"/>
        </w:rPr>
        <w:t>д) Понятие страхового случая. Расследование страхового случая. Порядок оформления страхового случая.</w:t>
      </w:r>
    </w:p>
    <w:p w:rsidR="0038453D" w:rsidRPr="00CD2960" w:rsidRDefault="0038453D" w:rsidP="00CD2960">
      <w:pPr>
        <w:pStyle w:val="ConsPlusNormal"/>
        <w:ind w:firstLine="540"/>
        <w:jc w:val="both"/>
        <w:rPr>
          <w:sz w:val="22"/>
          <w:szCs w:val="22"/>
        </w:rPr>
      </w:pPr>
      <w:r w:rsidRPr="00CD2960">
        <w:rPr>
          <w:sz w:val="22"/>
          <w:szCs w:val="22"/>
        </w:rPr>
        <w:t>3.5.10. Дисциплина "Основы логистики"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Понятие логистики.</w:t>
      </w:r>
    </w:p>
    <w:p w:rsidR="0038453D" w:rsidRPr="00CD2960" w:rsidRDefault="0038453D" w:rsidP="00CD2960">
      <w:pPr>
        <w:pStyle w:val="ConsPlusNormal"/>
        <w:ind w:firstLine="540"/>
        <w:jc w:val="both"/>
        <w:rPr>
          <w:sz w:val="22"/>
          <w:szCs w:val="22"/>
        </w:rPr>
      </w:pPr>
      <w:r w:rsidRPr="00CD2960">
        <w:rPr>
          <w:sz w:val="22"/>
          <w:szCs w:val="22"/>
        </w:rPr>
        <w:t>б) Провайдеры логистических услуг.</w:t>
      </w:r>
    </w:p>
    <w:p w:rsidR="0038453D" w:rsidRPr="00CD2960" w:rsidRDefault="0038453D" w:rsidP="00CD2960">
      <w:pPr>
        <w:pStyle w:val="ConsPlusNormal"/>
        <w:ind w:firstLine="540"/>
        <w:jc w:val="both"/>
        <w:rPr>
          <w:sz w:val="22"/>
          <w:szCs w:val="22"/>
        </w:rPr>
      </w:pPr>
      <w:r w:rsidRPr="00CD2960">
        <w:rPr>
          <w:sz w:val="22"/>
          <w:szCs w:val="22"/>
        </w:rPr>
        <w:t>в) Логистические цепи доставки товаров, ответственность перевозчиков.</w:t>
      </w:r>
    </w:p>
    <w:p w:rsidR="0038453D" w:rsidRPr="00CD2960" w:rsidRDefault="0038453D" w:rsidP="00CD2960">
      <w:pPr>
        <w:pStyle w:val="ConsPlusNormal"/>
        <w:ind w:firstLine="540"/>
        <w:jc w:val="both"/>
        <w:rPr>
          <w:sz w:val="22"/>
          <w:szCs w:val="22"/>
        </w:rPr>
      </w:pPr>
      <w:r w:rsidRPr="00CD2960">
        <w:rPr>
          <w:sz w:val="22"/>
          <w:szCs w:val="22"/>
        </w:rPr>
        <w:t>г) Типы и функции логистических центров.</w:t>
      </w:r>
    </w:p>
    <w:p w:rsidR="0038453D" w:rsidRPr="00CD2960" w:rsidRDefault="0038453D" w:rsidP="00CD2960">
      <w:pPr>
        <w:pStyle w:val="ConsPlusNormal"/>
        <w:ind w:firstLine="540"/>
        <w:jc w:val="both"/>
        <w:rPr>
          <w:sz w:val="22"/>
          <w:szCs w:val="22"/>
        </w:rPr>
      </w:pPr>
      <w:r w:rsidRPr="00CD2960">
        <w:rPr>
          <w:sz w:val="22"/>
          <w:szCs w:val="22"/>
        </w:rPr>
        <w:t>Практические занятия по дисциплине направлены на разработку наименее затратного маршрута при осуществлении международной перевозки грузов.</w:t>
      </w:r>
    </w:p>
    <w:p w:rsidR="0038453D" w:rsidRPr="00CD2960" w:rsidRDefault="0038453D" w:rsidP="00CD2960">
      <w:pPr>
        <w:pStyle w:val="ConsPlusNormal"/>
        <w:ind w:firstLine="540"/>
        <w:jc w:val="both"/>
        <w:rPr>
          <w:sz w:val="22"/>
          <w:szCs w:val="22"/>
        </w:rPr>
      </w:pPr>
      <w:r w:rsidRPr="00CD2960">
        <w:rPr>
          <w:sz w:val="22"/>
          <w:szCs w:val="22"/>
        </w:rPr>
        <w:t>3.5.11. Дисциплина "Порядок контроля при осуществлении международных автомобильных перевозок" включает в себя следующие разделы:</w:t>
      </w:r>
    </w:p>
    <w:p w:rsidR="0038453D" w:rsidRPr="00CD2960" w:rsidRDefault="0038453D" w:rsidP="00CD2960">
      <w:pPr>
        <w:pStyle w:val="ConsPlusNormal"/>
        <w:ind w:firstLine="540"/>
        <w:jc w:val="both"/>
        <w:rPr>
          <w:sz w:val="22"/>
          <w:szCs w:val="22"/>
        </w:rPr>
      </w:pPr>
      <w:r w:rsidRPr="00CD2960">
        <w:rPr>
          <w:sz w:val="22"/>
          <w:szCs w:val="22"/>
        </w:rPr>
        <w:t>а) Органы государственной власти и их должностные лица, уполномоченные на осуществление контроля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б) Требования международных нормативных актов, подлежащих контролю при осуществлении международных автомобильных перевозок, и ответственность за их неисполнение.</w:t>
      </w:r>
    </w:p>
    <w:p w:rsidR="0038453D" w:rsidRPr="00CD2960" w:rsidRDefault="0038453D" w:rsidP="00CD2960">
      <w:pPr>
        <w:pStyle w:val="ConsPlusNormal"/>
        <w:ind w:firstLine="540"/>
        <w:jc w:val="both"/>
        <w:rPr>
          <w:sz w:val="22"/>
          <w:szCs w:val="22"/>
        </w:rPr>
      </w:pPr>
      <w:r w:rsidRPr="00CD2960">
        <w:rPr>
          <w:sz w:val="22"/>
          <w:szCs w:val="22"/>
        </w:rPr>
        <w:t>в) Порядок контроля на автомобильных пунктах пропуска (АПП) и автомобильных дорогах при осуществлении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г) Оформление результатов контрольных мероприятий при осуществлении международных автомобильных перевозок.</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IV. Планируемые результаты освоения Дополнительной</w:t>
      </w:r>
    </w:p>
    <w:p w:rsidR="0038453D" w:rsidRPr="00CD2960" w:rsidRDefault="0038453D" w:rsidP="00CD2960">
      <w:pPr>
        <w:pStyle w:val="ConsPlusNormal"/>
        <w:jc w:val="center"/>
        <w:rPr>
          <w:sz w:val="22"/>
          <w:szCs w:val="22"/>
        </w:rPr>
      </w:pPr>
      <w:r w:rsidRPr="00CD2960">
        <w:rPr>
          <w:sz w:val="22"/>
          <w:szCs w:val="22"/>
        </w:rPr>
        <w:t>программы специалистов</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4.1. В результате освоения Дополнительной программы специалистов в области международных перевозок обучающиеся должны знать:</w:t>
      </w:r>
    </w:p>
    <w:p w:rsidR="0038453D" w:rsidRPr="00CD2960" w:rsidRDefault="0038453D" w:rsidP="00CD2960">
      <w:pPr>
        <w:pStyle w:val="ConsPlusNormal"/>
        <w:ind w:firstLine="540"/>
        <w:jc w:val="both"/>
        <w:rPr>
          <w:sz w:val="22"/>
          <w:szCs w:val="22"/>
        </w:rPr>
      </w:pPr>
      <w:r w:rsidRPr="00CD2960">
        <w:rPr>
          <w:sz w:val="22"/>
          <w:szCs w:val="22"/>
        </w:rPr>
        <w:t>Нормативные правовые акты, регламентирующие деятельность предприятия, осуществляющего международные автомобильные перевозки;</w:t>
      </w:r>
    </w:p>
    <w:p w:rsidR="0038453D" w:rsidRPr="00CD2960" w:rsidRDefault="0038453D" w:rsidP="00CD2960">
      <w:pPr>
        <w:pStyle w:val="ConsPlusNormal"/>
        <w:ind w:firstLine="540"/>
        <w:jc w:val="both"/>
        <w:rPr>
          <w:sz w:val="22"/>
          <w:szCs w:val="22"/>
        </w:rPr>
      </w:pPr>
      <w:r w:rsidRPr="00CD2960">
        <w:rPr>
          <w:sz w:val="22"/>
          <w:szCs w:val="22"/>
        </w:rPr>
        <w:t>методы государственного регулирования и контроля транспортной деятельности, порядок лицензирования и допуска к осуществлению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национальные и международные нормативные правовые акты, регулирующие заключение договоров на осуществление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основы налогового законодательства, регламентирующего деятельность юридического лица или индивидуального предпринимателя, осуществляющего международные автомобильные перевозки;</w:t>
      </w:r>
    </w:p>
    <w:p w:rsidR="0038453D" w:rsidRPr="00CD2960" w:rsidRDefault="0038453D" w:rsidP="00CD2960">
      <w:pPr>
        <w:pStyle w:val="ConsPlusNormal"/>
        <w:ind w:firstLine="540"/>
        <w:jc w:val="both"/>
        <w:rPr>
          <w:sz w:val="22"/>
          <w:szCs w:val="22"/>
        </w:rPr>
      </w:pPr>
      <w:r w:rsidRPr="00CD2960">
        <w:rPr>
          <w:sz w:val="22"/>
          <w:szCs w:val="22"/>
        </w:rPr>
        <w:t>эффективные методы планирования, организации деятельности предприятия, управления человеческими ресурсами;</w:t>
      </w:r>
    </w:p>
    <w:p w:rsidR="0038453D" w:rsidRPr="00CD2960" w:rsidRDefault="0038453D" w:rsidP="00CD2960">
      <w:pPr>
        <w:pStyle w:val="ConsPlusNormal"/>
        <w:ind w:firstLine="540"/>
        <w:jc w:val="both"/>
        <w:rPr>
          <w:sz w:val="22"/>
          <w:szCs w:val="22"/>
        </w:rPr>
      </w:pPr>
      <w:r w:rsidRPr="00CD2960">
        <w:rPr>
          <w:sz w:val="22"/>
          <w:szCs w:val="22"/>
        </w:rPr>
        <w:t>конъюнктуру транспортных рынков в условиях быстроизменяющейся среды, а также порядок разработки эффективной маркетинговой стратегии предприятия;</w:t>
      </w:r>
    </w:p>
    <w:p w:rsidR="0038453D" w:rsidRPr="00CD2960" w:rsidRDefault="0038453D" w:rsidP="00CD2960">
      <w:pPr>
        <w:pStyle w:val="ConsPlusNormal"/>
        <w:ind w:firstLine="540"/>
        <w:jc w:val="both"/>
        <w:rPr>
          <w:sz w:val="22"/>
          <w:szCs w:val="22"/>
        </w:rPr>
      </w:pPr>
      <w:r w:rsidRPr="00CD2960">
        <w:rPr>
          <w:sz w:val="22"/>
          <w:szCs w:val="22"/>
        </w:rPr>
        <w:t>процедуру анализа финансовой деятельности предприятия для обоснованного принятия управленческих решений;</w:t>
      </w:r>
    </w:p>
    <w:p w:rsidR="0038453D" w:rsidRPr="00CD2960" w:rsidRDefault="0038453D" w:rsidP="00CD2960">
      <w:pPr>
        <w:pStyle w:val="ConsPlusNormal"/>
        <w:ind w:firstLine="540"/>
        <w:jc w:val="both"/>
        <w:rPr>
          <w:sz w:val="22"/>
          <w:szCs w:val="22"/>
        </w:rPr>
      </w:pPr>
      <w:r w:rsidRPr="00CD2960">
        <w:rPr>
          <w:sz w:val="22"/>
          <w:szCs w:val="22"/>
        </w:rPr>
        <w:t>принципы составления бизнес-плана как эффективного инструмента менеджмента современного транспортного предприятия;</w:t>
      </w:r>
    </w:p>
    <w:p w:rsidR="0038453D" w:rsidRPr="00CD2960" w:rsidRDefault="0038453D" w:rsidP="00CD2960">
      <w:pPr>
        <w:pStyle w:val="ConsPlusNormal"/>
        <w:ind w:firstLine="540"/>
        <w:jc w:val="both"/>
        <w:rPr>
          <w:sz w:val="22"/>
          <w:szCs w:val="22"/>
        </w:rPr>
      </w:pPr>
      <w:r w:rsidRPr="00CD2960">
        <w:rPr>
          <w:sz w:val="22"/>
          <w:szCs w:val="22"/>
        </w:rPr>
        <w:t>требования к подвижному составу, осуществляющему международные автомобильные перевозки, регламентируемые международным и национальным законодательством;</w:t>
      </w:r>
    </w:p>
    <w:p w:rsidR="0038453D" w:rsidRPr="00CD2960" w:rsidRDefault="0038453D" w:rsidP="00CD2960">
      <w:pPr>
        <w:pStyle w:val="ConsPlusNormal"/>
        <w:ind w:firstLine="540"/>
        <w:jc w:val="both"/>
        <w:rPr>
          <w:sz w:val="22"/>
          <w:szCs w:val="22"/>
        </w:rPr>
      </w:pPr>
      <w:r w:rsidRPr="00CD2960">
        <w:rPr>
          <w:sz w:val="22"/>
          <w:szCs w:val="22"/>
        </w:rPr>
        <w:t>основы эксплуатационных свойств и методы поддержания исправного технического состояния транспортных средств, учитывая специфику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нормы, которые необходимо соблюдать для предотвращения дорожно-транспортных происшествий, и процедуры их оформления на территории зарубежных стран;</w:t>
      </w:r>
    </w:p>
    <w:p w:rsidR="0038453D" w:rsidRPr="00CD2960" w:rsidRDefault="0038453D" w:rsidP="00CD2960">
      <w:pPr>
        <w:pStyle w:val="ConsPlusNormal"/>
        <w:ind w:firstLine="540"/>
        <w:jc w:val="both"/>
        <w:rPr>
          <w:sz w:val="22"/>
          <w:szCs w:val="22"/>
        </w:rPr>
      </w:pPr>
      <w:r w:rsidRPr="00CD2960">
        <w:rPr>
          <w:sz w:val="22"/>
          <w:szCs w:val="22"/>
        </w:rPr>
        <w:t>требования по охране труда и технике безопасности на автомобильном транспорте;</w:t>
      </w:r>
    </w:p>
    <w:p w:rsidR="0038453D" w:rsidRPr="00CD2960" w:rsidRDefault="0038453D" w:rsidP="00CD2960">
      <w:pPr>
        <w:pStyle w:val="ConsPlusNormal"/>
        <w:ind w:firstLine="540"/>
        <w:jc w:val="both"/>
        <w:rPr>
          <w:sz w:val="22"/>
          <w:szCs w:val="22"/>
        </w:rPr>
      </w:pPr>
      <w:r w:rsidRPr="00CD2960">
        <w:rPr>
          <w:sz w:val="22"/>
          <w:szCs w:val="22"/>
        </w:rPr>
        <w:t>правила получения виз и оформления заграничных паспортов при осуществлении автомобильных перевозок грузов и пассажиров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особенности обеспечения безопасности международных автомобильных перевозок особых видов грузов, процедуры заполнения таможенной документации;</w:t>
      </w:r>
    </w:p>
    <w:p w:rsidR="0038453D" w:rsidRPr="00CD2960" w:rsidRDefault="0038453D" w:rsidP="00CD2960">
      <w:pPr>
        <w:pStyle w:val="ConsPlusNormal"/>
        <w:ind w:firstLine="540"/>
        <w:jc w:val="both"/>
        <w:rPr>
          <w:sz w:val="22"/>
          <w:szCs w:val="22"/>
        </w:rPr>
      </w:pPr>
      <w:r w:rsidRPr="00CD2960">
        <w:rPr>
          <w:sz w:val="22"/>
          <w:szCs w:val="22"/>
        </w:rPr>
        <w:t>порядок оформления документации при прохождении таможенного и других видов контроля;</w:t>
      </w:r>
    </w:p>
    <w:p w:rsidR="0038453D" w:rsidRPr="00CD2960" w:rsidRDefault="0038453D" w:rsidP="00CD2960">
      <w:pPr>
        <w:pStyle w:val="ConsPlusNormal"/>
        <w:ind w:firstLine="540"/>
        <w:jc w:val="both"/>
        <w:rPr>
          <w:sz w:val="22"/>
          <w:szCs w:val="22"/>
        </w:rPr>
      </w:pPr>
      <w:r w:rsidRPr="00CD2960">
        <w:rPr>
          <w:sz w:val="22"/>
          <w:szCs w:val="22"/>
        </w:rPr>
        <w:t>международные требования к страхованию, критерии выбора страховых компаний, правила оформления страховых договоров.</w:t>
      </w:r>
    </w:p>
    <w:p w:rsidR="0038453D" w:rsidRPr="00CD2960" w:rsidRDefault="0038453D" w:rsidP="00CD2960">
      <w:pPr>
        <w:pStyle w:val="ConsPlusNormal"/>
        <w:ind w:firstLine="540"/>
        <w:jc w:val="both"/>
        <w:rPr>
          <w:sz w:val="22"/>
          <w:szCs w:val="22"/>
        </w:rPr>
      </w:pPr>
      <w:r w:rsidRPr="00CD2960">
        <w:rPr>
          <w:sz w:val="22"/>
          <w:szCs w:val="22"/>
        </w:rPr>
        <w:t>4.2. В результате освоения Дополнительной программы специалистов в области международных перевозок обучающиеся должны уметь:</w:t>
      </w:r>
    </w:p>
    <w:p w:rsidR="0038453D" w:rsidRPr="00CD2960" w:rsidRDefault="0038453D" w:rsidP="00CD2960">
      <w:pPr>
        <w:pStyle w:val="ConsPlusNormal"/>
        <w:ind w:firstLine="540"/>
        <w:jc w:val="both"/>
        <w:rPr>
          <w:sz w:val="22"/>
          <w:szCs w:val="22"/>
        </w:rPr>
      </w:pPr>
      <w:r w:rsidRPr="00CD2960">
        <w:rPr>
          <w:sz w:val="22"/>
          <w:szCs w:val="22"/>
        </w:rPr>
        <w:t>применять правовые нормы, регламентирующие деятельность предприятия, осуществляющего международные автомобильные перевозки;</w:t>
      </w:r>
    </w:p>
    <w:p w:rsidR="0038453D" w:rsidRPr="00CD2960" w:rsidRDefault="0038453D" w:rsidP="00CD2960">
      <w:pPr>
        <w:pStyle w:val="ConsPlusNormal"/>
        <w:ind w:firstLine="540"/>
        <w:jc w:val="both"/>
        <w:rPr>
          <w:sz w:val="22"/>
          <w:szCs w:val="22"/>
        </w:rPr>
      </w:pPr>
      <w:r w:rsidRPr="00CD2960">
        <w:rPr>
          <w:sz w:val="22"/>
          <w:szCs w:val="22"/>
        </w:rPr>
        <w:t>заключать договоры на осуществление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планировать и организовывать осуществление международных автомобильных перевозок транспортом предприятия;</w:t>
      </w:r>
    </w:p>
    <w:p w:rsidR="0038453D" w:rsidRPr="00CD2960" w:rsidRDefault="0038453D" w:rsidP="00CD2960">
      <w:pPr>
        <w:pStyle w:val="ConsPlusNormal"/>
        <w:ind w:firstLine="540"/>
        <w:jc w:val="both"/>
        <w:rPr>
          <w:sz w:val="22"/>
          <w:szCs w:val="22"/>
        </w:rPr>
      </w:pPr>
      <w:r w:rsidRPr="00CD2960">
        <w:rPr>
          <w:sz w:val="22"/>
          <w:szCs w:val="22"/>
        </w:rPr>
        <w:t>управлять человеческими ресурсами;</w:t>
      </w:r>
    </w:p>
    <w:p w:rsidR="0038453D" w:rsidRPr="00CD2960" w:rsidRDefault="0038453D" w:rsidP="00CD2960">
      <w:pPr>
        <w:pStyle w:val="ConsPlusNormal"/>
        <w:ind w:firstLine="540"/>
        <w:jc w:val="both"/>
        <w:rPr>
          <w:sz w:val="22"/>
          <w:szCs w:val="22"/>
        </w:rPr>
      </w:pPr>
      <w:r w:rsidRPr="00CD2960">
        <w:rPr>
          <w:sz w:val="22"/>
          <w:szCs w:val="22"/>
        </w:rPr>
        <w:t>разрабатывать эффективную маркетинговую стратегию предприятия;</w:t>
      </w:r>
    </w:p>
    <w:p w:rsidR="0038453D" w:rsidRPr="00CD2960" w:rsidRDefault="0038453D" w:rsidP="00CD2960">
      <w:pPr>
        <w:pStyle w:val="ConsPlusNormal"/>
        <w:ind w:firstLine="540"/>
        <w:jc w:val="both"/>
        <w:rPr>
          <w:sz w:val="22"/>
          <w:szCs w:val="22"/>
        </w:rPr>
      </w:pPr>
      <w:r w:rsidRPr="00CD2960">
        <w:rPr>
          <w:sz w:val="22"/>
          <w:szCs w:val="22"/>
        </w:rPr>
        <w:t>анализировать финансовую деятельность предприятия для обоснованного принятия управленческих решений;</w:t>
      </w:r>
    </w:p>
    <w:p w:rsidR="0038453D" w:rsidRPr="00CD2960" w:rsidRDefault="0038453D" w:rsidP="00CD2960">
      <w:pPr>
        <w:pStyle w:val="ConsPlusNormal"/>
        <w:ind w:firstLine="540"/>
        <w:jc w:val="both"/>
        <w:rPr>
          <w:sz w:val="22"/>
          <w:szCs w:val="22"/>
        </w:rPr>
      </w:pPr>
      <w:r w:rsidRPr="00CD2960">
        <w:rPr>
          <w:sz w:val="22"/>
          <w:szCs w:val="22"/>
        </w:rPr>
        <w:t>составлять бизнес-план;</w:t>
      </w:r>
    </w:p>
    <w:p w:rsidR="0038453D" w:rsidRPr="00CD2960" w:rsidRDefault="0038453D" w:rsidP="00CD2960">
      <w:pPr>
        <w:pStyle w:val="ConsPlusNormal"/>
        <w:ind w:firstLine="540"/>
        <w:jc w:val="both"/>
        <w:rPr>
          <w:sz w:val="22"/>
          <w:szCs w:val="22"/>
        </w:rPr>
      </w:pPr>
      <w:r w:rsidRPr="00CD2960">
        <w:rPr>
          <w:sz w:val="22"/>
          <w:szCs w:val="22"/>
        </w:rPr>
        <w:t>обеспечивать соблюдение требований к подвижному составу, осуществляющему международные автомобильные перевозки, регламентируемые международными конвенциями, соглашениями и национальным законодательством;</w:t>
      </w:r>
    </w:p>
    <w:p w:rsidR="0038453D" w:rsidRPr="00CD2960" w:rsidRDefault="0038453D" w:rsidP="00CD2960">
      <w:pPr>
        <w:pStyle w:val="ConsPlusNormal"/>
        <w:ind w:firstLine="540"/>
        <w:jc w:val="both"/>
        <w:rPr>
          <w:sz w:val="22"/>
          <w:szCs w:val="22"/>
        </w:rPr>
      </w:pPr>
      <w:r w:rsidRPr="00CD2960">
        <w:rPr>
          <w:sz w:val="22"/>
          <w:szCs w:val="22"/>
        </w:rPr>
        <w:t>проводить мероприятия, направленные на предотвращение дорожно-транспортных происшествий;</w:t>
      </w:r>
    </w:p>
    <w:p w:rsidR="0038453D" w:rsidRPr="00CD2960" w:rsidRDefault="0038453D" w:rsidP="00CD2960">
      <w:pPr>
        <w:pStyle w:val="ConsPlusNormal"/>
        <w:ind w:firstLine="540"/>
        <w:jc w:val="both"/>
        <w:rPr>
          <w:sz w:val="22"/>
          <w:szCs w:val="22"/>
        </w:rPr>
      </w:pPr>
      <w:r w:rsidRPr="00CD2960">
        <w:rPr>
          <w:sz w:val="22"/>
          <w:szCs w:val="22"/>
        </w:rPr>
        <w:t>применять процедуры оформления инцидентов, возникающих при международной перевозке на территории зарубежных стран;</w:t>
      </w:r>
    </w:p>
    <w:p w:rsidR="0038453D" w:rsidRPr="00CD2960" w:rsidRDefault="0038453D" w:rsidP="00CD2960">
      <w:pPr>
        <w:pStyle w:val="ConsPlusNormal"/>
        <w:ind w:firstLine="540"/>
        <w:jc w:val="both"/>
        <w:rPr>
          <w:sz w:val="22"/>
          <w:szCs w:val="22"/>
        </w:rPr>
      </w:pPr>
      <w:r w:rsidRPr="00CD2960">
        <w:rPr>
          <w:sz w:val="22"/>
          <w:szCs w:val="22"/>
        </w:rPr>
        <w:t>проходить процедуру таможенного контроля;</w:t>
      </w:r>
    </w:p>
    <w:p w:rsidR="0038453D" w:rsidRPr="00CD2960" w:rsidRDefault="0038453D" w:rsidP="00CD2960">
      <w:pPr>
        <w:pStyle w:val="ConsPlusNormal"/>
        <w:ind w:firstLine="540"/>
        <w:jc w:val="both"/>
        <w:rPr>
          <w:sz w:val="22"/>
          <w:szCs w:val="22"/>
        </w:rPr>
      </w:pPr>
      <w:r w:rsidRPr="00CD2960">
        <w:rPr>
          <w:sz w:val="22"/>
          <w:szCs w:val="22"/>
        </w:rPr>
        <w:t>соблюдать международные требования к страхованию, выбирать оптимальную страховую компанию.</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V. Условия реализации Дополнительной программы специалистов</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5.1. Организационно-педагогические условия реализации Дополнительной программы специалистов должны обеспечивать ее реализацию в полном объеме, соответствие качества подготовки обучающихся установленным требованиям, соответствие применяемых форм, средств, методов обучения возрастным особенностям, способностям, интересам и потребностям обучающихся.</w:t>
      </w:r>
    </w:p>
    <w:p w:rsidR="0038453D" w:rsidRPr="00CD2960" w:rsidRDefault="0038453D" w:rsidP="00CD2960">
      <w:pPr>
        <w:pStyle w:val="ConsPlusNormal"/>
        <w:ind w:firstLine="540"/>
        <w:jc w:val="both"/>
        <w:rPr>
          <w:sz w:val="22"/>
          <w:szCs w:val="22"/>
        </w:rPr>
      </w:pPr>
      <w:r w:rsidRPr="00CD2960">
        <w:rPr>
          <w:sz w:val="22"/>
          <w:szCs w:val="22"/>
        </w:rPr>
        <w:t>Теоретическое обучение проводится в оборудованных учебных кабинетах, отвечающих материально-техническим и информационно-методическим требованиям.</w:t>
      </w:r>
    </w:p>
    <w:p w:rsidR="0038453D" w:rsidRPr="00CD2960" w:rsidRDefault="0038453D" w:rsidP="00CD2960">
      <w:pPr>
        <w:pStyle w:val="ConsPlusNormal"/>
        <w:ind w:firstLine="540"/>
        <w:jc w:val="both"/>
        <w:rPr>
          <w:sz w:val="22"/>
          <w:szCs w:val="22"/>
        </w:rPr>
      </w:pPr>
      <w:r w:rsidRPr="00CD2960">
        <w:rPr>
          <w:sz w:val="22"/>
          <w:szCs w:val="22"/>
        </w:rPr>
        <w:t>Наполняемость учебной группы не должна превышать 25 человек.</w:t>
      </w:r>
    </w:p>
    <w:p w:rsidR="0038453D" w:rsidRPr="00CD2960" w:rsidRDefault="0038453D" w:rsidP="00CD2960">
      <w:pPr>
        <w:pStyle w:val="ConsPlusNormal"/>
        <w:ind w:firstLine="540"/>
        <w:jc w:val="both"/>
        <w:rPr>
          <w:sz w:val="22"/>
          <w:szCs w:val="22"/>
        </w:rPr>
      </w:pPr>
      <w:r w:rsidRPr="00CD2960">
        <w:rPr>
          <w:sz w:val="22"/>
          <w:szCs w:val="22"/>
        </w:rPr>
        <w:t>Продолжительность учебного часа теоретических и практических занятий должна составлять один академический час (45 минут).</w:t>
      </w:r>
    </w:p>
    <w:p w:rsidR="0038453D" w:rsidRPr="00CD2960" w:rsidRDefault="0038453D" w:rsidP="00CD2960">
      <w:pPr>
        <w:pStyle w:val="ConsPlusNormal"/>
        <w:ind w:firstLine="540"/>
        <w:jc w:val="both"/>
        <w:rPr>
          <w:sz w:val="22"/>
          <w:szCs w:val="22"/>
        </w:rPr>
      </w:pPr>
      <w:r w:rsidRPr="00CD2960">
        <w:rPr>
          <w:sz w:val="22"/>
          <w:szCs w:val="22"/>
        </w:rPr>
        <w:t>5.2. Преподаватели должны иметь высшее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образовательной организации без предъявления требований к стажу работы.</w:t>
      </w:r>
    </w:p>
    <w:p w:rsidR="0038453D" w:rsidRPr="00CD2960" w:rsidRDefault="0038453D" w:rsidP="00CD2960">
      <w:pPr>
        <w:pStyle w:val="ConsPlusNormal"/>
        <w:ind w:firstLine="540"/>
        <w:jc w:val="both"/>
        <w:rPr>
          <w:sz w:val="22"/>
          <w:szCs w:val="22"/>
        </w:rPr>
      </w:pPr>
      <w:r w:rsidRPr="00CD2960">
        <w:rPr>
          <w:sz w:val="22"/>
          <w:szCs w:val="22"/>
        </w:rPr>
        <w:t>Лица, не имеющие специальной подготовки, но обладающие достаточным практическим опытом и компетентностью, выполняющие качественно и в полном объеме возложенные на них должностные обязанности, по рекомендации аттестационной комиссии, в порядке исключения могут быть назначены на соответствующие должности.</w:t>
      </w:r>
    </w:p>
    <w:p w:rsidR="0038453D" w:rsidRPr="00CD2960" w:rsidRDefault="0038453D" w:rsidP="00CD2960">
      <w:pPr>
        <w:pStyle w:val="ConsPlusNormal"/>
        <w:ind w:firstLine="540"/>
        <w:jc w:val="both"/>
        <w:rPr>
          <w:sz w:val="22"/>
          <w:szCs w:val="22"/>
        </w:rPr>
      </w:pPr>
      <w:r w:rsidRPr="00CD2960">
        <w:rPr>
          <w:sz w:val="22"/>
          <w:szCs w:val="22"/>
        </w:rPr>
        <w:t>5.3. Информационно-методические требования реализации Дополнительной программы специалистов включают:</w:t>
      </w:r>
    </w:p>
    <w:p w:rsidR="0038453D" w:rsidRPr="00CD2960" w:rsidRDefault="0038453D" w:rsidP="00CD2960">
      <w:pPr>
        <w:pStyle w:val="ConsPlusNormal"/>
        <w:ind w:firstLine="540"/>
        <w:jc w:val="both"/>
        <w:rPr>
          <w:sz w:val="22"/>
          <w:szCs w:val="22"/>
        </w:rPr>
      </w:pPr>
      <w:r w:rsidRPr="00CD2960">
        <w:rPr>
          <w:sz w:val="22"/>
          <w:szCs w:val="22"/>
        </w:rPr>
        <w:t>учебный план;</w:t>
      </w:r>
    </w:p>
    <w:p w:rsidR="0038453D" w:rsidRPr="00CD2960" w:rsidRDefault="0038453D" w:rsidP="00CD2960">
      <w:pPr>
        <w:pStyle w:val="ConsPlusNormal"/>
        <w:ind w:firstLine="540"/>
        <w:jc w:val="both"/>
        <w:rPr>
          <w:sz w:val="22"/>
          <w:szCs w:val="22"/>
        </w:rPr>
      </w:pPr>
      <w:r w:rsidRPr="00CD2960">
        <w:rPr>
          <w:sz w:val="22"/>
          <w:szCs w:val="22"/>
        </w:rPr>
        <w:t>календарный учебный график;</w:t>
      </w:r>
    </w:p>
    <w:p w:rsidR="0038453D" w:rsidRPr="00CD2960" w:rsidRDefault="0038453D" w:rsidP="00CD2960">
      <w:pPr>
        <w:pStyle w:val="ConsPlusNormal"/>
        <w:ind w:firstLine="540"/>
        <w:jc w:val="both"/>
        <w:rPr>
          <w:sz w:val="22"/>
          <w:szCs w:val="22"/>
        </w:rPr>
      </w:pPr>
      <w:r w:rsidRPr="00CD2960">
        <w:rPr>
          <w:sz w:val="22"/>
          <w:szCs w:val="22"/>
        </w:rPr>
        <w:t>рабочую дополнительную профессиональную программу повышения квалификации специалистов по организации перевозок автомобильным транспортом в международном сообщении;</w:t>
      </w:r>
    </w:p>
    <w:p w:rsidR="0038453D" w:rsidRPr="00CD2960" w:rsidRDefault="0038453D" w:rsidP="00CD2960">
      <w:pPr>
        <w:pStyle w:val="ConsPlusNormal"/>
        <w:ind w:firstLine="540"/>
        <w:jc w:val="both"/>
        <w:rPr>
          <w:sz w:val="22"/>
          <w:szCs w:val="22"/>
        </w:rPr>
      </w:pPr>
      <w:r w:rsidRPr="00CD2960">
        <w:rPr>
          <w:sz w:val="22"/>
          <w:szCs w:val="22"/>
        </w:rPr>
        <w:t>методические материалы и разработки;</w:t>
      </w:r>
    </w:p>
    <w:p w:rsidR="0038453D" w:rsidRPr="00CD2960" w:rsidRDefault="0038453D" w:rsidP="00CD2960">
      <w:pPr>
        <w:pStyle w:val="ConsPlusNormal"/>
        <w:ind w:firstLine="540"/>
        <w:jc w:val="both"/>
        <w:rPr>
          <w:sz w:val="22"/>
          <w:szCs w:val="22"/>
        </w:rPr>
      </w:pPr>
      <w:r w:rsidRPr="00CD2960">
        <w:rPr>
          <w:sz w:val="22"/>
          <w:szCs w:val="22"/>
        </w:rPr>
        <w:t>расписание занятий.</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2"/>
        <w:rPr>
          <w:sz w:val="22"/>
          <w:szCs w:val="22"/>
        </w:rPr>
      </w:pPr>
      <w:r w:rsidRPr="00CD2960">
        <w:rPr>
          <w:sz w:val="22"/>
          <w:szCs w:val="22"/>
        </w:rPr>
        <w:t>5.4. Материально-технические требования</w:t>
      </w:r>
    </w:p>
    <w:p w:rsidR="0038453D" w:rsidRPr="00CD2960" w:rsidRDefault="0038453D" w:rsidP="00CD2960">
      <w:pPr>
        <w:pStyle w:val="ConsPlusNormal"/>
        <w:jc w:val="both"/>
        <w:rPr>
          <w:sz w:val="22"/>
          <w:szCs w:val="22"/>
        </w:rPr>
      </w:pPr>
    </w:p>
    <w:p w:rsidR="0038453D" w:rsidRPr="00CD2960" w:rsidRDefault="0038453D" w:rsidP="00CD2960">
      <w:pPr>
        <w:pStyle w:val="ConsPlusNormal"/>
        <w:jc w:val="right"/>
        <w:outlineLvl w:val="3"/>
        <w:rPr>
          <w:sz w:val="22"/>
          <w:szCs w:val="22"/>
        </w:rPr>
      </w:pPr>
      <w:r w:rsidRPr="00CD2960">
        <w:rPr>
          <w:sz w:val="22"/>
          <w:szCs w:val="22"/>
        </w:rPr>
        <w:t>Таблица 7</w:t>
      </w:r>
    </w:p>
    <w:p w:rsidR="0038453D" w:rsidRPr="00CD2960" w:rsidRDefault="0038453D" w:rsidP="00CD296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140"/>
        <w:gridCol w:w="1200"/>
        <w:gridCol w:w="1424"/>
      </w:tblGrid>
      <w:tr w:rsidR="0038453D" w:rsidRPr="00CD2960" w:rsidTr="003B2155">
        <w:tc>
          <w:tcPr>
            <w:tcW w:w="71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Наименование учебного оборудования</w:t>
            </w:r>
          </w:p>
        </w:tc>
        <w:tc>
          <w:tcPr>
            <w:tcW w:w="12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Единица измерения</w:t>
            </w:r>
          </w:p>
        </w:tc>
        <w:tc>
          <w:tcPr>
            <w:tcW w:w="142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Количество</w:t>
            </w:r>
          </w:p>
        </w:tc>
      </w:tr>
      <w:tr w:rsidR="0038453D" w:rsidRPr="00CD2960" w:rsidTr="003B2155">
        <w:tc>
          <w:tcPr>
            <w:tcW w:w="714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c>
          <w:tcPr>
            <w:tcW w:w="1200"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2</w:t>
            </w:r>
          </w:p>
        </w:tc>
        <w:tc>
          <w:tcPr>
            <w:tcW w:w="1424" w:type="dxa"/>
            <w:tcBorders>
              <w:top w:val="single" w:sz="4" w:space="0" w:color="auto"/>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3</w:t>
            </w:r>
          </w:p>
        </w:tc>
      </w:tr>
      <w:tr w:rsidR="0038453D" w:rsidRPr="00CD2960" w:rsidTr="003B2155">
        <w:tc>
          <w:tcPr>
            <w:tcW w:w="7140" w:type="dxa"/>
            <w:tcBorders>
              <w:top w:val="single" w:sz="4" w:space="0" w:color="auto"/>
              <w:left w:val="single" w:sz="4" w:space="0" w:color="auto"/>
              <w:right w:val="single" w:sz="4" w:space="0" w:color="auto"/>
            </w:tcBorders>
          </w:tcPr>
          <w:p w:rsidR="0038453D" w:rsidRPr="00CD2960" w:rsidRDefault="0038453D" w:rsidP="003B2155">
            <w:pPr>
              <w:pStyle w:val="ConsPlusNormal"/>
              <w:jc w:val="center"/>
              <w:outlineLvl w:val="4"/>
              <w:rPr>
                <w:sz w:val="22"/>
                <w:szCs w:val="22"/>
              </w:rPr>
            </w:pPr>
            <w:r w:rsidRPr="00CD2960">
              <w:rPr>
                <w:sz w:val="22"/>
                <w:szCs w:val="22"/>
              </w:rPr>
              <w:t>Оборудование и технические средства обучения</w:t>
            </w:r>
          </w:p>
        </w:tc>
        <w:tc>
          <w:tcPr>
            <w:tcW w:w="1200" w:type="dxa"/>
            <w:tcBorders>
              <w:top w:val="single" w:sz="4" w:space="0" w:color="auto"/>
              <w:left w:val="single" w:sz="4" w:space="0" w:color="auto"/>
              <w:right w:val="single" w:sz="4" w:space="0" w:color="auto"/>
            </w:tcBorders>
          </w:tcPr>
          <w:p w:rsidR="0038453D" w:rsidRPr="00CD2960" w:rsidRDefault="0038453D" w:rsidP="003B2155">
            <w:pPr>
              <w:pStyle w:val="ConsPlusNormal"/>
              <w:rPr>
                <w:sz w:val="22"/>
                <w:szCs w:val="22"/>
              </w:rPr>
            </w:pPr>
          </w:p>
        </w:tc>
        <w:tc>
          <w:tcPr>
            <w:tcW w:w="1424" w:type="dxa"/>
            <w:tcBorders>
              <w:top w:val="single" w:sz="4" w:space="0" w:color="auto"/>
              <w:left w:val="single" w:sz="4" w:space="0" w:color="auto"/>
              <w:right w:val="single" w:sz="4" w:space="0" w:color="auto"/>
            </w:tcBorders>
          </w:tcPr>
          <w:p w:rsidR="0038453D" w:rsidRPr="00CD2960" w:rsidRDefault="0038453D" w:rsidP="003B2155">
            <w:pPr>
              <w:pStyle w:val="ConsPlusNormal"/>
              <w:rPr>
                <w:sz w:val="22"/>
                <w:szCs w:val="22"/>
              </w:rPr>
            </w:pP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Компьютер с соответствующим программным обеспечением</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Мультимедийный проектор</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Экран (монитор, электронная доска)</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center"/>
              <w:outlineLvl w:val="4"/>
              <w:rPr>
                <w:sz w:val="22"/>
                <w:szCs w:val="22"/>
              </w:rPr>
            </w:pPr>
            <w:r w:rsidRPr="00CD2960">
              <w:rPr>
                <w:sz w:val="22"/>
                <w:szCs w:val="22"/>
              </w:rPr>
              <w:t>Информационные материалы</w:t>
            </w:r>
          </w:p>
        </w:tc>
        <w:tc>
          <w:tcPr>
            <w:tcW w:w="1200" w:type="dxa"/>
            <w:tcBorders>
              <w:left w:val="single" w:sz="4" w:space="0" w:color="auto"/>
              <w:right w:val="single" w:sz="4" w:space="0" w:color="auto"/>
            </w:tcBorders>
          </w:tcPr>
          <w:p w:rsidR="0038453D" w:rsidRPr="00CD2960" w:rsidRDefault="0038453D" w:rsidP="003B2155">
            <w:pPr>
              <w:pStyle w:val="ConsPlusNormal"/>
              <w:rPr>
                <w:sz w:val="22"/>
                <w:szCs w:val="22"/>
              </w:rPr>
            </w:pPr>
          </w:p>
        </w:tc>
        <w:tc>
          <w:tcPr>
            <w:tcW w:w="1424" w:type="dxa"/>
            <w:tcBorders>
              <w:left w:val="single" w:sz="4" w:space="0" w:color="auto"/>
              <w:right w:val="single" w:sz="4" w:space="0" w:color="auto"/>
            </w:tcBorders>
          </w:tcPr>
          <w:p w:rsidR="0038453D" w:rsidRPr="00CD2960" w:rsidRDefault="0038453D" w:rsidP="003B2155">
            <w:pPr>
              <w:pStyle w:val="ConsPlusNormal"/>
              <w:rPr>
                <w:sz w:val="22"/>
                <w:szCs w:val="22"/>
              </w:rPr>
            </w:pP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Учебно-методические пособия должны содержать материалы необходимые для реализации обучения по разделам, указанным в Дополнительной программе специалистов. Учебно-методические пособия могут быть представлены в виде печатных изданий, плакатов, электронных учебных материалов, тематических фильмов.</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комплект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center"/>
              <w:outlineLvl w:val="4"/>
              <w:rPr>
                <w:sz w:val="22"/>
                <w:szCs w:val="22"/>
              </w:rPr>
            </w:pPr>
            <w:r w:rsidRPr="00CD2960">
              <w:rPr>
                <w:sz w:val="22"/>
                <w:szCs w:val="22"/>
              </w:rPr>
              <w:t>Информационный стенд</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Закон Российской Федерации от 7 февраля 1992 г. N 2300-1 "О защите прав потребителей"</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Копия лицензии с соответствующим приложением</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Типовая программа специалистов</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Учебный план</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Календарный учебный график (на каждую учебную группу)</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Расписание занятий (на каждую учебную группу)</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Книга жалоб и предложений</w:t>
            </w:r>
          </w:p>
        </w:tc>
        <w:tc>
          <w:tcPr>
            <w:tcW w:w="1200"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r w:rsidR="0038453D" w:rsidRPr="00CD2960" w:rsidTr="003B2155">
        <w:tc>
          <w:tcPr>
            <w:tcW w:w="7140" w:type="dxa"/>
            <w:tcBorders>
              <w:left w:val="single" w:sz="4" w:space="0" w:color="auto"/>
              <w:bottom w:val="single" w:sz="4" w:space="0" w:color="auto"/>
              <w:right w:val="single" w:sz="4" w:space="0" w:color="auto"/>
            </w:tcBorders>
          </w:tcPr>
          <w:p w:rsidR="0038453D" w:rsidRPr="00CD2960" w:rsidRDefault="0038453D" w:rsidP="003B2155">
            <w:pPr>
              <w:pStyle w:val="ConsPlusNormal"/>
              <w:jc w:val="both"/>
              <w:rPr>
                <w:sz w:val="22"/>
                <w:szCs w:val="22"/>
              </w:rPr>
            </w:pPr>
            <w:r w:rsidRPr="00CD2960">
              <w:rPr>
                <w:sz w:val="22"/>
                <w:szCs w:val="22"/>
              </w:rPr>
              <w:t>Адрес официального сайта в сети "Интернет"</w:t>
            </w:r>
          </w:p>
        </w:tc>
        <w:tc>
          <w:tcPr>
            <w:tcW w:w="1200" w:type="dxa"/>
            <w:tcBorders>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шт.</w:t>
            </w:r>
          </w:p>
        </w:tc>
        <w:tc>
          <w:tcPr>
            <w:tcW w:w="1424" w:type="dxa"/>
            <w:tcBorders>
              <w:left w:val="single" w:sz="4" w:space="0" w:color="auto"/>
              <w:bottom w:val="single" w:sz="4" w:space="0" w:color="auto"/>
              <w:right w:val="single" w:sz="4" w:space="0" w:color="auto"/>
            </w:tcBorders>
          </w:tcPr>
          <w:p w:rsidR="0038453D" w:rsidRPr="00CD2960" w:rsidRDefault="0038453D" w:rsidP="003B2155">
            <w:pPr>
              <w:pStyle w:val="ConsPlusNormal"/>
              <w:jc w:val="center"/>
              <w:rPr>
                <w:sz w:val="22"/>
                <w:szCs w:val="22"/>
              </w:rPr>
            </w:pPr>
            <w:r w:rsidRPr="00CD2960">
              <w:rPr>
                <w:sz w:val="22"/>
                <w:szCs w:val="22"/>
              </w:rPr>
              <w:t>1</w:t>
            </w:r>
          </w:p>
        </w:tc>
      </w:tr>
    </w:tbl>
    <w:p w:rsidR="0038453D" w:rsidRPr="00CD2960" w:rsidRDefault="0038453D" w:rsidP="00CD2960">
      <w:pPr>
        <w:pStyle w:val="ConsPlusNormal"/>
        <w:jc w:val="both"/>
        <w:rPr>
          <w:sz w:val="22"/>
          <w:szCs w:val="22"/>
        </w:rPr>
      </w:pPr>
    </w:p>
    <w:p w:rsidR="0038453D" w:rsidRPr="00CD2960" w:rsidRDefault="0038453D" w:rsidP="00CD2960">
      <w:pPr>
        <w:pStyle w:val="ConsPlusNormal"/>
        <w:jc w:val="center"/>
        <w:outlineLvl w:val="1"/>
        <w:rPr>
          <w:sz w:val="22"/>
          <w:szCs w:val="22"/>
        </w:rPr>
      </w:pPr>
      <w:r w:rsidRPr="00CD2960">
        <w:rPr>
          <w:sz w:val="22"/>
          <w:szCs w:val="22"/>
        </w:rPr>
        <w:t>VI. Система оценки результатов освоения Дополнительной</w:t>
      </w:r>
    </w:p>
    <w:p w:rsidR="0038453D" w:rsidRPr="00CD2960" w:rsidRDefault="0038453D" w:rsidP="00CD2960">
      <w:pPr>
        <w:pStyle w:val="ConsPlusNormal"/>
        <w:jc w:val="center"/>
        <w:rPr>
          <w:sz w:val="22"/>
          <w:szCs w:val="22"/>
        </w:rPr>
      </w:pPr>
      <w:r w:rsidRPr="00CD2960">
        <w:rPr>
          <w:sz w:val="22"/>
          <w:szCs w:val="22"/>
        </w:rPr>
        <w:t>программы специалистов</w:t>
      </w:r>
    </w:p>
    <w:p w:rsidR="0038453D" w:rsidRPr="00CD2960" w:rsidRDefault="0038453D" w:rsidP="00CD2960">
      <w:pPr>
        <w:pStyle w:val="ConsPlusNormal"/>
        <w:jc w:val="both"/>
        <w:rPr>
          <w:sz w:val="22"/>
          <w:szCs w:val="22"/>
        </w:rPr>
      </w:pPr>
    </w:p>
    <w:p w:rsidR="0038453D" w:rsidRPr="00CD2960" w:rsidRDefault="0038453D" w:rsidP="00CD2960">
      <w:pPr>
        <w:pStyle w:val="ConsPlusNormal"/>
        <w:ind w:firstLine="540"/>
        <w:jc w:val="both"/>
        <w:rPr>
          <w:sz w:val="22"/>
          <w:szCs w:val="22"/>
        </w:rPr>
      </w:pPr>
      <w:r w:rsidRPr="00CD2960">
        <w:rPr>
          <w:sz w:val="22"/>
          <w:szCs w:val="22"/>
        </w:rPr>
        <w:t>6.1. 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p>
    <w:p w:rsidR="0038453D" w:rsidRPr="00CD2960" w:rsidRDefault="0038453D" w:rsidP="00CD2960">
      <w:pPr>
        <w:pStyle w:val="ConsPlusNormal"/>
        <w:ind w:firstLine="540"/>
        <w:jc w:val="both"/>
        <w:rPr>
          <w:sz w:val="22"/>
          <w:szCs w:val="22"/>
        </w:rPr>
      </w:pPr>
      <w:r w:rsidRPr="00CD2960">
        <w:rPr>
          <w:sz w:val="22"/>
          <w:szCs w:val="22"/>
        </w:rPr>
        <w:t>Повышение квалификации завершается итоговой аттестацией в форме экзамена. Экзамен включает в себя проверку теоретических знаний, в форме письменного задания, которое может дополняться устным опросом. Лица, получившие по итогам промежуточной аттестации неудовлетворительную оценку, к сдаче экзамена не допускаются.</w:t>
      </w:r>
    </w:p>
    <w:p w:rsidR="0038453D" w:rsidRPr="00CD2960" w:rsidRDefault="0038453D" w:rsidP="00CD2960">
      <w:pPr>
        <w:pStyle w:val="ConsPlusNormal"/>
        <w:ind w:firstLine="540"/>
        <w:jc w:val="both"/>
        <w:rPr>
          <w:sz w:val="22"/>
          <w:szCs w:val="22"/>
        </w:rPr>
      </w:pPr>
      <w:r w:rsidRPr="00CD2960">
        <w:rPr>
          <w:sz w:val="22"/>
          <w:szCs w:val="22"/>
        </w:rPr>
        <w:t>К проведению экзамена привлекаются представители работодателей, их объединений.</w:t>
      </w:r>
    </w:p>
    <w:p w:rsidR="0038453D" w:rsidRPr="00CD2960" w:rsidRDefault="0038453D" w:rsidP="00CD2960">
      <w:pPr>
        <w:pStyle w:val="ConsPlusNormal"/>
        <w:ind w:firstLine="540"/>
        <w:jc w:val="both"/>
        <w:rPr>
          <w:sz w:val="22"/>
          <w:szCs w:val="22"/>
        </w:rPr>
      </w:pPr>
      <w:r w:rsidRPr="00CD2960">
        <w:rPr>
          <w:sz w:val="22"/>
          <w:szCs w:val="22"/>
        </w:rPr>
        <w:t>6.2. При проведении экзамена по учебным предметам обучающиеся должны:</w:t>
      </w:r>
    </w:p>
    <w:p w:rsidR="0038453D" w:rsidRPr="00CD2960" w:rsidRDefault="0038453D" w:rsidP="00CD2960">
      <w:pPr>
        <w:pStyle w:val="ConsPlusNormal"/>
        <w:ind w:firstLine="540"/>
        <w:jc w:val="both"/>
        <w:rPr>
          <w:sz w:val="22"/>
          <w:szCs w:val="22"/>
        </w:rPr>
      </w:pPr>
      <w:r w:rsidRPr="00CD2960">
        <w:rPr>
          <w:sz w:val="22"/>
          <w:szCs w:val="22"/>
        </w:rPr>
        <w:t>По предмету "Основы правовых норм":</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международные транспортные конвенции и соглашения, регламентирующие деятельность автомобильных перевозчиков;</w:t>
      </w:r>
    </w:p>
    <w:p w:rsidR="0038453D" w:rsidRPr="00CD2960" w:rsidRDefault="0038453D" w:rsidP="00CD2960">
      <w:pPr>
        <w:pStyle w:val="ConsPlusNormal"/>
        <w:ind w:firstLine="540"/>
        <w:jc w:val="both"/>
        <w:rPr>
          <w:sz w:val="22"/>
          <w:szCs w:val="22"/>
        </w:rPr>
      </w:pPr>
      <w:r w:rsidRPr="00CD2960">
        <w:rPr>
          <w:sz w:val="22"/>
          <w:szCs w:val="22"/>
        </w:rPr>
        <w:t>сформулировать общие правовые условия и основные положения, регламентирующие деятельность предприятия, осуществляющего международные автомобильные перевозки;</w:t>
      </w:r>
    </w:p>
    <w:p w:rsidR="0038453D" w:rsidRPr="00CD2960" w:rsidRDefault="0038453D" w:rsidP="00CD2960">
      <w:pPr>
        <w:pStyle w:val="ConsPlusNormal"/>
        <w:ind w:firstLine="540"/>
        <w:jc w:val="both"/>
        <w:rPr>
          <w:sz w:val="22"/>
          <w:szCs w:val="22"/>
        </w:rPr>
      </w:pPr>
      <w:r w:rsidRPr="00CD2960">
        <w:rPr>
          <w:sz w:val="22"/>
          <w:szCs w:val="22"/>
        </w:rPr>
        <w:t>определить сущность разрешительной системы;</w:t>
      </w:r>
    </w:p>
    <w:p w:rsidR="0038453D" w:rsidRPr="00CD2960" w:rsidRDefault="0038453D" w:rsidP="00CD2960">
      <w:pPr>
        <w:pStyle w:val="ConsPlusNormal"/>
        <w:ind w:firstLine="540"/>
        <w:jc w:val="both"/>
        <w:rPr>
          <w:sz w:val="22"/>
          <w:szCs w:val="22"/>
        </w:rPr>
      </w:pPr>
      <w:r w:rsidRPr="00CD2960">
        <w:rPr>
          <w:sz w:val="22"/>
          <w:szCs w:val="22"/>
        </w:rPr>
        <w:t>сформулировать порядок заполнения Дорожной книги (Бортового журнала) при осуществлении перевозок; нормы внутреннего законодательства, регламентирующие практическую деятельность перевозчика;</w:t>
      </w:r>
    </w:p>
    <w:p w:rsidR="0038453D" w:rsidRPr="00CD2960" w:rsidRDefault="0038453D" w:rsidP="00CD2960">
      <w:pPr>
        <w:pStyle w:val="ConsPlusNormal"/>
        <w:ind w:firstLine="540"/>
        <w:jc w:val="both"/>
        <w:rPr>
          <w:sz w:val="22"/>
          <w:szCs w:val="22"/>
        </w:rPr>
      </w:pPr>
      <w:r w:rsidRPr="00CD2960">
        <w:rPr>
          <w:sz w:val="22"/>
          <w:szCs w:val="22"/>
        </w:rPr>
        <w:t>описать порядок допуска к осуществлению международных автоперевозок;</w:t>
      </w:r>
    </w:p>
    <w:p w:rsidR="0038453D" w:rsidRPr="00CD2960" w:rsidRDefault="0038453D" w:rsidP="00CD2960">
      <w:pPr>
        <w:pStyle w:val="ConsPlusNormal"/>
        <w:ind w:firstLine="540"/>
        <w:jc w:val="both"/>
        <w:rPr>
          <w:sz w:val="22"/>
          <w:szCs w:val="22"/>
        </w:rPr>
      </w:pPr>
      <w:r w:rsidRPr="00CD2960">
        <w:rPr>
          <w:sz w:val="22"/>
          <w:szCs w:val="22"/>
        </w:rPr>
        <w:t>определить сущность лицензирования;</w:t>
      </w:r>
    </w:p>
    <w:p w:rsidR="0038453D" w:rsidRPr="00CD2960" w:rsidRDefault="0038453D" w:rsidP="00CD2960">
      <w:pPr>
        <w:pStyle w:val="ConsPlusNormal"/>
        <w:ind w:firstLine="540"/>
        <w:jc w:val="both"/>
        <w:rPr>
          <w:sz w:val="22"/>
          <w:szCs w:val="22"/>
        </w:rPr>
      </w:pPr>
      <w:r w:rsidRPr="00CD2960">
        <w:rPr>
          <w:sz w:val="22"/>
          <w:szCs w:val="22"/>
        </w:rPr>
        <w:t>сформулировать критерии предоставления лицензий;</w:t>
      </w:r>
    </w:p>
    <w:p w:rsidR="0038453D" w:rsidRPr="00CD2960" w:rsidRDefault="0038453D" w:rsidP="00CD2960">
      <w:pPr>
        <w:pStyle w:val="ConsPlusNormal"/>
        <w:ind w:firstLine="540"/>
        <w:jc w:val="both"/>
        <w:rPr>
          <w:sz w:val="22"/>
          <w:szCs w:val="22"/>
        </w:rPr>
      </w:pPr>
      <w:r w:rsidRPr="00CD2960">
        <w:rPr>
          <w:sz w:val="22"/>
          <w:szCs w:val="22"/>
        </w:rPr>
        <w:t>описать действия заявителя для получения лицензии;</w:t>
      </w:r>
    </w:p>
    <w:p w:rsidR="0038453D" w:rsidRPr="00CD2960" w:rsidRDefault="0038453D" w:rsidP="00CD2960">
      <w:pPr>
        <w:pStyle w:val="ConsPlusNormal"/>
        <w:ind w:firstLine="540"/>
        <w:jc w:val="both"/>
        <w:rPr>
          <w:sz w:val="22"/>
          <w:szCs w:val="22"/>
        </w:rPr>
      </w:pPr>
      <w:r w:rsidRPr="00CD2960">
        <w:rPr>
          <w:sz w:val="22"/>
          <w:szCs w:val="22"/>
        </w:rPr>
        <w:t>сформулировать принципы составления договора перевозки;</w:t>
      </w:r>
    </w:p>
    <w:p w:rsidR="0038453D" w:rsidRPr="00CD2960" w:rsidRDefault="0038453D" w:rsidP="00CD2960">
      <w:pPr>
        <w:pStyle w:val="ConsPlusNormal"/>
        <w:ind w:firstLine="540"/>
        <w:jc w:val="both"/>
        <w:rPr>
          <w:sz w:val="22"/>
          <w:szCs w:val="22"/>
        </w:rPr>
      </w:pPr>
      <w:r w:rsidRPr="00CD2960">
        <w:rPr>
          <w:sz w:val="22"/>
          <w:szCs w:val="22"/>
        </w:rPr>
        <w:t>описать структуру договора перевозки;</w:t>
      </w:r>
    </w:p>
    <w:p w:rsidR="0038453D" w:rsidRPr="00CD2960" w:rsidRDefault="0038453D" w:rsidP="00CD2960">
      <w:pPr>
        <w:pStyle w:val="ConsPlusNormal"/>
        <w:ind w:firstLine="540"/>
        <w:jc w:val="both"/>
        <w:rPr>
          <w:sz w:val="22"/>
          <w:szCs w:val="22"/>
        </w:rPr>
      </w:pPr>
      <w:r w:rsidRPr="00CD2960">
        <w:rPr>
          <w:sz w:val="22"/>
          <w:szCs w:val="22"/>
        </w:rPr>
        <w:t>сформулировать права, обязанности и ответственность перевозчика по контракту;</w:t>
      </w:r>
    </w:p>
    <w:p w:rsidR="0038453D" w:rsidRPr="00CD2960" w:rsidRDefault="0038453D" w:rsidP="00CD2960">
      <w:pPr>
        <w:pStyle w:val="ConsPlusNormal"/>
        <w:ind w:firstLine="540"/>
        <w:jc w:val="both"/>
        <w:rPr>
          <w:sz w:val="22"/>
          <w:szCs w:val="22"/>
        </w:rPr>
      </w:pPr>
      <w:r w:rsidRPr="00CD2960">
        <w:rPr>
          <w:sz w:val="22"/>
          <w:szCs w:val="22"/>
        </w:rPr>
        <w:t>перечислить правонарушения, служащие основанием для иска;</w:t>
      </w:r>
    </w:p>
    <w:p w:rsidR="0038453D" w:rsidRPr="00CD2960" w:rsidRDefault="0038453D" w:rsidP="00CD2960">
      <w:pPr>
        <w:pStyle w:val="ConsPlusNormal"/>
        <w:ind w:firstLine="540"/>
        <w:jc w:val="both"/>
        <w:rPr>
          <w:sz w:val="22"/>
          <w:szCs w:val="22"/>
        </w:rPr>
      </w:pPr>
      <w:r w:rsidRPr="00CD2960">
        <w:rPr>
          <w:sz w:val="22"/>
          <w:szCs w:val="22"/>
        </w:rPr>
        <w:t>описать порядок начисления и возмещения налога на добавленную стоимость при международных автомобильных перевозках;</w:t>
      </w:r>
    </w:p>
    <w:p w:rsidR="0038453D" w:rsidRPr="00CD2960" w:rsidRDefault="0038453D" w:rsidP="00CD2960">
      <w:pPr>
        <w:pStyle w:val="ConsPlusNormal"/>
        <w:ind w:firstLine="540"/>
        <w:jc w:val="both"/>
        <w:rPr>
          <w:sz w:val="22"/>
          <w:szCs w:val="22"/>
        </w:rPr>
      </w:pPr>
      <w:r w:rsidRPr="00CD2960">
        <w:rPr>
          <w:sz w:val="22"/>
          <w:szCs w:val="22"/>
        </w:rPr>
        <w:t>определить сущность финансового лизинга.</w:t>
      </w:r>
    </w:p>
    <w:p w:rsidR="0038453D" w:rsidRPr="00CD2960" w:rsidRDefault="0038453D" w:rsidP="00CD2960">
      <w:pPr>
        <w:pStyle w:val="ConsPlusNormal"/>
        <w:ind w:firstLine="540"/>
        <w:jc w:val="both"/>
        <w:rPr>
          <w:sz w:val="22"/>
          <w:szCs w:val="22"/>
        </w:rPr>
      </w:pPr>
      <w:r w:rsidRPr="00CD2960">
        <w:rPr>
          <w:sz w:val="22"/>
          <w:szCs w:val="22"/>
        </w:rPr>
        <w:t>По предмету "Менеджмент":</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функции менеджмента;</w:t>
      </w:r>
    </w:p>
    <w:p w:rsidR="0038453D" w:rsidRPr="00CD2960" w:rsidRDefault="0038453D" w:rsidP="00CD2960">
      <w:pPr>
        <w:pStyle w:val="ConsPlusNormal"/>
        <w:ind w:firstLine="540"/>
        <w:jc w:val="both"/>
        <w:rPr>
          <w:sz w:val="22"/>
          <w:szCs w:val="22"/>
        </w:rPr>
      </w:pPr>
      <w:r w:rsidRPr="00CD2960">
        <w:rPr>
          <w:sz w:val="22"/>
          <w:szCs w:val="22"/>
        </w:rPr>
        <w:t>перечислить последовательность действий при составлении стратегического плана работы предприятия;</w:t>
      </w:r>
    </w:p>
    <w:p w:rsidR="0038453D" w:rsidRPr="00CD2960" w:rsidRDefault="0038453D" w:rsidP="00CD2960">
      <w:pPr>
        <w:pStyle w:val="ConsPlusNormal"/>
        <w:ind w:firstLine="540"/>
        <w:jc w:val="both"/>
        <w:rPr>
          <w:sz w:val="22"/>
          <w:szCs w:val="22"/>
        </w:rPr>
      </w:pPr>
      <w:r w:rsidRPr="00CD2960">
        <w:rPr>
          <w:sz w:val="22"/>
          <w:szCs w:val="22"/>
        </w:rPr>
        <w:t>определить сущность мотивации при работе с кадрами;</w:t>
      </w:r>
    </w:p>
    <w:p w:rsidR="0038453D" w:rsidRPr="00CD2960" w:rsidRDefault="0038453D" w:rsidP="00CD2960">
      <w:pPr>
        <w:pStyle w:val="ConsPlusNormal"/>
        <w:ind w:firstLine="540"/>
        <w:jc w:val="both"/>
        <w:rPr>
          <w:sz w:val="22"/>
          <w:szCs w:val="22"/>
        </w:rPr>
      </w:pPr>
      <w:r w:rsidRPr="00CD2960">
        <w:rPr>
          <w:sz w:val="22"/>
          <w:szCs w:val="22"/>
        </w:rPr>
        <w:t>сформулировать сущность маркетинга и методы исследования рынка;</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функции маркетинга;</w:t>
      </w:r>
    </w:p>
    <w:p w:rsidR="0038453D" w:rsidRPr="00CD2960" w:rsidRDefault="0038453D" w:rsidP="00CD2960">
      <w:pPr>
        <w:pStyle w:val="ConsPlusNormal"/>
        <w:ind w:firstLine="540"/>
        <w:jc w:val="both"/>
        <w:rPr>
          <w:sz w:val="22"/>
          <w:szCs w:val="22"/>
        </w:rPr>
      </w:pPr>
      <w:r w:rsidRPr="00CD2960">
        <w:rPr>
          <w:sz w:val="22"/>
          <w:szCs w:val="22"/>
        </w:rPr>
        <w:t>описать алгоритм маркетинговых исследований;</w:t>
      </w:r>
    </w:p>
    <w:p w:rsidR="0038453D" w:rsidRPr="00CD2960" w:rsidRDefault="0038453D" w:rsidP="00CD2960">
      <w:pPr>
        <w:pStyle w:val="ConsPlusNormal"/>
        <w:ind w:firstLine="540"/>
        <w:jc w:val="both"/>
        <w:rPr>
          <w:sz w:val="22"/>
          <w:szCs w:val="22"/>
        </w:rPr>
      </w:pPr>
      <w:r w:rsidRPr="00CD2960">
        <w:rPr>
          <w:sz w:val="22"/>
          <w:szCs w:val="22"/>
        </w:rPr>
        <w:t>сформулировать роль учета в системе управления организацией;</w:t>
      </w:r>
    </w:p>
    <w:p w:rsidR="0038453D" w:rsidRPr="00CD2960" w:rsidRDefault="0038453D" w:rsidP="00CD2960">
      <w:pPr>
        <w:pStyle w:val="ConsPlusNormal"/>
        <w:ind w:firstLine="540"/>
        <w:jc w:val="both"/>
        <w:rPr>
          <w:sz w:val="22"/>
          <w:szCs w:val="22"/>
        </w:rPr>
      </w:pPr>
      <w:r w:rsidRPr="00CD2960">
        <w:rPr>
          <w:sz w:val="22"/>
          <w:szCs w:val="22"/>
        </w:rPr>
        <w:t>объяснить назначение балансового отчета;</w:t>
      </w:r>
    </w:p>
    <w:p w:rsidR="0038453D" w:rsidRPr="00CD2960" w:rsidRDefault="0038453D" w:rsidP="00CD2960">
      <w:pPr>
        <w:pStyle w:val="ConsPlusNormal"/>
        <w:ind w:firstLine="540"/>
        <w:jc w:val="both"/>
        <w:rPr>
          <w:sz w:val="22"/>
          <w:szCs w:val="22"/>
        </w:rPr>
      </w:pPr>
      <w:r w:rsidRPr="00CD2960">
        <w:rPr>
          <w:sz w:val="22"/>
          <w:szCs w:val="22"/>
        </w:rPr>
        <w:t>сформулировать основные принципы формирования тарифов;</w:t>
      </w:r>
    </w:p>
    <w:p w:rsidR="0038453D" w:rsidRPr="00CD2960" w:rsidRDefault="0038453D" w:rsidP="00CD2960">
      <w:pPr>
        <w:pStyle w:val="ConsPlusNormal"/>
        <w:ind w:firstLine="540"/>
        <w:jc w:val="both"/>
        <w:rPr>
          <w:sz w:val="22"/>
          <w:szCs w:val="22"/>
        </w:rPr>
      </w:pPr>
      <w:r w:rsidRPr="00CD2960">
        <w:rPr>
          <w:sz w:val="22"/>
          <w:szCs w:val="22"/>
        </w:rPr>
        <w:t>рассчитать рентабельность предприятия;</w:t>
      </w:r>
    </w:p>
    <w:p w:rsidR="0038453D" w:rsidRPr="00CD2960" w:rsidRDefault="0038453D" w:rsidP="00CD2960">
      <w:pPr>
        <w:pStyle w:val="ConsPlusNormal"/>
        <w:ind w:firstLine="540"/>
        <w:jc w:val="both"/>
        <w:rPr>
          <w:sz w:val="22"/>
          <w:szCs w:val="22"/>
        </w:rPr>
      </w:pPr>
      <w:r w:rsidRPr="00CD2960">
        <w:rPr>
          <w:sz w:val="22"/>
          <w:szCs w:val="22"/>
        </w:rPr>
        <w:t>прокомментировать статьи кассового плана.</w:t>
      </w:r>
    </w:p>
    <w:p w:rsidR="0038453D" w:rsidRPr="00CD2960" w:rsidRDefault="0038453D" w:rsidP="00CD2960">
      <w:pPr>
        <w:pStyle w:val="ConsPlusNormal"/>
        <w:ind w:firstLine="540"/>
        <w:jc w:val="both"/>
        <w:rPr>
          <w:sz w:val="22"/>
          <w:szCs w:val="22"/>
        </w:rPr>
      </w:pPr>
      <w:r w:rsidRPr="00CD2960">
        <w:rPr>
          <w:sz w:val="22"/>
          <w:szCs w:val="22"/>
        </w:rPr>
        <w:t>По предмету "Технические требования к транспортным средствам":</w:t>
      </w:r>
    </w:p>
    <w:p w:rsidR="0038453D" w:rsidRPr="00CD2960" w:rsidRDefault="0038453D" w:rsidP="00CD2960">
      <w:pPr>
        <w:pStyle w:val="ConsPlusNormal"/>
        <w:ind w:firstLine="540"/>
        <w:jc w:val="both"/>
        <w:rPr>
          <w:sz w:val="22"/>
          <w:szCs w:val="22"/>
        </w:rPr>
      </w:pPr>
      <w:r w:rsidRPr="00CD2960">
        <w:rPr>
          <w:sz w:val="22"/>
          <w:szCs w:val="22"/>
        </w:rPr>
        <w:t>перечислить требования к массам и габаритам транспортных средств;</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международные и национальные нормативные правовые акты, регламентирующие технические требования к транспортным средствам;</w:t>
      </w:r>
    </w:p>
    <w:p w:rsidR="0038453D" w:rsidRPr="00CD2960" w:rsidRDefault="0038453D" w:rsidP="00CD2960">
      <w:pPr>
        <w:pStyle w:val="ConsPlusNormal"/>
        <w:ind w:firstLine="540"/>
        <w:jc w:val="both"/>
        <w:rPr>
          <w:sz w:val="22"/>
          <w:szCs w:val="22"/>
        </w:rPr>
      </w:pPr>
      <w:r w:rsidRPr="00CD2960">
        <w:rPr>
          <w:sz w:val="22"/>
          <w:szCs w:val="22"/>
        </w:rPr>
        <w:t>перечислить преимущества различных типов подвижного состава, критерии выбора для перевозок различного вида грузов;</w:t>
      </w:r>
    </w:p>
    <w:p w:rsidR="0038453D" w:rsidRPr="00CD2960" w:rsidRDefault="0038453D" w:rsidP="00CD2960">
      <w:pPr>
        <w:pStyle w:val="ConsPlusNormal"/>
        <w:ind w:firstLine="540"/>
        <w:jc w:val="both"/>
        <w:rPr>
          <w:sz w:val="22"/>
          <w:szCs w:val="22"/>
        </w:rPr>
      </w:pPr>
      <w:r w:rsidRPr="00CD2960">
        <w:rPr>
          <w:sz w:val="22"/>
          <w:szCs w:val="22"/>
        </w:rPr>
        <w:t>перечислить обязанности перевозчика по выполнению требований к подвижному составу при международных автомобильных перевозках;</w:t>
      </w:r>
    </w:p>
    <w:p w:rsidR="0038453D" w:rsidRPr="00CD2960" w:rsidRDefault="0038453D" w:rsidP="00CD2960">
      <w:pPr>
        <w:pStyle w:val="ConsPlusNormal"/>
        <w:ind w:firstLine="540"/>
        <w:jc w:val="both"/>
        <w:rPr>
          <w:sz w:val="22"/>
          <w:szCs w:val="22"/>
        </w:rPr>
      </w:pPr>
      <w:r w:rsidRPr="00CD2960">
        <w:rPr>
          <w:sz w:val="22"/>
          <w:szCs w:val="22"/>
        </w:rPr>
        <w:t>перечислить виды отрицательных воздействий от автотранспортной деятельности на окружающую среду и основные нормативные правовые документы, регламентирующие требования охраны окружающей среды к автомобильному транспорту.</w:t>
      </w:r>
    </w:p>
    <w:p w:rsidR="0038453D" w:rsidRPr="00CD2960" w:rsidRDefault="0038453D" w:rsidP="00CD2960">
      <w:pPr>
        <w:pStyle w:val="ConsPlusNormal"/>
        <w:ind w:firstLine="540"/>
        <w:jc w:val="both"/>
        <w:rPr>
          <w:sz w:val="22"/>
          <w:szCs w:val="22"/>
        </w:rPr>
      </w:pPr>
      <w:r w:rsidRPr="00CD2960">
        <w:rPr>
          <w:sz w:val="22"/>
          <w:szCs w:val="22"/>
        </w:rPr>
        <w:t>По предмету "Безопасность дорожного движения и транспортная безопасность":</w:t>
      </w:r>
    </w:p>
    <w:p w:rsidR="0038453D" w:rsidRPr="00CD2960" w:rsidRDefault="0038453D" w:rsidP="00CD2960">
      <w:pPr>
        <w:pStyle w:val="ConsPlusNormal"/>
        <w:ind w:firstLine="540"/>
        <w:jc w:val="both"/>
        <w:rPr>
          <w:sz w:val="22"/>
          <w:szCs w:val="22"/>
        </w:rPr>
      </w:pPr>
      <w:r w:rsidRPr="00CD2960">
        <w:rPr>
          <w:sz w:val="22"/>
          <w:szCs w:val="22"/>
        </w:rPr>
        <w:t>перечислить международные и национальные нормативные правовые документы по безопасности дорожного движения;</w:t>
      </w:r>
    </w:p>
    <w:p w:rsidR="0038453D" w:rsidRPr="00CD2960" w:rsidRDefault="0038453D" w:rsidP="00CD2960">
      <w:pPr>
        <w:pStyle w:val="ConsPlusNormal"/>
        <w:ind w:firstLine="540"/>
        <w:jc w:val="both"/>
        <w:rPr>
          <w:sz w:val="22"/>
          <w:szCs w:val="22"/>
        </w:rPr>
      </w:pPr>
      <w:r w:rsidRPr="00CD2960">
        <w:rPr>
          <w:sz w:val="22"/>
          <w:szCs w:val="22"/>
        </w:rPr>
        <w:t>перечислить международные и национальные нормативные правовые документы, регулирующие режим труда и отдыха водителей;</w:t>
      </w:r>
    </w:p>
    <w:p w:rsidR="0038453D" w:rsidRPr="00CD2960" w:rsidRDefault="0038453D" w:rsidP="00CD2960">
      <w:pPr>
        <w:pStyle w:val="ConsPlusNormal"/>
        <w:ind w:firstLine="540"/>
        <w:jc w:val="both"/>
        <w:rPr>
          <w:sz w:val="22"/>
          <w:szCs w:val="22"/>
        </w:rPr>
      </w:pPr>
      <w:r w:rsidRPr="00CD2960">
        <w:rPr>
          <w:sz w:val="22"/>
          <w:szCs w:val="22"/>
        </w:rPr>
        <w:t>сформулировать общие права и обязанности перевозчиков в области обеспечения безопасности дорожного движения;</w:t>
      </w:r>
    </w:p>
    <w:p w:rsidR="0038453D" w:rsidRPr="00CD2960" w:rsidRDefault="0038453D" w:rsidP="00CD2960">
      <w:pPr>
        <w:pStyle w:val="ConsPlusNormal"/>
        <w:ind w:firstLine="540"/>
        <w:jc w:val="both"/>
        <w:rPr>
          <w:sz w:val="22"/>
          <w:szCs w:val="22"/>
        </w:rPr>
      </w:pPr>
      <w:r w:rsidRPr="00CD2960">
        <w:rPr>
          <w:sz w:val="22"/>
          <w:szCs w:val="22"/>
        </w:rPr>
        <w:t>изложить основные положения ДОПОГ;</w:t>
      </w:r>
    </w:p>
    <w:p w:rsidR="0038453D" w:rsidRPr="00CD2960" w:rsidRDefault="0038453D" w:rsidP="00CD2960">
      <w:pPr>
        <w:pStyle w:val="ConsPlusNormal"/>
        <w:ind w:firstLine="540"/>
        <w:jc w:val="both"/>
        <w:rPr>
          <w:sz w:val="22"/>
          <w:szCs w:val="22"/>
        </w:rPr>
      </w:pPr>
      <w:r w:rsidRPr="00CD2960">
        <w:rPr>
          <w:sz w:val="22"/>
          <w:szCs w:val="22"/>
        </w:rPr>
        <w:t>описать последовательность действий при ДТП;</w:t>
      </w:r>
    </w:p>
    <w:p w:rsidR="0038453D" w:rsidRPr="00CD2960" w:rsidRDefault="0038453D" w:rsidP="00CD2960">
      <w:pPr>
        <w:pStyle w:val="ConsPlusNormal"/>
        <w:ind w:firstLine="540"/>
        <w:jc w:val="both"/>
        <w:rPr>
          <w:sz w:val="22"/>
          <w:szCs w:val="22"/>
        </w:rPr>
      </w:pPr>
      <w:r w:rsidRPr="00CD2960">
        <w:rPr>
          <w:sz w:val="22"/>
          <w:szCs w:val="22"/>
        </w:rPr>
        <w:t>определить назначение, принципы работы и перечислить виды контрольных устройств (тахографов);</w:t>
      </w:r>
    </w:p>
    <w:p w:rsidR="0038453D" w:rsidRPr="00CD2960" w:rsidRDefault="0038453D" w:rsidP="00CD2960">
      <w:pPr>
        <w:pStyle w:val="ConsPlusNormal"/>
        <w:ind w:firstLine="540"/>
        <w:jc w:val="both"/>
        <w:rPr>
          <w:sz w:val="22"/>
          <w:szCs w:val="22"/>
        </w:rPr>
      </w:pPr>
      <w:r w:rsidRPr="00CD2960">
        <w:rPr>
          <w:sz w:val="22"/>
          <w:szCs w:val="22"/>
        </w:rPr>
        <w:t>определить основные направления работы предприятия в области охраны труда;</w:t>
      </w:r>
    </w:p>
    <w:p w:rsidR="0038453D" w:rsidRPr="00CD2960" w:rsidRDefault="0038453D" w:rsidP="00CD2960">
      <w:pPr>
        <w:pStyle w:val="ConsPlusNormal"/>
        <w:ind w:firstLine="540"/>
        <w:jc w:val="both"/>
        <w:rPr>
          <w:sz w:val="22"/>
          <w:szCs w:val="22"/>
        </w:rPr>
      </w:pPr>
      <w:r w:rsidRPr="00CD2960">
        <w:rPr>
          <w:sz w:val="22"/>
          <w:szCs w:val="22"/>
        </w:rPr>
        <w:t>перечислить основные направления государственной политики и требования в области обеспечения транспортной безопасности;</w:t>
      </w:r>
    </w:p>
    <w:p w:rsidR="0038453D" w:rsidRPr="00CD2960" w:rsidRDefault="0038453D" w:rsidP="00CD2960">
      <w:pPr>
        <w:pStyle w:val="ConsPlusNormal"/>
        <w:ind w:firstLine="540"/>
        <w:jc w:val="both"/>
        <w:rPr>
          <w:sz w:val="22"/>
          <w:szCs w:val="22"/>
        </w:rPr>
      </w:pPr>
      <w:r w:rsidRPr="00CD2960">
        <w:rPr>
          <w:sz w:val="22"/>
          <w:szCs w:val="22"/>
        </w:rPr>
        <w:t>описать структуру плана обеспечения транспортной безопасности.</w:t>
      </w:r>
    </w:p>
    <w:p w:rsidR="0038453D" w:rsidRPr="00CD2960" w:rsidRDefault="0038453D" w:rsidP="00CD2960">
      <w:pPr>
        <w:pStyle w:val="ConsPlusNormal"/>
        <w:ind w:firstLine="540"/>
        <w:jc w:val="both"/>
        <w:rPr>
          <w:sz w:val="22"/>
          <w:szCs w:val="22"/>
        </w:rPr>
      </w:pPr>
      <w:r w:rsidRPr="00CD2960">
        <w:rPr>
          <w:sz w:val="22"/>
          <w:szCs w:val="22"/>
        </w:rPr>
        <w:t>По предмету "Особенности организации международных перевозок":</w:t>
      </w:r>
    </w:p>
    <w:p w:rsidR="0038453D" w:rsidRPr="00CD2960" w:rsidRDefault="0038453D" w:rsidP="00CD2960">
      <w:pPr>
        <w:pStyle w:val="ConsPlusNormal"/>
        <w:ind w:firstLine="540"/>
        <w:jc w:val="both"/>
        <w:rPr>
          <w:sz w:val="22"/>
          <w:szCs w:val="22"/>
        </w:rPr>
      </w:pPr>
      <w:r w:rsidRPr="00CD2960">
        <w:rPr>
          <w:sz w:val="22"/>
          <w:szCs w:val="22"/>
        </w:rPr>
        <w:t>описать процедуры оформления паспортов и виз;</w:t>
      </w:r>
    </w:p>
    <w:p w:rsidR="0038453D" w:rsidRPr="00CD2960" w:rsidRDefault="0038453D" w:rsidP="00CD2960">
      <w:pPr>
        <w:pStyle w:val="ConsPlusNormal"/>
        <w:ind w:firstLine="540"/>
        <w:jc w:val="both"/>
        <w:rPr>
          <w:sz w:val="22"/>
          <w:szCs w:val="22"/>
        </w:rPr>
      </w:pPr>
      <w:r w:rsidRPr="00CD2960">
        <w:rPr>
          <w:sz w:val="22"/>
          <w:szCs w:val="22"/>
        </w:rPr>
        <w:t>сформулировать правила транзитного проезда по территории стран с визовым режимом;</w:t>
      </w:r>
    </w:p>
    <w:p w:rsidR="0038453D" w:rsidRPr="00CD2960" w:rsidRDefault="0038453D" w:rsidP="00CD2960">
      <w:pPr>
        <w:pStyle w:val="ConsPlusNormal"/>
        <w:ind w:firstLine="540"/>
        <w:jc w:val="both"/>
        <w:rPr>
          <w:sz w:val="22"/>
          <w:szCs w:val="22"/>
        </w:rPr>
      </w:pPr>
      <w:r w:rsidRPr="00CD2960">
        <w:rPr>
          <w:sz w:val="22"/>
          <w:szCs w:val="22"/>
        </w:rPr>
        <w:t>перечислить личные документы водителя;</w:t>
      </w:r>
    </w:p>
    <w:p w:rsidR="0038453D" w:rsidRPr="00CD2960" w:rsidRDefault="0038453D" w:rsidP="00CD2960">
      <w:pPr>
        <w:pStyle w:val="ConsPlusNormal"/>
        <w:ind w:firstLine="540"/>
        <w:jc w:val="both"/>
        <w:rPr>
          <w:sz w:val="22"/>
          <w:szCs w:val="22"/>
        </w:rPr>
      </w:pPr>
      <w:r w:rsidRPr="00CD2960">
        <w:rPr>
          <w:sz w:val="22"/>
          <w:szCs w:val="22"/>
        </w:rPr>
        <w:t>перечислить документы на транспортное средство;</w:t>
      </w:r>
    </w:p>
    <w:p w:rsidR="0038453D" w:rsidRPr="00CD2960" w:rsidRDefault="0038453D" w:rsidP="00CD2960">
      <w:pPr>
        <w:pStyle w:val="ConsPlusNormal"/>
        <w:ind w:firstLine="540"/>
        <w:jc w:val="both"/>
        <w:rPr>
          <w:sz w:val="22"/>
          <w:szCs w:val="22"/>
        </w:rPr>
      </w:pPr>
      <w:r w:rsidRPr="00CD2960">
        <w:rPr>
          <w:sz w:val="22"/>
          <w:szCs w:val="22"/>
        </w:rPr>
        <w:t>перечислить товаросопроводительные документы;</w:t>
      </w:r>
    </w:p>
    <w:p w:rsidR="0038453D" w:rsidRPr="00CD2960" w:rsidRDefault="0038453D" w:rsidP="00CD2960">
      <w:pPr>
        <w:pStyle w:val="ConsPlusNormal"/>
        <w:ind w:firstLine="540"/>
        <w:jc w:val="both"/>
        <w:rPr>
          <w:sz w:val="22"/>
          <w:szCs w:val="22"/>
        </w:rPr>
      </w:pPr>
      <w:r w:rsidRPr="00CD2960">
        <w:rPr>
          <w:sz w:val="22"/>
          <w:szCs w:val="22"/>
        </w:rPr>
        <w:t>описать процедуру получения сертификата взвешивания;</w:t>
      </w:r>
    </w:p>
    <w:p w:rsidR="0038453D" w:rsidRPr="00CD2960" w:rsidRDefault="0038453D" w:rsidP="00CD2960">
      <w:pPr>
        <w:pStyle w:val="ConsPlusNormal"/>
        <w:ind w:firstLine="540"/>
        <w:jc w:val="both"/>
        <w:rPr>
          <w:sz w:val="22"/>
          <w:szCs w:val="22"/>
        </w:rPr>
      </w:pPr>
      <w:r w:rsidRPr="00CD2960">
        <w:rPr>
          <w:sz w:val="22"/>
          <w:szCs w:val="22"/>
        </w:rPr>
        <w:t>сформулировать основные положения КДПГ;</w:t>
      </w:r>
    </w:p>
    <w:p w:rsidR="0038453D" w:rsidRPr="00CD2960" w:rsidRDefault="0038453D" w:rsidP="00CD2960">
      <w:pPr>
        <w:pStyle w:val="ConsPlusNormal"/>
        <w:ind w:firstLine="540"/>
        <w:jc w:val="both"/>
        <w:rPr>
          <w:sz w:val="22"/>
          <w:szCs w:val="22"/>
        </w:rPr>
      </w:pPr>
      <w:r w:rsidRPr="00CD2960">
        <w:rPr>
          <w:sz w:val="22"/>
          <w:szCs w:val="22"/>
        </w:rPr>
        <w:t>описать принципы взаимоотношений грузоотправителя, экспедитора, перевозчика, грузополучателя и таможенных органов при выполнении международных автомобильных перевозок;</w:t>
      </w:r>
    </w:p>
    <w:p w:rsidR="0038453D" w:rsidRPr="00CD2960" w:rsidRDefault="0038453D" w:rsidP="00CD2960">
      <w:pPr>
        <w:pStyle w:val="ConsPlusNormal"/>
        <w:ind w:firstLine="540"/>
        <w:jc w:val="both"/>
        <w:rPr>
          <w:sz w:val="22"/>
          <w:szCs w:val="22"/>
        </w:rPr>
      </w:pPr>
      <w:r w:rsidRPr="00CD2960">
        <w:rPr>
          <w:sz w:val="22"/>
          <w:szCs w:val="22"/>
        </w:rPr>
        <w:t>сформулировать основные требования, регламентирующие перевозку опасных, скоропортящихся, крупногабаритных и тяжеловесных грузов;</w:t>
      </w:r>
    </w:p>
    <w:p w:rsidR="0038453D" w:rsidRPr="00CD2960" w:rsidRDefault="0038453D" w:rsidP="00CD2960">
      <w:pPr>
        <w:pStyle w:val="ConsPlusNormal"/>
        <w:ind w:firstLine="540"/>
        <w:jc w:val="both"/>
        <w:rPr>
          <w:sz w:val="22"/>
          <w:szCs w:val="22"/>
        </w:rPr>
      </w:pPr>
      <w:r w:rsidRPr="00CD2960">
        <w:rPr>
          <w:sz w:val="22"/>
          <w:szCs w:val="22"/>
        </w:rPr>
        <w:t>определить основы организации и выполнения международных автомобильных перевозок пассажиров;</w:t>
      </w:r>
    </w:p>
    <w:p w:rsidR="0038453D" w:rsidRPr="00CD2960" w:rsidRDefault="0038453D" w:rsidP="00CD2960">
      <w:pPr>
        <w:pStyle w:val="ConsPlusNormal"/>
        <w:ind w:firstLine="540"/>
        <w:jc w:val="both"/>
        <w:rPr>
          <w:sz w:val="22"/>
          <w:szCs w:val="22"/>
        </w:rPr>
      </w:pPr>
      <w:r w:rsidRPr="00CD2960">
        <w:rPr>
          <w:sz w:val="22"/>
          <w:szCs w:val="22"/>
        </w:rPr>
        <w:t>описать процедуры при ввозе и вывозе груза;</w:t>
      </w:r>
    </w:p>
    <w:p w:rsidR="0038453D" w:rsidRPr="00CD2960" w:rsidRDefault="0038453D" w:rsidP="00CD2960">
      <w:pPr>
        <w:pStyle w:val="ConsPlusNormal"/>
        <w:ind w:firstLine="540"/>
        <w:jc w:val="both"/>
        <w:rPr>
          <w:sz w:val="22"/>
          <w:szCs w:val="22"/>
        </w:rPr>
      </w:pPr>
      <w:r w:rsidRPr="00CD2960">
        <w:rPr>
          <w:sz w:val="22"/>
          <w:szCs w:val="22"/>
        </w:rPr>
        <w:t>описать процедуры таможенной очистки груза;</w:t>
      </w:r>
    </w:p>
    <w:p w:rsidR="0038453D" w:rsidRPr="00CD2960" w:rsidRDefault="0038453D" w:rsidP="00CD2960">
      <w:pPr>
        <w:pStyle w:val="ConsPlusNormal"/>
        <w:ind w:firstLine="540"/>
        <w:jc w:val="both"/>
        <w:rPr>
          <w:sz w:val="22"/>
          <w:szCs w:val="22"/>
        </w:rPr>
      </w:pPr>
      <w:r w:rsidRPr="00CD2960">
        <w:rPr>
          <w:sz w:val="22"/>
          <w:szCs w:val="22"/>
        </w:rPr>
        <w:t>описать виды и задачи контроля на границе;</w:t>
      </w:r>
    </w:p>
    <w:p w:rsidR="0038453D" w:rsidRPr="00CD2960" w:rsidRDefault="0038453D" w:rsidP="00CD2960">
      <w:pPr>
        <w:pStyle w:val="ConsPlusNormal"/>
        <w:ind w:firstLine="540"/>
        <w:jc w:val="both"/>
        <w:rPr>
          <w:sz w:val="22"/>
          <w:szCs w:val="22"/>
        </w:rPr>
      </w:pPr>
      <w:r w:rsidRPr="00CD2960">
        <w:rPr>
          <w:sz w:val="22"/>
          <w:szCs w:val="22"/>
        </w:rPr>
        <w:t>перечислить пять элементов процедуры МДП;</w:t>
      </w:r>
    </w:p>
    <w:p w:rsidR="0038453D" w:rsidRPr="00CD2960" w:rsidRDefault="0038453D" w:rsidP="00CD2960">
      <w:pPr>
        <w:pStyle w:val="ConsPlusNormal"/>
        <w:ind w:firstLine="540"/>
        <w:jc w:val="both"/>
        <w:rPr>
          <w:sz w:val="22"/>
          <w:szCs w:val="22"/>
        </w:rPr>
      </w:pPr>
      <w:r w:rsidRPr="00CD2960">
        <w:rPr>
          <w:sz w:val="22"/>
          <w:szCs w:val="22"/>
        </w:rPr>
        <w:t>описать порядок получения допуска к процедуре МДП российскими международными перевозчиками, минимальные условия и требования Конвенции МДП;</w:t>
      </w:r>
    </w:p>
    <w:p w:rsidR="0038453D" w:rsidRPr="00CD2960" w:rsidRDefault="0038453D" w:rsidP="00CD2960">
      <w:pPr>
        <w:pStyle w:val="ConsPlusNormal"/>
        <w:ind w:firstLine="540"/>
        <w:jc w:val="both"/>
        <w:rPr>
          <w:sz w:val="22"/>
          <w:szCs w:val="22"/>
        </w:rPr>
      </w:pPr>
      <w:r w:rsidRPr="00CD2960">
        <w:rPr>
          <w:sz w:val="22"/>
          <w:szCs w:val="22"/>
        </w:rPr>
        <w:t>сформулировать основные правила работы с книжками МДП;</w:t>
      </w:r>
    </w:p>
    <w:p w:rsidR="0038453D" w:rsidRPr="00CD2960" w:rsidRDefault="0038453D" w:rsidP="00CD2960">
      <w:pPr>
        <w:pStyle w:val="ConsPlusNormal"/>
        <w:ind w:firstLine="540"/>
        <w:jc w:val="both"/>
        <w:rPr>
          <w:sz w:val="22"/>
          <w:szCs w:val="22"/>
        </w:rPr>
      </w:pPr>
      <w:r w:rsidRPr="00CD2960">
        <w:rPr>
          <w:sz w:val="22"/>
          <w:szCs w:val="22"/>
        </w:rPr>
        <w:t>сформулировать общие принципы, экономическую сущность и цели страхования;</w:t>
      </w:r>
    </w:p>
    <w:p w:rsidR="0038453D" w:rsidRPr="00CD2960" w:rsidRDefault="0038453D" w:rsidP="00CD2960">
      <w:pPr>
        <w:pStyle w:val="ConsPlusNormal"/>
        <w:ind w:firstLine="540"/>
        <w:jc w:val="both"/>
        <w:rPr>
          <w:sz w:val="22"/>
          <w:szCs w:val="22"/>
        </w:rPr>
      </w:pPr>
      <w:r w:rsidRPr="00CD2960">
        <w:rPr>
          <w:sz w:val="22"/>
          <w:szCs w:val="22"/>
        </w:rPr>
        <w:t>перечислить виды страхования;</w:t>
      </w:r>
    </w:p>
    <w:p w:rsidR="0038453D" w:rsidRPr="00CD2960" w:rsidRDefault="0038453D" w:rsidP="00CD2960">
      <w:pPr>
        <w:pStyle w:val="ConsPlusNormal"/>
        <w:ind w:firstLine="540"/>
        <w:jc w:val="both"/>
        <w:rPr>
          <w:sz w:val="22"/>
          <w:szCs w:val="22"/>
        </w:rPr>
      </w:pPr>
      <w:r w:rsidRPr="00CD2960">
        <w:rPr>
          <w:sz w:val="22"/>
          <w:szCs w:val="22"/>
        </w:rPr>
        <w:t>перечислить условия и ограничения возмещения ущерба при страховании гражданской ответственности.</w:t>
      </w:r>
    </w:p>
    <w:p w:rsidR="0038453D" w:rsidRPr="00CD2960" w:rsidRDefault="0038453D" w:rsidP="00CD2960">
      <w:pPr>
        <w:pStyle w:val="ConsPlusNormal"/>
        <w:ind w:firstLine="540"/>
        <w:jc w:val="both"/>
        <w:rPr>
          <w:sz w:val="22"/>
          <w:szCs w:val="22"/>
        </w:rPr>
      </w:pPr>
      <w:r w:rsidRPr="00CD2960">
        <w:rPr>
          <w:sz w:val="22"/>
          <w:szCs w:val="22"/>
        </w:rPr>
        <w:t>6.3. Промежуточная аттестация и проверка теоретических знаний при проведении экзамена проводятся с использованием материалов, утверждаемых руководителем организации, осуществляющей образовательную деятельность.</w:t>
      </w:r>
    </w:p>
    <w:p w:rsidR="0038453D" w:rsidRPr="00CD2960" w:rsidRDefault="0038453D" w:rsidP="00CD2960">
      <w:pPr>
        <w:pStyle w:val="ConsPlusNormal"/>
        <w:ind w:firstLine="540"/>
        <w:jc w:val="both"/>
        <w:rPr>
          <w:sz w:val="22"/>
          <w:szCs w:val="22"/>
        </w:rPr>
      </w:pPr>
      <w:r w:rsidRPr="00CD2960">
        <w:rPr>
          <w:sz w:val="22"/>
          <w:szCs w:val="22"/>
        </w:rPr>
        <w:t>Результаты экзамена оформляются протоколом. По результатам экзамена выдается удостоверение о повышении квалификации, выполненное на бланке (образец самостоятельно устанавливается организацией), которое должно содержать следующую информацию: серия и номер бланка свидетельства, фамилия, имя и отчество (при наличии) обучающегося, полное наименование образовательной организации, полное наименование образовательной программы, количество учебных часов, дата экзамена, город место нахождения образовательной организации, подпись руководителя и печать образовательной организации.</w:t>
      </w:r>
    </w:p>
    <w:p w:rsidR="0038453D" w:rsidRPr="00CD2960" w:rsidRDefault="0038453D" w:rsidP="00CD2960">
      <w:pPr>
        <w:pStyle w:val="ConsPlusNormal"/>
        <w:ind w:firstLine="540"/>
        <w:jc w:val="both"/>
        <w:rPr>
          <w:sz w:val="22"/>
          <w:szCs w:val="22"/>
        </w:rPr>
      </w:pPr>
      <w:r w:rsidRPr="00CD2960">
        <w:rPr>
          <w:sz w:val="22"/>
          <w:szCs w:val="22"/>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38453D" w:rsidRPr="00CD2960" w:rsidRDefault="0038453D" w:rsidP="006D6D97">
      <w:pPr>
        <w:rPr>
          <w:sz w:val="22"/>
          <w:szCs w:val="22"/>
        </w:rPr>
      </w:pPr>
    </w:p>
    <w:sectPr w:rsidR="0038453D" w:rsidRPr="00CD296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53D" w:rsidRDefault="0038453D">
      <w:r>
        <w:separator/>
      </w:r>
    </w:p>
  </w:endnote>
  <w:endnote w:type="continuationSeparator" w:id="0">
    <w:p w:rsidR="0038453D" w:rsidRDefault="003845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3D" w:rsidRDefault="0038453D" w:rsidP="00DF5729">
    <w:pPr>
      <w:jc w:val="center"/>
      <w:rPr>
        <w:sz w:val="2"/>
        <w:szCs w:val="2"/>
      </w:rPr>
    </w:pPr>
  </w:p>
  <w:p w:rsidR="0038453D" w:rsidRDefault="0038453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53D" w:rsidRDefault="0038453D">
      <w:r>
        <w:separator/>
      </w:r>
    </w:p>
  </w:footnote>
  <w:footnote w:type="continuationSeparator" w:id="0">
    <w:p w:rsidR="0038453D" w:rsidRDefault="003845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3D" w:rsidRDefault="0038453D" w:rsidP="00DF5729">
    <w:pPr>
      <w:jc w:val="center"/>
      <w:rPr>
        <w:sz w:val="2"/>
        <w:szCs w:val="2"/>
      </w:rPr>
    </w:pPr>
  </w:p>
  <w:p w:rsidR="0038453D" w:rsidRDefault="0038453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38453D" w:rsidRPr="002A36C4" w:rsidRDefault="0038453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8453D" w:rsidRPr="002A36C4" w:rsidRDefault="0038453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8453D" w:rsidRDefault="0038453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8453D"/>
    <w:rsid w:val="003B2155"/>
    <w:rsid w:val="00470855"/>
    <w:rsid w:val="00616E37"/>
    <w:rsid w:val="006C2CAC"/>
    <w:rsid w:val="006D6D97"/>
    <w:rsid w:val="00706E08"/>
    <w:rsid w:val="008A40F2"/>
    <w:rsid w:val="00CA5FB3"/>
    <w:rsid w:val="00CD2960"/>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2251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2251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2251B"/>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CD2960"/>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CD2960"/>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CD2960"/>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864950639">
      <w:marLeft w:val="0"/>
      <w:marRight w:val="0"/>
      <w:marTop w:val="0"/>
      <w:marBottom w:val="0"/>
      <w:divBdr>
        <w:top w:val="none" w:sz="0" w:space="0" w:color="auto"/>
        <w:left w:val="none" w:sz="0" w:space="0" w:color="auto"/>
        <w:bottom w:val="none" w:sz="0" w:space="0" w:color="auto"/>
        <w:right w:val="none" w:sz="0" w:space="0" w:color="auto"/>
      </w:divBdr>
    </w:div>
    <w:div w:id="864950640">
      <w:marLeft w:val="0"/>
      <w:marRight w:val="0"/>
      <w:marTop w:val="0"/>
      <w:marBottom w:val="0"/>
      <w:divBdr>
        <w:top w:val="none" w:sz="0" w:space="0" w:color="auto"/>
        <w:left w:val="none" w:sz="0" w:space="0" w:color="auto"/>
        <w:bottom w:val="none" w:sz="0" w:space="0" w:color="auto"/>
        <w:right w:val="none" w:sz="0" w:space="0" w:color="auto"/>
      </w:divBdr>
    </w:div>
    <w:div w:id="864950641">
      <w:marLeft w:val="0"/>
      <w:marRight w:val="0"/>
      <w:marTop w:val="0"/>
      <w:marBottom w:val="0"/>
      <w:divBdr>
        <w:top w:val="none" w:sz="0" w:space="0" w:color="auto"/>
        <w:left w:val="none" w:sz="0" w:space="0" w:color="auto"/>
        <w:bottom w:val="none" w:sz="0" w:space="0" w:color="auto"/>
        <w:right w:val="none" w:sz="0" w:space="0" w:color="auto"/>
      </w:divBdr>
    </w:div>
    <w:div w:id="864950642">
      <w:marLeft w:val="0"/>
      <w:marRight w:val="0"/>
      <w:marTop w:val="0"/>
      <w:marBottom w:val="0"/>
      <w:divBdr>
        <w:top w:val="none" w:sz="0" w:space="0" w:color="auto"/>
        <w:left w:val="none" w:sz="0" w:space="0" w:color="auto"/>
        <w:bottom w:val="none" w:sz="0" w:space="0" w:color="auto"/>
        <w:right w:val="none" w:sz="0" w:space="0" w:color="auto"/>
      </w:divBdr>
    </w:div>
    <w:div w:id="864950643">
      <w:marLeft w:val="0"/>
      <w:marRight w:val="0"/>
      <w:marTop w:val="0"/>
      <w:marBottom w:val="0"/>
      <w:divBdr>
        <w:top w:val="none" w:sz="0" w:space="0" w:color="auto"/>
        <w:left w:val="none" w:sz="0" w:space="0" w:color="auto"/>
        <w:bottom w:val="none" w:sz="0" w:space="0" w:color="auto"/>
        <w:right w:val="none" w:sz="0" w:space="0" w:color="auto"/>
      </w:divBdr>
    </w:div>
    <w:div w:id="8649506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57</Pages>
  <Words>23704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29 октября 2015 г</dc:title>
  <dc:subject/>
  <dc:creator>Информ-аналит отдел</dc:creator>
  <cp:keywords/>
  <dc:description/>
  <cp:lastModifiedBy>Информ-аналит отдел</cp:lastModifiedBy>
  <cp:revision>2</cp:revision>
  <dcterms:created xsi:type="dcterms:W3CDTF">2015-11-08T19:50:00Z</dcterms:created>
  <dcterms:modified xsi:type="dcterms:W3CDTF">2015-11-08T19:50:00Z</dcterms:modified>
</cp:coreProperties>
</file>