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91" w:rsidRPr="004F61F9" w:rsidRDefault="00171691" w:rsidP="004F61F9">
      <w:pPr>
        <w:pStyle w:val="ConsPlusTitle"/>
        <w:spacing w:line="300" w:lineRule="atLeast"/>
        <w:jc w:val="center"/>
        <w:rPr>
          <w:sz w:val="22"/>
          <w:szCs w:val="22"/>
        </w:rPr>
      </w:pPr>
      <w:r w:rsidRPr="004F61F9">
        <w:rPr>
          <w:sz w:val="22"/>
          <w:szCs w:val="22"/>
        </w:rPr>
        <w:t>ПРАВИТЕЛЬСТВО РОССИЙСКОЙ ФЕДЕРАЦИИ</w:t>
      </w:r>
    </w:p>
    <w:p w:rsidR="00171691" w:rsidRPr="004F61F9" w:rsidRDefault="00171691" w:rsidP="004F61F9">
      <w:pPr>
        <w:pStyle w:val="ConsPlusTitle"/>
        <w:spacing w:line="300" w:lineRule="atLeast"/>
        <w:jc w:val="center"/>
        <w:rPr>
          <w:sz w:val="22"/>
          <w:szCs w:val="22"/>
        </w:rPr>
      </w:pPr>
    </w:p>
    <w:p w:rsidR="00171691" w:rsidRPr="004F61F9" w:rsidRDefault="00171691" w:rsidP="004F61F9">
      <w:pPr>
        <w:pStyle w:val="ConsPlusTitle"/>
        <w:spacing w:line="300" w:lineRule="atLeast"/>
        <w:jc w:val="center"/>
        <w:rPr>
          <w:sz w:val="22"/>
          <w:szCs w:val="22"/>
        </w:rPr>
      </w:pPr>
      <w:r w:rsidRPr="004F61F9">
        <w:rPr>
          <w:sz w:val="22"/>
          <w:szCs w:val="22"/>
        </w:rPr>
        <w:t>ПОСТАНОВЛЕНИЕ</w:t>
      </w:r>
    </w:p>
    <w:p w:rsidR="00171691" w:rsidRPr="004F61F9" w:rsidRDefault="00171691" w:rsidP="004F61F9">
      <w:pPr>
        <w:pStyle w:val="ConsPlusTitle"/>
        <w:spacing w:line="300" w:lineRule="atLeast"/>
        <w:jc w:val="center"/>
        <w:rPr>
          <w:sz w:val="22"/>
          <w:szCs w:val="22"/>
        </w:rPr>
      </w:pPr>
      <w:r w:rsidRPr="004F61F9">
        <w:rPr>
          <w:sz w:val="22"/>
          <w:szCs w:val="22"/>
        </w:rPr>
        <w:t xml:space="preserve">от 2 ноября </w:t>
      </w:r>
      <w:smartTag w:uri="urn:schemas-microsoft-com:office:smarttags" w:element="metricconverter">
        <w:smartTagPr>
          <w:attr w:name="ProductID" w:val="2015 г"/>
        </w:smartTagPr>
        <w:r w:rsidRPr="004F61F9">
          <w:rPr>
            <w:sz w:val="22"/>
            <w:szCs w:val="22"/>
          </w:rPr>
          <w:t>2015 г</w:t>
        </w:r>
      </w:smartTag>
      <w:r w:rsidRPr="004F61F9">
        <w:rPr>
          <w:sz w:val="22"/>
          <w:szCs w:val="22"/>
        </w:rPr>
        <w:t>. N 1184</w:t>
      </w:r>
    </w:p>
    <w:p w:rsidR="00171691" w:rsidRPr="004F61F9" w:rsidRDefault="00171691" w:rsidP="004F61F9">
      <w:pPr>
        <w:pStyle w:val="ConsPlusTitle"/>
        <w:spacing w:line="300" w:lineRule="atLeast"/>
        <w:jc w:val="center"/>
        <w:rPr>
          <w:sz w:val="22"/>
          <w:szCs w:val="22"/>
        </w:rPr>
      </w:pPr>
    </w:p>
    <w:p w:rsidR="00171691" w:rsidRPr="004F61F9" w:rsidRDefault="00171691" w:rsidP="004F61F9">
      <w:pPr>
        <w:pStyle w:val="ConsPlusTitle"/>
        <w:spacing w:line="300" w:lineRule="atLeast"/>
        <w:jc w:val="center"/>
        <w:rPr>
          <w:sz w:val="22"/>
          <w:szCs w:val="22"/>
        </w:rPr>
      </w:pPr>
      <w:r w:rsidRPr="004F61F9">
        <w:rPr>
          <w:sz w:val="22"/>
          <w:szCs w:val="22"/>
        </w:rPr>
        <w:t>О ВНЕСЕНИИ ИЗМЕНЕНИЙ</w:t>
      </w:r>
    </w:p>
    <w:p w:rsidR="00171691" w:rsidRPr="004F61F9" w:rsidRDefault="00171691" w:rsidP="004F61F9">
      <w:pPr>
        <w:pStyle w:val="ConsPlusTitle"/>
        <w:spacing w:line="300" w:lineRule="atLeast"/>
        <w:jc w:val="center"/>
        <w:rPr>
          <w:sz w:val="22"/>
          <w:szCs w:val="22"/>
        </w:rPr>
      </w:pPr>
      <w:r w:rsidRPr="004F61F9">
        <w:rPr>
          <w:sz w:val="22"/>
          <w:szCs w:val="22"/>
        </w:rPr>
        <w:t>В ПРАВИЛА ДОРОЖНОГО ДВИЖЕНИЯ РОССИЙСКОЙ ФЕДЕРАЦИИ</w:t>
      </w:r>
    </w:p>
    <w:p w:rsidR="00171691" w:rsidRPr="004F61F9" w:rsidRDefault="00171691" w:rsidP="004F61F9">
      <w:pPr>
        <w:pStyle w:val="ConsPlusNormal"/>
        <w:spacing w:line="300" w:lineRule="atLeast"/>
        <w:jc w:val="center"/>
        <w:rPr>
          <w:sz w:val="22"/>
          <w:szCs w:val="22"/>
        </w:rPr>
      </w:pPr>
    </w:p>
    <w:p w:rsidR="00171691" w:rsidRPr="004F61F9" w:rsidRDefault="00171691" w:rsidP="004F61F9">
      <w:pPr>
        <w:pStyle w:val="ConsPlusNormal"/>
        <w:spacing w:line="300" w:lineRule="atLeast"/>
        <w:ind w:firstLine="540"/>
        <w:jc w:val="both"/>
        <w:rPr>
          <w:sz w:val="22"/>
          <w:szCs w:val="22"/>
        </w:rPr>
      </w:pPr>
      <w:r w:rsidRPr="004F61F9">
        <w:rPr>
          <w:sz w:val="22"/>
          <w:szCs w:val="22"/>
        </w:rPr>
        <w:t>Правительство Российской Федерации постановляет:</w:t>
      </w:r>
    </w:p>
    <w:p w:rsidR="00171691" w:rsidRPr="004F61F9" w:rsidRDefault="00171691" w:rsidP="004F61F9">
      <w:pPr>
        <w:pStyle w:val="ConsPlusNormal"/>
        <w:spacing w:line="300" w:lineRule="atLeast"/>
        <w:ind w:firstLine="540"/>
        <w:jc w:val="both"/>
        <w:rPr>
          <w:sz w:val="22"/>
          <w:szCs w:val="22"/>
        </w:rPr>
      </w:pPr>
      <w:r w:rsidRPr="004F61F9">
        <w:rPr>
          <w:sz w:val="22"/>
          <w:szCs w:val="22"/>
        </w:rPr>
        <w:t xml:space="preserve">Внести в Правила дорожного движения Российской Федерации, утвержденные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4F61F9">
          <w:rPr>
            <w:sz w:val="22"/>
            <w:szCs w:val="22"/>
          </w:rPr>
          <w:t>1993 г</w:t>
        </w:r>
      </w:smartTag>
      <w:r w:rsidRPr="004F61F9">
        <w:rPr>
          <w:sz w:val="22"/>
          <w:szCs w:val="22"/>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2001, N 11, ст. 1029; 2003, N 40, ст. 3891; 2005, N 52, ст. 5733; 2010, N 20, ст. 2471; 2011, N 42, ст. 5922; 2012, N 15, ст. 1780; 2013, N 31, ст. 4218; 2014, N 14, ст. 1625; N 44, ст. 6063; 2015, N 15, ст. 2276), следующие изменения:</w:t>
      </w:r>
    </w:p>
    <w:p w:rsidR="00171691" w:rsidRPr="004F61F9" w:rsidRDefault="00171691" w:rsidP="004F61F9">
      <w:pPr>
        <w:pStyle w:val="ConsPlusNormal"/>
        <w:spacing w:line="300" w:lineRule="atLeast"/>
        <w:ind w:firstLine="540"/>
        <w:jc w:val="both"/>
        <w:rPr>
          <w:sz w:val="22"/>
          <w:szCs w:val="22"/>
        </w:rPr>
      </w:pPr>
      <w:r w:rsidRPr="004F61F9">
        <w:rPr>
          <w:sz w:val="22"/>
          <w:szCs w:val="22"/>
        </w:rPr>
        <w:t>а) пункт 1.2 дополнить следующим термином (в алфавитном порядке):</w:t>
      </w:r>
    </w:p>
    <w:p w:rsidR="00171691" w:rsidRPr="004F61F9" w:rsidRDefault="00171691" w:rsidP="004F61F9">
      <w:pPr>
        <w:pStyle w:val="ConsPlusNormal"/>
        <w:spacing w:line="300" w:lineRule="atLeast"/>
        <w:ind w:firstLine="540"/>
        <w:jc w:val="both"/>
        <w:rPr>
          <w:sz w:val="22"/>
          <w:szCs w:val="22"/>
        </w:rPr>
      </w:pPr>
      <w:r w:rsidRPr="004F61F9">
        <w:rPr>
          <w:sz w:val="22"/>
          <w:szCs w:val="22"/>
        </w:rP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171691" w:rsidRPr="004F61F9" w:rsidRDefault="00171691" w:rsidP="004F61F9">
      <w:pPr>
        <w:pStyle w:val="ConsPlusNormal"/>
        <w:spacing w:line="300" w:lineRule="atLeast"/>
        <w:ind w:firstLine="540"/>
        <w:jc w:val="both"/>
        <w:rPr>
          <w:sz w:val="22"/>
          <w:szCs w:val="22"/>
        </w:rPr>
      </w:pPr>
      <w:r w:rsidRPr="004F61F9">
        <w:rPr>
          <w:sz w:val="22"/>
          <w:szCs w:val="22"/>
        </w:rPr>
        <w:t>б) абзац первый пункта 18.2 после слов "за исключением" дополнить словами "школьных автобусов и";</w:t>
      </w:r>
    </w:p>
    <w:p w:rsidR="00171691" w:rsidRPr="004F61F9" w:rsidRDefault="00171691" w:rsidP="004F61F9">
      <w:pPr>
        <w:pStyle w:val="ConsPlusNormal"/>
        <w:spacing w:line="300" w:lineRule="atLeast"/>
        <w:ind w:firstLine="540"/>
        <w:jc w:val="both"/>
        <w:rPr>
          <w:sz w:val="22"/>
          <w:szCs w:val="22"/>
        </w:rPr>
      </w:pPr>
      <w:r w:rsidRPr="004F61F9">
        <w:rPr>
          <w:sz w:val="22"/>
          <w:szCs w:val="22"/>
        </w:rPr>
        <w:t>в) в разделе 5 приложения 1 к указанным Правилам:</w:t>
      </w:r>
    </w:p>
    <w:p w:rsidR="00171691" w:rsidRPr="004F61F9" w:rsidRDefault="00171691" w:rsidP="004F61F9">
      <w:pPr>
        <w:pStyle w:val="ConsPlusNormal"/>
        <w:spacing w:line="300" w:lineRule="atLeast"/>
        <w:ind w:firstLine="540"/>
        <w:jc w:val="both"/>
        <w:rPr>
          <w:sz w:val="22"/>
          <w:szCs w:val="22"/>
        </w:rPr>
      </w:pPr>
      <w:r w:rsidRPr="004F61F9">
        <w:rPr>
          <w:sz w:val="22"/>
          <w:szCs w:val="22"/>
        </w:rPr>
        <w:t>абзац двенадцатый изложить в следующей редакции:</w:t>
      </w:r>
    </w:p>
    <w:p w:rsidR="00171691" w:rsidRPr="004F61F9" w:rsidRDefault="00171691" w:rsidP="004F61F9">
      <w:pPr>
        <w:pStyle w:val="ConsPlusNormal"/>
        <w:spacing w:line="300" w:lineRule="atLeast"/>
        <w:ind w:firstLine="540"/>
        <w:jc w:val="both"/>
        <w:rPr>
          <w:sz w:val="22"/>
          <w:szCs w:val="22"/>
        </w:rPr>
      </w:pPr>
      <w:r w:rsidRPr="004F61F9">
        <w:rPr>
          <w:sz w:val="22"/>
          <w:szCs w:val="22"/>
        </w:rPr>
        <w:t>"5.11.1 "Дорога с полосой для маршрутных транспортных средств".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w:t>
      </w:r>
    </w:p>
    <w:p w:rsidR="00171691" w:rsidRPr="004F61F9" w:rsidRDefault="00171691" w:rsidP="004F61F9">
      <w:pPr>
        <w:pStyle w:val="ConsPlusNormal"/>
        <w:spacing w:line="300" w:lineRule="atLeast"/>
        <w:ind w:firstLine="540"/>
        <w:jc w:val="both"/>
        <w:rPr>
          <w:sz w:val="22"/>
          <w:szCs w:val="22"/>
        </w:rPr>
      </w:pPr>
      <w:r w:rsidRPr="004F61F9">
        <w:rPr>
          <w:sz w:val="22"/>
          <w:szCs w:val="22"/>
        </w:rPr>
        <w:t>абзац восемнадцатый изложить в следующей редакции:</w:t>
      </w:r>
    </w:p>
    <w:p w:rsidR="00171691" w:rsidRPr="004F61F9" w:rsidRDefault="00171691" w:rsidP="004F61F9">
      <w:pPr>
        <w:pStyle w:val="ConsPlusNormal"/>
        <w:spacing w:line="300" w:lineRule="atLeast"/>
        <w:ind w:firstLine="540"/>
        <w:jc w:val="both"/>
        <w:rPr>
          <w:sz w:val="22"/>
          <w:szCs w:val="22"/>
        </w:rPr>
      </w:pPr>
      <w:r w:rsidRPr="004F61F9">
        <w:rPr>
          <w:sz w:val="22"/>
          <w:szCs w:val="22"/>
        </w:rPr>
        <w:t>"5.14 "Полоса для маршрутных транспортных средств".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w:t>
      </w:r>
    </w:p>
    <w:p w:rsidR="00171691" w:rsidRPr="004F61F9" w:rsidRDefault="00171691" w:rsidP="004F61F9">
      <w:pPr>
        <w:pStyle w:val="ConsPlusNormal"/>
        <w:spacing w:line="300" w:lineRule="atLeast"/>
        <w:ind w:firstLine="540"/>
        <w:jc w:val="both"/>
        <w:rPr>
          <w:sz w:val="22"/>
          <w:szCs w:val="22"/>
        </w:rPr>
      </w:pPr>
    </w:p>
    <w:p w:rsidR="00171691" w:rsidRPr="004F61F9" w:rsidRDefault="00171691" w:rsidP="004F61F9">
      <w:pPr>
        <w:pStyle w:val="ConsPlusNormal"/>
        <w:spacing w:line="300" w:lineRule="atLeast"/>
        <w:jc w:val="right"/>
        <w:rPr>
          <w:sz w:val="22"/>
          <w:szCs w:val="22"/>
        </w:rPr>
      </w:pPr>
      <w:r w:rsidRPr="004F61F9">
        <w:rPr>
          <w:sz w:val="22"/>
          <w:szCs w:val="22"/>
        </w:rPr>
        <w:t>Председатель Правительства</w:t>
      </w:r>
    </w:p>
    <w:p w:rsidR="00171691" w:rsidRPr="004F61F9" w:rsidRDefault="00171691" w:rsidP="004F61F9">
      <w:pPr>
        <w:pStyle w:val="ConsPlusNormal"/>
        <w:spacing w:line="300" w:lineRule="atLeast"/>
        <w:jc w:val="right"/>
        <w:rPr>
          <w:sz w:val="22"/>
          <w:szCs w:val="22"/>
        </w:rPr>
      </w:pPr>
      <w:r w:rsidRPr="004F61F9">
        <w:rPr>
          <w:sz w:val="22"/>
          <w:szCs w:val="22"/>
        </w:rPr>
        <w:t>Российской Федерации</w:t>
      </w:r>
    </w:p>
    <w:p w:rsidR="00171691" w:rsidRPr="004F61F9" w:rsidRDefault="00171691" w:rsidP="004F61F9">
      <w:pPr>
        <w:pStyle w:val="ConsPlusNormal"/>
        <w:spacing w:line="300" w:lineRule="atLeast"/>
        <w:jc w:val="right"/>
        <w:rPr>
          <w:sz w:val="22"/>
          <w:szCs w:val="22"/>
        </w:rPr>
      </w:pPr>
      <w:r w:rsidRPr="004F61F9">
        <w:rPr>
          <w:sz w:val="22"/>
          <w:szCs w:val="22"/>
        </w:rPr>
        <w:t>Д.МЕДВЕДЕВ</w:t>
      </w:r>
    </w:p>
    <w:sectPr w:rsidR="00171691" w:rsidRPr="004F61F9"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691" w:rsidRDefault="00171691">
      <w:r>
        <w:separator/>
      </w:r>
    </w:p>
  </w:endnote>
  <w:endnote w:type="continuationSeparator" w:id="0">
    <w:p w:rsidR="00171691" w:rsidRDefault="00171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691" w:rsidRDefault="00171691" w:rsidP="00DF5729">
    <w:pPr>
      <w:jc w:val="center"/>
      <w:rPr>
        <w:sz w:val="2"/>
        <w:szCs w:val="2"/>
      </w:rPr>
    </w:pPr>
  </w:p>
  <w:p w:rsidR="00171691" w:rsidRDefault="0017169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691" w:rsidRDefault="00171691">
      <w:r>
        <w:separator/>
      </w:r>
    </w:p>
  </w:footnote>
  <w:footnote w:type="continuationSeparator" w:id="0">
    <w:p w:rsidR="00171691" w:rsidRDefault="00171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691" w:rsidRDefault="00171691" w:rsidP="00DF5729">
    <w:pPr>
      <w:jc w:val="center"/>
      <w:rPr>
        <w:sz w:val="2"/>
        <w:szCs w:val="2"/>
      </w:rPr>
    </w:pPr>
  </w:p>
  <w:p w:rsidR="00171691" w:rsidRDefault="00171691">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171691" w:rsidRPr="002A36C4" w:rsidRDefault="00171691"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171691" w:rsidRPr="002A36C4" w:rsidRDefault="00171691"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171691" w:rsidRDefault="0017169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71691"/>
    <w:rsid w:val="00185AD7"/>
    <w:rsid w:val="001C50DE"/>
    <w:rsid w:val="002328AA"/>
    <w:rsid w:val="002A36C4"/>
    <w:rsid w:val="002A3FB4"/>
    <w:rsid w:val="002F6C78"/>
    <w:rsid w:val="00470855"/>
    <w:rsid w:val="004F61F9"/>
    <w:rsid w:val="00616E37"/>
    <w:rsid w:val="006C2CAC"/>
    <w:rsid w:val="006D6D97"/>
    <w:rsid w:val="00706E08"/>
    <w:rsid w:val="008A40F2"/>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0F6C23"/>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0F6C23"/>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0F6C23"/>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33821593">
      <w:marLeft w:val="0"/>
      <w:marRight w:val="0"/>
      <w:marTop w:val="0"/>
      <w:marBottom w:val="0"/>
      <w:divBdr>
        <w:top w:val="none" w:sz="0" w:space="0" w:color="auto"/>
        <w:left w:val="none" w:sz="0" w:space="0" w:color="auto"/>
        <w:bottom w:val="none" w:sz="0" w:space="0" w:color="auto"/>
        <w:right w:val="none" w:sz="0" w:space="0" w:color="auto"/>
      </w:divBdr>
    </w:div>
    <w:div w:id="1433821594">
      <w:marLeft w:val="0"/>
      <w:marRight w:val="0"/>
      <w:marTop w:val="0"/>
      <w:marBottom w:val="0"/>
      <w:divBdr>
        <w:top w:val="none" w:sz="0" w:space="0" w:color="auto"/>
        <w:left w:val="none" w:sz="0" w:space="0" w:color="auto"/>
        <w:bottom w:val="none" w:sz="0" w:space="0" w:color="auto"/>
        <w:right w:val="none" w:sz="0" w:space="0" w:color="auto"/>
      </w:divBdr>
    </w:div>
    <w:div w:id="1433821595">
      <w:marLeft w:val="0"/>
      <w:marRight w:val="0"/>
      <w:marTop w:val="0"/>
      <w:marBottom w:val="0"/>
      <w:divBdr>
        <w:top w:val="none" w:sz="0" w:space="0" w:color="auto"/>
        <w:left w:val="none" w:sz="0" w:space="0" w:color="auto"/>
        <w:bottom w:val="none" w:sz="0" w:space="0" w:color="auto"/>
        <w:right w:val="none" w:sz="0" w:space="0" w:color="auto"/>
      </w:divBdr>
    </w:div>
    <w:div w:id="1433821596">
      <w:marLeft w:val="0"/>
      <w:marRight w:val="0"/>
      <w:marTop w:val="0"/>
      <w:marBottom w:val="0"/>
      <w:divBdr>
        <w:top w:val="none" w:sz="0" w:space="0" w:color="auto"/>
        <w:left w:val="none" w:sz="0" w:space="0" w:color="auto"/>
        <w:bottom w:val="none" w:sz="0" w:space="0" w:color="auto"/>
        <w:right w:val="none" w:sz="0" w:space="0" w:color="auto"/>
      </w:divBdr>
    </w:div>
    <w:div w:id="1433821597">
      <w:marLeft w:val="0"/>
      <w:marRight w:val="0"/>
      <w:marTop w:val="0"/>
      <w:marBottom w:val="0"/>
      <w:divBdr>
        <w:top w:val="none" w:sz="0" w:space="0" w:color="auto"/>
        <w:left w:val="none" w:sz="0" w:space="0" w:color="auto"/>
        <w:bottom w:val="none" w:sz="0" w:space="0" w:color="auto"/>
        <w:right w:val="none" w:sz="0" w:space="0" w:color="auto"/>
      </w:divBdr>
    </w:div>
    <w:div w:id="1433821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312</Words>
  <Characters>1779</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Информ-аналит отдел</cp:lastModifiedBy>
  <cp:revision>2</cp:revision>
  <dcterms:created xsi:type="dcterms:W3CDTF">2015-11-10T20:28:00Z</dcterms:created>
  <dcterms:modified xsi:type="dcterms:W3CDTF">2015-11-10T20:28:00Z</dcterms:modified>
</cp:coreProperties>
</file>