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70D" w:rsidRPr="00E402B7" w:rsidRDefault="001A270D" w:rsidP="00BA5184">
      <w:pPr>
        <w:pStyle w:val="Style1"/>
        <w:widowControl/>
        <w:spacing w:line="340" w:lineRule="atLeast"/>
        <w:jc w:val="center"/>
        <w:rPr>
          <w:rStyle w:val="FontStyle11"/>
          <w:rFonts w:ascii="Arial" w:hAnsi="Arial" w:cs="Arial"/>
          <w:sz w:val="22"/>
          <w:szCs w:val="22"/>
        </w:rPr>
      </w:pPr>
      <w:r w:rsidRPr="00E402B7">
        <w:rPr>
          <w:rStyle w:val="FontStyle11"/>
          <w:rFonts w:ascii="Arial" w:hAnsi="Arial" w:cs="Arial"/>
          <w:sz w:val="22"/>
          <w:szCs w:val="22"/>
        </w:rPr>
        <w:t>ПРАВИТЕЛЬСТВО РОССИЙСКОЙ ФЕДЕРАЦИИ</w:t>
      </w:r>
    </w:p>
    <w:p w:rsidR="001A270D" w:rsidRPr="00E402B7" w:rsidRDefault="001A270D" w:rsidP="00BA5184">
      <w:pPr>
        <w:pStyle w:val="Style7"/>
        <w:widowControl/>
        <w:spacing w:line="340" w:lineRule="atLeast"/>
        <w:jc w:val="center"/>
        <w:rPr>
          <w:rFonts w:ascii="Arial" w:hAnsi="Arial" w:cs="Arial"/>
          <w:sz w:val="22"/>
          <w:szCs w:val="22"/>
        </w:rPr>
      </w:pPr>
    </w:p>
    <w:p w:rsidR="001A270D" w:rsidRPr="00E402B7" w:rsidRDefault="001A270D" w:rsidP="00BA5184">
      <w:pPr>
        <w:pStyle w:val="Style7"/>
        <w:widowControl/>
        <w:spacing w:line="340" w:lineRule="atLeast"/>
        <w:jc w:val="center"/>
        <w:rPr>
          <w:rStyle w:val="FontStyle15"/>
          <w:rFonts w:ascii="Arial" w:hAnsi="Arial" w:cs="Arial"/>
          <w:spacing w:val="50"/>
          <w:sz w:val="22"/>
          <w:szCs w:val="22"/>
        </w:rPr>
      </w:pPr>
      <w:r w:rsidRPr="00E402B7">
        <w:rPr>
          <w:rStyle w:val="FontStyle15"/>
          <w:rFonts w:ascii="Arial" w:hAnsi="Arial" w:cs="Arial"/>
          <w:spacing w:val="50"/>
          <w:sz w:val="22"/>
          <w:szCs w:val="22"/>
        </w:rPr>
        <w:t>ПОСТАНОВЛЕНИЕ</w:t>
      </w:r>
    </w:p>
    <w:p w:rsidR="001A270D" w:rsidRPr="00E402B7" w:rsidRDefault="001A270D" w:rsidP="00BA5184">
      <w:pPr>
        <w:pStyle w:val="Style7"/>
        <w:widowControl/>
        <w:spacing w:line="340" w:lineRule="atLeast"/>
        <w:jc w:val="center"/>
        <w:rPr>
          <w:rStyle w:val="FontStyle15"/>
          <w:rFonts w:ascii="Arial" w:hAnsi="Arial" w:cs="Arial"/>
          <w:sz w:val="22"/>
          <w:szCs w:val="22"/>
        </w:rPr>
      </w:pPr>
      <w:r w:rsidRPr="00E402B7">
        <w:rPr>
          <w:rStyle w:val="FontStyle15"/>
          <w:rFonts w:ascii="Arial" w:hAnsi="Arial" w:cs="Arial"/>
          <w:sz w:val="22"/>
          <w:szCs w:val="22"/>
        </w:rPr>
        <w:t xml:space="preserve">от 10 ноября </w:t>
      </w:r>
      <w:smartTag w:uri="urn:schemas-microsoft-com:office:smarttags" w:element="metricconverter">
        <w:smartTagPr>
          <w:attr w:name="ProductID" w:val="2015 г"/>
        </w:smartTagPr>
        <w:r w:rsidRPr="00E402B7">
          <w:rPr>
            <w:rStyle w:val="FontStyle15"/>
            <w:rFonts w:ascii="Arial" w:hAnsi="Arial" w:cs="Arial"/>
            <w:sz w:val="22"/>
            <w:szCs w:val="22"/>
          </w:rPr>
          <w:t>2015 г</w:t>
        </w:r>
      </w:smartTag>
      <w:r w:rsidRPr="00E402B7">
        <w:rPr>
          <w:rStyle w:val="FontStyle15"/>
          <w:rFonts w:ascii="Arial" w:hAnsi="Arial" w:cs="Arial"/>
          <w:sz w:val="22"/>
          <w:szCs w:val="22"/>
        </w:rPr>
        <w:t>. № 1213</w:t>
      </w:r>
    </w:p>
    <w:p w:rsidR="001A270D" w:rsidRPr="00E402B7" w:rsidRDefault="001A270D" w:rsidP="00BA5184">
      <w:pPr>
        <w:pStyle w:val="Style4"/>
        <w:widowControl/>
        <w:spacing w:line="340" w:lineRule="atLeast"/>
        <w:jc w:val="center"/>
        <w:rPr>
          <w:rStyle w:val="FontStyle12"/>
          <w:rFonts w:ascii="Arial" w:hAnsi="Arial" w:cs="Arial"/>
          <w:sz w:val="22"/>
          <w:szCs w:val="22"/>
        </w:rPr>
      </w:pPr>
      <w:r w:rsidRPr="00E402B7">
        <w:rPr>
          <w:rStyle w:val="FontStyle12"/>
          <w:rFonts w:ascii="Arial" w:hAnsi="Arial" w:cs="Arial"/>
          <w:sz w:val="22"/>
          <w:szCs w:val="22"/>
        </w:rPr>
        <w:t>МОСКВА</w:t>
      </w:r>
    </w:p>
    <w:p w:rsidR="001A270D" w:rsidRPr="00E402B7" w:rsidRDefault="001A270D" w:rsidP="00BA5184">
      <w:pPr>
        <w:pStyle w:val="Style5"/>
        <w:widowControl/>
        <w:spacing w:line="340" w:lineRule="atLeast"/>
        <w:rPr>
          <w:rFonts w:ascii="Arial" w:hAnsi="Arial" w:cs="Arial"/>
          <w:sz w:val="22"/>
          <w:szCs w:val="22"/>
        </w:rPr>
      </w:pPr>
    </w:p>
    <w:p w:rsidR="001A270D" w:rsidRPr="00E402B7" w:rsidRDefault="001A270D" w:rsidP="00BA5184">
      <w:pPr>
        <w:pStyle w:val="Style5"/>
        <w:widowControl/>
        <w:spacing w:line="340" w:lineRule="atLeast"/>
        <w:rPr>
          <w:rStyle w:val="FontStyle13"/>
          <w:rFonts w:ascii="Arial" w:hAnsi="Arial" w:cs="Arial"/>
          <w:sz w:val="22"/>
          <w:szCs w:val="22"/>
        </w:rPr>
      </w:pPr>
      <w:r w:rsidRPr="00E402B7">
        <w:rPr>
          <w:rStyle w:val="FontStyle13"/>
          <w:rFonts w:ascii="Arial" w:hAnsi="Arial" w:cs="Arial"/>
          <w:sz w:val="22"/>
          <w:szCs w:val="22"/>
        </w:rPr>
        <w:t>О внесении изменений в Правила противопожарного режима в Российской Федерации</w:t>
      </w:r>
    </w:p>
    <w:p w:rsidR="001A270D" w:rsidRPr="00E402B7" w:rsidRDefault="001A270D" w:rsidP="00BA5184">
      <w:pPr>
        <w:pStyle w:val="Style6"/>
        <w:widowControl/>
        <w:spacing w:line="340" w:lineRule="atLeast"/>
        <w:rPr>
          <w:rFonts w:ascii="Arial" w:hAnsi="Arial" w:cs="Arial"/>
          <w:sz w:val="22"/>
          <w:szCs w:val="22"/>
        </w:rPr>
      </w:pPr>
    </w:p>
    <w:p w:rsidR="001A270D" w:rsidRPr="00E402B7" w:rsidRDefault="001A270D" w:rsidP="00BA5184">
      <w:pPr>
        <w:pStyle w:val="Style6"/>
        <w:widowControl/>
        <w:spacing w:line="340" w:lineRule="atLeast"/>
        <w:ind w:firstLine="720"/>
        <w:rPr>
          <w:rStyle w:val="FontStyle13"/>
          <w:rFonts w:ascii="Arial" w:hAnsi="Arial" w:cs="Arial"/>
          <w:spacing w:val="70"/>
          <w:sz w:val="22"/>
          <w:szCs w:val="22"/>
        </w:rPr>
      </w:pPr>
      <w:r w:rsidRPr="00E402B7">
        <w:rPr>
          <w:rStyle w:val="FontStyle15"/>
          <w:rFonts w:ascii="Arial" w:hAnsi="Arial" w:cs="Arial"/>
          <w:sz w:val="22"/>
          <w:szCs w:val="22"/>
        </w:rPr>
        <w:t xml:space="preserve">Правительство Российской Федерации </w:t>
      </w:r>
      <w:r w:rsidRPr="00E402B7">
        <w:rPr>
          <w:rStyle w:val="FontStyle13"/>
          <w:rFonts w:ascii="Arial" w:hAnsi="Arial" w:cs="Arial"/>
          <w:spacing w:val="70"/>
          <w:sz w:val="22"/>
          <w:szCs w:val="22"/>
        </w:rPr>
        <w:t>постановляет:</w:t>
      </w:r>
    </w:p>
    <w:p w:rsidR="001A270D" w:rsidRPr="00E402B7" w:rsidRDefault="001A270D" w:rsidP="00BA5184">
      <w:pPr>
        <w:pStyle w:val="Style6"/>
        <w:widowControl/>
        <w:spacing w:line="340" w:lineRule="atLeast"/>
        <w:ind w:firstLine="720"/>
        <w:rPr>
          <w:rStyle w:val="FontStyle15"/>
          <w:rFonts w:ascii="Arial" w:hAnsi="Arial" w:cs="Arial"/>
          <w:sz w:val="22"/>
          <w:szCs w:val="22"/>
        </w:rPr>
      </w:pPr>
      <w:r w:rsidRPr="00E402B7">
        <w:rPr>
          <w:rStyle w:val="FontStyle15"/>
          <w:rFonts w:ascii="Arial" w:hAnsi="Arial" w:cs="Arial"/>
          <w:sz w:val="22"/>
          <w:szCs w:val="22"/>
        </w:rPr>
        <w:t xml:space="preserve">Утвердить прилагаемые изменения, которые вносятся в Правила противопожарного режима в Российской Федерации, утвержденные постановлением Правительства Российской Федерации от 25 апреля </w:t>
      </w:r>
      <w:smartTag w:uri="urn:schemas-microsoft-com:office:smarttags" w:element="metricconverter">
        <w:smartTagPr>
          <w:attr w:name="ProductID" w:val="2012 г"/>
        </w:smartTagPr>
        <w:r w:rsidRPr="00E402B7">
          <w:rPr>
            <w:rStyle w:val="FontStyle15"/>
            <w:rFonts w:ascii="Arial" w:hAnsi="Arial" w:cs="Arial"/>
            <w:sz w:val="22"/>
            <w:szCs w:val="22"/>
          </w:rPr>
          <w:t>2012 г</w:t>
        </w:r>
      </w:smartTag>
      <w:r w:rsidRPr="00E402B7">
        <w:rPr>
          <w:rStyle w:val="FontStyle15"/>
          <w:rFonts w:ascii="Arial" w:hAnsi="Arial" w:cs="Arial"/>
          <w:sz w:val="22"/>
          <w:szCs w:val="22"/>
        </w:rPr>
        <w:t>. № 390 "О противопожарном режиме" (Собрание законодательства Российской Федерации, 2012, № 19, ст. 2415).</w:t>
      </w:r>
    </w:p>
    <w:p w:rsidR="001A270D" w:rsidRPr="00E402B7" w:rsidRDefault="001A270D" w:rsidP="00BA5184">
      <w:pPr>
        <w:pStyle w:val="Style2"/>
        <w:widowControl/>
        <w:spacing w:line="340" w:lineRule="atLeast"/>
        <w:ind w:firstLine="720"/>
        <w:jc w:val="both"/>
        <w:rPr>
          <w:rStyle w:val="FontStyle15"/>
          <w:rFonts w:ascii="Arial" w:hAnsi="Arial" w:cs="Arial"/>
          <w:sz w:val="22"/>
          <w:szCs w:val="22"/>
        </w:rPr>
      </w:pPr>
    </w:p>
    <w:p w:rsidR="001A270D" w:rsidRPr="00E402B7" w:rsidRDefault="001A270D" w:rsidP="00BA5184">
      <w:pPr>
        <w:pStyle w:val="Style2"/>
        <w:widowControl/>
        <w:spacing w:line="340" w:lineRule="atLeast"/>
        <w:ind w:firstLine="720"/>
        <w:jc w:val="both"/>
        <w:rPr>
          <w:rStyle w:val="FontStyle15"/>
          <w:rFonts w:ascii="Arial" w:hAnsi="Arial" w:cs="Arial"/>
          <w:sz w:val="22"/>
          <w:szCs w:val="22"/>
        </w:rPr>
      </w:pPr>
      <w:r w:rsidRPr="00E402B7">
        <w:rPr>
          <w:rStyle w:val="FontStyle15"/>
          <w:rFonts w:ascii="Arial" w:hAnsi="Arial" w:cs="Arial"/>
          <w:sz w:val="22"/>
          <w:szCs w:val="22"/>
        </w:rPr>
        <w:t>Председатель Правительства</w:t>
      </w:r>
    </w:p>
    <w:p w:rsidR="001A270D" w:rsidRPr="00E402B7" w:rsidRDefault="001A270D" w:rsidP="00BA5184">
      <w:pPr>
        <w:pStyle w:val="Style2"/>
        <w:widowControl/>
        <w:spacing w:line="340" w:lineRule="atLeast"/>
        <w:ind w:firstLine="720"/>
        <w:jc w:val="both"/>
        <w:rPr>
          <w:rStyle w:val="FontStyle15"/>
          <w:rFonts w:ascii="Arial" w:hAnsi="Arial" w:cs="Arial"/>
          <w:sz w:val="22"/>
          <w:szCs w:val="22"/>
        </w:rPr>
      </w:pPr>
      <w:r w:rsidRPr="00E402B7">
        <w:rPr>
          <w:rStyle w:val="FontStyle15"/>
          <w:rFonts w:ascii="Arial" w:hAnsi="Arial" w:cs="Arial"/>
          <w:sz w:val="22"/>
          <w:szCs w:val="22"/>
        </w:rPr>
        <w:t>Российской Федерации                                                                Д.Медведев</w:t>
      </w:r>
    </w:p>
    <w:p w:rsidR="001A270D" w:rsidRPr="00E402B7" w:rsidRDefault="001A270D" w:rsidP="00BA5184">
      <w:pPr>
        <w:pStyle w:val="Style2"/>
        <w:widowControl/>
        <w:spacing w:line="340" w:lineRule="atLeast"/>
        <w:rPr>
          <w:rStyle w:val="FontStyle15"/>
          <w:rFonts w:ascii="Arial" w:hAnsi="Arial" w:cs="Arial"/>
          <w:sz w:val="22"/>
          <w:szCs w:val="22"/>
        </w:rPr>
      </w:pPr>
    </w:p>
    <w:p w:rsidR="001A270D" w:rsidRPr="00E402B7" w:rsidRDefault="001A270D" w:rsidP="00BA5184">
      <w:pPr>
        <w:pStyle w:val="Style2"/>
        <w:widowControl/>
        <w:spacing w:line="340" w:lineRule="atLeast"/>
        <w:jc w:val="right"/>
        <w:rPr>
          <w:rStyle w:val="FontStyle15"/>
          <w:rFonts w:ascii="Arial" w:hAnsi="Arial" w:cs="Arial"/>
          <w:sz w:val="22"/>
          <w:szCs w:val="22"/>
        </w:rPr>
      </w:pPr>
      <w:r w:rsidRPr="00E402B7">
        <w:rPr>
          <w:rStyle w:val="FontStyle15"/>
          <w:rFonts w:ascii="Arial" w:hAnsi="Arial" w:cs="Arial"/>
          <w:sz w:val="22"/>
          <w:szCs w:val="22"/>
        </w:rPr>
        <w:t>УТВЕРЖДЕНЫ</w:t>
      </w:r>
    </w:p>
    <w:p w:rsidR="001A270D" w:rsidRPr="00E402B7" w:rsidRDefault="001A270D" w:rsidP="00BA5184">
      <w:pPr>
        <w:pStyle w:val="Style2"/>
        <w:widowControl/>
        <w:spacing w:line="340" w:lineRule="atLeast"/>
        <w:jc w:val="right"/>
        <w:rPr>
          <w:rStyle w:val="FontStyle15"/>
          <w:rFonts w:ascii="Arial" w:hAnsi="Arial" w:cs="Arial"/>
          <w:sz w:val="22"/>
          <w:szCs w:val="22"/>
        </w:rPr>
      </w:pPr>
      <w:r w:rsidRPr="00E402B7">
        <w:rPr>
          <w:rStyle w:val="FontStyle15"/>
          <w:rFonts w:ascii="Arial" w:hAnsi="Arial" w:cs="Arial"/>
          <w:sz w:val="22"/>
          <w:szCs w:val="22"/>
        </w:rPr>
        <w:t>постановлением Правительства</w:t>
      </w:r>
    </w:p>
    <w:p w:rsidR="001A270D" w:rsidRPr="00E402B7" w:rsidRDefault="001A270D" w:rsidP="00BA5184">
      <w:pPr>
        <w:pStyle w:val="Style2"/>
        <w:widowControl/>
        <w:spacing w:line="340" w:lineRule="atLeast"/>
        <w:jc w:val="right"/>
        <w:rPr>
          <w:rStyle w:val="FontStyle15"/>
          <w:rFonts w:ascii="Arial" w:hAnsi="Arial" w:cs="Arial"/>
          <w:sz w:val="22"/>
          <w:szCs w:val="22"/>
        </w:rPr>
      </w:pPr>
      <w:r w:rsidRPr="00E402B7">
        <w:rPr>
          <w:rStyle w:val="FontStyle15"/>
          <w:rFonts w:ascii="Arial" w:hAnsi="Arial" w:cs="Arial"/>
          <w:sz w:val="22"/>
          <w:szCs w:val="22"/>
        </w:rPr>
        <w:t>Российской Федерации</w:t>
      </w:r>
    </w:p>
    <w:p w:rsidR="001A270D" w:rsidRPr="00E402B7" w:rsidRDefault="001A270D" w:rsidP="00BA5184">
      <w:pPr>
        <w:pStyle w:val="Style2"/>
        <w:widowControl/>
        <w:spacing w:line="340" w:lineRule="atLeast"/>
        <w:jc w:val="right"/>
        <w:rPr>
          <w:rStyle w:val="FontStyle15"/>
          <w:rFonts w:ascii="Arial" w:hAnsi="Arial" w:cs="Arial"/>
          <w:sz w:val="22"/>
          <w:szCs w:val="22"/>
        </w:rPr>
      </w:pPr>
      <w:r w:rsidRPr="00E402B7">
        <w:rPr>
          <w:rStyle w:val="FontStyle15"/>
          <w:rFonts w:ascii="Arial" w:hAnsi="Arial" w:cs="Arial"/>
          <w:sz w:val="22"/>
          <w:szCs w:val="22"/>
        </w:rPr>
        <w:t xml:space="preserve">от 10 ноября </w:t>
      </w:r>
      <w:smartTag w:uri="urn:schemas-microsoft-com:office:smarttags" w:element="metricconverter">
        <w:smartTagPr>
          <w:attr w:name="ProductID" w:val="2015 г"/>
        </w:smartTagPr>
        <w:r w:rsidRPr="00E402B7">
          <w:rPr>
            <w:rStyle w:val="FontStyle15"/>
            <w:rFonts w:ascii="Arial" w:hAnsi="Arial" w:cs="Arial"/>
            <w:sz w:val="22"/>
            <w:szCs w:val="22"/>
          </w:rPr>
          <w:t>2015 г</w:t>
        </w:r>
      </w:smartTag>
      <w:r w:rsidRPr="00E402B7">
        <w:rPr>
          <w:rStyle w:val="FontStyle15"/>
          <w:rFonts w:ascii="Arial" w:hAnsi="Arial" w:cs="Arial"/>
          <w:sz w:val="22"/>
          <w:szCs w:val="22"/>
        </w:rPr>
        <w:t>. № 1213</w:t>
      </w:r>
    </w:p>
    <w:p w:rsidR="001A270D" w:rsidRPr="00E402B7" w:rsidRDefault="001A270D" w:rsidP="00BA5184">
      <w:pPr>
        <w:pStyle w:val="Style5"/>
        <w:widowControl/>
        <w:spacing w:line="340" w:lineRule="atLeast"/>
        <w:rPr>
          <w:rFonts w:ascii="Arial" w:hAnsi="Arial" w:cs="Arial"/>
          <w:sz w:val="22"/>
          <w:szCs w:val="22"/>
        </w:rPr>
      </w:pPr>
    </w:p>
    <w:p w:rsidR="001A270D" w:rsidRPr="00E402B7" w:rsidRDefault="001A270D" w:rsidP="00BA5184">
      <w:pPr>
        <w:pStyle w:val="Style5"/>
        <w:widowControl/>
        <w:spacing w:line="340" w:lineRule="atLeast"/>
        <w:rPr>
          <w:rStyle w:val="FontStyle13"/>
          <w:rFonts w:ascii="Arial" w:hAnsi="Arial" w:cs="Arial"/>
          <w:spacing w:val="70"/>
          <w:sz w:val="22"/>
          <w:szCs w:val="22"/>
        </w:rPr>
      </w:pPr>
      <w:r w:rsidRPr="00E402B7">
        <w:rPr>
          <w:rStyle w:val="FontStyle13"/>
          <w:rFonts w:ascii="Arial" w:hAnsi="Arial" w:cs="Arial"/>
          <w:spacing w:val="70"/>
          <w:sz w:val="22"/>
          <w:szCs w:val="22"/>
        </w:rPr>
        <w:t>ИЗМЕНЕНИЯ,</w:t>
      </w:r>
    </w:p>
    <w:p w:rsidR="001A270D" w:rsidRPr="00E402B7" w:rsidRDefault="001A270D" w:rsidP="00BA5184">
      <w:pPr>
        <w:pStyle w:val="Style5"/>
        <w:widowControl/>
        <w:spacing w:line="340" w:lineRule="atLeast"/>
        <w:rPr>
          <w:rStyle w:val="FontStyle13"/>
          <w:rFonts w:ascii="Arial" w:hAnsi="Arial" w:cs="Arial"/>
          <w:sz w:val="22"/>
          <w:szCs w:val="22"/>
        </w:rPr>
      </w:pPr>
      <w:r w:rsidRPr="00E402B7">
        <w:rPr>
          <w:rStyle w:val="FontStyle13"/>
          <w:rFonts w:ascii="Arial" w:hAnsi="Arial" w:cs="Arial"/>
          <w:sz w:val="22"/>
          <w:szCs w:val="22"/>
        </w:rPr>
        <w:t>которые вносятся в Правила противопожарного режима в Российской Федерации</w:t>
      </w:r>
    </w:p>
    <w:p w:rsidR="001A270D" w:rsidRPr="00E402B7" w:rsidRDefault="001A270D" w:rsidP="00BA5184">
      <w:pPr>
        <w:pStyle w:val="Style8"/>
        <w:widowControl/>
        <w:tabs>
          <w:tab w:val="left" w:pos="979"/>
        </w:tabs>
        <w:spacing w:line="340" w:lineRule="atLeast"/>
        <w:rPr>
          <w:rStyle w:val="FontStyle15"/>
          <w:rFonts w:ascii="Arial" w:hAnsi="Arial" w:cs="Arial"/>
          <w:sz w:val="22"/>
          <w:szCs w:val="22"/>
        </w:rPr>
      </w:pPr>
    </w:p>
    <w:p w:rsidR="001A270D" w:rsidRPr="00E402B7" w:rsidRDefault="001A270D" w:rsidP="00BA5184">
      <w:pPr>
        <w:pStyle w:val="Style8"/>
        <w:widowControl/>
        <w:tabs>
          <w:tab w:val="left" w:pos="979"/>
        </w:tabs>
        <w:spacing w:line="340" w:lineRule="atLeast"/>
        <w:ind w:firstLine="720"/>
        <w:jc w:val="both"/>
        <w:rPr>
          <w:rStyle w:val="FontStyle15"/>
          <w:rFonts w:ascii="Arial" w:hAnsi="Arial" w:cs="Arial"/>
          <w:sz w:val="22"/>
          <w:szCs w:val="22"/>
        </w:rPr>
      </w:pPr>
      <w:r w:rsidRPr="00E402B7">
        <w:rPr>
          <w:rStyle w:val="FontStyle15"/>
          <w:rFonts w:ascii="Arial" w:hAnsi="Arial" w:cs="Arial"/>
          <w:sz w:val="22"/>
          <w:szCs w:val="22"/>
        </w:rPr>
        <w:t>1. Пункт 218 изложить в следующей редакции:</w:t>
      </w:r>
    </w:p>
    <w:p w:rsidR="001A270D" w:rsidRPr="00E402B7" w:rsidRDefault="001A270D" w:rsidP="00BA5184">
      <w:pPr>
        <w:pStyle w:val="Style3"/>
        <w:widowControl/>
        <w:spacing w:line="340" w:lineRule="atLeast"/>
        <w:ind w:firstLine="720"/>
        <w:rPr>
          <w:rStyle w:val="FontStyle15"/>
          <w:rFonts w:ascii="Arial" w:hAnsi="Arial" w:cs="Arial"/>
          <w:sz w:val="22"/>
          <w:szCs w:val="22"/>
        </w:rPr>
      </w:pPr>
      <w:r w:rsidRPr="00E402B7">
        <w:rPr>
          <w:rStyle w:val="FontStyle15"/>
          <w:rFonts w:ascii="Arial" w:hAnsi="Arial" w:cs="Arial"/>
          <w:sz w:val="22"/>
          <w:szCs w:val="22"/>
        </w:rPr>
        <w:t>"218. Запрещается выжигание сухой травянистой растительности, стерни, пожнивных остатков на землях сельскохозяйственного назначения и землях запаса, разведение костров на полях.</w:t>
      </w:r>
    </w:p>
    <w:p w:rsidR="001A270D" w:rsidRPr="00E402B7" w:rsidRDefault="001A270D" w:rsidP="00BA5184">
      <w:pPr>
        <w:pStyle w:val="Style3"/>
        <w:widowControl/>
        <w:spacing w:line="340" w:lineRule="atLeast"/>
        <w:ind w:firstLine="720"/>
        <w:rPr>
          <w:rStyle w:val="FontStyle15"/>
          <w:rFonts w:ascii="Arial" w:hAnsi="Arial" w:cs="Arial"/>
          <w:sz w:val="22"/>
          <w:szCs w:val="22"/>
        </w:rPr>
      </w:pPr>
      <w:r w:rsidRPr="00E402B7">
        <w:rPr>
          <w:rStyle w:val="FontStyle15"/>
          <w:rFonts w:ascii="Arial" w:hAnsi="Arial" w:cs="Arial"/>
          <w:sz w:val="22"/>
          <w:szCs w:val="22"/>
        </w:rPr>
        <w:t>Использование открытого огня и разведение костров на землях сельскохозяйственного назначения и землях запаса могут производиться при условии соблюдения требований пожарной безопасности, установленных настоящими Правилами, а также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принятыми по согласованию с Министерством природных ресурсов и экологии Российской Федерации и Министерством сельского хозяйства Российской Федерации.".</w:t>
      </w:r>
    </w:p>
    <w:p w:rsidR="001A270D" w:rsidRPr="00E402B7" w:rsidRDefault="001A270D" w:rsidP="00BA5184">
      <w:pPr>
        <w:pStyle w:val="Style8"/>
        <w:widowControl/>
        <w:tabs>
          <w:tab w:val="left" w:pos="979"/>
        </w:tabs>
        <w:spacing w:line="340" w:lineRule="atLeast"/>
        <w:ind w:firstLine="720"/>
        <w:jc w:val="both"/>
        <w:rPr>
          <w:rStyle w:val="FontStyle15"/>
          <w:rFonts w:ascii="Arial" w:hAnsi="Arial" w:cs="Arial"/>
          <w:sz w:val="22"/>
          <w:szCs w:val="22"/>
        </w:rPr>
      </w:pPr>
      <w:r w:rsidRPr="00E402B7">
        <w:rPr>
          <w:rStyle w:val="FontStyle15"/>
          <w:rFonts w:ascii="Arial" w:hAnsi="Arial" w:cs="Arial"/>
          <w:sz w:val="22"/>
          <w:szCs w:val="22"/>
        </w:rPr>
        <w:t>2. Пункт 283 изложить в следующей редакции:</w:t>
      </w:r>
    </w:p>
    <w:p w:rsidR="001A270D" w:rsidRDefault="001A270D" w:rsidP="00BA5184">
      <w:pPr>
        <w:pStyle w:val="Style3"/>
        <w:widowControl/>
        <w:spacing w:line="340" w:lineRule="atLeast"/>
        <w:ind w:firstLine="720"/>
      </w:pPr>
      <w:r w:rsidRPr="00E402B7">
        <w:rPr>
          <w:rStyle w:val="FontStyle15"/>
          <w:rFonts w:ascii="Arial" w:hAnsi="Arial" w:cs="Arial"/>
          <w:sz w:val="22"/>
          <w:szCs w:val="22"/>
        </w:rPr>
        <w:t>"283. Запрещается в полосах отвода автомобильных дорог, полосах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sectPr w:rsidR="001A270D"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70D" w:rsidRDefault="001A270D">
      <w:r>
        <w:separator/>
      </w:r>
    </w:p>
  </w:endnote>
  <w:endnote w:type="continuationSeparator" w:id="0">
    <w:p w:rsidR="001A270D" w:rsidRDefault="001A27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70D" w:rsidRDefault="001A270D" w:rsidP="00DF5729">
    <w:pPr>
      <w:jc w:val="center"/>
      <w:rPr>
        <w:sz w:val="2"/>
        <w:szCs w:val="2"/>
      </w:rPr>
    </w:pPr>
  </w:p>
  <w:p w:rsidR="001A270D" w:rsidRDefault="001A270D">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70D" w:rsidRDefault="001A270D">
      <w:r>
        <w:separator/>
      </w:r>
    </w:p>
  </w:footnote>
  <w:footnote w:type="continuationSeparator" w:id="0">
    <w:p w:rsidR="001A270D" w:rsidRDefault="001A2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70D" w:rsidRDefault="001A270D" w:rsidP="00DF5729">
    <w:pPr>
      <w:jc w:val="center"/>
      <w:rPr>
        <w:sz w:val="2"/>
        <w:szCs w:val="2"/>
      </w:rPr>
    </w:pPr>
  </w:p>
  <w:p w:rsidR="001A270D" w:rsidRDefault="001A270D">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1A270D" w:rsidRPr="002A36C4" w:rsidRDefault="001A270D"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1A270D" w:rsidRPr="002A36C4" w:rsidRDefault="001A270D"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1A270D" w:rsidRDefault="001A270D"/>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A270D"/>
    <w:rsid w:val="001C50DE"/>
    <w:rsid w:val="002328AA"/>
    <w:rsid w:val="002A36C4"/>
    <w:rsid w:val="002A3FB4"/>
    <w:rsid w:val="002F6C78"/>
    <w:rsid w:val="00470855"/>
    <w:rsid w:val="00616E37"/>
    <w:rsid w:val="006C2CAC"/>
    <w:rsid w:val="006D6D97"/>
    <w:rsid w:val="00706E08"/>
    <w:rsid w:val="008A40F2"/>
    <w:rsid w:val="00BA5184"/>
    <w:rsid w:val="00CA5FB3"/>
    <w:rsid w:val="00DF5729"/>
    <w:rsid w:val="00E402B7"/>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A7093"/>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A7093"/>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A7093"/>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Style1">
    <w:name w:val="Style1"/>
    <w:basedOn w:val="Normal"/>
    <w:uiPriority w:val="99"/>
    <w:rsid w:val="00BA5184"/>
    <w:rPr>
      <w:sz w:val="24"/>
      <w:szCs w:val="24"/>
    </w:rPr>
  </w:style>
  <w:style w:type="paragraph" w:customStyle="1" w:styleId="Style2">
    <w:name w:val="Style2"/>
    <w:basedOn w:val="Normal"/>
    <w:uiPriority w:val="99"/>
    <w:rsid w:val="00BA5184"/>
    <w:pPr>
      <w:jc w:val="center"/>
    </w:pPr>
    <w:rPr>
      <w:sz w:val="24"/>
      <w:szCs w:val="24"/>
    </w:rPr>
  </w:style>
  <w:style w:type="paragraph" w:customStyle="1" w:styleId="Style3">
    <w:name w:val="Style3"/>
    <w:basedOn w:val="Normal"/>
    <w:uiPriority w:val="99"/>
    <w:rsid w:val="00BA5184"/>
    <w:pPr>
      <w:spacing w:line="358" w:lineRule="exact"/>
      <w:ind w:firstLine="715"/>
      <w:jc w:val="both"/>
    </w:pPr>
    <w:rPr>
      <w:sz w:val="24"/>
      <w:szCs w:val="24"/>
    </w:rPr>
  </w:style>
  <w:style w:type="paragraph" w:customStyle="1" w:styleId="Style4">
    <w:name w:val="Style4"/>
    <w:basedOn w:val="Normal"/>
    <w:uiPriority w:val="99"/>
    <w:rsid w:val="00BA5184"/>
    <w:rPr>
      <w:sz w:val="24"/>
      <w:szCs w:val="24"/>
    </w:rPr>
  </w:style>
  <w:style w:type="paragraph" w:customStyle="1" w:styleId="Style5">
    <w:name w:val="Style5"/>
    <w:basedOn w:val="Normal"/>
    <w:uiPriority w:val="99"/>
    <w:rsid w:val="00BA5184"/>
    <w:pPr>
      <w:spacing w:line="322" w:lineRule="exact"/>
      <w:jc w:val="center"/>
    </w:pPr>
    <w:rPr>
      <w:sz w:val="24"/>
      <w:szCs w:val="24"/>
    </w:rPr>
  </w:style>
  <w:style w:type="paragraph" w:customStyle="1" w:styleId="Style6">
    <w:name w:val="Style6"/>
    <w:basedOn w:val="Normal"/>
    <w:uiPriority w:val="99"/>
    <w:rsid w:val="00BA5184"/>
    <w:pPr>
      <w:spacing w:line="358" w:lineRule="exact"/>
      <w:jc w:val="both"/>
    </w:pPr>
    <w:rPr>
      <w:sz w:val="24"/>
      <w:szCs w:val="24"/>
    </w:rPr>
  </w:style>
  <w:style w:type="paragraph" w:customStyle="1" w:styleId="Style7">
    <w:name w:val="Style7"/>
    <w:basedOn w:val="Normal"/>
    <w:uiPriority w:val="99"/>
    <w:rsid w:val="00BA5184"/>
    <w:pPr>
      <w:spacing w:line="322" w:lineRule="exact"/>
      <w:jc w:val="right"/>
    </w:pPr>
    <w:rPr>
      <w:sz w:val="24"/>
      <w:szCs w:val="24"/>
    </w:rPr>
  </w:style>
  <w:style w:type="paragraph" w:customStyle="1" w:styleId="Style8">
    <w:name w:val="Style8"/>
    <w:basedOn w:val="Normal"/>
    <w:uiPriority w:val="99"/>
    <w:rsid w:val="00BA5184"/>
    <w:rPr>
      <w:sz w:val="24"/>
      <w:szCs w:val="24"/>
    </w:rPr>
  </w:style>
  <w:style w:type="character" w:customStyle="1" w:styleId="FontStyle11">
    <w:name w:val="Font Style11"/>
    <w:basedOn w:val="DefaultParagraphFont"/>
    <w:uiPriority w:val="99"/>
    <w:rsid w:val="00BA5184"/>
    <w:rPr>
      <w:rFonts w:ascii="Times New Roman" w:hAnsi="Times New Roman" w:cs="Times New Roman"/>
      <w:b/>
      <w:bCs/>
      <w:spacing w:val="-20"/>
      <w:sz w:val="34"/>
      <w:szCs w:val="34"/>
    </w:rPr>
  </w:style>
  <w:style w:type="character" w:customStyle="1" w:styleId="FontStyle12">
    <w:name w:val="Font Style12"/>
    <w:basedOn w:val="DefaultParagraphFont"/>
    <w:uiPriority w:val="99"/>
    <w:rsid w:val="00BA5184"/>
    <w:rPr>
      <w:rFonts w:ascii="Times New Roman" w:hAnsi="Times New Roman" w:cs="Times New Roman"/>
      <w:b/>
      <w:bCs/>
      <w:spacing w:val="20"/>
      <w:sz w:val="18"/>
      <w:szCs w:val="18"/>
    </w:rPr>
  </w:style>
  <w:style w:type="character" w:customStyle="1" w:styleId="FontStyle13">
    <w:name w:val="Font Style13"/>
    <w:basedOn w:val="DefaultParagraphFont"/>
    <w:uiPriority w:val="99"/>
    <w:rsid w:val="00BA5184"/>
    <w:rPr>
      <w:rFonts w:ascii="Times New Roman" w:hAnsi="Times New Roman" w:cs="Times New Roman"/>
      <w:b/>
      <w:bCs/>
      <w:sz w:val="26"/>
      <w:szCs w:val="26"/>
    </w:rPr>
  </w:style>
  <w:style w:type="character" w:customStyle="1" w:styleId="FontStyle15">
    <w:name w:val="Font Style15"/>
    <w:basedOn w:val="DefaultParagraphFont"/>
    <w:uiPriority w:val="99"/>
    <w:rsid w:val="00BA5184"/>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2042052143">
      <w:marLeft w:val="0"/>
      <w:marRight w:val="0"/>
      <w:marTop w:val="0"/>
      <w:marBottom w:val="0"/>
      <w:divBdr>
        <w:top w:val="none" w:sz="0" w:space="0" w:color="auto"/>
        <w:left w:val="none" w:sz="0" w:space="0" w:color="auto"/>
        <w:bottom w:val="none" w:sz="0" w:space="0" w:color="auto"/>
        <w:right w:val="none" w:sz="0" w:space="0" w:color="auto"/>
      </w:divBdr>
    </w:div>
    <w:div w:id="2042052144">
      <w:marLeft w:val="0"/>
      <w:marRight w:val="0"/>
      <w:marTop w:val="0"/>
      <w:marBottom w:val="0"/>
      <w:divBdr>
        <w:top w:val="none" w:sz="0" w:space="0" w:color="auto"/>
        <w:left w:val="none" w:sz="0" w:space="0" w:color="auto"/>
        <w:bottom w:val="none" w:sz="0" w:space="0" w:color="auto"/>
        <w:right w:val="none" w:sz="0" w:space="0" w:color="auto"/>
      </w:divBdr>
    </w:div>
    <w:div w:id="2042052145">
      <w:marLeft w:val="0"/>
      <w:marRight w:val="0"/>
      <w:marTop w:val="0"/>
      <w:marBottom w:val="0"/>
      <w:divBdr>
        <w:top w:val="none" w:sz="0" w:space="0" w:color="auto"/>
        <w:left w:val="none" w:sz="0" w:space="0" w:color="auto"/>
        <w:bottom w:val="none" w:sz="0" w:space="0" w:color="auto"/>
        <w:right w:val="none" w:sz="0" w:space="0" w:color="auto"/>
      </w:divBdr>
    </w:div>
    <w:div w:id="2042052146">
      <w:marLeft w:val="0"/>
      <w:marRight w:val="0"/>
      <w:marTop w:val="0"/>
      <w:marBottom w:val="0"/>
      <w:divBdr>
        <w:top w:val="none" w:sz="0" w:space="0" w:color="auto"/>
        <w:left w:val="none" w:sz="0" w:space="0" w:color="auto"/>
        <w:bottom w:val="none" w:sz="0" w:space="0" w:color="auto"/>
        <w:right w:val="none" w:sz="0" w:space="0" w:color="auto"/>
      </w:divBdr>
    </w:div>
    <w:div w:id="2042052147">
      <w:marLeft w:val="0"/>
      <w:marRight w:val="0"/>
      <w:marTop w:val="0"/>
      <w:marBottom w:val="0"/>
      <w:divBdr>
        <w:top w:val="none" w:sz="0" w:space="0" w:color="auto"/>
        <w:left w:val="none" w:sz="0" w:space="0" w:color="auto"/>
        <w:bottom w:val="none" w:sz="0" w:space="0" w:color="auto"/>
        <w:right w:val="none" w:sz="0" w:space="0" w:color="auto"/>
      </w:divBdr>
    </w:div>
    <w:div w:id="20420521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288</Words>
  <Characters>1642</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2015-11-12T18:30:00Z</dcterms:created>
  <dcterms:modified xsi:type="dcterms:W3CDTF">2015-11-12T18:30:00Z</dcterms:modified>
</cp:coreProperties>
</file>