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6A1" w:rsidRPr="00AE395F" w:rsidRDefault="002836A1" w:rsidP="00AE395F">
      <w:pPr>
        <w:pStyle w:val="ConsPlusNormal"/>
        <w:outlineLvl w:val="0"/>
        <w:rPr>
          <w:sz w:val="22"/>
          <w:szCs w:val="22"/>
        </w:rPr>
      </w:pPr>
      <w:r w:rsidRPr="00AE395F">
        <w:rPr>
          <w:sz w:val="22"/>
          <w:szCs w:val="22"/>
        </w:rPr>
        <w:t xml:space="preserve">Зарегистрировано в Минюсте России 8 июля </w:t>
      </w:r>
      <w:smartTag w:uri="urn:schemas-microsoft-com:office:smarttags" w:element="metricconverter">
        <w:smartTagPr>
          <w:attr w:name="ProductID" w:val="2015 г"/>
        </w:smartTagPr>
        <w:r w:rsidRPr="00AE395F">
          <w:rPr>
            <w:sz w:val="22"/>
            <w:szCs w:val="22"/>
          </w:rPr>
          <w:t>2015 г</w:t>
        </w:r>
      </w:smartTag>
      <w:r w:rsidRPr="00AE395F">
        <w:rPr>
          <w:sz w:val="22"/>
          <w:szCs w:val="22"/>
        </w:rPr>
        <w:t>. N 37926</w:t>
      </w:r>
    </w:p>
    <w:p w:rsidR="002836A1" w:rsidRPr="00AE395F" w:rsidRDefault="002836A1" w:rsidP="00AE395F">
      <w:pPr>
        <w:pStyle w:val="ConsPlusNormal"/>
        <w:outlineLvl w:val="0"/>
        <w:rPr>
          <w:sz w:val="22"/>
          <w:szCs w:val="22"/>
        </w:rPr>
      </w:pPr>
    </w:p>
    <w:p w:rsidR="002836A1" w:rsidRPr="00AE395F" w:rsidRDefault="002836A1" w:rsidP="00AE395F">
      <w:pPr>
        <w:pStyle w:val="ConsPlusTitle"/>
        <w:jc w:val="center"/>
        <w:rPr>
          <w:sz w:val="22"/>
          <w:szCs w:val="22"/>
        </w:rPr>
      </w:pPr>
      <w:r w:rsidRPr="00AE395F">
        <w:rPr>
          <w:sz w:val="22"/>
          <w:szCs w:val="22"/>
        </w:rPr>
        <w:t>МИНИСТЕРСТВО ТРАНСПОРТА РОССИЙСКОЙ ФЕДЕРАЦИИ</w:t>
      </w:r>
    </w:p>
    <w:p w:rsidR="002836A1" w:rsidRPr="00AE395F" w:rsidRDefault="002836A1" w:rsidP="00AE395F">
      <w:pPr>
        <w:pStyle w:val="ConsPlusTitle"/>
        <w:jc w:val="center"/>
        <w:rPr>
          <w:sz w:val="22"/>
          <w:szCs w:val="22"/>
        </w:rPr>
      </w:pPr>
    </w:p>
    <w:p w:rsidR="002836A1" w:rsidRPr="00AE395F" w:rsidRDefault="002836A1" w:rsidP="00AE395F">
      <w:pPr>
        <w:pStyle w:val="ConsPlusTitle"/>
        <w:jc w:val="center"/>
        <w:rPr>
          <w:sz w:val="22"/>
          <w:szCs w:val="22"/>
        </w:rPr>
      </w:pPr>
      <w:r w:rsidRPr="00AE395F">
        <w:rPr>
          <w:sz w:val="22"/>
          <w:szCs w:val="22"/>
        </w:rPr>
        <w:t>ПРИКАЗ</w:t>
      </w:r>
    </w:p>
    <w:p w:rsidR="002836A1" w:rsidRPr="00AE395F" w:rsidRDefault="002836A1" w:rsidP="00AE395F">
      <w:pPr>
        <w:pStyle w:val="ConsPlusTitle"/>
        <w:jc w:val="center"/>
        <w:rPr>
          <w:sz w:val="22"/>
          <w:szCs w:val="22"/>
        </w:rPr>
      </w:pPr>
      <w:r w:rsidRPr="00AE395F">
        <w:rPr>
          <w:sz w:val="22"/>
          <w:szCs w:val="22"/>
        </w:rPr>
        <w:t xml:space="preserve">от 1 апреля </w:t>
      </w:r>
      <w:smartTag w:uri="urn:schemas-microsoft-com:office:smarttags" w:element="metricconverter">
        <w:smartTagPr>
          <w:attr w:name="ProductID" w:val="2015 г"/>
        </w:smartTagPr>
        <w:r w:rsidRPr="00AE395F">
          <w:rPr>
            <w:sz w:val="22"/>
            <w:szCs w:val="22"/>
          </w:rPr>
          <w:t>2015 г</w:t>
        </w:r>
      </w:smartTag>
      <w:r w:rsidRPr="00AE395F">
        <w:rPr>
          <w:sz w:val="22"/>
          <w:szCs w:val="22"/>
        </w:rPr>
        <w:t>. N 145</w:t>
      </w:r>
    </w:p>
    <w:p w:rsidR="002836A1" w:rsidRPr="00AE395F" w:rsidRDefault="002836A1" w:rsidP="00AE395F">
      <w:pPr>
        <w:pStyle w:val="ConsPlusTitle"/>
        <w:jc w:val="center"/>
        <w:rPr>
          <w:sz w:val="22"/>
          <w:szCs w:val="22"/>
        </w:rPr>
      </w:pPr>
    </w:p>
    <w:p w:rsidR="002836A1" w:rsidRPr="00AE395F" w:rsidRDefault="002836A1" w:rsidP="00AE395F">
      <w:pPr>
        <w:pStyle w:val="ConsPlusTitle"/>
        <w:jc w:val="center"/>
        <w:rPr>
          <w:sz w:val="22"/>
          <w:szCs w:val="22"/>
        </w:rPr>
      </w:pPr>
      <w:r w:rsidRPr="00AE395F">
        <w:rPr>
          <w:sz w:val="22"/>
          <w:szCs w:val="22"/>
        </w:rPr>
        <w:t>ОБ УТВЕРЖДЕНИИ ПОРЯДКА</w:t>
      </w:r>
    </w:p>
    <w:p w:rsidR="002836A1" w:rsidRPr="00AE395F" w:rsidRDefault="002836A1" w:rsidP="00AE395F">
      <w:pPr>
        <w:pStyle w:val="ConsPlusTitle"/>
        <w:jc w:val="center"/>
        <w:rPr>
          <w:sz w:val="22"/>
          <w:szCs w:val="22"/>
        </w:rPr>
      </w:pPr>
      <w:r w:rsidRPr="00AE395F">
        <w:rPr>
          <w:sz w:val="22"/>
          <w:szCs w:val="22"/>
        </w:rPr>
        <w:t>АККРЕДИТАЦИИ ЮРИДИЧЕСКИХ ЛИЦ В КАЧЕСТВЕ ПОДРАЗДЕЛЕНИЙ</w:t>
      </w:r>
    </w:p>
    <w:p w:rsidR="002836A1" w:rsidRPr="00AE395F" w:rsidRDefault="002836A1" w:rsidP="00AE395F">
      <w:pPr>
        <w:pStyle w:val="ConsPlusTitle"/>
        <w:jc w:val="center"/>
        <w:rPr>
          <w:sz w:val="22"/>
          <w:szCs w:val="22"/>
        </w:rPr>
      </w:pPr>
      <w:r w:rsidRPr="00AE395F">
        <w:rPr>
          <w:sz w:val="22"/>
          <w:szCs w:val="22"/>
        </w:rPr>
        <w:t>ТРАНСПОРТНОЙ БЕЗОПАСНОСТИ И ТРЕБОВАНИЙ К НИМ</w:t>
      </w:r>
    </w:p>
    <w:p w:rsidR="002836A1" w:rsidRPr="00AE395F" w:rsidRDefault="002836A1" w:rsidP="00AE395F">
      <w:pPr>
        <w:pStyle w:val="ConsPlusNormal"/>
        <w:jc w:val="center"/>
        <w:rPr>
          <w:sz w:val="22"/>
          <w:szCs w:val="22"/>
        </w:rPr>
      </w:pPr>
    </w:p>
    <w:p w:rsidR="002836A1" w:rsidRPr="00AE395F" w:rsidRDefault="002836A1" w:rsidP="00AE395F">
      <w:pPr>
        <w:pStyle w:val="ConsPlusNormal"/>
        <w:ind w:firstLine="540"/>
        <w:jc w:val="both"/>
        <w:rPr>
          <w:sz w:val="22"/>
          <w:szCs w:val="22"/>
        </w:rPr>
      </w:pPr>
      <w:r w:rsidRPr="00AE395F">
        <w:rPr>
          <w:sz w:val="22"/>
          <w:szCs w:val="22"/>
        </w:rPr>
        <w:t xml:space="preserve">В соответствии с частью 9 статьи 12.1 Федерального закона от 9 февраля </w:t>
      </w:r>
      <w:smartTag w:uri="urn:schemas-microsoft-com:office:smarttags" w:element="metricconverter">
        <w:smartTagPr>
          <w:attr w:name="ProductID" w:val="2007 г"/>
        </w:smartTagPr>
        <w:r w:rsidRPr="00AE395F">
          <w:rPr>
            <w:sz w:val="22"/>
            <w:szCs w:val="22"/>
          </w:rPr>
          <w:t>2007 г</w:t>
        </w:r>
      </w:smartTag>
      <w:r w:rsidRPr="00AE395F">
        <w:rPr>
          <w:sz w:val="22"/>
          <w:szCs w:val="22"/>
        </w:rPr>
        <w:t>. N 16-ФЗ "О транспортной безопасности" (Собрание законодательства Российской Федерации, 2007, N 7 (I), ст. 837; 2008, N 30 (II), ст. 3616; 2009, N 29, ст. 3634; 2010, N 27, ст. 3415; 2011, N 7, ст. 901; N 30, ст. 4569, 4590; 2013, N 30 (I), ст. 4041, 4058; 2014, N 6, ст. 566) приказываю:</w:t>
      </w:r>
    </w:p>
    <w:p w:rsidR="002836A1" w:rsidRPr="00AE395F" w:rsidRDefault="002836A1" w:rsidP="00AE395F">
      <w:pPr>
        <w:pStyle w:val="ConsPlusNormal"/>
        <w:ind w:firstLine="540"/>
        <w:jc w:val="both"/>
        <w:rPr>
          <w:sz w:val="22"/>
          <w:szCs w:val="22"/>
        </w:rPr>
      </w:pPr>
      <w:r w:rsidRPr="00AE395F">
        <w:rPr>
          <w:sz w:val="22"/>
          <w:szCs w:val="22"/>
        </w:rPr>
        <w:t xml:space="preserve">Утвердить прилагаемый </w:t>
      </w:r>
      <w:hyperlink w:anchor="Par27" w:tooltip="ПОРЯДОК" w:history="1">
        <w:r w:rsidRPr="00AE395F">
          <w:rPr>
            <w:sz w:val="22"/>
            <w:szCs w:val="22"/>
          </w:rPr>
          <w:t>Порядок</w:t>
        </w:r>
      </w:hyperlink>
      <w:r w:rsidRPr="00AE395F">
        <w:rPr>
          <w:sz w:val="22"/>
          <w:szCs w:val="22"/>
        </w:rPr>
        <w:t xml:space="preserve"> аккредитации юридических лиц в качестве подразделений транспортной безопасности и требования к ним.</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jc w:val="right"/>
        <w:rPr>
          <w:sz w:val="22"/>
          <w:szCs w:val="22"/>
        </w:rPr>
      </w:pPr>
      <w:r w:rsidRPr="00AE395F">
        <w:rPr>
          <w:sz w:val="22"/>
          <w:szCs w:val="22"/>
        </w:rPr>
        <w:t>Министр</w:t>
      </w:r>
    </w:p>
    <w:p w:rsidR="002836A1" w:rsidRPr="00AE395F" w:rsidRDefault="002836A1" w:rsidP="00AE395F">
      <w:pPr>
        <w:pStyle w:val="ConsPlusNormal"/>
        <w:jc w:val="right"/>
        <w:rPr>
          <w:sz w:val="22"/>
          <w:szCs w:val="22"/>
        </w:rPr>
      </w:pPr>
      <w:r w:rsidRPr="00AE395F">
        <w:rPr>
          <w:sz w:val="22"/>
          <w:szCs w:val="22"/>
        </w:rPr>
        <w:t>М.Ю.СОКОЛОВ</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jc w:val="right"/>
        <w:outlineLvl w:val="0"/>
        <w:rPr>
          <w:sz w:val="22"/>
          <w:szCs w:val="22"/>
        </w:rPr>
      </w:pPr>
      <w:r w:rsidRPr="00AE395F">
        <w:rPr>
          <w:sz w:val="22"/>
          <w:szCs w:val="22"/>
        </w:rPr>
        <w:t>Утвержден</w:t>
      </w:r>
    </w:p>
    <w:p w:rsidR="002836A1" w:rsidRPr="00AE395F" w:rsidRDefault="002836A1" w:rsidP="00AE395F">
      <w:pPr>
        <w:pStyle w:val="ConsPlusNormal"/>
        <w:jc w:val="right"/>
        <w:rPr>
          <w:sz w:val="22"/>
          <w:szCs w:val="22"/>
        </w:rPr>
      </w:pPr>
      <w:r w:rsidRPr="00AE395F">
        <w:rPr>
          <w:sz w:val="22"/>
          <w:szCs w:val="22"/>
        </w:rPr>
        <w:t>приказом Минтранса России</w:t>
      </w:r>
    </w:p>
    <w:p w:rsidR="002836A1" w:rsidRPr="00AE395F" w:rsidRDefault="002836A1" w:rsidP="00AE395F">
      <w:pPr>
        <w:pStyle w:val="ConsPlusNormal"/>
        <w:jc w:val="right"/>
        <w:rPr>
          <w:sz w:val="22"/>
          <w:szCs w:val="22"/>
        </w:rPr>
      </w:pPr>
      <w:r w:rsidRPr="00AE395F">
        <w:rPr>
          <w:sz w:val="22"/>
          <w:szCs w:val="22"/>
        </w:rPr>
        <w:t xml:space="preserve">от 1 апреля </w:t>
      </w:r>
      <w:smartTag w:uri="urn:schemas-microsoft-com:office:smarttags" w:element="metricconverter">
        <w:smartTagPr>
          <w:attr w:name="ProductID" w:val="2015 г"/>
        </w:smartTagPr>
        <w:r w:rsidRPr="00AE395F">
          <w:rPr>
            <w:sz w:val="22"/>
            <w:szCs w:val="22"/>
          </w:rPr>
          <w:t>2015 г</w:t>
        </w:r>
      </w:smartTag>
      <w:r w:rsidRPr="00AE395F">
        <w:rPr>
          <w:sz w:val="22"/>
          <w:szCs w:val="22"/>
        </w:rPr>
        <w:t>. N 145</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Title"/>
        <w:jc w:val="center"/>
        <w:rPr>
          <w:sz w:val="22"/>
          <w:szCs w:val="22"/>
        </w:rPr>
      </w:pPr>
      <w:bookmarkStart w:id="0" w:name="Par27"/>
      <w:bookmarkEnd w:id="0"/>
      <w:r w:rsidRPr="00AE395F">
        <w:rPr>
          <w:sz w:val="22"/>
          <w:szCs w:val="22"/>
        </w:rPr>
        <w:t>ПОРЯДОК</w:t>
      </w:r>
    </w:p>
    <w:p w:rsidR="002836A1" w:rsidRPr="00AE395F" w:rsidRDefault="002836A1" w:rsidP="00AE395F">
      <w:pPr>
        <w:pStyle w:val="ConsPlusTitle"/>
        <w:jc w:val="center"/>
        <w:rPr>
          <w:sz w:val="22"/>
          <w:szCs w:val="22"/>
        </w:rPr>
      </w:pPr>
      <w:r w:rsidRPr="00AE395F">
        <w:rPr>
          <w:sz w:val="22"/>
          <w:szCs w:val="22"/>
        </w:rPr>
        <w:t>АККРЕДИТАЦИИ ЮРИДИЧЕСКИХ ЛИЦ В КАЧЕСТВЕ ПОДРАЗДЕЛЕНИЙ</w:t>
      </w:r>
    </w:p>
    <w:p w:rsidR="002836A1" w:rsidRPr="00AE395F" w:rsidRDefault="002836A1" w:rsidP="00AE395F">
      <w:pPr>
        <w:pStyle w:val="ConsPlusTitle"/>
        <w:jc w:val="center"/>
        <w:rPr>
          <w:sz w:val="22"/>
          <w:szCs w:val="22"/>
        </w:rPr>
      </w:pPr>
      <w:r w:rsidRPr="00AE395F">
        <w:rPr>
          <w:sz w:val="22"/>
          <w:szCs w:val="22"/>
        </w:rPr>
        <w:t>ТРАНСПОРТНОЙ БЕЗОПАСНОСТИ И ТРЕБОВАНИЯ К НИМ</w:t>
      </w:r>
    </w:p>
    <w:p w:rsidR="002836A1" w:rsidRPr="00AE395F" w:rsidRDefault="002836A1" w:rsidP="00AE395F">
      <w:pPr>
        <w:pStyle w:val="ConsPlusNormal"/>
        <w:jc w:val="center"/>
        <w:rPr>
          <w:sz w:val="22"/>
          <w:szCs w:val="22"/>
        </w:rPr>
      </w:pPr>
    </w:p>
    <w:p w:rsidR="002836A1" w:rsidRPr="00AE395F" w:rsidRDefault="002836A1" w:rsidP="00AE395F">
      <w:pPr>
        <w:pStyle w:val="ConsPlusNormal"/>
        <w:jc w:val="center"/>
        <w:outlineLvl w:val="1"/>
        <w:rPr>
          <w:sz w:val="22"/>
          <w:szCs w:val="22"/>
        </w:rPr>
      </w:pPr>
      <w:r w:rsidRPr="00AE395F">
        <w:rPr>
          <w:sz w:val="22"/>
          <w:szCs w:val="22"/>
        </w:rPr>
        <w:t>I. Общие положения</w:t>
      </w:r>
    </w:p>
    <w:p w:rsidR="002836A1" w:rsidRPr="00AE395F" w:rsidRDefault="002836A1" w:rsidP="00AE395F">
      <w:pPr>
        <w:pStyle w:val="ConsPlusNormal"/>
        <w:jc w:val="center"/>
        <w:rPr>
          <w:sz w:val="22"/>
          <w:szCs w:val="22"/>
        </w:rPr>
      </w:pPr>
    </w:p>
    <w:p w:rsidR="002836A1" w:rsidRPr="00AE395F" w:rsidRDefault="002836A1" w:rsidP="00AE395F">
      <w:pPr>
        <w:pStyle w:val="ConsPlusNormal"/>
        <w:ind w:firstLine="540"/>
        <w:jc w:val="both"/>
        <w:rPr>
          <w:sz w:val="22"/>
          <w:szCs w:val="22"/>
        </w:rPr>
      </w:pPr>
      <w:r w:rsidRPr="00AE395F">
        <w:rPr>
          <w:sz w:val="22"/>
          <w:szCs w:val="22"/>
        </w:rPr>
        <w:t xml:space="preserve">1. Порядок аккредитации юридических лиц в качестве подразделений транспортной безопасности и требования к ним установлены в соответствии с частью 9 статьи 12.1 Федерального закона от 9 февраля </w:t>
      </w:r>
      <w:smartTag w:uri="urn:schemas-microsoft-com:office:smarttags" w:element="metricconverter">
        <w:smartTagPr>
          <w:attr w:name="ProductID" w:val="2007 г"/>
        </w:smartTagPr>
        <w:r w:rsidRPr="00AE395F">
          <w:rPr>
            <w:sz w:val="22"/>
            <w:szCs w:val="22"/>
          </w:rPr>
          <w:t>2007 г</w:t>
        </w:r>
      </w:smartTag>
      <w:r w:rsidRPr="00AE395F">
        <w:rPr>
          <w:sz w:val="22"/>
          <w:szCs w:val="22"/>
        </w:rPr>
        <w:t>. N 16-ФЗ "О транспортной безопасности" &lt;1&gt;.</w:t>
      </w:r>
    </w:p>
    <w:p w:rsidR="002836A1" w:rsidRPr="00AE395F" w:rsidRDefault="002836A1" w:rsidP="00AE395F">
      <w:pPr>
        <w:pStyle w:val="ConsPlusNormal"/>
        <w:ind w:firstLine="540"/>
        <w:jc w:val="both"/>
        <w:rPr>
          <w:sz w:val="22"/>
          <w:szCs w:val="22"/>
        </w:rPr>
      </w:pPr>
      <w:r w:rsidRPr="00AE395F">
        <w:rPr>
          <w:sz w:val="22"/>
          <w:szCs w:val="22"/>
        </w:rPr>
        <w:t>--------------------------------</w:t>
      </w:r>
    </w:p>
    <w:p w:rsidR="002836A1" w:rsidRPr="00AE395F" w:rsidRDefault="002836A1" w:rsidP="00AE395F">
      <w:pPr>
        <w:pStyle w:val="ConsPlusNormal"/>
        <w:ind w:firstLine="540"/>
        <w:jc w:val="both"/>
      </w:pPr>
      <w:r w:rsidRPr="00AE395F">
        <w:t>&lt;1&gt; Собрание законодательства Российской Федерации, 2007, N 7, ст. 837; 2008, N 30 (II), ст. 3616; 2009, N 29, ст. 3634; 2010, N 27, ст. 3415; 2011, N 7, ст. 901; N 30 (I), ст. 4569, ст. 4590; 2013, N 30 (I), ст. 4041, 4058; 2014, N 6, ст. 566.</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ind w:firstLine="540"/>
        <w:jc w:val="both"/>
        <w:rPr>
          <w:sz w:val="22"/>
          <w:szCs w:val="22"/>
        </w:rPr>
      </w:pPr>
      <w:r w:rsidRPr="00AE395F">
        <w:rPr>
          <w:sz w:val="22"/>
          <w:szCs w:val="22"/>
        </w:rPr>
        <w:t>2. Аккредитация юридических лиц в качестве подразделений транспортной безопасности (далее - аккредитация) осуществляется федеральными органами исполнительной власти, уполномоченными осуществлять функции по оказанию государственных услуг в области обеспечения транспортной безопасности в установленной сфере деятельности (далее - компетентный орган).</w:t>
      </w:r>
    </w:p>
    <w:p w:rsidR="002836A1" w:rsidRPr="00AE395F" w:rsidRDefault="002836A1" w:rsidP="00AE395F">
      <w:pPr>
        <w:pStyle w:val="ConsPlusNormal"/>
        <w:ind w:firstLine="540"/>
        <w:jc w:val="both"/>
        <w:rPr>
          <w:sz w:val="22"/>
          <w:szCs w:val="22"/>
        </w:rPr>
      </w:pPr>
      <w:r w:rsidRPr="00AE395F">
        <w:rPr>
          <w:sz w:val="22"/>
          <w:szCs w:val="22"/>
        </w:rPr>
        <w:t>Целью аккредитации является определение способности юридического лица осуществлять защиту объектов транспортной инфраструктуры и транспортных средств от актов незаконного вмешательства в области конкретного вида транспорта, а также дорожного хозяйства (далее - область аккредитации).</w:t>
      </w:r>
    </w:p>
    <w:p w:rsidR="002836A1" w:rsidRPr="00AE395F" w:rsidRDefault="002836A1" w:rsidP="00AE395F">
      <w:pPr>
        <w:pStyle w:val="ConsPlusNormal"/>
        <w:ind w:firstLine="540"/>
        <w:jc w:val="both"/>
        <w:rPr>
          <w:sz w:val="22"/>
          <w:szCs w:val="22"/>
        </w:rPr>
      </w:pPr>
      <w:r w:rsidRPr="00AE395F">
        <w:rPr>
          <w:sz w:val="22"/>
          <w:szCs w:val="22"/>
        </w:rPr>
        <w:t>В целях аккредитации компетентные органы имеют право привлекать свои территориальные органы и (или) подведомственные организации.</w:t>
      </w:r>
    </w:p>
    <w:p w:rsidR="002836A1" w:rsidRPr="00AE395F" w:rsidRDefault="002836A1" w:rsidP="00AE395F">
      <w:pPr>
        <w:pStyle w:val="ConsPlusNormal"/>
        <w:ind w:firstLine="540"/>
        <w:jc w:val="both"/>
        <w:rPr>
          <w:sz w:val="22"/>
          <w:szCs w:val="22"/>
        </w:rPr>
      </w:pPr>
      <w:r w:rsidRPr="00AE395F">
        <w:rPr>
          <w:sz w:val="22"/>
          <w:szCs w:val="22"/>
        </w:rPr>
        <w:t>3. Документом, подтверждающим способность юридического лица осуществлять защиту объектов транспортной инфраструктуры и транспортных средств от актов незаконного вмешательства, является выдаваемое компетентным органом свидетельство об аккредитации юридического лица в качестве подразделения транспортной безопасности (далее - свидетельство об аккредитации), подписанное руководителем компетентного органа (либо уполномоченным им лицом) и заверенное гербовой печатью компетентного органа.</w:t>
      </w:r>
    </w:p>
    <w:p w:rsidR="002836A1" w:rsidRPr="00AE395F" w:rsidRDefault="002836A1" w:rsidP="00AE395F">
      <w:pPr>
        <w:pStyle w:val="ConsPlusNormal"/>
        <w:ind w:firstLine="540"/>
        <w:jc w:val="both"/>
        <w:rPr>
          <w:sz w:val="22"/>
          <w:szCs w:val="22"/>
        </w:rPr>
      </w:pPr>
      <w:r w:rsidRPr="00AE395F">
        <w:rPr>
          <w:sz w:val="22"/>
          <w:szCs w:val="22"/>
        </w:rPr>
        <w:t>Свидетельство об аккредитации должно содержать:</w:t>
      </w:r>
    </w:p>
    <w:p w:rsidR="002836A1" w:rsidRPr="00AE395F" w:rsidRDefault="002836A1" w:rsidP="00AE395F">
      <w:pPr>
        <w:pStyle w:val="ConsPlusNormal"/>
        <w:ind w:firstLine="540"/>
        <w:jc w:val="both"/>
        <w:rPr>
          <w:sz w:val="22"/>
          <w:szCs w:val="22"/>
        </w:rPr>
      </w:pPr>
      <w:r w:rsidRPr="00AE395F">
        <w:rPr>
          <w:sz w:val="22"/>
          <w:szCs w:val="22"/>
        </w:rPr>
        <w:t>наименование компетентного органа, выдавшего свидетельство об аккредитации;</w:t>
      </w:r>
    </w:p>
    <w:p w:rsidR="002836A1" w:rsidRPr="00AE395F" w:rsidRDefault="002836A1" w:rsidP="00AE395F">
      <w:pPr>
        <w:pStyle w:val="ConsPlusNormal"/>
        <w:ind w:firstLine="540"/>
        <w:jc w:val="both"/>
        <w:rPr>
          <w:sz w:val="22"/>
          <w:szCs w:val="22"/>
        </w:rPr>
      </w:pPr>
      <w:r w:rsidRPr="00AE395F">
        <w:rPr>
          <w:sz w:val="22"/>
          <w:szCs w:val="22"/>
        </w:rPr>
        <w:t>дату и номер свидетельства об аккредитации;</w:t>
      </w:r>
    </w:p>
    <w:p w:rsidR="002836A1" w:rsidRPr="00AE395F" w:rsidRDefault="002836A1" w:rsidP="00AE395F">
      <w:pPr>
        <w:pStyle w:val="ConsPlusNormal"/>
        <w:ind w:firstLine="540"/>
        <w:jc w:val="both"/>
        <w:rPr>
          <w:sz w:val="22"/>
          <w:szCs w:val="22"/>
        </w:rPr>
      </w:pPr>
      <w:r w:rsidRPr="00AE395F">
        <w:rPr>
          <w:sz w:val="22"/>
          <w:szCs w:val="22"/>
        </w:rPr>
        <w:t>наименование юридического лица (в том числе организационно-правовая форма, полное и сокращенное наименования);</w:t>
      </w:r>
    </w:p>
    <w:p w:rsidR="002836A1" w:rsidRPr="00AE395F" w:rsidRDefault="002836A1" w:rsidP="00AE395F">
      <w:pPr>
        <w:pStyle w:val="ConsPlusNormal"/>
        <w:ind w:firstLine="540"/>
        <w:jc w:val="both"/>
        <w:rPr>
          <w:sz w:val="22"/>
          <w:szCs w:val="22"/>
        </w:rPr>
      </w:pPr>
      <w:r w:rsidRPr="00AE395F">
        <w:rPr>
          <w:sz w:val="22"/>
          <w:szCs w:val="22"/>
        </w:rPr>
        <w:t>основной государственный регистрационный номер (ОГРН);</w:t>
      </w:r>
    </w:p>
    <w:p w:rsidR="002836A1" w:rsidRPr="00AE395F" w:rsidRDefault="002836A1" w:rsidP="00AE395F">
      <w:pPr>
        <w:pStyle w:val="ConsPlusNormal"/>
        <w:ind w:firstLine="540"/>
        <w:jc w:val="both"/>
        <w:rPr>
          <w:sz w:val="22"/>
          <w:szCs w:val="22"/>
        </w:rPr>
      </w:pPr>
      <w:r w:rsidRPr="00AE395F">
        <w:rPr>
          <w:sz w:val="22"/>
          <w:szCs w:val="22"/>
        </w:rPr>
        <w:t>идентификационный номер налогоплательщика (ИНН);</w:t>
      </w:r>
    </w:p>
    <w:p w:rsidR="002836A1" w:rsidRPr="00AE395F" w:rsidRDefault="002836A1" w:rsidP="00AE395F">
      <w:pPr>
        <w:pStyle w:val="ConsPlusNormal"/>
        <w:ind w:firstLine="540"/>
        <w:jc w:val="both"/>
        <w:rPr>
          <w:sz w:val="22"/>
          <w:szCs w:val="22"/>
        </w:rPr>
      </w:pPr>
      <w:r w:rsidRPr="00AE395F">
        <w:rPr>
          <w:sz w:val="22"/>
          <w:szCs w:val="22"/>
        </w:rPr>
        <w:t>область аккредитации;</w:t>
      </w:r>
    </w:p>
    <w:p w:rsidR="002836A1" w:rsidRPr="00AE395F" w:rsidRDefault="002836A1" w:rsidP="00AE395F">
      <w:pPr>
        <w:pStyle w:val="ConsPlusNormal"/>
        <w:ind w:firstLine="540"/>
        <w:jc w:val="both"/>
        <w:rPr>
          <w:sz w:val="22"/>
          <w:szCs w:val="22"/>
        </w:rPr>
      </w:pPr>
      <w:r w:rsidRPr="00AE395F">
        <w:rPr>
          <w:sz w:val="22"/>
          <w:szCs w:val="22"/>
        </w:rPr>
        <w:t>номер по реестру аккредитованных организаций в качестве подразделений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срок действия свидетельства об аккредитации;</w:t>
      </w:r>
    </w:p>
    <w:p w:rsidR="002836A1" w:rsidRPr="00AE395F" w:rsidRDefault="002836A1" w:rsidP="00AE395F">
      <w:pPr>
        <w:pStyle w:val="ConsPlusNormal"/>
        <w:ind w:firstLine="540"/>
        <w:jc w:val="both"/>
        <w:rPr>
          <w:sz w:val="22"/>
          <w:szCs w:val="22"/>
        </w:rPr>
      </w:pPr>
      <w:r w:rsidRPr="00AE395F">
        <w:rPr>
          <w:sz w:val="22"/>
          <w:szCs w:val="22"/>
        </w:rPr>
        <w:t>подпись с расшифровкой руководителя компетентного органа.</w:t>
      </w:r>
    </w:p>
    <w:p w:rsidR="002836A1" w:rsidRPr="00AE395F" w:rsidRDefault="002836A1" w:rsidP="00AE395F">
      <w:pPr>
        <w:pStyle w:val="ConsPlusNormal"/>
        <w:ind w:firstLine="540"/>
        <w:jc w:val="both"/>
        <w:rPr>
          <w:sz w:val="22"/>
          <w:szCs w:val="22"/>
        </w:rPr>
      </w:pPr>
      <w:r w:rsidRPr="00AE395F">
        <w:rPr>
          <w:sz w:val="22"/>
          <w:szCs w:val="22"/>
        </w:rPr>
        <w:t>Бланк свидетельства об аккредитации является полиграфической продукцией с уровнем защиты от подделки класса "Б", имеет серию, номер.</w:t>
      </w:r>
    </w:p>
    <w:p w:rsidR="002836A1" w:rsidRPr="00AE395F" w:rsidRDefault="002836A1" w:rsidP="00AE395F">
      <w:pPr>
        <w:pStyle w:val="ConsPlusNormal"/>
        <w:ind w:firstLine="540"/>
        <w:jc w:val="both"/>
        <w:rPr>
          <w:sz w:val="22"/>
          <w:szCs w:val="22"/>
        </w:rPr>
      </w:pPr>
      <w:r w:rsidRPr="00AE395F">
        <w:rPr>
          <w:sz w:val="22"/>
          <w:szCs w:val="22"/>
        </w:rPr>
        <w:t>Свидетельство об аккредитации предоставляется юридическому лицу сроком на пять лет.</w:t>
      </w:r>
    </w:p>
    <w:p w:rsidR="002836A1" w:rsidRPr="00AE395F" w:rsidRDefault="002836A1" w:rsidP="00AE395F">
      <w:pPr>
        <w:pStyle w:val="ConsPlusNormal"/>
        <w:ind w:firstLine="540"/>
        <w:jc w:val="both"/>
        <w:rPr>
          <w:sz w:val="22"/>
          <w:szCs w:val="22"/>
        </w:rPr>
      </w:pPr>
      <w:r w:rsidRPr="00AE395F">
        <w:rPr>
          <w:sz w:val="22"/>
          <w:szCs w:val="22"/>
        </w:rPr>
        <w:t xml:space="preserve">4. Сведения о юридических лицах, прошедших аккредитацию, включаются в реестр аккредитованных подразделений транспортной безопасности, формирование и ведение которого осуществляются в соответствии с порядком, предусмотренным частью 10 статьи 12.1 Федерального закона от 9 февраля </w:t>
      </w:r>
      <w:smartTag w:uri="urn:schemas-microsoft-com:office:smarttags" w:element="metricconverter">
        <w:smartTagPr>
          <w:attr w:name="ProductID" w:val="2007 г"/>
        </w:smartTagPr>
        <w:r w:rsidRPr="00AE395F">
          <w:rPr>
            <w:sz w:val="22"/>
            <w:szCs w:val="22"/>
          </w:rPr>
          <w:t>2007 г</w:t>
        </w:r>
      </w:smartTag>
      <w:r w:rsidRPr="00AE395F">
        <w:rPr>
          <w:sz w:val="22"/>
          <w:szCs w:val="22"/>
        </w:rPr>
        <w:t>. N 16-ФЗ "О транспортной безопасности".</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jc w:val="center"/>
        <w:outlineLvl w:val="1"/>
        <w:rPr>
          <w:sz w:val="22"/>
          <w:szCs w:val="22"/>
        </w:rPr>
      </w:pPr>
      <w:r w:rsidRPr="00AE395F">
        <w:rPr>
          <w:sz w:val="22"/>
          <w:szCs w:val="22"/>
        </w:rPr>
        <w:t>II. Требования к юридическим лицам</w:t>
      </w:r>
    </w:p>
    <w:p w:rsidR="002836A1" w:rsidRPr="00AE395F" w:rsidRDefault="002836A1" w:rsidP="00AE395F">
      <w:pPr>
        <w:pStyle w:val="ConsPlusNormal"/>
        <w:jc w:val="center"/>
        <w:rPr>
          <w:sz w:val="22"/>
          <w:szCs w:val="22"/>
        </w:rPr>
      </w:pPr>
    </w:p>
    <w:p w:rsidR="002836A1" w:rsidRPr="00AE395F" w:rsidRDefault="002836A1" w:rsidP="00AE395F">
      <w:pPr>
        <w:pStyle w:val="ConsPlusNormal"/>
        <w:ind w:firstLine="540"/>
        <w:jc w:val="both"/>
        <w:rPr>
          <w:sz w:val="22"/>
          <w:szCs w:val="22"/>
        </w:rPr>
      </w:pPr>
      <w:bookmarkStart w:id="1" w:name="Par57"/>
      <w:bookmarkEnd w:id="1"/>
      <w:r w:rsidRPr="00AE395F">
        <w:rPr>
          <w:sz w:val="22"/>
          <w:szCs w:val="22"/>
        </w:rPr>
        <w:t>5. К юридическому лицу, обратившемуся в компетентный орган с заявлением об аккредитации (далее - соискатель аккредитации), предъявляются следующие требования:</w:t>
      </w:r>
    </w:p>
    <w:p w:rsidR="002836A1" w:rsidRPr="00AE395F" w:rsidRDefault="002836A1" w:rsidP="00AE395F">
      <w:pPr>
        <w:pStyle w:val="ConsPlusNormal"/>
        <w:ind w:firstLine="540"/>
        <w:jc w:val="both"/>
        <w:rPr>
          <w:sz w:val="22"/>
          <w:szCs w:val="22"/>
        </w:rPr>
      </w:pPr>
      <w:r w:rsidRPr="00AE395F">
        <w:rPr>
          <w:sz w:val="22"/>
          <w:szCs w:val="22"/>
        </w:rPr>
        <w:t xml:space="preserve">1) соответствие соискателя аккредитации требованиям, установленным статьями 4 и 7 Федерального закона от 29 апреля </w:t>
      </w:r>
      <w:smartTag w:uri="urn:schemas-microsoft-com:office:smarttags" w:element="metricconverter">
        <w:smartTagPr>
          <w:attr w:name="ProductID" w:val="2008 г"/>
        </w:smartTagPr>
        <w:r w:rsidRPr="00AE395F">
          <w:rPr>
            <w:sz w:val="22"/>
            <w:szCs w:val="22"/>
          </w:rPr>
          <w:t>2008 г</w:t>
        </w:r>
      </w:smartTag>
      <w:r w:rsidRPr="00AE395F">
        <w:rPr>
          <w:sz w:val="22"/>
          <w:szCs w:val="22"/>
        </w:rPr>
        <w:t>.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&lt;1&gt;, при нахождении соискателя аккредитации под контролем иностранного инвестора или группы лиц;</w:t>
      </w:r>
    </w:p>
    <w:p w:rsidR="002836A1" w:rsidRPr="00AE395F" w:rsidRDefault="002836A1" w:rsidP="00AE395F">
      <w:pPr>
        <w:pStyle w:val="ConsPlusNormal"/>
        <w:ind w:firstLine="540"/>
        <w:jc w:val="both"/>
        <w:rPr>
          <w:sz w:val="22"/>
          <w:szCs w:val="22"/>
        </w:rPr>
      </w:pPr>
      <w:r w:rsidRPr="00AE395F">
        <w:rPr>
          <w:sz w:val="22"/>
          <w:szCs w:val="22"/>
        </w:rPr>
        <w:t>--------------------------------</w:t>
      </w:r>
    </w:p>
    <w:p w:rsidR="002836A1" w:rsidRPr="00AE395F" w:rsidRDefault="002836A1" w:rsidP="00AE395F">
      <w:pPr>
        <w:pStyle w:val="ConsPlusNormal"/>
        <w:ind w:firstLine="540"/>
        <w:jc w:val="both"/>
      </w:pPr>
      <w:r w:rsidRPr="00AE395F">
        <w:t>&lt;1&gt; Собрание законодательства Российской Федерации, 2008, N 18, ст. 1940; 2011, N 27, ст. 3880; N 47, ст. 6612.</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ind w:firstLine="540"/>
        <w:jc w:val="both"/>
        <w:rPr>
          <w:sz w:val="22"/>
          <w:szCs w:val="22"/>
        </w:rPr>
      </w:pPr>
      <w:r w:rsidRPr="00AE395F">
        <w:rPr>
          <w:sz w:val="22"/>
          <w:szCs w:val="22"/>
        </w:rPr>
        <w:t xml:space="preserve">2) наличие у соискателя аккредитации работников, прошедших аттестацию, предусмотренную частью 2 статьи 12.1 Федерального закона от 9 февраля </w:t>
      </w:r>
      <w:smartTag w:uri="urn:schemas-microsoft-com:office:smarttags" w:element="metricconverter">
        <w:smartTagPr>
          <w:attr w:name="ProductID" w:val="2007 г"/>
        </w:smartTagPr>
        <w:r w:rsidRPr="00AE395F">
          <w:rPr>
            <w:sz w:val="22"/>
            <w:szCs w:val="22"/>
          </w:rPr>
          <w:t>2007 г</w:t>
        </w:r>
      </w:smartTag>
      <w:r w:rsidRPr="00AE395F">
        <w:rPr>
          <w:sz w:val="22"/>
          <w:szCs w:val="22"/>
        </w:rPr>
        <w:t>. N 16-ФЗ "О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3) наличие у соискателя аккредитации подразделения, предназначенного для осуществления координации и обеспечения деятельности по защите объектов транспортной инфраструктуры и транспортных средств, а также реагирования на подготовку совершения или совершение актов незаконного вмешательства.</w:t>
      </w:r>
    </w:p>
    <w:p w:rsidR="002836A1" w:rsidRPr="00AE395F" w:rsidRDefault="002836A1" w:rsidP="00AE395F">
      <w:pPr>
        <w:pStyle w:val="ConsPlusNormal"/>
        <w:ind w:firstLine="540"/>
        <w:jc w:val="both"/>
        <w:rPr>
          <w:sz w:val="22"/>
          <w:szCs w:val="22"/>
        </w:rPr>
      </w:pPr>
      <w:r w:rsidRPr="00AE395F">
        <w:rPr>
          <w:sz w:val="22"/>
          <w:szCs w:val="22"/>
        </w:rPr>
        <w:t>Соискатель аккредитации должен являться юридическим лицом, созданным и функционирующим в соответствии с законодательством Российской Федерации.</w:t>
      </w:r>
    </w:p>
    <w:p w:rsidR="002836A1" w:rsidRPr="00AE395F" w:rsidRDefault="002836A1" w:rsidP="00AE395F">
      <w:pPr>
        <w:pStyle w:val="ConsPlusNormal"/>
        <w:ind w:firstLine="540"/>
        <w:jc w:val="both"/>
        <w:rPr>
          <w:sz w:val="22"/>
          <w:szCs w:val="22"/>
        </w:rPr>
      </w:pPr>
      <w:bookmarkStart w:id="2" w:name="Par65"/>
      <w:bookmarkEnd w:id="2"/>
      <w:r w:rsidRPr="00AE395F">
        <w:rPr>
          <w:sz w:val="22"/>
          <w:szCs w:val="22"/>
        </w:rPr>
        <w:t>6. При продлении срока действия аккредитации требованиями к юридическому лицу, имеющему аккредитацию (далее - подразделение транспортной безопасности), являются:</w:t>
      </w:r>
    </w:p>
    <w:p w:rsidR="002836A1" w:rsidRPr="00AE395F" w:rsidRDefault="002836A1" w:rsidP="00AE395F">
      <w:pPr>
        <w:pStyle w:val="ConsPlusNormal"/>
        <w:ind w:firstLine="540"/>
        <w:jc w:val="both"/>
        <w:rPr>
          <w:sz w:val="22"/>
          <w:szCs w:val="22"/>
        </w:rPr>
      </w:pPr>
      <w:r w:rsidRPr="00AE395F">
        <w:rPr>
          <w:sz w:val="22"/>
          <w:szCs w:val="22"/>
        </w:rPr>
        <w:t xml:space="preserve">1) соответствие подразделения транспортной безопасности требованиям, установленным статьями 4 и 7 Федерального закона от 29 апреля </w:t>
      </w:r>
      <w:smartTag w:uri="urn:schemas-microsoft-com:office:smarttags" w:element="metricconverter">
        <w:smartTagPr>
          <w:attr w:name="ProductID" w:val="2008 г"/>
        </w:smartTagPr>
        <w:r w:rsidRPr="00AE395F">
          <w:rPr>
            <w:sz w:val="22"/>
            <w:szCs w:val="22"/>
          </w:rPr>
          <w:t>2008 г</w:t>
        </w:r>
      </w:smartTag>
      <w:r w:rsidRPr="00AE395F">
        <w:rPr>
          <w:sz w:val="22"/>
          <w:szCs w:val="22"/>
        </w:rPr>
        <w:t>.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 нахождении подразделения транспортной безопасности под контролем иностранного инвестора или группы лиц;</w:t>
      </w:r>
    </w:p>
    <w:p w:rsidR="002836A1" w:rsidRPr="00AE395F" w:rsidRDefault="002836A1" w:rsidP="00AE395F">
      <w:pPr>
        <w:pStyle w:val="ConsPlusNormal"/>
        <w:ind w:firstLine="540"/>
        <w:jc w:val="both"/>
        <w:rPr>
          <w:sz w:val="22"/>
          <w:szCs w:val="22"/>
        </w:rPr>
      </w:pPr>
      <w:r w:rsidRPr="00AE395F">
        <w:rPr>
          <w:sz w:val="22"/>
          <w:szCs w:val="22"/>
        </w:rPr>
        <w:t xml:space="preserve">2) подтверждение прохождения работниками подразделения транспортной безопасности, в том числе принятыми на работу в период срока действия аккредитации, аттестации, предусмотренной частью 2 статьи 12.1 Федерального закона от 9 февраля </w:t>
      </w:r>
      <w:smartTag w:uri="urn:schemas-microsoft-com:office:smarttags" w:element="metricconverter">
        <w:smartTagPr>
          <w:attr w:name="ProductID" w:val="2007 г"/>
        </w:smartTagPr>
        <w:r w:rsidRPr="00AE395F">
          <w:rPr>
            <w:sz w:val="22"/>
            <w:szCs w:val="22"/>
          </w:rPr>
          <w:t>2007 г</w:t>
        </w:r>
      </w:smartTag>
      <w:r w:rsidRPr="00AE395F">
        <w:rPr>
          <w:sz w:val="22"/>
          <w:szCs w:val="22"/>
        </w:rPr>
        <w:t>. N 16-ФЗ "О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3) наличие в штатном расписании подразделения транспортной безопасности подразделения, предназначенного для осуществления координации и обеспечения деятельности по защите объектов транспортной инфраструктуры и транспортных средств, а также реагирования на подготовку совершения или совершение актов незаконного вмешательства;</w:t>
      </w:r>
    </w:p>
    <w:p w:rsidR="002836A1" w:rsidRPr="00AE395F" w:rsidRDefault="002836A1" w:rsidP="00AE395F">
      <w:pPr>
        <w:pStyle w:val="ConsPlusNormal"/>
        <w:ind w:firstLine="540"/>
        <w:jc w:val="both"/>
        <w:rPr>
          <w:sz w:val="22"/>
          <w:szCs w:val="22"/>
        </w:rPr>
      </w:pPr>
      <w:r w:rsidRPr="00AE395F">
        <w:rPr>
          <w:sz w:val="22"/>
          <w:szCs w:val="22"/>
        </w:rPr>
        <w:t xml:space="preserve">4) подтверждение прохождения работниками подразделения транспортной безопасности ежегодных медицинских осмотров, а также периодических проверок на годность, определенных частью 2 статьи 12.3 Федерального закона от 9 февраля </w:t>
      </w:r>
      <w:smartTag w:uri="urn:schemas-microsoft-com:office:smarttags" w:element="metricconverter">
        <w:smartTagPr>
          <w:attr w:name="ProductID" w:val="2007 г"/>
        </w:smartTagPr>
        <w:r w:rsidRPr="00AE395F">
          <w:rPr>
            <w:sz w:val="22"/>
            <w:szCs w:val="22"/>
          </w:rPr>
          <w:t>2007 г</w:t>
        </w:r>
      </w:smartTag>
      <w:r w:rsidRPr="00AE395F">
        <w:rPr>
          <w:sz w:val="22"/>
          <w:szCs w:val="22"/>
        </w:rPr>
        <w:t>. N 16-ФЗ "О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5) отсутствие нарушений правил оборота оружия и специальных средств, установленных законодательством Российской Федерации (при наличии у подразделения транспортной безопасности специальных средств и (или) служебного огнестрельного оружия);</w:t>
      </w:r>
    </w:p>
    <w:p w:rsidR="002836A1" w:rsidRPr="00AE395F" w:rsidRDefault="002836A1" w:rsidP="00AE395F">
      <w:pPr>
        <w:pStyle w:val="ConsPlusNormal"/>
        <w:ind w:firstLine="540"/>
        <w:jc w:val="both"/>
        <w:rPr>
          <w:sz w:val="22"/>
          <w:szCs w:val="22"/>
        </w:rPr>
      </w:pPr>
      <w:r w:rsidRPr="00AE395F">
        <w:rPr>
          <w:sz w:val="22"/>
          <w:szCs w:val="22"/>
        </w:rPr>
        <w:t>6) подразделение транспортной безопасности является юридическим лицом в соответствии с законодательством Российской Федерации.</w:t>
      </w:r>
    </w:p>
    <w:p w:rsidR="002836A1" w:rsidRPr="00AE395F" w:rsidRDefault="002836A1" w:rsidP="00AE395F">
      <w:pPr>
        <w:pStyle w:val="ConsPlusNormal"/>
        <w:ind w:firstLine="540"/>
        <w:jc w:val="both"/>
        <w:rPr>
          <w:sz w:val="22"/>
          <w:szCs w:val="22"/>
        </w:rPr>
      </w:pPr>
      <w:r w:rsidRPr="00AE395F">
        <w:rPr>
          <w:sz w:val="22"/>
          <w:szCs w:val="22"/>
        </w:rPr>
        <w:t>7. В случае ликвидации либо исключения подразделения транспортной безопасности из Единого государственного реестра юридических лиц подразделение транспортной безопасности уведомляет об этом компетентный орган в письменной форме в пятидневный срок с даты внесения соответствующей записи в Единый государственный реестр юридических лиц.</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jc w:val="center"/>
        <w:outlineLvl w:val="1"/>
        <w:rPr>
          <w:sz w:val="22"/>
          <w:szCs w:val="22"/>
        </w:rPr>
      </w:pPr>
      <w:r w:rsidRPr="00AE395F">
        <w:rPr>
          <w:sz w:val="22"/>
          <w:szCs w:val="22"/>
        </w:rPr>
        <w:t>III. Процедура аккредитации (продления срока действия</w:t>
      </w:r>
    </w:p>
    <w:p w:rsidR="002836A1" w:rsidRPr="00AE395F" w:rsidRDefault="002836A1" w:rsidP="00AE395F">
      <w:pPr>
        <w:pStyle w:val="ConsPlusNormal"/>
        <w:jc w:val="center"/>
        <w:rPr>
          <w:sz w:val="22"/>
          <w:szCs w:val="22"/>
        </w:rPr>
      </w:pPr>
      <w:r w:rsidRPr="00AE395F">
        <w:rPr>
          <w:sz w:val="22"/>
          <w:szCs w:val="22"/>
        </w:rPr>
        <w:t>аккредитации, переоформления свидетельства об аккредитации)</w:t>
      </w:r>
    </w:p>
    <w:p w:rsidR="002836A1" w:rsidRPr="00AE395F" w:rsidRDefault="002836A1" w:rsidP="00AE395F">
      <w:pPr>
        <w:pStyle w:val="ConsPlusNormal"/>
        <w:jc w:val="center"/>
        <w:rPr>
          <w:sz w:val="22"/>
          <w:szCs w:val="22"/>
        </w:rPr>
      </w:pPr>
    </w:p>
    <w:p w:rsidR="002836A1" w:rsidRPr="00AE395F" w:rsidRDefault="002836A1" w:rsidP="00AE395F">
      <w:pPr>
        <w:pStyle w:val="ConsPlusNormal"/>
        <w:ind w:firstLine="540"/>
        <w:jc w:val="both"/>
        <w:rPr>
          <w:sz w:val="22"/>
          <w:szCs w:val="22"/>
        </w:rPr>
      </w:pPr>
      <w:r w:rsidRPr="00AE395F">
        <w:rPr>
          <w:sz w:val="22"/>
          <w:szCs w:val="22"/>
        </w:rPr>
        <w:t>8. Процедура аккредитации в качестве подразделений транспортной безопасности состоит из следующих этапов:</w:t>
      </w:r>
    </w:p>
    <w:p w:rsidR="002836A1" w:rsidRPr="00AE395F" w:rsidRDefault="002836A1" w:rsidP="00AE395F">
      <w:pPr>
        <w:pStyle w:val="ConsPlusNormal"/>
        <w:ind w:firstLine="540"/>
        <w:jc w:val="both"/>
        <w:rPr>
          <w:sz w:val="22"/>
          <w:szCs w:val="22"/>
        </w:rPr>
      </w:pPr>
      <w:r w:rsidRPr="00AE395F">
        <w:rPr>
          <w:sz w:val="22"/>
          <w:szCs w:val="22"/>
        </w:rPr>
        <w:t>1) представление юридическим лицом в компетентные органы заявления о получении (переоформлении, продлении срока действия) свидетельства об аккредитации (далее - заявление), содержащего следующую информацию:</w:t>
      </w:r>
    </w:p>
    <w:p w:rsidR="002836A1" w:rsidRPr="00AE395F" w:rsidRDefault="002836A1" w:rsidP="00AE395F">
      <w:pPr>
        <w:pStyle w:val="ConsPlusNormal"/>
        <w:ind w:firstLine="540"/>
        <w:jc w:val="both"/>
        <w:rPr>
          <w:sz w:val="22"/>
          <w:szCs w:val="22"/>
        </w:rPr>
      </w:pPr>
      <w:r w:rsidRPr="00AE395F">
        <w:rPr>
          <w:sz w:val="22"/>
          <w:szCs w:val="22"/>
        </w:rPr>
        <w:t>область (области) аккредитации;</w:t>
      </w:r>
    </w:p>
    <w:p w:rsidR="002836A1" w:rsidRPr="00AE395F" w:rsidRDefault="002836A1" w:rsidP="00AE395F">
      <w:pPr>
        <w:pStyle w:val="ConsPlusNormal"/>
        <w:ind w:firstLine="540"/>
        <w:jc w:val="both"/>
        <w:rPr>
          <w:sz w:val="22"/>
          <w:szCs w:val="22"/>
        </w:rPr>
      </w:pPr>
      <w:r w:rsidRPr="00AE395F">
        <w:rPr>
          <w:sz w:val="22"/>
          <w:szCs w:val="22"/>
        </w:rPr>
        <w:t>наименование компетентного органа;</w:t>
      </w:r>
    </w:p>
    <w:p w:rsidR="002836A1" w:rsidRPr="00AE395F" w:rsidRDefault="002836A1" w:rsidP="00AE395F">
      <w:pPr>
        <w:pStyle w:val="ConsPlusNormal"/>
        <w:ind w:firstLine="540"/>
        <w:jc w:val="both"/>
        <w:rPr>
          <w:sz w:val="22"/>
          <w:szCs w:val="22"/>
        </w:rPr>
      </w:pPr>
      <w:r w:rsidRPr="00AE395F">
        <w:rPr>
          <w:sz w:val="22"/>
          <w:szCs w:val="22"/>
        </w:rPr>
        <w:t>цель обращения - получение, переоформление или продление срока действия свидетельства об аккредитации;</w:t>
      </w:r>
    </w:p>
    <w:p w:rsidR="002836A1" w:rsidRPr="00AE395F" w:rsidRDefault="002836A1" w:rsidP="00AE395F">
      <w:pPr>
        <w:pStyle w:val="ConsPlusNormal"/>
        <w:ind w:firstLine="540"/>
        <w:jc w:val="both"/>
        <w:rPr>
          <w:sz w:val="22"/>
          <w:szCs w:val="22"/>
        </w:rPr>
      </w:pPr>
      <w:r w:rsidRPr="00AE395F">
        <w:rPr>
          <w:sz w:val="22"/>
          <w:szCs w:val="22"/>
        </w:rPr>
        <w:t>наименование юридического лица (в том числе организационно-правовая форма, полное и сокращенное наименования);</w:t>
      </w:r>
    </w:p>
    <w:p w:rsidR="002836A1" w:rsidRPr="00AE395F" w:rsidRDefault="002836A1" w:rsidP="00AE395F">
      <w:pPr>
        <w:pStyle w:val="ConsPlusNormal"/>
        <w:ind w:firstLine="540"/>
        <w:jc w:val="both"/>
        <w:rPr>
          <w:sz w:val="22"/>
          <w:szCs w:val="22"/>
        </w:rPr>
      </w:pPr>
      <w:r w:rsidRPr="00AE395F">
        <w:rPr>
          <w:sz w:val="22"/>
          <w:szCs w:val="22"/>
        </w:rPr>
        <w:t>основной государственный регистрационный номер (ОГРН);</w:t>
      </w:r>
    </w:p>
    <w:p w:rsidR="002836A1" w:rsidRPr="00AE395F" w:rsidRDefault="002836A1" w:rsidP="00AE395F">
      <w:pPr>
        <w:pStyle w:val="ConsPlusNormal"/>
        <w:ind w:firstLine="540"/>
        <w:jc w:val="both"/>
        <w:rPr>
          <w:sz w:val="22"/>
          <w:szCs w:val="22"/>
        </w:rPr>
      </w:pPr>
      <w:r w:rsidRPr="00AE395F">
        <w:rPr>
          <w:sz w:val="22"/>
          <w:szCs w:val="22"/>
        </w:rPr>
        <w:t>идентификационный номер налогоплательщика (ИНН);</w:t>
      </w:r>
    </w:p>
    <w:p w:rsidR="002836A1" w:rsidRPr="00AE395F" w:rsidRDefault="002836A1" w:rsidP="00AE395F">
      <w:pPr>
        <w:pStyle w:val="ConsPlusNormal"/>
        <w:ind w:firstLine="540"/>
        <w:jc w:val="both"/>
        <w:rPr>
          <w:sz w:val="22"/>
          <w:szCs w:val="22"/>
        </w:rPr>
      </w:pPr>
      <w:r w:rsidRPr="00AE395F">
        <w:rPr>
          <w:sz w:val="22"/>
          <w:szCs w:val="22"/>
        </w:rPr>
        <w:t>адрес фактического местонахождения, телефон, телекс, телефакс, адрес электронной почты;</w:t>
      </w:r>
    </w:p>
    <w:p w:rsidR="002836A1" w:rsidRPr="00AE395F" w:rsidRDefault="002836A1" w:rsidP="00AE395F">
      <w:pPr>
        <w:pStyle w:val="ConsPlusNormal"/>
        <w:ind w:firstLine="540"/>
        <w:jc w:val="both"/>
        <w:rPr>
          <w:sz w:val="22"/>
          <w:szCs w:val="22"/>
        </w:rPr>
      </w:pPr>
      <w:r w:rsidRPr="00AE395F">
        <w:rPr>
          <w:sz w:val="22"/>
          <w:szCs w:val="22"/>
        </w:rPr>
        <w:t>код организации по ОКПО;</w:t>
      </w:r>
    </w:p>
    <w:p w:rsidR="002836A1" w:rsidRPr="00AE395F" w:rsidRDefault="002836A1" w:rsidP="00AE395F">
      <w:pPr>
        <w:pStyle w:val="ConsPlusNormal"/>
        <w:ind w:firstLine="540"/>
        <w:jc w:val="both"/>
        <w:rPr>
          <w:sz w:val="22"/>
          <w:szCs w:val="22"/>
        </w:rPr>
      </w:pPr>
      <w:r w:rsidRPr="00AE395F">
        <w:rPr>
          <w:sz w:val="22"/>
          <w:szCs w:val="22"/>
        </w:rPr>
        <w:t>ведомственная принадлежность (наименование и код по ОКОГУ);</w:t>
      </w:r>
    </w:p>
    <w:p w:rsidR="002836A1" w:rsidRPr="00AE395F" w:rsidRDefault="002836A1" w:rsidP="00AE395F">
      <w:pPr>
        <w:pStyle w:val="ConsPlusNormal"/>
        <w:ind w:firstLine="540"/>
        <w:jc w:val="both"/>
        <w:rPr>
          <w:sz w:val="22"/>
          <w:szCs w:val="22"/>
        </w:rPr>
      </w:pPr>
      <w:r w:rsidRPr="00AE395F">
        <w:rPr>
          <w:sz w:val="22"/>
          <w:szCs w:val="22"/>
        </w:rPr>
        <w:t>организационно-правовая форма (наименование и код по КОПФ);</w:t>
      </w:r>
    </w:p>
    <w:p w:rsidR="002836A1" w:rsidRPr="00AE395F" w:rsidRDefault="002836A1" w:rsidP="00AE395F">
      <w:pPr>
        <w:pStyle w:val="ConsPlusNormal"/>
        <w:ind w:firstLine="540"/>
        <w:jc w:val="both"/>
        <w:rPr>
          <w:sz w:val="22"/>
          <w:szCs w:val="22"/>
        </w:rPr>
      </w:pPr>
      <w:r w:rsidRPr="00AE395F">
        <w:rPr>
          <w:sz w:val="22"/>
          <w:szCs w:val="22"/>
        </w:rPr>
        <w:t>основные направления деятельности;</w:t>
      </w:r>
    </w:p>
    <w:p w:rsidR="002836A1" w:rsidRPr="00AE395F" w:rsidRDefault="002836A1" w:rsidP="00AE395F">
      <w:pPr>
        <w:pStyle w:val="ConsPlusNormal"/>
        <w:ind w:firstLine="540"/>
        <w:jc w:val="both"/>
        <w:rPr>
          <w:sz w:val="22"/>
          <w:szCs w:val="22"/>
        </w:rPr>
      </w:pPr>
      <w:r w:rsidRPr="00AE395F">
        <w:rPr>
          <w:sz w:val="22"/>
          <w:szCs w:val="22"/>
        </w:rPr>
        <w:t>адрес направления свидетельства об аккредитации (при необходимости);</w:t>
      </w:r>
    </w:p>
    <w:p w:rsidR="002836A1" w:rsidRPr="00AE395F" w:rsidRDefault="002836A1" w:rsidP="00AE395F">
      <w:pPr>
        <w:pStyle w:val="ConsPlusNormal"/>
        <w:ind w:firstLine="540"/>
        <w:jc w:val="both"/>
        <w:rPr>
          <w:sz w:val="22"/>
          <w:szCs w:val="22"/>
        </w:rPr>
      </w:pPr>
      <w:r w:rsidRPr="00AE395F">
        <w:rPr>
          <w:sz w:val="22"/>
          <w:szCs w:val="22"/>
        </w:rPr>
        <w:t>перечень приложений;</w:t>
      </w:r>
    </w:p>
    <w:p w:rsidR="002836A1" w:rsidRPr="00AE395F" w:rsidRDefault="002836A1" w:rsidP="00AE395F">
      <w:pPr>
        <w:pStyle w:val="ConsPlusNormal"/>
        <w:ind w:firstLine="540"/>
        <w:jc w:val="both"/>
        <w:rPr>
          <w:sz w:val="22"/>
          <w:szCs w:val="22"/>
        </w:rPr>
      </w:pPr>
      <w:r w:rsidRPr="00AE395F">
        <w:rPr>
          <w:sz w:val="22"/>
          <w:szCs w:val="22"/>
        </w:rPr>
        <w:t>подтверждение согласия на обработку персональных данных в соответствии с законодательством Российской Федерации о персональных данных;</w:t>
      </w:r>
    </w:p>
    <w:p w:rsidR="002836A1" w:rsidRPr="00AE395F" w:rsidRDefault="002836A1" w:rsidP="00AE395F">
      <w:pPr>
        <w:pStyle w:val="ConsPlusNormal"/>
        <w:ind w:firstLine="540"/>
        <w:jc w:val="both"/>
        <w:rPr>
          <w:sz w:val="22"/>
          <w:szCs w:val="22"/>
        </w:rPr>
      </w:pPr>
      <w:r w:rsidRPr="00AE395F">
        <w:rPr>
          <w:sz w:val="22"/>
          <w:szCs w:val="22"/>
        </w:rPr>
        <w:t>подпись руководителя юридического лица с расшифровкой;</w:t>
      </w:r>
    </w:p>
    <w:p w:rsidR="002836A1" w:rsidRPr="00AE395F" w:rsidRDefault="002836A1" w:rsidP="00AE395F">
      <w:pPr>
        <w:pStyle w:val="ConsPlusNormal"/>
        <w:ind w:firstLine="540"/>
        <w:jc w:val="both"/>
        <w:rPr>
          <w:sz w:val="22"/>
          <w:szCs w:val="22"/>
        </w:rPr>
      </w:pPr>
      <w:r w:rsidRPr="00AE395F">
        <w:rPr>
          <w:sz w:val="22"/>
          <w:szCs w:val="22"/>
        </w:rPr>
        <w:t>2) определение компетентным органом способности организации осуществлять защиту объектов транспортной инфраструктуры и транспортных средств в соответствии с требованиями аккредитации, установленными настоящим Порядком;</w:t>
      </w:r>
    </w:p>
    <w:p w:rsidR="002836A1" w:rsidRPr="00AE395F" w:rsidRDefault="002836A1" w:rsidP="00AE395F">
      <w:pPr>
        <w:pStyle w:val="ConsPlusNormal"/>
        <w:ind w:firstLine="540"/>
        <w:jc w:val="both"/>
        <w:rPr>
          <w:sz w:val="22"/>
          <w:szCs w:val="22"/>
        </w:rPr>
      </w:pPr>
      <w:r w:rsidRPr="00AE395F">
        <w:rPr>
          <w:sz w:val="22"/>
          <w:szCs w:val="22"/>
        </w:rPr>
        <w:t>3) принятие компетентным органом решения о выдаче свидетельства об аккредитации организации либо об отказе в его выдаче (переоформлении, продлении срока действия).</w:t>
      </w:r>
    </w:p>
    <w:p w:rsidR="002836A1" w:rsidRPr="00AE395F" w:rsidRDefault="002836A1" w:rsidP="00AE395F">
      <w:pPr>
        <w:pStyle w:val="ConsPlusNormal"/>
        <w:ind w:firstLine="540"/>
        <w:jc w:val="both"/>
        <w:rPr>
          <w:sz w:val="22"/>
          <w:szCs w:val="22"/>
        </w:rPr>
      </w:pPr>
      <w:bookmarkStart w:id="3" w:name="Par96"/>
      <w:bookmarkEnd w:id="3"/>
      <w:r w:rsidRPr="00AE395F">
        <w:rPr>
          <w:sz w:val="22"/>
          <w:szCs w:val="22"/>
        </w:rPr>
        <w:t>9. Для получения аккредитации соискатель аккредитации представляет в компетентный орган следующие документы:</w:t>
      </w:r>
    </w:p>
    <w:p w:rsidR="002836A1" w:rsidRPr="00AE395F" w:rsidRDefault="002836A1" w:rsidP="00AE395F">
      <w:pPr>
        <w:pStyle w:val="ConsPlusNormal"/>
        <w:ind w:firstLine="540"/>
        <w:jc w:val="both"/>
        <w:rPr>
          <w:sz w:val="22"/>
          <w:szCs w:val="22"/>
        </w:rPr>
      </w:pPr>
      <w:r w:rsidRPr="00AE395F">
        <w:rPr>
          <w:sz w:val="22"/>
          <w:szCs w:val="22"/>
        </w:rPr>
        <w:t>1) заявление;</w:t>
      </w:r>
    </w:p>
    <w:p w:rsidR="002836A1" w:rsidRPr="00AE395F" w:rsidRDefault="002836A1" w:rsidP="00AE395F">
      <w:pPr>
        <w:pStyle w:val="ConsPlusNormal"/>
        <w:ind w:firstLine="540"/>
        <w:jc w:val="both"/>
        <w:rPr>
          <w:sz w:val="22"/>
          <w:szCs w:val="22"/>
        </w:rPr>
      </w:pPr>
      <w:r w:rsidRPr="00AE395F">
        <w:rPr>
          <w:sz w:val="22"/>
          <w:szCs w:val="22"/>
        </w:rPr>
        <w:t>2) копии учредительных документов (с представлением оригиналов в случае, если верность копий не засвидетельствована в нотариальном порядке);</w:t>
      </w:r>
    </w:p>
    <w:p w:rsidR="002836A1" w:rsidRPr="00AE395F" w:rsidRDefault="002836A1" w:rsidP="00AE395F">
      <w:pPr>
        <w:pStyle w:val="ConsPlusNormal"/>
        <w:ind w:firstLine="540"/>
        <w:jc w:val="both"/>
        <w:rPr>
          <w:sz w:val="22"/>
          <w:szCs w:val="22"/>
        </w:rPr>
      </w:pPr>
      <w:r w:rsidRPr="00AE395F">
        <w:rPr>
          <w:sz w:val="22"/>
          <w:szCs w:val="22"/>
        </w:rPr>
        <w:t>3) копии решений о предварительном согласовании сделок, влекущих за собой установление контроля иностранного инвестора или группы лиц над соискателем аккредитации, оформленных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при нахождении соискателя аккредитации под контролем иностранного инвестора или группы лиц;</w:t>
      </w:r>
    </w:p>
    <w:p w:rsidR="002836A1" w:rsidRPr="00AE395F" w:rsidRDefault="002836A1" w:rsidP="00AE395F">
      <w:pPr>
        <w:pStyle w:val="ConsPlusNormal"/>
        <w:ind w:firstLine="540"/>
        <w:jc w:val="both"/>
        <w:rPr>
          <w:sz w:val="22"/>
          <w:szCs w:val="22"/>
        </w:rPr>
      </w:pPr>
      <w:r w:rsidRPr="00AE395F">
        <w:rPr>
          <w:sz w:val="22"/>
          <w:szCs w:val="22"/>
        </w:rPr>
        <w:t>4) копии документов, подтверждающих наличие у соискателя аккредитации, работников, прошедших аттестацию, предусмотренную частью 2 статьи 12.1 Федерального закона от 9 февраля 2007 г. N 16-ФЗ "О транспортной безопасности", в соответствии с запрашиваемыми областями аккредитации, в том числе работников, руководящих выполнением работ, непосредственно связанных с обеспечением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5) сведения о наличии подразделения, предназначенного для осуществления координации и обеспечения деятельности по защите объектов транспортной инфраструктуры и транспортных средств, а также реагирования на подготовку совершения или совершение актов незаконного вмешательства (копия положения о структурном подразделении, копия штатного расписания);</w:t>
      </w:r>
    </w:p>
    <w:p w:rsidR="002836A1" w:rsidRPr="00AE395F" w:rsidRDefault="002836A1" w:rsidP="00AE395F">
      <w:pPr>
        <w:pStyle w:val="ConsPlusNormal"/>
        <w:ind w:firstLine="540"/>
        <w:jc w:val="both"/>
        <w:rPr>
          <w:sz w:val="22"/>
          <w:szCs w:val="22"/>
        </w:rPr>
      </w:pPr>
      <w:r w:rsidRPr="00AE395F">
        <w:rPr>
          <w:sz w:val="22"/>
          <w:szCs w:val="22"/>
        </w:rPr>
        <w:t>6) опись представленных документов.</w:t>
      </w:r>
    </w:p>
    <w:p w:rsidR="002836A1" w:rsidRPr="00AE395F" w:rsidRDefault="002836A1" w:rsidP="00AE395F">
      <w:pPr>
        <w:pStyle w:val="ConsPlusNormal"/>
        <w:ind w:firstLine="540"/>
        <w:jc w:val="both"/>
        <w:rPr>
          <w:sz w:val="22"/>
          <w:szCs w:val="22"/>
        </w:rPr>
      </w:pPr>
      <w:r w:rsidRPr="00AE395F">
        <w:rPr>
          <w:sz w:val="22"/>
          <w:szCs w:val="22"/>
        </w:rPr>
        <w:t>10. При продлении срока действия аккредитации подразделение транспортной безопасности представляет в компетентный орган:</w:t>
      </w:r>
    </w:p>
    <w:p w:rsidR="002836A1" w:rsidRPr="00AE395F" w:rsidRDefault="002836A1" w:rsidP="00AE395F">
      <w:pPr>
        <w:pStyle w:val="ConsPlusNormal"/>
        <w:ind w:firstLine="540"/>
        <w:jc w:val="both"/>
        <w:rPr>
          <w:sz w:val="22"/>
          <w:szCs w:val="22"/>
        </w:rPr>
      </w:pPr>
      <w:r w:rsidRPr="00AE395F">
        <w:rPr>
          <w:sz w:val="22"/>
          <w:szCs w:val="22"/>
        </w:rPr>
        <w:t>1) заявление;</w:t>
      </w:r>
    </w:p>
    <w:p w:rsidR="002836A1" w:rsidRPr="00AE395F" w:rsidRDefault="002836A1" w:rsidP="00AE395F">
      <w:pPr>
        <w:pStyle w:val="ConsPlusNormal"/>
        <w:ind w:firstLine="540"/>
        <w:jc w:val="both"/>
        <w:rPr>
          <w:sz w:val="22"/>
          <w:szCs w:val="22"/>
        </w:rPr>
      </w:pPr>
      <w:r w:rsidRPr="00AE395F">
        <w:rPr>
          <w:sz w:val="22"/>
          <w:szCs w:val="22"/>
        </w:rPr>
        <w:t>2) оригинал документа, подтверждающего наличие свидетельства об аккредитации;</w:t>
      </w:r>
    </w:p>
    <w:p w:rsidR="002836A1" w:rsidRPr="00AE395F" w:rsidRDefault="002836A1" w:rsidP="00AE395F">
      <w:pPr>
        <w:pStyle w:val="ConsPlusNormal"/>
        <w:ind w:firstLine="540"/>
        <w:jc w:val="both"/>
        <w:rPr>
          <w:sz w:val="22"/>
          <w:szCs w:val="22"/>
        </w:rPr>
      </w:pPr>
      <w:r w:rsidRPr="00AE395F">
        <w:rPr>
          <w:sz w:val="22"/>
          <w:szCs w:val="22"/>
        </w:rPr>
        <w:t>3) копии документов, подтверждающих соблюдение правил оборота оружия и специальных средств, установленные законодательством Российской Федерации, при наличии у подразделения транспортной безопасности специальных средств и (или) служебного огнестрельного оружия;</w:t>
      </w:r>
    </w:p>
    <w:p w:rsidR="002836A1" w:rsidRPr="00AE395F" w:rsidRDefault="002836A1" w:rsidP="00AE395F">
      <w:pPr>
        <w:pStyle w:val="ConsPlusNormal"/>
        <w:ind w:firstLine="540"/>
        <w:jc w:val="both"/>
        <w:rPr>
          <w:sz w:val="22"/>
          <w:szCs w:val="22"/>
        </w:rPr>
      </w:pPr>
      <w:r w:rsidRPr="00AE395F">
        <w:rPr>
          <w:sz w:val="22"/>
          <w:szCs w:val="22"/>
        </w:rPr>
        <w:t>4) копии документов, подтверждающих прохождение сотрудниками подразделения транспортной безопасности ежегодных медицинских осмотров, а также периодических проверок на годность, предусмотренных частью 2 статьи 12.3 Федерального закона от 9 февраля 2007 г. N 16-ФЗ "О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5) копии документов, подтверждающих прохождение работниками подразделения транспортной безопасности, принятыми на работу в период срока действия аккредитации, аттестации, предусмотренной частью 2 статьи 12.1 Федерального закона от 9 февраля 2007 г. N 16-ФЗ "О транспортной безопасности", в соответствии с установленными ранее областями аккредитации, в том числе работников, руководящих выполнением работ, непосредственно связанных с обеспечением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6) копии решений о предварительном согласовании сделок, влекущих за собой установление контроля иностранного инвестора или группы лиц над подразделением транспортной безопасности, оформленных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 период действия ранее выданного свидетельства об аккредитации в случае нахождения подразделения транспортной безопасности под контролем иностранного инвестора или группы лиц;</w:t>
      </w:r>
    </w:p>
    <w:p w:rsidR="002836A1" w:rsidRPr="00AE395F" w:rsidRDefault="002836A1" w:rsidP="00AE395F">
      <w:pPr>
        <w:pStyle w:val="ConsPlusNormal"/>
        <w:ind w:firstLine="540"/>
        <w:jc w:val="both"/>
        <w:rPr>
          <w:sz w:val="22"/>
          <w:szCs w:val="22"/>
        </w:rPr>
      </w:pPr>
      <w:r w:rsidRPr="00AE395F">
        <w:rPr>
          <w:sz w:val="22"/>
          <w:szCs w:val="22"/>
        </w:rPr>
        <w:t>7) опись представленных документов.</w:t>
      </w:r>
    </w:p>
    <w:p w:rsidR="002836A1" w:rsidRPr="00AE395F" w:rsidRDefault="002836A1" w:rsidP="00AE395F">
      <w:pPr>
        <w:pStyle w:val="ConsPlusNormal"/>
        <w:ind w:firstLine="540"/>
        <w:jc w:val="both"/>
        <w:rPr>
          <w:sz w:val="22"/>
          <w:szCs w:val="22"/>
        </w:rPr>
      </w:pPr>
      <w:r w:rsidRPr="00AE395F">
        <w:rPr>
          <w:sz w:val="22"/>
          <w:szCs w:val="22"/>
        </w:rPr>
        <w:t>Документы для продления срока действия аккредитации предоставляются не ранее трех месяцев и не позднее чем за 60 дней до истечения срока действия свидетельства об аккредитации.</w:t>
      </w:r>
    </w:p>
    <w:p w:rsidR="002836A1" w:rsidRPr="00AE395F" w:rsidRDefault="002836A1" w:rsidP="00AE395F">
      <w:pPr>
        <w:pStyle w:val="ConsPlusNormal"/>
        <w:ind w:firstLine="540"/>
        <w:jc w:val="both"/>
        <w:rPr>
          <w:sz w:val="22"/>
          <w:szCs w:val="22"/>
        </w:rPr>
      </w:pPr>
      <w:r w:rsidRPr="00AE395F">
        <w:rPr>
          <w:sz w:val="22"/>
          <w:szCs w:val="22"/>
        </w:rPr>
        <w:t>Срок действия свидетельства об аккредитации продлевается на три года.</w:t>
      </w:r>
    </w:p>
    <w:p w:rsidR="002836A1" w:rsidRPr="00AE395F" w:rsidRDefault="002836A1" w:rsidP="00AE395F">
      <w:pPr>
        <w:pStyle w:val="ConsPlusNormal"/>
        <w:ind w:firstLine="540"/>
        <w:jc w:val="both"/>
        <w:rPr>
          <w:sz w:val="22"/>
          <w:szCs w:val="22"/>
        </w:rPr>
      </w:pPr>
      <w:bookmarkStart w:id="4" w:name="Par113"/>
      <w:bookmarkEnd w:id="4"/>
      <w:r w:rsidRPr="00AE395F">
        <w:rPr>
          <w:sz w:val="22"/>
          <w:szCs w:val="22"/>
        </w:rPr>
        <w:t>11. Для переоформления свидетельства об аккредитации в случае реорганизации подразделения транспортной безопасности, изменения его наименования или местонахождения в течение 15 дней с даты внесения соответствующих изменений в Единый государственный реестр юридических лиц либо с даты изменения местонахождения, руководитель подразделения транспортной безопасности представляет в компетентный орган, выдавший свидетельство об аккредитации, соответствующее заявление, выданное ранее свидетельство об аккредитации и копии документов, подтверждающих указанные обстоятельства. При этом в течение трех дней с даты подачи в регистрирующий орган заявления о государственной регистрации, связанной с реорганизацией подразделения транспортной безопасности либо с изменением наименования или местонахождения, данное подразделение транспортной безопасности уведомляет об указанных обстоятельствах компетентный орган, выдавший свидетельство об аккредитации.</w:t>
      </w:r>
    </w:p>
    <w:p w:rsidR="002836A1" w:rsidRPr="00AE395F" w:rsidRDefault="002836A1" w:rsidP="00AE395F">
      <w:pPr>
        <w:pStyle w:val="ConsPlusNormal"/>
        <w:ind w:firstLine="540"/>
        <w:jc w:val="both"/>
        <w:rPr>
          <w:sz w:val="22"/>
          <w:szCs w:val="22"/>
        </w:rPr>
      </w:pPr>
      <w:r w:rsidRPr="00AE395F">
        <w:rPr>
          <w:sz w:val="22"/>
          <w:szCs w:val="22"/>
        </w:rPr>
        <w:t xml:space="preserve">Переоформленное в случае указанных в </w:t>
      </w:r>
      <w:hyperlink w:anchor="Par113" w:tooltip="11. Для переоформления свидетельства об аккредитации в случае реорганизации подразделения транспортной безопасности, изменения его наименования или местонахождения в течение 15 дней с даты внесения соответствующих изменений в Единый государственный реестр юридических лиц либо с даты изменения местонахождения, руководитель подразделения транспортной безопасности представляет в компетентный орган, выдавший свидетельство об аккредитации, соответствующее заявление, выданное ранее свидетельство об аккредитаци..." w:history="1">
        <w:r w:rsidRPr="00AE395F">
          <w:rPr>
            <w:sz w:val="22"/>
            <w:szCs w:val="22"/>
          </w:rPr>
          <w:t>абзаце первом</w:t>
        </w:r>
      </w:hyperlink>
      <w:r w:rsidRPr="00AE395F">
        <w:rPr>
          <w:sz w:val="22"/>
          <w:szCs w:val="22"/>
        </w:rPr>
        <w:t xml:space="preserve"> настоящего пункта обстоятельств свидетельство об аккредитации выдается на срок, не превышающий срок действия ранее выданного. На период переоформления действие свидетельства об аккредитации не приостанавливается. Компетентным органом выдается дубликат свидетельства об аккредитации взамен сданного с ограничением срока его действия до получения переоформленного.</w:t>
      </w:r>
    </w:p>
    <w:p w:rsidR="002836A1" w:rsidRPr="00AE395F" w:rsidRDefault="002836A1" w:rsidP="00AE395F">
      <w:pPr>
        <w:pStyle w:val="ConsPlusNormal"/>
        <w:ind w:firstLine="540"/>
        <w:jc w:val="both"/>
        <w:rPr>
          <w:sz w:val="22"/>
          <w:szCs w:val="22"/>
        </w:rPr>
      </w:pPr>
      <w:r w:rsidRPr="00AE395F">
        <w:rPr>
          <w:sz w:val="22"/>
          <w:szCs w:val="22"/>
        </w:rPr>
        <w:t xml:space="preserve">12. Компетентный орган определяет способность соискателя аккредитации (подразделения транспортной безопасности) осуществлять защиту объектов транспортной инфраструктуры и транспортных средств путем проверки полноты и достоверности сведений, содержащихся в документах, предусмотренных </w:t>
      </w:r>
      <w:hyperlink w:anchor="Par96" w:tooltip="9. Для получения аккредитации соискатель аккредитации представляет в компетентный орган следующие документы:" w:history="1">
        <w:r w:rsidRPr="00AE395F">
          <w:rPr>
            <w:sz w:val="22"/>
            <w:szCs w:val="22"/>
          </w:rPr>
          <w:t>пунктами 9</w:t>
        </w:r>
      </w:hyperlink>
      <w:r w:rsidRPr="00AE395F">
        <w:rPr>
          <w:sz w:val="22"/>
          <w:szCs w:val="22"/>
        </w:rPr>
        <w:t xml:space="preserve"> - </w:t>
      </w:r>
      <w:hyperlink w:anchor="Par113" w:tooltip="11. Для переоформления свидетельства об аккредитации в случае реорганизации подразделения транспортной безопасности, изменения его наименования или местонахождения в течение 15 дней с даты внесения соответствующих изменений в Единый государственный реестр юридических лиц либо с даты изменения местонахождения, руководитель подразделения транспортной безопасности представляет в компетентный орган, выдавший свидетельство об аккредитации, соответствующее заявление, выданное ранее свидетельство об аккредитаци..." w:history="1">
        <w:r w:rsidRPr="00AE395F">
          <w:rPr>
            <w:sz w:val="22"/>
            <w:szCs w:val="22"/>
          </w:rPr>
          <w:t>11</w:t>
        </w:r>
      </w:hyperlink>
      <w:r w:rsidRPr="00AE395F">
        <w:rPr>
          <w:sz w:val="22"/>
          <w:szCs w:val="22"/>
        </w:rPr>
        <w:t xml:space="preserve"> настоящего Порядка.</w:t>
      </w:r>
    </w:p>
    <w:p w:rsidR="002836A1" w:rsidRPr="00AE395F" w:rsidRDefault="002836A1" w:rsidP="00AE395F">
      <w:pPr>
        <w:pStyle w:val="ConsPlusNormal"/>
        <w:ind w:firstLine="540"/>
        <w:jc w:val="both"/>
        <w:rPr>
          <w:sz w:val="22"/>
          <w:szCs w:val="22"/>
        </w:rPr>
      </w:pPr>
      <w:r w:rsidRPr="00AE395F">
        <w:rPr>
          <w:sz w:val="22"/>
          <w:szCs w:val="22"/>
        </w:rPr>
        <w:t>13. Компетентный орган принимает решение о выдаче свидетельства об аккредитации (переоформлении, продлении срока действия) либо об отказе в его выдаче (переоформлении, продлении срока действия) и уведомляет организацию о принятом решении в срок, не превышающий 60 дней с даты принятия заявления.</w:t>
      </w:r>
    </w:p>
    <w:p w:rsidR="002836A1" w:rsidRPr="00AE395F" w:rsidRDefault="002836A1" w:rsidP="00AE395F">
      <w:pPr>
        <w:pStyle w:val="ConsPlusNormal"/>
        <w:ind w:firstLine="540"/>
        <w:jc w:val="both"/>
        <w:rPr>
          <w:sz w:val="22"/>
          <w:szCs w:val="22"/>
        </w:rPr>
      </w:pPr>
      <w:r w:rsidRPr="00AE395F">
        <w:rPr>
          <w:sz w:val="22"/>
          <w:szCs w:val="22"/>
        </w:rPr>
        <w:t>14. Уведомление о принятом решении о выдаче свидетельства об аккредитации (переоформлении, продлении срока действия) направляется в письменной форме с приложением свидетельства об аккредитации либо вручается соискателю аккредитации (подразделению транспортной безопасности) непосредственно.</w:t>
      </w:r>
    </w:p>
    <w:p w:rsidR="002836A1" w:rsidRPr="00AE395F" w:rsidRDefault="002836A1" w:rsidP="00AE395F">
      <w:pPr>
        <w:pStyle w:val="ConsPlusNormal"/>
        <w:ind w:firstLine="540"/>
        <w:jc w:val="both"/>
        <w:rPr>
          <w:sz w:val="22"/>
          <w:szCs w:val="22"/>
        </w:rPr>
      </w:pPr>
      <w:r w:rsidRPr="00AE395F">
        <w:rPr>
          <w:sz w:val="22"/>
          <w:szCs w:val="22"/>
        </w:rPr>
        <w:t>Уведомление об отказе в выдаче свидетельства об аккредитации (переоформлении, продлении срока действия) направляется в письменной форме с указанием причин отказа либо вручается соискателю аккредитации (подразделению транспортной безопасности) непосредственно.</w:t>
      </w:r>
    </w:p>
    <w:p w:rsidR="002836A1" w:rsidRPr="00AE395F" w:rsidRDefault="002836A1" w:rsidP="00AE395F">
      <w:pPr>
        <w:pStyle w:val="ConsPlusNormal"/>
        <w:ind w:firstLine="540"/>
        <w:jc w:val="both"/>
        <w:rPr>
          <w:sz w:val="22"/>
          <w:szCs w:val="22"/>
        </w:rPr>
      </w:pPr>
      <w:r w:rsidRPr="00AE395F">
        <w:rPr>
          <w:sz w:val="22"/>
          <w:szCs w:val="22"/>
        </w:rPr>
        <w:t>15. Основаниями для отказа в выдаче свидетельства об аккредитации (переоформлении, продлении срока действия) являются:</w:t>
      </w:r>
    </w:p>
    <w:p w:rsidR="002836A1" w:rsidRPr="00AE395F" w:rsidRDefault="002836A1" w:rsidP="00AE395F">
      <w:pPr>
        <w:pStyle w:val="ConsPlusNormal"/>
        <w:ind w:firstLine="540"/>
        <w:jc w:val="both"/>
        <w:rPr>
          <w:sz w:val="22"/>
          <w:szCs w:val="22"/>
        </w:rPr>
      </w:pPr>
      <w:r w:rsidRPr="00AE395F">
        <w:rPr>
          <w:sz w:val="22"/>
          <w:szCs w:val="22"/>
        </w:rPr>
        <w:t xml:space="preserve">1) несоответствие соискателя аккредитации (подразделения транспортной безопасности) требованиям, предусмотренным </w:t>
      </w:r>
      <w:hyperlink w:anchor="Par57" w:tooltip="5. К юридическому лицу, обратившемуся в компетентный орган с заявлением об аккредитации (далее - соискатель аккредитации), предъявляются следующие требования:" w:history="1">
        <w:r w:rsidRPr="00AE395F">
          <w:rPr>
            <w:sz w:val="22"/>
            <w:szCs w:val="22"/>
          </w:rPr>
          <w:t>пунктами 5</w:t>
        </w:r>
      </w:hyperlink>
      <w:r w:rsidRPr="00AE395F">
        <w:rPr>
          <w:sz w:val="22"/>
          <w:szCs w:val="22"/>
        </w:rPr>
        <w:t xml:space="preserve"> и </w:t>
      </w:r>
      <w:hyperlink w:anchor="Par65" w:tooltip="6. При продлении срока действия аккредитации требованиями к юридическому лицу, имеющему аккредитацию (далее - подразделение транспортной безопасности), являются:" w:history="1">
        <w:r w:rsidRPr="00AE395F">
          <w:rPr>
            <w:sz w:val="22"/>
            <w:szCs w:val="22"/>
          </w:rPr>
          <w:t>6</w:t>
        </w:r>
      </w:hyperlink>
      <w:r w:rsidRPr="00AE395F">
        <w:rPr>
          <w:sz w:val="22"/>
          <w:szCs w:val="22"/>
        </w:rPr>
        <w:t xml:space="preserve"> настоящего Порядка;</w:t>
      </w:r>
    </w:p>
    <w:p w:rsidR="002836A1" w:rsidRPr="00AE395F" w:rsidRDefault="002836A1" w:rsidP="00AE395F">
      <w:pPr>
        <w:pStyle w:val="ConsPlusNormal"/>
        <w:ind w:firstLine="540"/>
        <w:jc w:val="both"/>
        <w:rPr>
          <w:sz w:val="22"/>
          <w:szCs w:val="22"/>
        </w:rPr>
      </w:pPr>
      <w:r w:rsidRPr="00AE395F">
        <w:rPr>
          <w:sz w:val="22"/>
          <w:szCs w:val="22"/>
        </w:rPr>
        <w:t xml:space="preserve">2) непредставление в компетентный орган документов, предусмотренных </w:t>
      </w:r>
      <w:hyperlink w:anchor="Par96" w:tooltip="9. Для получения аккредитации соискатель аккредитации представляет в компетентный орган следующие документы:" w:history="1">
        <w:r w:rsidRPr="00AE395F">
          <w:rPr>
            <w:sz w:val="22"/>
            <w:szCs w:val="22"/>
          </w:rPr>
          <w:t>пунктами 9</w:t>
        </w:r>
      </w:hyperlink>
      <w:r w:rsidRPr="00AE395F">
        <w:rPr>
          <w:sz w:val="22"/>
          <w:szCs w:val="22"/>
        </w:rPr>
        <w:t xml:space="preserve"> - </w:t>
      </w:r>
      <w:hyperlink w:anchor="Par113" w:tooltip="11. Для переоформления свидетельства об аккредитации в случае реорганизации подразделения транспортной безопасности, изменения его наименования или местонахождения в течение 15 дней с даты внесения соответствующих изменений в Единый государственный реестр юридических лиц либо с даты изменения местонахождения, руководитель подразделения транспортной безопасности представляет в компетентный орган, выдавший свидетельство об аккредитации, соответствующее заявление, выданное ранее свидетельство об аккредитаци..." w:history="1">
        <w:r w:rsidRPr="00AE395F">
          <w:rPr>
            <w:sz w:val="22"/>
            <w:szCs w:val="22"/>
          </w:rPr>
          <w:t>11</w:t>
        </w:r>
      </w:hyperlink>
      <w:r w:rsidRPr="00AE395F">
        <w:rPr>
          <w:sz w:val="22"/>
          <w:szCs w:val="22"/>
        </w:rPr>
        <w:t xml:space="preserve"> настоящего Порядка;</w:t>
      </w:r>
    </w:p>
    <w:p w:rsidR="002836A1" w:rsidRPr="00AE395F" w:rsidRDefault="002836A1" w:rsidP="00AE395F">
      <w:pPr>
        <w:pStyle w:val="ConsPlusNormal"/>
        <w:ind w:firstLine="540"/>
        <w:jc w:val="both"/>
        <w:rPr>
          <w:sz w:val="22"/>
          <w:szCs w:val="22"/>
        </w:rPr>
      </w:pPr>
      <w:r w:rsidRPr="00AE395F">
        <w:rPr>
          <w:sz w:val="22"/>
          <w:szCs w:val="22"/>
        </w:rPr>
        <w:t xml:space="preserve">3) наличие в документах, предусмотренных </w:t>
      </w:r>
      <w:hyperlink w:anchor="Par96" w:tooltip="9. Для получения аккредитации соискатель аккредитации представляет в компетентный орган следующие документы:" w:history="1">
        <w:r w:rsidRPr="00AE395F">
          <w:rPr>
            <w:sz w:val="22"/>
            <w:szCs w:val="22"/>
          </w:rPr>
          <w:t>пунктами 9</w:t>
        </w:r>
      </w:hyperlink>
      <w:r w:rsidRPr="00AE395F">
        <w:rPr>
          <w:sz w:val="22"/>
          <w:szCs w:val="22"/>
        </w:rPr>
        <w:t xml:space="preserve"> - </w:t>
      </w:r>
      <w:hyperlink w:anchor="Par113" w:tooltip="11. Для переоформления свидетельства об аккредитации в случае реорганизации подразделения транспортной безопасности, изменения его наименования или местонахождения в течение 15 дней с даты внесения соответствующих изменений в Единый государственный реестр юридических лиц либо с даты изменения местонахождения, руководитель подразделения транспортной безопасности представляет в компетентный орган, выдавший свидетельство об аккредитации, соответствующее заявление, выданное ранее свидетельство об аккредитаци..." w:history="1">
        <w:r w:rsidRPr="00AE395F">
          <w:rPr>
            <w:sz w:val="22"/>
            <w:szCs w:val="22"/>
          </w:rPr>
          <w:t>11</w:t>
        </w:r>
      </w:hyperlink>
      <w:r w:rsidRPr="00AE395F">
        <w:rPr>
          <w:sz w:val="22"/>
          <w:szCs w:val="22"/>
        </w:rPr>
        <w:t xml:space="preserve"> настоящего Порядка, недостоверной и неполной информации.</w:t>
      </w:r>
    </w:p>
    <w:p w:rsidR="002836A1" w:rsidRPr="00AE395F" w:rsidRDefault="002836A1" w:rsidP="00AE395F">
      <w:pPr>
        <w:pStyle w:val="ConsPlusNormal"/>
        <w:ind w:firstLine="540"/>
        <w:jc w:val="both"/>
        <w:rPr>
          <w:sz w:val="22"/>
          <w:szCs w:val="22"/>
        </w:rPr>
      </w:pPr>
      <w:r w:rsidRPr="00AE395F">
        <w:rPr>
          <w:sz w:val="22"/>
          <w:szCs w:val="22"/>
        </w:rPr>
        <w:t>16. При утрате (порче) свидетельства об аккредитации в период его действия подразделение транспортной безопасности имеет право на получение дубликата свидетельства об аккредитации, который предоставляется на основании заявления, направляемого в письменной форме в компетентный орган, с указанием обстоятельств, повлекших его утрату (порчу).</w:t>
      </w:r>
    </w:p>
    <w:p w:rsidR="002836A1" w:rsidRPr="00AE395F" w:rsidRDefault="002836A1" w:rsidP="00AE395F">
      <w:pPr>
        <w:pStyle w:val="ConsPlusNormal"/>
        <w:ind w:firstLine="540"/>
        <w:jc w:val="both"/>
        <w:rPr>
          <w:sz w:val="22"/>
          <w:szCs w:val="22"/>
        </w:rPr>
      </w:pPr>
      <w:r w:rsidRPr="00AE395F">
        <w:rPr>
          <w:sz w:val="22"/>
          <w:szCs w:val="22"/>
        </w:rPr>
        <w:t>Дубликат свидетельства об аккредитации выдается на срок, не превышающий срок действия утраченного (испорченного) свидетельства об аккредитации.</w:t>
      </w:r>
    </w:p>
    <w:p w:rsidR="002836A1" w:rsidRPr="00AE395F" w:rsidRDefault="002836A1" w:rsidP="00AE395F">
      <w:pPr>
        <w:pStyle w:val="ConsPlusNormal"/>
        <w:ind w:firstLine="540"/>
        <w:jc w:val="both"/>
        <w:rPr>
          <w:sz w:val="22"/>
          <w:szCs w:val="22"/>
        </w:rPr>
      </w:pPr>
    </w:p>
    <w:p w:rsidR="002836A1" w:rsidRPr="00AE395F" w:rsidRDefault="002836A1" w:rsidP="00AE395F">
      <w:pPr>
        <w:pStyle w:val="ConsPlusNormal"/>
        <w:jc w:val="center"/>
        <w:outlineLvl w:val="1"/>
        <w:rPr>
          <w:sz w:val="22"/>
          <w:szCs w:val="22"/>
        </w:rPr>
      </w:pPr>
      <w:r w:rsidRPr="00AE395F">
        <w:rPr>
          <w:sz w:val="22"/>
          <w:szCs w:val="22"/>
        </w:rPr>
        <w:t>IV. Аннулирование свидетельства об аккредитации</w:t>
      </w:r>
    </w:p>
    <w:p w:rsidR="002836A1" w:rsidRPr="00AE395F" w:rsidRDefault="002836A1" w:rsidP="00AE395F">
      <w:pPr>
        <w:pStyle w:val="ConsPlusNormal"/>
        <w:jc w:val="center"/>
        <w:rPr>
          <w:sz w:val="22"/>
          <w:szCs w:val="22"/>
        </w:rPr>
      </w:pPr>
    </w:p>
    <w:p w:rsidR="002836A1" w:rsidRPr="00AE395F" w:rsidRDefault="002836A1" w:rsidP="00AE395F">
      <w:pPr>
        <w:pStyle w:val="ConsPlusNormal"/>
        <w:ind w:firstLine="540"/>
        <w:jc w:val="both"/>
        <w:rPr>
          <w:sz w:val="22"/>
          <w:szCs w:val="22"/>
        </w:rPr>
      </w:pPr>
      <w:bookmarkStart w:id="5" w:name="Par128"/>
      <w:bookmarkEnd w:id="5"/>
      <w:r w:rsidRPr="00AE395F">
        <w:rPr>
          <w:sz w:val="22"/>
          <w:szCs w:val="22"/>
        </w:rPr>
        <w:t>17. Свидетельство об аккредитации аннулируется компетентным органом в случаях:</w:t>
      </w:r>
    </w:p>
    <w:p w:rsidR="002836A1" w:rsidRPr="00AE395F" w:rsidRDefault="002836A1" w:rsidP="00AE395F">
      <w:pPr>
        <w:pStyle w:val="ConsPlusNormal"/>
        <w:ind w:firstLine="540"/>
        <w:jc w:val="both"/>
        <w:rPr>
          <w:sz w:val="22"/>
          <w:szCs w:val="22"/>
        </w:rPr>
      </w:pPr>
      <w:r w:rsidRPr="00AE395F">
        <w:rPr>
          <w:sz w:val="22"/>
          <w:szCs w:val="22"/>
        </w:rPr>
        <w:t xml:space="preserve">1) подразделение транспортной безопасности перестало отвечать требованиям, предусмотренным </w:t>
      </w:r>
      <w:hyperlink w:anchor="Par57" w:tooltip="5. К юридическому лицу, обратившемуся в компетентный орган с заявлением об аккредитации (далее - соискатель аккредитации), предъявляются следующие требования:" w:history="1">
        <w:r w:rsidRPr="00AE395F">
          <w:rPr>
            <w:sz w:val="22"/>
            <w:szCs w:val="22"/>
          </w:rPr>
          <w:t>пунктами 5</w:t>
        </w:r>
      </w:hyperlink>
      <w:r w:rsidRPr="00AE395F">
        <w:rPr>
          <w:sz w:val="22"/>
          <w:szCs w:val="22"/>
        </w:rPr>
        <w:t xml:space="preserve"> и </w:t>
      </w:r>
      <w:hyperlink w:anchor="Par65" w:tooltip="6. При продлении срока действия аккредитации требованиями к юридическому лицу, имеющему аккредитацию (далее - подразделение транспортной безопасности), являются:" w:history="1">
        <w:r w:rsidRPr="00AE395F">
          <w:rPr>
            <w:sz w:val="22"/>
            <w:szCs w:val="22"/>
          </w:rPr>
          <w:t>6</w:t>
        </w:r>
      </w:hyperlink>
      <w:r w:rsidRPr="00AE395F">
        <w:rPr>
          <w:sz w:val="22"/>
          <w:szCs w:val="22"/>
        </w:rPr>
        <w:t xml:space="preserve"> настоящего Порядка;</w:t>
      </w:r>
    </w:p>
    <w:p w:rsidR="002836A1" w:rsidRPr="00AE395F" w:rsidRDefault="002836A1" w:rsidP="00AE395F">
      <w:pPr>
        <w:pStyle w:val="ConsPlusNormal"/>
        <w:ind w:firstLine="540"/>
        <w:jc w:val="both"/>
        <w:rPr>
          <w:sz w:val="22"/>
          <w:szCs w:val="22"/>
        </w:rPr>
      </w:pPr>
      <w:r w:rsidRPr="00AE395F">
        <w:rPr>
          <w:sz w:val="22"/>
          <w:szCs w:val="22"/>
        </w:rPr>
        <w:t>2) имело место нарушение подразделением транспортной безопасности законодательства Российской Федерации в области обеспечения транспортной безопасности, повлекшее за собой причинение вреда жизни и здоровью людей, материальный ущерб, либо подразделением транспортной безопасности в течение одного года совершено два и более административных правонарушения в области обеспечения транспортной безопасности;</w:t>
      </w:r>
    </w:p>
    <w:p w:rsidR="002836A1" w:rsidRPr="00AE395F" w:rsidRDefault="002836A1" w:rsidP="00AE395F">
      <w:pPr>
        <w:pStyle w:val="ConsPlusNormal"/>
        <w:ind w:firstLine="540"/>
        <w:jc w:val="both"/>
        <w:rPr>
          <w:sz w:val="22"/>
          <w:szCs w:val="22"/>
        </w:rPr>
      </w:pPr>
      <w:r w:rsidRPr="00AE395F">
        <w:rPr>
          <w:sz w:val="22"/>
          <w:szCs w:val="22"/>
        </w:rPr>
        <w:t xml:space="preserve">3) подразделением транспортной безопасности не выполнены требования </w:t>
      </w:r>
      <w:hyperlink w:anchor="Par113" w:tooltip="11. Для переоформления свидетельства об аккредитации в случае реорганизации подразделения транспортной безопасности, изменения его наименования или местонахождения в течение 15 дней с даты внесения соответствующих изменений в Единый государственный реестр юридических лиц либо с даты изменения местонахождения, руководитель подразделения транспортной безопасности представляет в компетентный орган, выдавший свидетельство об аккредитации, соответствующее заявление, выданное ранее свидетельство об аккредитаци..." w:history="1">
        <w:r w:rsidRPr="00AE395F">
          <w:rPr>
            <w:sz w:val="22"/>
            <w:szCs w:val="22"/>
          </w:rPr>
          <w:t>пункта 11</w:t>
        </w:r>
      </w:hyperlink>
      <w:r w:rsidRPr="00AE395F">
        <w:rPr>
          <w:sz w:val="22"/>
          <w:szCs w:val="22"/>
        </w:rPr>
        <w:t xml:space="preserve"> настоящего Порядка;</w:t>
      </w:r>
    </w:p>
    <w:p w:rsidR="002836A1" w:rsidRPr="00AE395F" w:rsidRDefault="002836A1" w:rsidP="00AE395F">
      <w:pPr>
        <w:pStyle w:val="ConsPlusNormal"/>
        <w:ind w:firstLine="540"/>
        <w:jc w:val="both"/>
        <w:rPr>
          <w:sz w:val="22"/>
          <w:szCs w:val="22"/>
        </w:rPr>
      </w:pPr>
      <w:r w:rsidRPr="00AE395F">
        <w:rPr>
          <w:sz w:val="22"/>
          <w:szCs w:val="22"/>
        </w:rPr>
        <w:t>4) подразделение транспортной безопасности ликвидировано либо исключено из Единого государственного реестра юридических лиц в соответствии с законодательством Российской Федерации;</w:t>
      </w:r>
    </w:p>
    <w:p w:rsidR="002836A1" w:rsidRPr="00AE395F" w:rsidRDefault="002836A1" w:rsidP="00AE395F">
      <w:pPr>
        <w:pStyle w:val="ConsPlusNormal"/>
        <w:ind w:firstLine="540"/>
        <w:jc w:val="both"/>
        <w:rPr>
          <w:sz w:val="22"/>
          <w:szCs w:val="22"/>
        </w:rPr>
      </w:pPr>
      <w:r w:rsidRPr="00AE395F">
        <w:rPr>
          <w:sz w:val="22"/>
          <w:szCs w:val="22"/>
        </w:rPr>
        <w:t>5) подразделение транспортной безопасности выступило с соответствующей инициативой.</w:t>
      </w:r>
    </w:p>
    <w:p w:rsidR="002836A1" w:rsidRPr="00AE395F" w:rsidRDefault="002836A1" w:rsidP="00AE395F">
      <w:pPr>
        <w:pStyle w:val="ConsPlusNormal"/>
        <w:ind w:firstLine="540"/>
        <w:jc w:val="both"/>
        <w:rPr>
          <w:sz w:val="22"/>
          <w:szCs w:val="22"/>
        </w:rPr>
      </w:pPr>
      <w:r w:rsidRPr="00AE395F">
        <w:rPr>
          <w:sz w:val="22"/>
          <w:szCs w:val="22"/>
        </w:rPr>
        <w:t xml:space="preserve">18. Решение об аннулировании свидетельства об аккредитации оформляется в виде заключения. Решение принимается в течение десяти дней с даты получения компетентным органом информации об обстоятельствах, предусмотренных </w:t>
      </w:r>
      <w:hyperlink w:anchor="Par128" w:tooltip="17. Свидетельство об аккредитации аннулируется компетентным органом в случаях:" w:history="1">
        <w:r w:rsidRPr="00AE395F">
          <w:rPr>
            <w:sz w:val="22"/>
            <w:szCs w:val="22"/>
          </w:rPr>
          <w:t>пунктом 17</w:t>
        </w:r>
      </w:hyperlink>
      <w:r w:rsidRPr="00AE395F">
        <w:rPr>
          <w:sz w:val="22"/>
          <w:szCs w:val="22"/>
        </w:rPr>
        <w:t xml:space="preserve"> настоящего Порядка, и не позднее семи дней с даты его принятия доводится до подразделения транспортной безопасности в письменной форме с указанием причин аннулирования свидетельства об аккредитации.</w:t>
      </w:r>
    </w:p>
    <w:sectPr w:rsidR="002836A1" w:rsidRPr="00AE395F"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6A1" w:rsidRDefault="002836A1">
      <w:r>
        <w:separator/>
      </w:r>
    </w:p>
  </w:endnote>
  <w:endnote w:type="continuationSeparator" w:id="0">
    <w:p w:rsidR="002836A1" w:rsidRDefault="002836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6A1" w:rsidRDefault="002836A1" w:rsidP="00DF5729">
    <w:pPr>
      <w:jc w:val="center"/>
      <w:rPr>
        <w:sz w:val="2"/>
        <w:szCs w:val="2"/>
      </w:rPr>
    </w:pPr>
  </w:p>
  <w:p w:rsidR="002836A1" w:rsidRDefault="002836A1">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6A1" w:rsidRDefault="002836A1">
      <w:r>
        <w:separator/>
      </w:r>
    </w:p>
  </w:footnote>
  <w:footnote w:type="continuationSeparator" w:id="0">
    <w:p w:rsidR="002836A1" w:rsidRDefault="002836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6A1" w:rsidRDefault="002836A1" w:rsidP="00DF5729">
    <w:pPr>
      <w:jc w:val="center"/>
      <w:rPr>
        <w:sz w:val="2"/>
        <w:szCs w:val="2"/>
      </w:rPr>
    </w:pPr>
  </w:p>
  <w:p w:rsidR="002836A1" w:rsidRDefault="002836A1">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836A1" w:rsidRPr="002A36C4" w:rsidRDefault="002836A1"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836A1" w:rsidRPr="002A36C4" w:rsidRDefault="002836A1"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836A1" w:rsidRDefault="002836A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836A1"/>
    <w:rsid w:val="002A36C4"/>
    <w:rsid w:val="002A3FB4"/>
    <w:rsid w:val="002F6C78"/>
    <w:rsid w:val="00470855"/>
    <w:rsid w:val="00616E37"/>
    <w:rsid w:val="006C2CAC"/>
    <w:rsid w:val="006D6D97"/>
    <w:rsid w:val="00706E08"/>
    <w:rsid w:val="008A40F2"/>
    <w:rsid w:val="00AE395F"/>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35AE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35AE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35AE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991451233">
      <w:marLeft w:val="0"/>
      <w:marRight w:val="0"/>
      <w:marTop w:val="0"/>
      <w:marBottom w:val="0"/>
      <w:divBdr>
        <w:top w:val="none" w:sz="0" w:space="0" w:color="auto"/>
        <w:left w:val="none" w:sz="0" w:space="0" w:color="auto"/>
        <w:bottom w:val="none" w:sz="0" w:space="0" w:color="auto"/>
        <w:right w:val="none" w:sz="0" w:space="0" w:color="auto"/>
      </w:divBdr>
    </w:div>
    <w:div w:id="991451234">
      <w:marLeft w:val="0"/>
      <w:marRight w:val="0"/>
      <w:marTop w:val="0"/>
      <w:marBottom w:val="0"/>
      <w:divBdr>
        <w:top w:val="none" w:sz="0" w:space="0" w:color="auto"/>
        <w:left w:val="none" w:sz="0" w:space="0" w:color="auto"/>
        <w:bottom w:val="none" w:sz="0" w:space="0" w:color="auto"/>
        <w:right w:val="none" w:sz="0" w:space="0" w:color="auto"/>
      </w:divBdr>
    </w:div>
    <w:div w:id="991451235">
      <w:marLeft w:val="0"/>
      <w:marRight w:val="0"/>
      <w:marTop w:val="0"/>
      <w:marBottom w:val="0"/>
      <w:divBdr>
        <w:top w:val="none" w:sz="0" w:space="0" w:color="auto"/>
        <w:left w:val="none" w:sz="0" w:space="0" w:color="auto"/>
        <w:bottom w:val="none" w:sz="0" w:space="0" w:color="auto"/>
        <w:right w:val="none" w:sz="0" w:space="0" w:color="auto"/>
      </w:divBdr>
    </w:div>
    <w:div w:id="991451236">
      <w:marLeft w:val="0"/>
      <w:marRight w:val="0"/>
      <w:marTop w:val="0"/>
      <w:marBottom w:val="0"/>
      <w:divBdr>
        <w:top w:val="none" w:sz="0" w:space="0" w:color="auto"/>
        <w:left w:val="none" w:sz="0" w:space="0" w:color="auto"/>
        <w:bottom w:val="none" w:sz="0" w:space="0" w:color="auto"/>
        <w:right w:val="none" w:sz="0" w:space="0" w:color="auto"/>
      </w:divBdr>
    </w:div>
    <w:div w:id="991451237">
      <w:marLeft w:val="0"/>
      <w:marRight w:val="0"/>
      <w:marTop w:val="0"/>
      <w:marBottom w:val="0"/>
      <w:divBdr>
        <w:top w:val="none" w:sz="0" w:space="0" w:color="auto"/>
        <w:left w:val="none" w:sz="0" w:space="0" w:color="auto"/>
        <w:bottom w:val="none" w:sz="0" w:space="0" w:color="auto"/>
        <w:right w:val="none" w:sz="0" w:space="0" w:color="auto"/>
      </w:divBdr>
    </w:div>
    <w:div w:id="991451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3229</Words>
  <Characters>18407</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8 июля 2015 г</dc:title>
  <dc:subject/>
  <dc:creator>Информ-аналит отдел</dc:creator>
  <cp:keywords/>
  <dc:description/>
  <cp:lastModifiedBy>Информ-аналит отдел</cp:lastModifiedBy>
  <cp:revision>2</cp:revision>
  <dcterms:created xsi:type="dcterms:W3CDTF">2015-11-15T13:47:00Z</dcterms:created>
  <dcterms:modified xsi:type="dcterms:W3CDTF">2015-11-15T13:47:00Z</dcterms:modified>
</cp:coreProperties>
</file>