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58D" w:rsidRPr="00824D38" w:rsidRDefault="004F258D" w:rsidP="00824D38">
      <w:pPr>
        <w:pStyle w:val="ConsPlusNormal"/>
        <w:outlineLvl w:val="0"/>
        <w:rPr>
          <w:sz w:val="22"/>
          <w:szCs w:val="22"/>
        </w:rPr>
      </w:pPr>
      <w:r w:rsidRPr="00824D38">
        <w:rPr>
          <w:sz w:val="22"/>
          <w:szCs w:val="22"/>
        </w:rPr>
        <w:t xml:space="preserve">Зарегистрировано в Минюсте России 30 декабря </w:t>
      </w:r>
      <w:smartTag w:uri="urn:schemas-microsoft-com:office:smarttags" w:element="metricconverter">
        <w:smartTagPr>
          <w:attr w:name="ProductID" w:val="2015 г"/>
        </w:smartTagPr>
        <w:r w:rsidRPr="00824D38">
          <w:rPr>
            <w:sz w:val="22"/>
            <w:szCs w:val="22"/>
          </w:rPr>
          <w:t>2015 г</w:t>
        </w:r>
      </w:smartTag>
      <w:r w:rsidRPr="00824D38">
        <w:rPr>
          <w:sz w:val="22"/>
          <w:szCs w:val="22"/>
        </w:rPr>
        <w:t>. N 40373</w:t>
      </w:r>
    </w:p>
    <w:p w:rsidR="004F258D" w:rsidRPr="00824D38" w:rsidRDefault="004F258D" w:rsidP="00824D38">
      <w:pPr>
        <w:pStyle w:val="ConsPlusTitle"/>
        <w:jc w:val="center"/>
        <w:rPr>
          <w:sz w:val="22"/>
          <w:szCs w:val="22"/>
        </w:rPr>
      </w:pPr>
    </w:p>
    <w:p w:rsidR="004F258D" w:rsidRPr="00824D38" w:rsidRDefault="004F258D" w:rsidP="00824D38">
      <w:pPr>
        <w:pStyle w:val="ConsPlusTitle"/>
        <w:jc w:val="center"/>
        <w:rPr>
          <w:sz w:val="22"/>
          <w:szCs w:val="22"/>
        </w:rPr>
      </w:pPr>
      <w:r w:rsidRPr="00824D38">
        <w:rPr>
          <w:sz w:val="22"/>
          <w:szCs w:val="22"/>
        </w:rPr>
        <w:t>МИНИСТЕРСТВО ТРУДА И СОЦИАЛЬНОЙ ЗАЩИТЫ РОССИЙСКОЙ ФЕДЕРАЦИИ</w:t>
      </w:r>
    </w:p>
    <w:p w:rsidR="004F258D" w:rsidRPr="00824D38" w:rsidRDefault="004F258D" w:rsidP="00824D38">
      <w:pPr>
        <w:pStyle w:val="ConsPlusTitle"/>
        <w:jc w:val="center"/>
        <w:rPr>
          <w:sz w:val="22"/>
          <w:szCs w:val="22"/>
        </w:rPr>
      </w:pPr>
    </w:p>
    <w:p w:rsidR="004F258D" w:rsidRPr="00824D38" w:rsidRDefault="004F258D" w:rsidP="00824D38">
      <w:pPr>
        <w:pStyle w:val="ConsPlusTitle"/>
        <w:jc w:val="center"/>
        <w:rPr>
          <w:sz w:val="22"/>
          <w:szCs w:val="22"/>
        </w:rPr>
      </w:pPr>
      <w:r w:rsidRPr="00824D38">
        <w:rPr>
          <w:sz w:val="22"/>
          <w:szCs w:val="22"/>
        </w:rPr>
        <w:t>ПРИКАЗ</w:t>
      </w:r>
    </w:p>
    <w:p w:rsidR="004F258D" w:rsidRPr="00824D38" w:rsidRDefault="004F258D" w:rsidP="00824D38">
      <w:pPr>
        <w:pStyle w:val="ConsPlusTitle"/>
        <w:jc w:val="center"/>
        <w:rPr>
          <w:sz w:val="22"/>
          <w:szCs w:val="22"/>
        </w:rPr>
      </w:pPr>
      <w:r w:rsidRPr="00824D38">
        <w:rPr>
          <w:sz w:val="22"/>
          <w:szCs w:val="22"/>
        </w:rPr>
        <w:t xml:space="preserve">от 17 августа </w:t>
      </w:r>
      <w:smartTag w:uri="urn:schemas-microsoft-com:office:smarttags" w:element="metricconverter">
        <w:smartTagPr>
          <w:attr w:name="ProductID" w:val="2015 г"/>
        </w:smartTagPr>
        <w:r w:rsidRPr="00824D38">
          <w:rPr>
            <w:sz w:val="22"/>
            <w:szCs w:val="22"/>
          </w:rPr>
          <w:t>2015 г</w:t>
        </w:r>
      </w:smartTag>
      <w:r w:rsidRPr="00824D38">
        <w:rPr>
          <w:sz w:val="22"/>
          <w:szCs w:val="22"/>
        </w:rPr>
        <w:t>. N 550н</w:t>
      </w:r>
    </w:p>
    <w:p w:rsidR="004F258D" w:rsidRPr="00824D38" w:rsidRDefault="004F258D" w:rsidP="00824D38">
      <w:pPr>
        <w:pStyle w:val="ConsPlusTitle"/>
        <w:jc w:val="center"/>
        <w:rPr>
          <w:sz w:val="22"/>
          <w:szCs w:val="22"/>
        </w:rPr>
      </w:pPr>
    </w:p>
    <w:p w:rsidR="004F258D" w:rsidRPr="00824D38" w:rsidRDefault="004F258D" w:rsidP="00824D38">
      <w:pPr>
        <w:pStyle w:val="ConsPlusTitle"/>
        <w:jc w:val="center"/>
        <w:rPr>
          <w:sz w:val="22"/>
          <w:szCs w:val="22"/>
        </w:rPr>
      </w:pPr>
      <w:r w:rsidRPr="00824D38">
        <w:rPr>
          <w:sz w:val="22"/>
          <w:szCs w:val="22"/>
        </w:rPr>
        <w:t>ОБ УТВЕРЖДЕНИИ ПРАВИЛ</w:t>
      </w:r>
    </w:p>
    <w:p w:rsidR="004F258D" w:rsidRPr="00824D38" w:rsidRDefault="004F258D" w:rsidP="00824D38">
      <w:pPr>
        <w:pStyle w:val="ConsPlusTitle"/>
        <w:jc w:val="center"/>
        <w:rPr>
          <w:sz w:val="22"/>
          <w:szCs w:val="22"/>
        </w:rPr>
      </w:pPr>
      <w:r w:rsidRPr="00824D38">
        <w:rPr>
          <w:sz w:val="22"/>
          <w:szCs w:val="22"/>
        </w:rPr>
        <w:t>ПО ОХРАНЕ ТРУДА ПРИ ПРОИЗВОДСТВЕ ОТДЕЛЬНЫХ ВИДОВ</w:t>
      </w:r>
    </w:p>
    <w:p w:rsidR="004F258D" w:rsidRPr="00824D38" w:rsidRDefault="004F258D" w:rsidP="00824D38">
      <w:pPr>
        <w:pStyle w:val="ConsPlusTitle"/>
        <w:jc w:val="center"/>
        <w:rPr>
          <w:sz w:val="22"/>
          <w:szCs w:val="22"/>
        </w:rPr>
      </w:pPr>
      <w:r w:rsidRPr="00824D38">
        <w:rPr>
          <w:sz w:val="22"/>
          <w:szCs w:val="22"/>
        </w:rPr>
        <w:t>ПИЩЕВОЙ ПРОДУКЦИИ</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824D38">
          <w:rPr>
            <w:sz w:val="22"/>
            <w:szCs w:val="22"/>
          </w:rPr>
          <w:t>2012 г</w:t>
        </w:r>
      </w:smartTag>
      <w:r w:rsidRPr="00824D38">
        <w:rPr>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приказываю:</w:t>
      </w:r>
    </w:p>
    <w:p w:rsidR="004F258D" w:rsidRPr="00824D38" w:rsidRDefault="004F258D" w:rsidP="00824D38">
      <w:pPr>
        <w:pStyle w:val="ConsPlusNormal"/>
        <w:ind w:firstLine="540"/>
        <w:jc w:val="both"/>
        <w:rPr>
          <w:sz w:val="22"/>
          <w:szCs w:val="22"/>
        </w:rPr>
      </w:pPr>
      <w:r w:rsidRPr="00824D38">
        <w:rPr>
          <w:sz w:val="22"/>
          <w:szCs w:val="22"/>
        </w:rPr>
        <w:t xml:space="preserve">1. Утвердить </w:t>
      </w:r>
      <w:hyperlink w:anchor="Par30" w:tooltip="ПРАВИЛА" w:history="1">
        <w:r w:rsidRPr="00824D38">
          <w:rPr>
            <w:sz w:val="22"/>
            <w:szCs w:val="22"/>
          </w:rPr>
          <w:t>Правила</w:t>
        </w:r>
      </w:hyperlink>
      <w:r w:rsidRPr="00824D38">
        <w:rPr>
          <w:sz w:val="22"/>
          <w:szCs w:val="22"/>
        </w:rPr>
        <w:t xml:space="preserve"> по охране труда при производстве отдельных видов пищевой продукции согласно приложению.</w:t>
      </w:r>
    </w:p>
    <w:p w:rsidR="004F258D" w:rsidRPr="00824D38" w:rsidRDefault="004F258D" w:rsidP="00824D38">
      <w:pPr>
        <w:pStyle w:val="ConsPlusNormal"/>
        <w:ind w:firstLine="540"/>
        <w:jc w:val="both"/>
        <w:rPr>
          <w:sz w:val="22"/>
          <w:szCs w:val="22"/>
        </w:rPr>
      </w:pPr>
      <w:r w:rsidRPr="00824D38">
        <w:rPr>
          <w:sz w:val="22"/>
          <w:szCs w:val="22"/>
        </w:rPr>
        <w:t>2. Настоящий приказ вступает в силу по истечении трех месяцев после его официального опубликования.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right"/>
        <w:rPr>
          <w:sz w:val="22"/>
          <w:szCs w:val="22"/>
        </w:rPr>
      </w:pPr>
      <w:r w:rsidRPr="00824D38">
        <w:rPr>
          <w:sz w:val="22"/>
          <w:szCs w:val="22"/>
        </w:rPr>
        <w:t>Врио Министра</w:t>
      </w:r>
    </w:p>
    <w:p w:rsidR="004F258D" w:rsidRPr="00824D38" w:rsidRDefault="004F258D" w:rsidP="00824D38">
      <w:pPr>
        <w:pStyle w:val="ConsPlusNormal"/>
        <w:jc w:val="right"/>
        <w:rPr>
          <w:sz w:val="22"/>
          <w:szCs w:val="22"/>
        </w:rPr>
      </w:pPr>
      <w:r w:rsidRPr="00824D38">
        <w:rPr>
          <w:sz w:val="22"/>
          <w:szCs w:val="22"/>
        </w:rPr>
        <w:t>А.В.ВОВЧЕНКО</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right"/>
        <w:outlineLvl w:val="0"/>
        <w:rPr>
          <w:sz w:val="22"/>
          <w:szCs w:val="22"/>
        </w:rPr>
      </w:pPr>
      <w:r w:rsidRPr="00824D38">
        <w:rPr>
          <w:sz w:val="22"/>
          <w:szCs w:val="22"/>
        </w:rPr>
        <w:t>Приложение</w:t>
      </w:r>
    </w:p>
    <w:p w:rsidR="004F258D" w:rsidRPr="00824D38" w:rsidRDefault="004F258D" w:rsidP="00824D38">
      <w:pPr>
        <w:pStyle w:val="ConsPlusNormal"/>
        <w:jc w:val="right"/>
        <w:rPr>
          <w:sz w:val="22"/>
          <w:szCs w:val="22"/>
        </w:rPr>
      </w:pPr>
      <w:r w:rsidRPr="00824D38">
        <w:rPr>
          <w:sz w:val="22"/>
          <w:szCs w:val="22"/>
        </w:rPr>
        <w:t>к приказу Министерства труда</w:t>
      </w:r>
    </w:p>
    <w:p w:rsidR="004F258D" w:rsidRPr="00824D38" w:rsidRDefault="004F258D" w:rsidP="00824D38">
      <w:pPr>
        <w:pStyle w:val="ConsPlusNormal"/>
        <w:jc w:val="right"/>
        <w:rPr>
          <w:sz w:val="22"/>
          <w:szCs w:val="22"/>
        </w:rPr>
      </w:pPr>
      <w:r w:rsidRPr="00824D38">
        <w:rPr>
          <w:sz w:val="22"/>
          <w:szCs w:val="22"/>
        </w:rPr>
        <w:t>и социальной защиты</w:t>
      </w:r>
    </w:p>
    <w:p w:rsidR="004F258D" w:rsidRPr="00824D38" w:rsidRDefault="004F258D" w:rsidP="00824D38">
      <w:pPr>
        <w:pStyle w:val="ConsPlusNormal"/>
        <w:jc w:val="right"/>
        <w:rPr>
          <w:sz w:val="22"/>
          <w:szCs w:val="22"/>
        </w:rPr>
      </w:pPr>
      <w:r w:rsidRPr="00824D38">
        <w:rPr>
          <w:sz w:val="22"/>
          <w:szCs w:val="22"/>
        </w:rPr>
        <w:t>Российской Федерации</w:t>
      </w:r>
    </w:p>
    <w:p w:rsidR="004F258D" w:rsidRPr="00824D38" w:rsidRDefault="004F258D" w:rsidP="00824D38">
      <w:pPr>
        <w:pStyle w:val="ConsPlusNormal"/>
        <w:jc w:val="right"/>
        <w:rPr>
          <w:sz w:val="22"/>
          <w:szCs w:val="22"/>
        </w:rPr>
      </w:pPr>
      <w:r w:rsidRPr="00824D38">
        <w:rPr>
          <w:sz w:val="22"/>
          <w:szCs w:val="22"/>
        </w:rPr>
        <w:t xml:space="preserve">от 17 августа </w:t>
      </w:r>
      <w:smartTag w:uri="urn:schemas-microsoft-com:office:smarttags" w:element="metricconverter">
        <w:smartTagPr>
          <w:attr w:name="ProductID" w:val="2015 г"/>
        </w:smartTagPr>
        <w:r w:rsidRPr="00824D38">
          <w:rPr>
            <w:sz w:val="22"/>
            <w:szCs w:val="22"/>
          </w:rPr>
          <w:t>2015 г</w:t>
        </w:r>
      </w:smartTag>
      <w:r w:rsidRPr="00824D38">
        <w:rPr>
          <w:sz w:val="22"/>
          <w:szCs w:val="22"/>
        </w:rPr>
        <w:t>. N 550н</w:t>
      </w:r>
    </w:p>
    <w:p w:rsidR="004F258D" w:rsidRPr="00824D38" w:rsidRDefault="004F258D" w:rsidP="00824D38">
      <w:pPr>
        <w:pStyle w:val="ConsPlusNormal"/>
        <w:jc w:val="both"/>
        <w:rPr>
          <w:sz w:val="22"/>
          <w:szCs w:val="22"/>
        </w:rPr>
      </w:pPr>
    </w:p>
    <w:p w:rsidR="004F258D" w:rsidRPr="00824D38" w:rsidRDefault="004F258D" w:rsidP="00824D38">
      <w:pPr>
        <w:pStyle w:val="ConsPlusTitle"/>
        <w:jc w:val="center"/>
        <w:rPr>
          <w:sz w:val="22"/>
          <w:szCs w:val="22"/>
        </w:rPr>
      </w:pPr>
      <w:bookmarkStart w:id="0" w:name="Par30"/>
      <w:bookmarkEnd w:id="0"/>
      <w:r w:rsidRPr="00824D38">
        <w:rPr>
          <w:sz w:val="22"/>
          <w:szCs w:val="22"/>
        </w:rPr>
        <w:t>ПРАВИЛА</w:t>
      </w:r>
    </w:p>
    <w:p w:rsidR="004F258D" w:rsidRPr="00824D38" w:rsidRDefault="004F258D" w:rsidP="00824D38">
      <w:pPr>
        <w:pStyle w:val="ConsPlusTitle"/>
        <w:jc w:val="center"/>
        <w:rPr>
          <w:sz w:val="22"/>
          <w:szCs w:val="22"/>
        </w:rPr>
      </w:pPr>
      <w:r w:rsidRPr="00824D38">
        <w:rPr>
          <w:sz w:val="22"/>
          <w:szCs w:val="22"/>
        </w:rPr>
        <w:t>ПО ОХРАНЕ ТРУДА ПРИ ПРОИЗВОДСТВЕ ОТДЕЛЬНЫХ ВИДОВ</w:t>
      </w:r>
    </w:p>
    <w:p w:rsidR="004F258D" w:rsidRPr="00824D38" w:rsidRDefault="004F258D" w:rsidP="00824D38">
      <w:pPr>
        <w:pStyle w:val="ConsPlusTitle"/>
        <w:jc w:val="center"/>
        <w:rPr>
          <w:sz w:val="22"/>
          <w:szCs w:val="22"/>
        </w:rPr>
      </w:pPr>
      <w:r w:rsidRPr="00824D38">
        <w:rPr>
          <w:sz w:val="22"/>
          <w:szCs w:val="22"/>
        </w:rPr>
        <w:t>ПИЩЕВОЙ ПРОДУКЦИИ</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I. Общие положения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1. Правила по охране труда при производстве отдельных видов пищевой продукции (далее - Правила) устанавливают государственные нормативные требования охраны труда при организации и проведении основных процессов и работ, связанных с производством хлебобулочных и макаронных изделий, хлебопекарных дрожжей, сахара, патоки, кондитерских изделий, пищевых концентратов, крахмала, плодово-овощной продукции, соков, алкогольной и безалкогольной продукции (далее - производство пищевой продукции).</w:t>
      </w:r>
    </w:p>
    <w:p w:rsidR="004F258D" w:rsidRPr="00824D38" w:rsidRDefault="004F258D" w:rsidP="00824D38">
      <w:pPr>
        <w:pStyle w:val="ConsPlusNormal"/>
        <w:ind w:firstLine="540"/>
        <w:jc w:val="both"/>
        <w:rPr>
          <w:sz w:val="22"/>
          <w:szCs w:val="22"/>
        </w:rPr>
      </w:pPr>
      <w:r w:rsidRPr="00824D38">
        <w:rPr>
          <w:sz w:val="22"/>
          <w:szCs w:val="22"/>
        </w:rPr>
        <w:t>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при организации и осуществлении ими производства пищевой продукции.</w:t>
      </w:r>
    </w:p>
    <w:p w:rsidR="004F258D" w:rsidRPr="00824D38" w:rsidRDefault="004F258D" w:rsidP="00824D38">
      <w:pPr>
        <w:pStyle w:val="ConsPlusNormal"/>
        <w:ind w:firstLine="540"/>
        <w:jc w:val="both"/>
        <w:rPr>
          <w:sz w:val="22"/>
          <w:szCs w:val="22"/>
        </w:rPr>
      </w:pPr>
      <w:r w:rsidRPr="00824D38">
        <w:rPr>
          <w:sz w:val="22"/>
          <w:szCs w:val="22"/>
        </w:rPr>
        <w:t>2. Ответственность за выполнение Правил возлагается на работодателя.</w:t>
      </w:r>
    </w:p>
    <w:p w:rsidR="004F258D" w:rsidRPr="00824D38" w:rsidRDefault="004F258D" w:rsidP="00824D38">
      <w:pPr>
        <w:pStyle w:val="ConsPlusNormal"/>
        <w:ind w:firstLine="540"/>
        <w:jc w:val="both"/>
        <w:rPr>
          <w:sz w:val="22"/>
          <w:szCs w:val="22"/>
        </w:rPr>
      </w:pPr>
      <w:r w:rsidRPr="00824D38">
        <w:rPr>
          <w:sz w:val="22"/>
          <w:szCs w:val="22"/>
        </w:rPr>
        <w:t>На основе Правил и требований технической документации организации-изготовителя технологического оборудования, используемого при производстве пищевой продукции (далее - организация-изготовитель), работодателем разрабатываются инструкции по охране труда для профессий и (или) видов выполняемых работ,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представительного органа (при наличии).</w:t>
      </w:r>
    </w:p>
    <w:p w:rsidR="004F258D" w:rsidRPr="00824D38" w:rsidRDefault="004F258D" w:rsidP="00824D38">
      <w:pPr>
        <w:pStyle w:val="ConsPlusNormal"/>
        <w:ind w:firstLine="540"/>
        <w:jc w:val="both"/>
        <w:rPr>
          <w:sz w:val="22"/>
          <w:szCs w:val="22"/>
        </w:rPr>
      </w:pPr>
      <w:r w:rsidRPr="00824D38">
        <w:rPr>
          <w:sz w:val="22"/>
          <w:szCs w:val="22"/>
        </w:rPr>
        <w:t>3. В случае применения методов работы, материалов, технологической оснастки и оборудования,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и требованиями технической документации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4. Работодатель вправе устанавливать дополнительные требования безопасности при выполнении работ, связанных с производством пищевой продукции, улучшающие условия труда работников.</w:t>
      </w:r>
    </w:p>
    <w:p w:rsidR="004F258D" w:rsidRPr="00824D38" w:rsidRDefault="004F258D" w:rsidP="00824D38">
      <w:pPr>
        <w:pStyle w:val="ConsPlusNormal"/>
        <w:ind w:firstLine="540"/>
        <w:jc w:val="both"/>
        <w:rPr>
          <w:sz w:val="22"/>
          <w:szCs w:val="22"/>
        </w:rPr>
      </w:pPr>
      <w:r w:rsidRPr="00824D38">
        <w:rPr>
          <w:sz w:val="22"/>
          <w:szCs w:val="22"/>
        </w:rPr>
        <w:t>5. Работодатель обеспечивает:</w:t>
      </w:r>
    </w:p>
    <w:p w:rsidR="004F258D" w:rsidRPr="00824D38" w:rsidRDefault="004F258D" w:rsidP="00824D38">
      <w:pPr>
        <w:pStyle w:val="ConsPlusNormal"/>
        <w:ind w:firstLine="540"/>
        <w:jc w:val="both"/>
        <w:rPr>
          <w:sz w:val="22"/>
          <w:szCs w:val="22"/>
        </w:rPr>
      </w:pPr>
      <w:r w:rsidRPr="00824D38">
        <w:rPr>
          <w:sz w:val="22"/>
          <w:szCs w:val="22"/>
        </w:rPr>
        <w:t>1) производство пищевой продукции в соответствии с требованиями Правил, иных нормативных правовых актов, содержащих государственные нормативные требования охраны труда, и технической документации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2) обучение работников по охране труда и проверку знаний требований охраны труда;</w:t>
      </w:r>
    </w:p>
    <w:p w:rsidR="004F258D" w:rsidRPr="00824D38" w:rsidRDefault="004F258D" w:rsidP="00824D38">
      <w:pPr>
        <w:pStyle w:val="ConsPlusNormal"/>
        <w:ind w:firstLine="540"/>
        <w:jc w:val="both"/>
        <w:rPr>
          <w:sz w:val="22"/>
          <w:szCs w:val="22"/>
        </w:rPr>
      </w:pPr>
      <w:r w:rsidRPr="00824D38">
        <w:rPr>
          <w:sz w:val="22"/>
          <w:szCs w:val="22"/>
        </w:rPr>
        <w:t>3) контроль за соблюдением работниками требований инструкций по охране труда.</w:t>
      </w:r>
    </w:p>
    <w:p w:rsidR="004F258D" w:rsidRPr="00824D38" w:rsidRDefault="004F258D" w:rsidP="00824D38">
      <w:pPr>
        <w:pStyle w:val="ConsPlusNormal"/>
        <w:ind w:firstLine="540"/>
        <w:jc w:val="both"/>
        <w:rPr>
          <w:sz w:val="22"/>
          <w:szCs w:val="22"/>
        </w:rPr>
      </w:pPr>
      <w:r w:rsidRPr="00824D38">
        <w:rPr>
          <w:sz w:val="22"/>
          <w:szCs w:val="22"/>
        </w:rPr>
        <w:t>6. При осуществлении процессов производства пищевой продукции (далее - производственные процессы) на работников возможно воздействие вредных и (или) опасных производственных факторов. К наиболее характерным вредным и (или) опасным производственным факторам относятся:</w:t>
      </w:r>
    </w:p>
    <w:p w:rsidR="004F258D" w:rsidRPr="00824D38" w:rsidRDefault="004F258D" w:rsidP="00824D38">
      <w:pPr>
        <w:pStyle w:val="ConsPlusNormal"/>
        <w:ind w:firstLine="540"/>
        <w:jc w:val="both"/>
        <w:rPr>
          <w:sz w:val="22"/>
          <w:szCs w:val="22"/>
        </w:rPr>
      </w:pPr>
      <w:r w:rsidRPr="00824D38">
        <w:rPr>
          <w:sz w:val="22"/>
          <w:szCs w:val="22"/>
        </w:rPr>
        <w:t>движущиеся машины и механизмы, подвижные части производственного оборудования, передвигающиеся изделия, заготовки, материалы;</w:t>
      </w:r>
    </w:p>
    <w:p w:rsidR="004F258D" w:rsidRPr="00824D38" w:rsidRDefault="004F258D" w:rsidP="00824D38">
      <w:pPr>
        <w:pStyle w:val="ConsPlusNormal"/>
        <w:ind w:firstLine="540"/>
        <w:jc w:val="both"/>
        <w:rPr>
          <w:sz w:val="22"/>
          <w:szCs w:val="22"/>
        </w:rPr>
      </w:pPr>
      <w:r w:rsidRPr="00824D38">
        <w:rPr>
          <w:sz w:val="22"/>
          <w:szCs w:val="22"/>
        </w:rPr>
        <w:t>повышенная запыленность и загазованность воздуха рабочей зоны;</w:t>
      </w:r>
    </w:p>
    <w:p w:rsidR="004F258D" w:rsidRPr="00824D38" w:rsidRDefault="004F258D" w:rsidP="00824D38">
      <w:pPr>
        <w:pStyle w:val="ConsPlusNormal"/>
        <w:ind w:firstLine="540"/>
        <w:jc w:val="both"/>
        <w:rPr>
          <w:sz w:val="22"/>
          <w:szCs w:val="22"/>
        </w:rPr>
      </w:pPr>
      <w:r w:rsidRPr="00824D38">
        <w:rPr>
          <w:sz w:val="22"/>
          <w:szCs w:val="22"/>
        </w:rPr>
        <w:t>повышенная или пониженная температура поверхностей оборудования, материалов;</w:t>
      </w:r>
    </w:p>
    <w:p w:rsidR="004F258D" w:rsidRPr="00824D38" w:rsidRDefault="004F258D" w:rsidP="00824D38">
      <w:pPr>
        <w:pStyle w:val="ConsPlusNormal"/>
        <w:ind w:firstLine="540"/>
        <w:jc w:val="both"/>
        <w:rPr>
          <w:sz w:val="22"/>
          <w:szCs w:val="22"/>
        </w:rPr>
      </w:pPr>
      <w:r w:rsidRPr="00824D38">
        <w:rPr>
          <w:sz w:val="22"/>
          <w:szCs w:val="22"/>
        </w:rPr>
        <w:t>повышенная или пониженная температура воздуха рабочей зоны;</w:t>
      </w:r>
    </w:p>
    <w:p w:rsidR="004F258D" w:rsidRPr="00824D38" w:rsidRDefault="004F258D" w:rsidP="00824D38">
      <w:pPr>
        <w:pStyle w:val="ConsPlusNormal"/>
        <w:ind w:firstLine="540"/>
        <w:jc w:val="both"/>
        <w:rPr>
          <w:sz w:val="22"/>
          <w:szCs w:val="22"/>
        </w:rPr>
      </w:pPr>
      <w:r w:rsidRPr="00824D38">
        <w:rPr>
          <w:sz w:val="22"/>
          <w:szCs w:val="22"/>
        </w:rPr>
        <w:t>повышенная температуры воды и пара;</w:t>
      </w:r>
    </w:p>
    <w:p w:rsidR="004F258D" w:rsidRPr="00824D38" w:rsidRDefault="004F258D" w:rsidP="00824D38">
      <w:pPr>
        <w:pStyle w:val="ConsPlusNormal"/>
        <w:ind w:firstLine="540"/>
        <w:jc w:val="both"/>
        <w:rPr>
          <w:sz w:val="22"/>
          <w:szCs w:val="22"/>
        </w:rPr>
      </w:pPr>
      <w:r w:rsidRPr="00824D38">
        <w:rPr>
          <w:sz w:val="22"/>
          <w:szCs w:val="22"/>
        </w:rPr>
        <w:t>повышенный уровень шума на рабочем месте;</w:t>
      </w:r>
    </w:p>
    <w:p w:rsidR="004F258D" w:rsidRPr="00824D38" w:rsidRDefault="004F258D" w:rsidP="00824D38">
      <w:pPr>
        <w:pStyle w:val="ConsPlusNormal"/>
        <w:ind w:firstLine="540"/>
        <w:jc w:val="both"/>
        <w:rPr>
          <w:sz w:val="22"/>
          <w:szCs w:val="22"/>
        </w:rPr>
      </w:pPr>
      <w:r w:rsidRPr="00824D38">
        <w:rPr>
          <w:sz w:val="22"/>
          <w:szCs w:val="22"/>
        </w:rPr>
        <w:t>повышенный уровень вибрации;</w:t>
      </w:r>
    </w:p>
    <w:p w:rsidR="004F258D" w:rsidRPr="00824D38" w:rsidRDefault="004F258D" w:rsidP="00824D38">
      <w:pPr>
        <w:pStyle w:val="ConsPlusNormal"/>
        <w:ind w:firstLine="540"/>
        <w:jc w:val="both"/>
        <w:rPr>
          <w:sz w:val="22"/>
          <w:szCs w:val="22"/>
        </w:rPr>
      </w:pPr>
      <w:r w:rsidRPr="00824D38">
        <w:rPr>
          <w:sz w:val="22"/>
          <w:szCs w:val="22"/>
        </w:rPr>
        <w:t>повышенная или пониженная влажность воздуха;</w:t>
      </w:r>
    </w:p>
    <w:p w:rsidR="004F258D" w:rsidRPr="00824D38" w:rsidRDefault="004F258D" w:rsidP="00824D38">
      <w:pPr>
        <w:pStyle w:val="ConsPlusNormal"/>
        <w:ind w:firstLine="540"/>
        <w:jc w:val="both"/>
        <w:rPr>
          <w:sz w:val="22"/>
          <w:szCs w:val="22"/>
        </w:rPr>
      </w:pPr>
      <w:r w:rsidRPr="00824D38">
        <w:rPr>
          <w:sz w:val="22"/>
          <w:szCs w:val="22"/>
        </w:rPr>
        <w:t>повышенная или пониженная подвижность воздуха;</w:t>
      </w:r>
    </w:p>
    <w:p w:rsidR="004F258D" w:rsidRPr="00824D38" w:rsidRDefault="004F258D" w:rsidP="00824D38">
      <w:pPr>
        <w:pStyle w:val="ConsPlusNormal"/>
        <w:ind w:firstLine="540"/>
        <w:jc w:val="both"/>
        <w:rPr>
          <w:sz w:val="22"/>
          <w:szCs w:val="22"/>
        </w:rPr>
      </w:pPr>
      <w:r w:rsidRPr="00824D38">
        <w:rPr>
          <w:sz w:val="22"/>
          <w:szCs w:val="22"/>
        </w:rPr>
        <w:t>отсутствие или недостаток естественного освещения;</w:t>
      </w:r>
    </w:p>
    <w:p w:rsidR="004F258D" w:rsidRPr="00824D38" w:rsidRDefault="004F258D" w:rsidP="00824D38">
      <w:pPr>
        <w:pStyle w:val="ConsPlusNormal"/>
        <w:ind w:firstLine="540"/>
        <w:jc w:val="both"/>
        <w:rPr>
          <w:sz w:val="22"/>
          <w:szCs w:val="22"/>
        </w:rPr>
      </w:pPr>
      <w:r w:rsidRPr="00824D38">
        <w:rPr>
          <w:sz w:val="22"/>
          <w:szCs w:val="22"/>
        </w:rPr>
        <w:t>недостаточная освещенность рабочей зоны;</w:t>
      </w:r>
    </w:p>
    <w:p w:rsidR="004F258D" w:rsidRPr="00824D38" w:rsidRDefault="004F258D" w:rsidP="00824D38">
      <w:pPr>
        <w:pStyle w:val="ConsPlusNormal"/>
        <w:ind w:firstLine="540"/>
        <w:jc w:val="both"/>
        <w:rPr>
          <w:sz w:val="22"/>
          <w:szCs w:val="22"/>
        </w:rPr>
      </w:pPr>
      <w:r w:rsidRPr="00824D38">
        <w:rPr>
          <w:sz w:val="22"/>
          <w:szCs w:val="22"/>
        </w:rPr>
        <w:t>острые кромки, заусенцы и шероховатость на поверхностях заготовок, инструмента и оборудования;</w:t>
      </w:r>
    </w:p>
    <w:p w:rsidR="004F258D" w:rsidRPr="00824D38" w:rsidRDefault="004F258D" w:rsidP="00824D38">
      <w:pPr>
        <w:pStyle w:val="ConsPlusNormal"/>
        <w:ind w:firstLine="540"/>
        <w:jc w:val="both"/>
        <w:rPr>
          <w:sz w:val="22"/>
          <w:szCs w:val="22"/>
        </w:rPr>
      </w:pPr>
      <w:r w:rsidRPr="00824D38">
        <w:rPr>
          <w:sz w:val="22"/>
          <w:szCs w:val="22"/>
        </w:rPr>
        <w:t>физические и нервно-психические перегрузки;</w:t>
      </w:r>
    </w:p>
    <w:p w:rsidR="004F258D" w:rsidRPr="00824D38" w:rsidRDefault="004F258D" w:rsidP="00824D38">
      <w:pPr>
        <w:pStyle w:val="ConsPlusNormal"/>
        <w:ind w:firstLine="540"/>
        <w:jc w:val="both"/>
        <w:rPr>
          <w:sz w:val="22"/>
          <w:szCs w:val="22"/>
        </w:rPr>
      </w:pPr>
      <w:r w:rsidRPr="00824D38">
        <w:rPr>
          <w:sz w:val="22"/>
          <w:szCs w:val="22"/>
        </w:rPr>
        <w:t>повышенное значение напряжения в электрической цепи, замыкание которой может произойти через тело человека;</w:t>
      </w:r>
    </w:p>
    <w:p w:rsidR="004F258D" w:rsidRPr="00824D38" w:rsidRDefault="004F258D" w:rsidP="00824D38">
      <w:pPr>
        <w:pStyle w:val="ConsPlusNormal"/>
        <w:ind w:firstLine="540"/>
        <w:jc w:val="both"/>
        <w:rPr>
          <w:sz w:val="22"/>
          <w:szCs w:val="22"/>
        </w:rPr>
      </w:pPr>
      <w:r w:rsidRPr="00824D38">
        <w:rPr>
          <w:sz w:val="22"/>
          <w:szCs w:val="22"/>
        </w:rPr>
        <w:t>повышенный уровень статического электричества;</w:t>
      </w:r>
    </w:p>
    <w:p w:rsidR="004F258D" w:rsidRPr="00824D38" w:rsidRDefault="004F258D" w:rsidP="00824D38">
      <w:pPr>
        <w:pStyle w:val="ConsPlusNormal"/>
        <w:ind w:firstLine="540"/>
        <w:jc w:val="both"/>
        <w:rPr>
          <w:sz w:val="22"/>
          <w:szCs w:val="22"/>
        </w:rPr>
      </w:pPr>
      <w:r w:rsidRPr="00824D38">
        <w:rPr>
          <w:sz w:val="22"/>
          <w:szCs w:val="22"/>
        </w:rPr>
        <w:t>токсичные и раздражающие химические вещества, проникающие в организм работника через органы дыхания, желудочно-кишечный тракт, кожные покровы и слизистые оболочки.</w:t>
      </w:r>
    </w:p>
    <w:p w:rsidR="004F258D" w:rsidRPr="00824D38" w:rsidRDefault="004F258D" w:rsidP="00824D38">
      <w:pPr>
        <w:pStyle w:val="ConsPlusNormal"/>
        <w:ind w:firstLine="540"/>
        <w:jc w:val="both"/>
        <w:rPr>
          <w:sz w:val="22"/>
          <w:szCs w:val="22"/>
        </w:rPr>
      </w:pPr>
      <w:r w:rsidRPr="00824D38">
        <w:rPr>
          <w:sz w:val="22"/>
          <w:szCs w:val="22"/>
        </w:rPr>
        <w:t>7. При организации производственных процессов, связанных с возможным воздействием на работников вредных и (или) опасных производственных факторов, работодатель обязан принимать меры по их исключению или снижению до допустимых уровней воздействия, установленных требованиями соответствующих нормативных правовых актов.</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II. Требования охраны труда, предъявляемые к организации</w:t>
      </w:r>
    </w:p>
    <w:p w:rsidR="004F258D" w:rsidRPr="00824D38" w:rsidRDefault="004F258D" w:rsidP="00824D38">
      <w:pPr>
        <w:pStyle w:val="ConsPlusNormal"/>
        <w:jc w:val="center"/>
        <w:rPr>
          <w:sz w:val="22"/>
          <w:szCs w:val="22"/>
        </w:rPr>
      </w:pPr>
      <w:r w:rsidRPr="00824D38">
        <w:rPr>
          <w:sz w:val="22"/>
          <w:szCs w:val="22"/>
        </w:rPr>
        <w:t>проведения работ (производственных процессов)</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Общие требования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8. К выполнению работ, связанных с производством пищевой продукции, допускаются работники, прошедшие обучение по охране труда и проверку знаний требований охраны труда в установленном порядке &lt;1&gt;.</w:t>
      </w:r>
    </w:p>
    <w:p w:rsidR="004F258D" w:rsidRPr="00824D38" w:rsidRDefault="004F258D" w:rsidP="00824D38">
      <w:pPr>
        <w:pStyle w:val="ConsPlusNormal"/>
        <w:ind w:firstLine="540"/>
        <w:jc w:val="both"/>
      </w:pPr>
      <w:r w:rsidRPr="00824D38">
        <w:t>--------------------------------</w:t>
      </w:r>
    </w:p>
    <w:p w:rsidR="004F258D" w:rsidRPr="00824D38" w:rsidRDefault="004F258D" w:rsidP="00824D38">
      <w:pPr>
        <w:pStyle w:val="ConsPlusNormal"/>
        <w:ind w:firstLine="540"/>
        <w:jc w:val="both"/>
      </w:pPr>
      <w:r w:rsidRPr="00824D38">
        <w:t xml:space="preserve">&lt;1&gt; Постановление Минтруда России и Минобразования России от 13 января </w:t>
      </w:r>
      <w:smartTag w:uri="urn:schemas-microsoft-com:office:smarttags" w:element="metricconverter">
        <w:smartTagPr>
          <w:attr w:name="ProductID" w:val="2003 г"/>
        </w:smartTagPr>
        <w:r w:rsidRPr="00824D38">
          <w:t>2003 г</w:t>
        </w:r>
      </w:smartTag>
      <w:r w:rsidRPr="00824D38">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824D38">
          <w:t>2003 г</w:t>
        </w:r>
      </w:smartTag>
      <w:r w:rsidRPr="00824D38">
        <w:t>., регистрационный N 4209).</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К выполнению работ с вредными и (или) опасными условиями труда допускаются работники, прошедшие обязательные предварительные медицинские осмотры &lt;1&gt;.</w:t>
      </w:r>
    </w:p>
    <w:p w:rsidR="004F258D" w:rsidRPr="00824D38" w:rsidRDefault="004F258D" w:rsidP="00824D38">
      <w:pPr>
        <w:pStyle w:val="ConsPlusNormal"/>
        <w:ind w:firstLine="540"/>
        <w:jc w:val="both"/>
      </w:pPr>
      <w:r w:rsidRPr="00824D38">
        <w:t>--------------------------------</w:t>
      </w:r>
    </w:p>
    <w:p w:rsidR="004F258D" w:rsidRPr="00824D38" w:rsidRDefault="004F258D" w:rsidP="00824D38">
      <w:pPr>
        <w:pStyle w:val="ConsPlusNormal"/>
        <w:ind w:firstLine="540"/>
        <w:jc w:val="both"/>
      </w:pPr>
      <w:r w:rsidRPr="00824D38">
        <w:t xml:space="preserve">&lt;1&gt; Приказ Минздравсоцразвития России от 12 апреля </w:t>
      </w:r>
      <w:smartTag w:uri="urn:schemas-microsoft-com:office:smarttags" w:element="metricconverter">
        <w:smartTagPr>
          <w:attr w:name="ProductID" w:val="2011 г"/>
        </w:smartTagPr>
        <w:r w:rsidRPr="00824D38">
          <w:t>2011 г</w:t>
        </w:r>
      </w:smartTag>
      <w:r w:rsidRPr="00824D38">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824D38">
          <w:t>2011 г</w:t>
        </w:r>
      </w:smartTag>
      <w:r w:rsidRPr="00824D38">
        <w:t xml:space="preserve">., регистрационный N 22111)) с изменениями, внесенными приказами Минздрава России от 15 мая </w:t>
      </w:r>
      <w:smartTag w:uri="urn:schemas-microsoft-com:office:smarttags" w:element="metricconverter">
        <w:smartTagPr>
          <w:attr w:name="ProductID" w:val="2013 г"/>
        </w:smartTagPr>
        <w:r w:rsidRPr="00824D38">
          <w:t>2013 г</w:t>
        </w:r>
      </w:smartTag>
      <w:r w:rsidRPr="00824D38">
        <w:t xml:space="preserve">. N 296н (зарегистрирован Минюстом России 3 июля </w:t>
      </w:r>
      <w:smartTag w:uri="urn:schemas-microsoft-com:office:smarttags" w:element="metricconverter">
        <w:smartTagPr>
          <w:attr w:name="ProductID" w:val="2013 г"/>
        </w:smartTagPr>
        <w:r w:rsidRPr="00824D38">
          <w:t>2013 г</w:t>
        </w:r>
      </w:smartTag>
      <w:r w:rsidRPr="00824D38">
        <w:t xml:space="preserve">., регистрационный N 28970) и от 5 декабря </w:t>
      </w:r>
      <w:smartTag w:uri="urn:schemas-microsoft-com:office:smarttags" w:element="metricconverter">
        <w:smartTagPr>
          <w:attr w:name="ProductID" w:val="2014 г"/>
        </w:smartTagPr>
        <w:r w:rsidRPr="00824D38">
          <w:t>2014 г</w:t>
        </w:r>
      </w:smartTag>
      <w:r w:rsidRPr="00824D38">
        <w:t xml:space="preserve">. N 801н (зарегистрирован Минюстом России 3 февраля </w:t>
      </w:r>
      <w:smartTag w:uri="urn:schemas-microsoft-com:office:smarttags" w:element="metricconverter">
        <w:smartTagPr>
          <w:attr w:name="ProductID" w:val="2015 г"/>
        </w:smartTagPr>
        <w:r w:rsidRPr="00824D38">
          <w:t>2015 г</w:t>
        </w:r>
      </w:smartTag>
      <w:r w:rsidRPr="00824D38">
        <w:t>., регистрационный N 35848).</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На отдельных работах с вредными и (или) опасными условиями труда запрещается применение труда женщин и лиц в возрасте до восемнадцати лет.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 xml:space="preserve">&lt;1&gt; Постановление Правительства Российской Федерации от 25 февраля </w:t>
      </w:r>
      <w:smartTag w:uri="urn:schemas-microsoft-com:office:smarttags" w:element="metricconverter">
        <w:smartTagPr>
          <w:attr w:name="ProductID" w:val="2000 г"/>
        </w:smartTagPr>
        <w:r w:rsidRPr="00824D38">
          <w:t>2000 г</w:t>
        </w:r>
      </w:smartTag>
      <w:r w:rsidRPr="00824D38">
        <w:t>.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4F258D" w:rsidRPr="00824D38" w:rsidRDefault="004F258D" w:rsidP="00824D38">
      <w:pPr>
        <w:pStyle w:val="ConsPlusNormal"/>
        <w:ind w:firstLine="540"/>
        <w:jc w:val="both"/>
      </w:pPr>
      <w:r w:rsidRPr="00824D38">
        <w:t xml:space="preserve">постановление Правительства Российской Федерации от 25 февраля </w:t>
      </w:r>
      <w:smartTag w:uri="urn:schemas-microsoft-com:office:smarttags" w:element="metricconverter">
        <w:smartTagPr>
          <w:attr w:name="ProductID" w:val="2000 г"/>
        </w:smartTagPr>
        <w:r w:rsidRPr="00824D38">
          <w:t>2000 г</w:t>
        </w:r>
      </w:smartTag>
      <w:r w:rsidRPr="00824D38">
        <w:t>.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9. Работники должны обеспечиваться специальной одеждой, специальной обувью и другими средствами индивидуальной защиты (далее - СИЗ) в установленном порядке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 xml:space="preserve">&lt;1&gt; Приказ Минздравсоцразвития России от 1 июня </w:t>
      </w:r>
      <w:smartTag w:uri="urn:schemas-microsoft-com:office:smarttags" w:element="metricconverter">
        <w:smartTagPr>
          <w:attr w:name="ProductID" w:val="2009 г"/>
        </w:smartTagPr>
        <w:r w:rsidRPr="00824D38">
          <w:t>2009 г</w:t>
        </w:r>
      </w:smartTag>
      <w:r w:rsidRPr="00824D38">
        <w:t>.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2009 г., регистрационный N 14742) с изменениями, внесенными приказом Минздравсоцразвития России от 27 января 2010 г. N 28н (зарегистрирован Минюстом России 1 марта 2010 г., регистрационный N 16530), приказами Минтруда России от 20 февраля 2014 г. N 103н (зарегистрирован Минюстом России 15 мая 2014 г., регистрационный N 32284) и от 12 января 2015 г. N 2н (зарегистрирован Минюстом России 11 февраля 2015 г., регистрационный N 35962).</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При заключении трудового договора работодатель обязан обеспечить информирование работников о полагающихся им СИЗ, а работники обязаны правильно применять СИЗ, выданные им в установленном порядке.</w:t>
      </w:r>
    </w:p>
    <w:p w:rsidR="004F258D" w:rsidRPr="00824D38" w:rsidRDefault="004F258D" w:rsidP="00824D38">
      <w:pPr>
        <w:pStyle w:val="ConsPlusNormal"/>
        <w:ind w:firstLine="540"/>
        <w:jc w:val="both"/>
        <w:rPr>
          <w:sz w:val="22"/>
          <w:szCs w:val="22"/>
        </w:rPr>
      </w:pPr>
      <w:r w:rsidRPr="00824D38">
        <w:rPr>
          <w:sz w:val="22"/>
          <w:szCs w:val="22"/>
        </w:rPr>
        <w:t>Выбор средств коллективной защиты производится с учетом требований безопасности для конкретных видов работ.</w:t>
      </w:r>
    </w:p>
    <w:p w:rsidR="004F258D" w:rsidRPr="00824D38" w:rsidRDefault="004F258D" w:rsidP="00824D38">
      <w:pPr>
        <w:pStyle w:val="ConsPlusNormal"/>
        <w:ind w:firstLine="540"/>
        <w:jc w:val="both"/>
        <w:rPr>
          <w:sz w:val="22"/>
          <w:szCs w:val="22"/>
        </w:rPr>
      </w:pPr>
      <w:r w:rsidRPr="00824D38">
        <w:rPr>
          <w:sz w:val="22"/>
          <w:szCs w:val="22"/>
        </w:rPr>
        <w:t>10. Режимы труда и отдыха работников, специальные перерывы для обогревания и отдыха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4F258D" w:rsidRPr="00824D38" w:rsidRDefault="004F258D" w:rsidP="00824D38">
      <w:pPr>
        <w:pStyle w:val="ConsPlusNormal"/>
        <w:ind w:firstLine="540"/>
        <w:jc w:val="both"/>
        <w:rPr>
          <w:sz w:val="22"/>
          <w:szCs w:val="22"/>
        </w:rPr>
      </w:pPr>
      <w:r w:rsidRPr="00824D38">
        <w:rPr>
          <w:sz w:val="22"/>
          <w:szCs w:val="22"/>
        </w:rPr>
        <w:t>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4F258D" w:rsidRPr="00824D38" w:rsidRDefault="004F258D" w:rsidP="00824D38">
      <w:pPr>
        <w:pStyle w:val="ConsPlusNormal"/>
        <w:ind w:firstLine="540"/>
        <w:jc w:val="both"/>
        <w:rPr>
          <w:sz w:val="22"/>
          <w:szCs w:val="22"/>
        </w:rPr>
      </w:pPr>
      <w:r w:rsidRPr="00824D38">
        <w:rPr>
          <w:sz w:val="22"/>
          <w:szCs w:val="22"/>
        </w:rPr>
        <w:t>11.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созданы санитарные посты с аптечками, укомплектованными набором лекарственных средств и препаратов для оказания первой помощи работникам &lt;1&gt;, установлены аппараты (устройства) для обеспечения работников горячих цехов и участков газированной соленой водой.</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Минздравсоцразвития России от 5 марта 2011 г. N 169н "Об утверждении требований к комплектации изделиями медицинского назначения аптечек для оказания первой помощи работникам" (зарегистрирован Минюстом России 11 апреля 2011 г., регистрационный N 20452).</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12. Работник обязан извещать своего непосредственного или вышестоящего руководителя о каждом несчастном случае на производстве, обо всех замеченных им нарушениях инструкций по охране труда, неисправностях оборудования, инструмента, приспособлений и средств индивидуальной и коллективной защиты.</w:t>
      </w:r>
    </w:p>
    <w:p w:rsidR="004F258D" w:rsidRPr="00824D38" w:rsidRDefault="004F258D" w:rsidP="00824D38">
      <w:pPr>
        <w:pStyle w:val="ConsPlusNormal"/>
        <w:ind w:firstLine="540"/>
        <w:jc w:val="both"/>
        <w:rPr>
          <w:sz w:val="22"/>
          <w:szCs w:val="22"/>
        </w:rPr>
      </w:pPr>
      <w:r w:rsidRPr="00824D38">
        <w:rPr>
          <w:sz w:val="22"/>
          <w:szCs w:val="22"/>
        </w:rPr>
        <w:t>Работать с неисправными оборудованием, инструментом и приспособлениями, а также средствами индивидуальной и коллективной защиты запрещается.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предъявляемые к организации</w:t>
      </w:r>
    </w:p>
    <w:p w:rsidR="004F258D" w:rsidRPr="00824D38" w:rsidRDefault="004F258D" w:rsidP="00824D38">
      <w:pPr>
        <w:pStyle w:val="ConsPlusNormal"/>
        <w:jc w:val="center"/>
        <w:rPr>
          <w:sz w:val="22"/>
          <w:szCs w:val="22"/>
        </w:rPr>
      </w:pPr>
      <w:r w:rsidRPr="00824D38">
        <w:rPr>
          <w:sz w:val="22"/>
          <w:szCs w:val="22"/>
        </w:rPr>
        <w:t>производственных процессов</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13. Мероприятия по организации и безопасному осуществлению производственных процессов должны быть направлены на:</w:t>
      </w:r>
    </w:p>
    <w:p w:rsidR="004F258D" w:rsidRPr="00824D38" w:rsidRDefault="004F258D" w:rsidP="00824D38">
      <w:pPr>
        <w:pStyle w:val="ConsPlusNormal"/>
        <w:ind w:firstLine="540"/>
        <w:jc w:val="both"/>
        <w:rPr>
          <w:sz w:val="22"/>
          <w:szCs w:val="22"/>
        </w:rPr>
      </w:pPr>
      <w:r w:rsidRPr="00824D38">
        <w:rPr>
          <w:sz w:val="22"/>
          <w:szCs w:val="22"/>
        </w:rPr>
        <w:t>1) устранение непосредственного контакта работников с исходными материалами, заготовками, полуфабрикатами, готовой продукцией и отходами производства, оказывающими вредное воздействие на работников;</w:t>
      </w:r>
    </w:p>
    <w:p w:rsidR="004F258D" w:rsidRPr="00824D38" w:rsidRDefault="004F258D" w:rsidP="00824D38">
      <w:pPr>
        <w:pStyle w:val="ConsPlusNormal"/>
        <w:ind w:firstLine="540"/>
        <w:jc w:val="both"/>
        <w:rPr>
          <w:sz w:val="22"/>
          <w:szCs w:val="22"/>
        </w:rPr>
      </w:pPr>
      <w:r w:rsidRPr="00824D38">
        <w:rPr>
          <w:sz w:val="22"/>
          <w:szCs w:val="22"/>
        </w:rPr>
        <w:t>2) замену производственных процессов и операций с вредными и (или) опасными производственными факторами процессами и операциями, при которых указанные факторы отсутствуют либо уровни их воздействия не превышают допустимых уровней, установленных требованиями соответствующих нормативных правовых актов;</w:t>
      </w:r>
    </w:p>
    <w:p w:rsidR="004F258D" w:rsidRPr="00824D38" w:rsidRDefault="004F258D" w:rsidP="00824D38">
      <w:pPr>
        <w:pStyle w:val="ConsPlusNormal"/>
        <w:ind w:firstLine="540"/>
        <w:jc w:val="both"/>
        <w:rPr>
          <w:sz w:val="22"/>
          <w:szCs w:val="22"/>
        </w:rPr>
      </w:pPr>
      <w:r w:rsidRPr="00824D38">
        <w:rPr>
          <w:sz w:val="22"/>
          <w:szCs w:val="22"/>
        </w:rPr>
        <w:t>3) механизацию и автоматизацию производственных процессов, применение дистанционного управления операциями и производственными процессами при наличии вредных и (или) опасных производственных факторов;</w:t>
      </w:r>
    </w:p>
    <w:p w:rsidR="004F258D" w:rsidRPr="00824D38" w:rsidRDefault="004F258D" w:rsidP="00824D38">
      <w:pPr>
        <w:pStyle w:val="ConsPlusNormal"/>
        <w:ind w:firstLine="540"/>
        <w:jc w:val="both"/>
        <w:rPr>
          <w:sz w:val="22"/>
          <w:szCs w:val="22"/>
        </w:rPr>
      </w:pPr>
      <w:r w:rsidRPr="00824D38">
        <w:rPr>
          <w:sz w:val="22"/>
          <w:szCs w:val="22"/>
        </w:rPr>
        <w:t>4) герметизацию оборудования;</w:t>
      </w:r>
    </w:p>
    <w:p w:rsidR="004F258D" w:rsidRPr="00824D38" w:rsidRDefault="004F258D" w:rsidP="00824D38">
      <w:pPr>
        <w:pStyle w:val="ConsPlusNormal"/>
        <w:ind w:firstLine="540"/>
        <w:jc w:val="both"/>
        <w:rPr>
          <w:sz w:val="22"/>
          <w:szCs w:val="22"/>
        </w:rPr>
      </w:pPr>
      <w:r w:rsidRPr="00824D38">
        <w:rPr>
          <w:sz w:val="22"/>
          <w:szCs w:val="22"/>
        </w:rPr>
        <w:t>5) своевременное удаление и обезвреживание производственных отходов, являющихся источником вредных и (или) опасных производственных факторов;</w:t>
      </w:r>
    </w:p>
    <w:p w:rsidR="004F258D" w:rsidRPr="00824D38" w:rsidRDefault="004F258D" w:rsidP="00824D38">
      <w:pPr>
        <w:pStyle w:val="ConsPlusNormal"/>
        <w:ind w:firstLine="540"/>
        <w:jc w:val="both"/>
        <w:rPr>
          <w:sz w:val="22"/>
          <w:szCs w:val="22"/>
        </w:rPr>
      </w:pPr>
      <w:r w:rsidRPr="00824D38">
        <w:rPr>
          <w:sz w:val="22"/>
          <w:szCs w:val="22"/>
        </w:rPr>
        <w:t>6) своевременное получение информации о возникновении опасных ситуаций на отдельных технологических операциях;</w:t>
      </w:r>
    </w:p>
    <w:p w:rsidR="004F258D" w:rsidRPr="00824D38" w:rsidRDefault="004F258D" w:rsidP="00824D38">
      <w:pPr>
        <w:pStyle w:val="ConsPlusNormal"/>
        <w:ind w:firstLine="540"/>
        <w:jc w:val="both"/>
        <w:rPr>
          <w:sz w:val="22"/>
          <w:szCs w:val="22"/>
        </w:rPr>
      </w:pPr>
      <w:r w:rsidRPr="00824D38">
        <w:rPr>
          <w:sz w:val="22"/>
          <w:szCs w:val="22"/>
        </w:rPr>
        <w:t>7) управление производственными процессами, обеспечивающее защиту работников и аварийное отключение оборудования;</w:t>
      </w:r>
    </w:p>
    <w:p w:rsidR="004F258D" w:rsidRPr="00824D38" w:rsidRDefault="004F258D" w:rsidP="00824D38">
      <w:pPr>
        <w:pStyle w:val="ConsPlusNormal"/>
        <w:ind w:firstLine="540"/>
        <w:jc w:val="both"/>
        <w:rPr>
          <w:sz w:val="22"/>
          <w:szCs w:val="22"/>
        </w:rPr>
      </w:pPr>
      <w:r w:rsidRPr="00824D38">
        <w:rPr>
          <w:sz w:val="22"/>
          <w:szCs w:val="22"/>
        </w:rPr>
        <w:t>8) снижение физических нагрузок, рациональную организацию труда и отдыха работников.</w:t>
      </w:r>
    </w:p>
    <w:p w:rsidR="004F258D" w:rsidRPr="00824D38" w:rsidRDefault="004F258D" w:rsidP="00824D38">
      <w:pPr>
        <w:pStyle w:val="ConsPlusNormal"/>
        <w:ind w:firstLine="540"/>
        <w:jc w:val="both"/>
        <w:rPr>
          <w:sz w:val="22"/>
          <w:szCs w:val="22"/>
        </w:rPr>
      </w:pPr>
      <w:r w:rsidRPr="00824D38">
        <w:rPr>
          <w:sz w:val="22"/>
          <w:szCs w:val="22"/>
        </w:rPr>
        <w:t>14. В каждом хозяйствующем субъекте, осуществляющем деятельность по производству пищевой продукции, работодателем должно быть обеспечено наличие эксплуатационной документации на используемое в производственных процессах технологическое оборудование, в том числе изготовленное непосредственно в хозяйствующем субъекте, предусматривающей меры по исключению возникновения опасных ситуаций при эксплуатации технологического оборудования и обеспечению безопасности работников.</w:t>
      </w:r>
    </w:p>
    <w:p w:rsidR="004F258D" w:rsidRPr="00824D38" w:rsidRDefault="004F258D" w:rsidP="00824D38">
      <w:pPr>
        <w:pStyle w:val="ConsPlusNormal"/>
        <w:ind w:firstLine="540"/>
        <w:jc w:val="both"/>
        <w:rPr>
          <w:sz w:val="22"/>
          <w:szCs w:val="22"/>
        </w:rPr>
      </w:pPr>
      <w:r w:rsidRPr="00824D38">
        <w:rPr>
          <w:sz w:val="22"/>
          <w:szCs w:val="22"/>
        </w:rPr>
        <w:t>15. При использовании в производственном процессе новых исходных веществ и материалов работники должны быть обучены работе с этими веществами и материалами и обеспечены соответствующими СИЗ.</w:t>
      </w:r>
    </w:p>
    <w:p w:rsidR="004F258D" w:rsidRPr="00824D38" w:rsidRDefault="004F258D" w:rsidP="00824D38">
      <w:pPr>
        <w:pStyle w:val="ConsPlusNormal"/>
        <w:ind w:firstLine="540"/>
        <w:jc w:val="both"/>
        <w:rPr>
          <w:sz w:val="22"/>
          <w:szCs w:val="22"/>
        </w:rPr>
      </w:pPr>
      <w:r w:rsidRPr="00824D38">
        <w:rPr>
          <w:sz w:val="22"/>
          <w:szCs w:val="22"/>
        </w:rPr>
        <w:t>16. Производственные процессы, при которых применяются или образуются чрезвычайно опасные и высоко опасные вещества, должны осуществляться непрерывным, замкнутым циклом с применением комплексной автоматизации и максимальным исключением ручных операций.</w:t>
      </w:r>
    </w:p>
    <w:p w:rsidR="004F258D" w:rsidRPr="00824D38" w:rsidRDefault="004F258D" w:rsidP="00824D38">
      <w:pPr>
        <w:pStyle w:val="ConsPlusNormal"/>
        <w:ind w:firstLine="540"/>
        <w:jc w:val="both"/>
        <w:rPr>
          <w:sz w:val="22"/>
          <w:szCs w:val="22"/>
        </w:rPr>
      </w:pPr>
      <w:r w:rsidRPr="00824D38">
        <w:rPr>
          <w:sz w:val="22"/>
          <w:szCs w:val="22"/>
        </w:rPr>
        <w:t>17. При осуществлении взрывоопасных производственных процессов должны предусматриваться автоматические системы противоаварийной защиты, предупреждающие образование взрывоопасной среды и другие аварийные ситуации и обеспечивающие перевод производственных процессов в безопасное состояние или остановку производственных процессов при превышении предельно допустимых параметров, установленных технологическими регламентами.</w:t>
      </w:r>
    </w:p>
    <w:p w:rsidR="004F258D" w:rsidRPr="00824D38" w:rsidRDefault="004F258D" w:rsidP="00824D38">
      <w:pPr>
        <w:pStyle w:val="ConsPlusNormal"/>
        <w:ind w:firstLine="540"/>
        <w:jc w:val="both"/>
        <w:rPr>
          <w:sz w:val="22"/>
          <w:szCs w:val="22"/>
        </w:rPr>
      </w:pPr>
      <w:r w:rsidRPr="00824D38">
        <w:rPr>
          <w:sz w:val="22"/>
          <w:szCs w:val="22"/>
        </w:rPr>
        <w:t>18. Опасные зоны выполнения работ по производству пищевой продукции должны быть ограждены либо обозначены.</w:t>
      </w:r>
    </w:p>
    <w:p w:rsidR="004F258D" w:rsidRPr="00824D38" w:rsidRDefault="004F258D" w:rsidP="00824D38">
      <w:pPr>
        <w:pStyle w:val="ConsPlusNormal"/>
        <w:ind w:firstLine="540"/>
        <w:jc w:val="both"/>
        <w:rPr>
          <w:sz w:val="22"/>
          <w:szCs w:val="22"/>
        </w:rPr>
      </w:pPr>
      <w:r w:rsidRPr="00824D38">
        <w:rPr>
          <w:sz w:val="22"/>
          <w:szCs w:val="22"/>
        </w:rPr>
        <w:t>Конструкция технологического оборудования, используемого при производстве пищевой продукции, должна обеспечивать нахождение работников с внешней стороны оградительных устройств.</w:t>
      </w:r>
    </w:p>
    <w:p w:rsidR="004F258D" w:rsidRPr="00824D38" w:rsidRDefault="004F258D" w:rsidP="00824D38">
      <w:pPr>
        <w:pStyle w:val="ConsPlusNormal"/>
        <w:ind w:firstLine="540"/>
        <w:jc w:val="both"/>
        <w:rPr>
          <w:sz w:val="22"/>
          <w:szCs w:val="22"/>
        </w:rPr>
      </w:pPr>
      <w:r w:rsidRPr="00824D38">
        <w:rPr>
          <w:sz w:val="22"/>
          <w:szCs w:val="22"/>
        </w:rPr>
        <w:t>19. Работы повышенной опасности должны выполняться в соответствии с нарядом-допуском на производство работ повышенной опасности (далее - наряд-допуск), оформляемым уполномоченными работодателем должностными лицами.</w:t>
      </w:r>
    </w:p>
    <w:p w:rsidR="004F258D" w:rsidRPr="00824D38" w:rsidRDefault="004F258D" w:rsidP="00824D38">
      <w:pPr>
        <w:pStyle w:val="ConsPlusNormal"/>
        <w:ind w:firstLine="540"/>
        <w:jc w:val="both"/>
        <w:rPr>
          <w:sz w:val="22"/>
          <w:szCs w:val="22"/>
        </w:rPr>
      </w:pPr>
      <w:r w:rsidRPr="00824D38">
        <w:rPr>
          <w:sz w:val="22"/>
          <w:szCs w:val="22"/>
        </w:rPr>
        <w:t>Нарядом-допуском определяются содержание, место, время и условия производства работ повышенной опасности, необходимые меры безопасности, состав бригады и работники, ответственные за организацию и безопасное производство работ.</w:t>
      </w:r>
    </w:p>
    <w:p w:rsidR="004F258D" w:rsidRPr="00824D38" w:rsidRDefault="004F258D" w:rsidP="00824D38">
      <w:pPr>
        <w:pStyle w:val="ConsPlusNormal"/>
        <w:ind w:firstLine="540"/>
        <w:jc w:val="both"/>
        <w:rPr>
          <w:sz w:val="22"/>
          <w:szCs w:val="22"/>
        </w:rPr>
      </w:pPr>
      <w:r w:rsidRPr="00824D38">
        <w:rPr>
          <w:sz w:val="22"/>
          <w:szCs w:val="22"/>
        </w:rPr>
        <w:t xml:space="preserve">Рекомендуемый образец наряда-допуска предусмотрен </w:t>
      </w:r>
      <w:hyperlink w:anchor="Par1055" w:tooltip="                           НАРЯД-ДОПУСК N _____" w:history="1">
        <w:r w:rsidRPr="00824D38">
          <w:rPr>
            <w:sz w:val="22"/>
            <w:szCs w:val="22"/>
          </w:rPr>
          <w:t>приложением</w:t>
        </w:r>
      </w:hyperlink>
      <w:r w:rsidRPr="00824D38">
        <w:rPr>
          <w:sz w:val="22"/>
          <w:szCs w:val="22"/>
        </w:rPr>
        <w:t xml:space="preserve"> к Правилам.</w:t>
      </w:r>
    </w:p>
    <w:p w:rsidR="004F258D" w:rsidRPr="00824D38" w:rsidRDefault="004F258D" w:rsidP="00824D38">
      <w:pPr>
        <w:pStyle w:val="ConsPlusNormal"/>
        <w:ind w:firstLine="540"/>
        <w:jc w:val="both"/>
        <w:rPr>
          <w:sz w:val="22"/>
          <w:szCs w:val="22"/>
        </w:rPr>
      </w:pPr>
      <w:r w:rsidRPr="00824D38">
        <w:rPr>
          <w:sz w:val="22"/>
          <w:szCs w:val="22"/>
        </w:rPr>
        <w:t>20. Порядок производства работ повышенной опасности, оформления наряда-допуска и обязанности работников, ответственных за организацию и безопасное производство работ, устанавливаются локальным нормативным актом работодателя.</w:t>
      </w:r>
    </w:p>
    <w:p w:rsidR="004F258D" w:rsidRPr="00824D38" w:rsidRDefault="004F258D" w:rsidP="00824D38">
      <w:pPr>
        <w:pStyle w:val="ConsPlusNormal"/>
        <w:ind w:firstLine="540"/>
        <w:jc w:val="both"/>
        <w:rPr>
          <w:sz w:val="22"/>
          <w:szCs w:val="22"/>
        </w:rPr>
      </w:pPr>
      <w:r w:rsidRPr="00824D38">
        <w:rPr>
          <w:sz w:val="22"/>
          <w:szCs w:val="22"/>
        </w:rPr>
        <w:t>21. Наряд-допуск выдается на срок, необходимый для выполнения заданного объема работ. В случае возникновения в процессе производства работ вредных и (или) опасных производственных факторов, не предусмотренных нарядом-допуском, работы должны быть прекращены, наряд-допуск аннулирован. Работы должны возобновляться только после выдачи нового наряда-допуска.</w:t>
      </w:r>
    </w:p>
    <w:p w:rsidR="004F258D" w:rsidRPr="00824D38" w:rsidRDefault="004F258D" w:rsidP="00824D38">
      <w:pPr>
        <w:pStyle w:val="ConsPlusNormal"/>
        <w:ind w:firstLine="540"/>
        <w:jc w:val="both"/>
        <w:rPr>
          <w:sz w:val="22"/>
          <w:szCs w:val="22"/>
        </w:rPr>
      </w:pPr>
      <w:r w:rsidRPr="00824D38">
        <w:rPr>
          <w:sz w:val="22"/>
          <w:szCs w:val="22"/>
        </w:rPr>
        <w:t>Уполномоченные должностные лица, выдавшие наряд-допуск, должны осуществлять контроль за выполнением предусмотренных в нем мероприятий по обеспечению безопасного производства работ.</w:t>
      </w:r>
    </w:p>
    <w:p w:rsidR="004F258D" w:rsidRPr="00824D38" w:rsidRDefault="004F258D" w:rsidP="00824D38">
      <w:pPr>
        <w:pStyle w:val="ConsPlusNormal"/>
        <w:ind w:firstLine="540"/>
        <w:jc w:val="both"/>
        <w:rPr>
          <w:sz w:val="22"/>
          <w:szCs w:val="22"/>
        </w:rPr>
      </w:pPr>
      <w:r w:rsidRPr="00824D38">
        <w:rPr>
          <w:sz w:val="22"/>
          <w:szCs w:val="22"/>
        </w:rPr>
        <w:t>22. Оформленные и выданные наряды-допуски регистрируются в журнале, в котором рекомендуется отражать следующие сведения:</w:t>
      </w:r>
    </w:p>
    <w:p w:rsidR="004F258D" w:rsidRPr="00824D38" w:rsidRDefault="004F258D" w:rsidP="00824D38">
      <w:pPr>
        <w:pStyle w:val="ConsPlusNormal"/>
        <w:ind w:firstLine="540"/>
        <w:jc w:val="both"/>
        <w:rPr>
          <w:sz w:val="22"/>
          <w:szCs w:val="22"/>
        </w:rPr>
      </w:pPr>
      <w:r w:rsidRPr="00824D38">
        <w:rPr>
          <w:sz w:val="22"/>
          <w:szCs w:val="22"/>
        </w:rPr>
        <w:t>1) название подразделения;</w:t>
      </w:r>
    </w:p>
    <w:p w:rsidR="004F258D" w:rsidRPr="00824D38" w:rsidRDefault="004F258D" w:rsidP="00824D38">
      <w:pPr>
        <w:pStyle w:val="ConsPlusNormal"/>
        <w:ind w:firstLine="540"/>
        <w:jc w:val="both"/>
        <w:rPr>
          <w:sz w:val="22"/>
          <w:szCs w:val="22"/>
        </w:rPr>
      </w:pPr>
      <w:r w:rsidRPr="00824D38">
        <w:rPr>
          <w:sz w:val="22"/>
          <w:szCs w:val="22"/>
        </w:rPr>
        <w:t>2) номер наряда-допуска;</w:t>
      </w:r>
    </w:p>
    <w:p w:rsidR="004F258D" w:rsidRPr="00824D38" w:rsidRDefault="004F258D" w:rsidP="00824D38">
      <w:pPr>
        <w:pStyle w:val="ConsPlusNormal"/>
        <w:ind w:firstLine="540"/>
        <w:jc w:val="both"/>
        <w:rPr>
          <w:sz w:val="22"/>
          <w:szCs w:val="22"/>
        </w:rPr>
      </w:pPr>
      <w:r w:rsidRPr="00824D38">
        <w:rPr>
          <w:sz w:val="22"/>
          <w:szCs w:val="22"/>
        </w:rPr>
        <w:t>3) дата выдачи;</w:t>
      </w:r>
    </w:p>
    <w:p w:rsidR="004F258D" w:rsidRPr="00824D38" w:rsidRDefault="004F258D" w:rsidP="00824D38">
      <w:pPr>
        <w:pStyle w:val="ConsPlusNormal"/>
        <w:ind w:firstLine="540"/>
        <w:jc w:val="both"/>
        <w:rPr>
          <w:sz w:val="22"/>
          <w:szCs w:val="22"/>
        </w:rPr>
      </w:pPr>
      <w:r w:rsidRPr="00824D38">
        <w:rPr>
          <w:sz w:val="22"/>
          <w:szCs w:val="22"/>
        </w:rPr>
        <w:t>4) краткое описание работ;</w:t>
      </w:r>
    </w:p>
    <w:p w:rsidR="004F258D" w:rsidRPr="00824D38" w:rsidRDefault="004F258D" w:rsidP="00824D38">
      <w:pPr>
        <w:pStyle w:val="ConsPlusNormal"/>
        <w:ind w:firstLine="540"/>
        <w:jc w:val="both"/>
        <w:rPr>
          <w:sz w:val="22"/>
          <w:szCs w:val="22"/>
        </w:rPr>
      </w:pPr>
      <w:r w:rsidRPr="00824D38">
        <w:rPr>
          <w:sz w:val="22"/>
          <w:szCs w:val="22"/>
        </w:rPr>
        <w:t>5) срок, на который выдан наряд-допуск;</w:t>
      </w:r>
    </w:p>
    <w:p w:rsidR="004F258D" w:rsidRPr="00824D38" w:rsidRDefault="004F258D" w:rsidP="00824D38">
      <w:pPr>
        <w:pStyle w:val="ConsPlusNormal"/>
        <w:ind w:firstLine="540"/>
        <w:jc w:val="both"/>
        <w:rPr>
          <w:sz w:val="22"/>
          <w:szCs w:val="22"/>
        </w:rPr>
      </w:pPr>
      <w:r w:rsidRPr="00824D38">
        <w:rPr>
          <w:sz w:val="22"/>
          <w:szCs w:val="22"/>
        </w:rPr>
        <w:t>6) фамилии и инициалы должностных лиц, выдавшего и получившего наряд-допуск, заверенные их подписями с указанием даты;</w:t>
      </w:r>
    </w:p>
    <w:p w:rsidR="004F258D" w:rsidRPr="00824D38" w:rsidRDefault="004F258D" w:rsidP="00824D38">
      <w:pPr>
        <w:pStyle w:val="ConsPlusNormal"/>
        <w:ind w:firstLine="540"/>
        <w:jc w:val="both"/>
        <w:rPr>
          <w:sz w:val="22"/>
          <w:szCs w:val="22"/>
        </w:rPr>
      </w:pPr>
      <w:r w:rsidRPr="00824D38">
        <w:rPr>
          <w:sz w:val="22"/>
          <w:szCs w:val="22"/>
        </w:rPr>
        <w:t>7) фамилия и инициалы должностного лица, получившего закрытый по выполнении работ наряд-допуск, заверенные его подписью с указанием даты.</w:t>
      </w:r>
    </w:p>
    <w:p w:rsidR="004F258D" w:rsidRPr="00824D38" w:rsidRDefault="004F258D" w:rsidP="00824D38">
      <w:pPr>
        <w:pStyle w:val="ConsPlusNormal"/>
        <w:ind w:firstLine="540"/>
        <w:jc w:val="both"/>
        <w:rPr>
          <w:sz w:val="22"/>
          <w:szCs w:val="22"/>
        </w:rPr>
      </w:pPr>
      <w:r w:rsidRPr="00824D38">
        <w:rPr>
          <w:sz w:val="22"/>
          <w:szCs w:val="22"/>
        </w:rPr>
        <w:t>23. К работам повышенной опасности, на производство которых выдается наряд-допуск, относятся:</w:t>
      </w:r>
    </w:p>
    <w:p w:rsidR="004F258D" w:rsidRPr="00824D38" w:rsidRDefault="004F258D" w:rsidP="00824D38">
      <w:pPr>
        <w:pStyle w:val="ConsPlusNormal"/>
        <w:ind w:firstLine="540"/>
        <w:jc w:val="both"/>
        <w:rPr>
          <w:sz w:val="22"/>
          <w:szCs w:val="22"/>
        </w:rPr>
      </w:pPr>
      <w:r w:rsidRPr="00824D38">
        <w:rPr>
          <w:sz w:val="22"/>
          <w:szCs w:val="22"/>
        </w:rPr>
        <w:t>1) ремонтные работы внутри диффузионных аппаратов;</w:t>
      </w:r>
    </w:p>
    <w:p w:rsidR="004F258D" w:rsidRPr="00824D38" w:rsidRDefault="004F258D" w:rsidP="00824D38">
      <w:pPr>
        <w:pStyle w:val="ConsPlusNormal"/>
        <w:ind w:firstLine="540"/>
        <w:jc w:val="both"/>
        <w:rPr>
          <w:sz w:val="22"/>
          <w:szCs w:val="22"/>
        </w:rPr>
      </w:pPr>
      <w:r w:rsidRPr="00824D38">
        <w:rPr>
          <w:sz w:val="22"/>
          <w:szCs w:val="22"/>
        </w:rPr>
        <w:t>2) работы по разрушению образовывающихся в печах зависаний;</w:t>
      </w:r>
    </w:p>
    <w:p w:rsidR="004F258D" w:rsidRPr="00824D38" w:rsidRDefault="004F258D" w:rsidP="00824D38">
      <w:pPr>
        <w:pStyle w:val="ConsPlusNormal"/>
        <w:ind w:firstLine="540"/>
        <w:jc w:val="both"/>
        <w:rPr>
          <w:sz w:val="22"/>
          <w:szCs w:val="22"/>
        </w:rPr>
      </w:pPr>
      <w:r w:rsidRPr="00824D38">
        <w:rPr>
          <w:sz w:val="22"/>
          <w:szCs w:val="22"/>
        </w:rPr>
        <w:t>3) работы по окуриванию и парафинированию дошников, их вскрытию, очистке и осмотру;</w:t>
      </w:r>
    </w:p>
    <w:p w:rsidR="004F258D" w:rsidRPr="00824D38" w:rsidRDefault="004F258D" w:rsidP="00824D38">
      <w:pPr>
        <w:pStyle w:val="ConsPlusNormal"/>
        <w:ind w:firstLine="540"/>
        <w:jc w:val="both"/>
        <w:rPr>
          <w:sz w:val="22"/>
          <w:szCs w:val="22"/>
        </w:rPr>
      </w:pPr>
      <w:r w:rsidRPr="00824D38">
        <w:rPr>
          <w:sz w:val="22"/>
          <w:szCs w:val="22"/>
        </w:rPr>
        <w:t>4) работы, связанные со спуском работников в приемные воронки питателей технологического оборудования, силосы и бункера для их осмотра или ремонта;</w:t>
      </w:r>
    </w:p>
    <w:p w:rsidR="004F258D" w:rsidRPr="00824D38" w:rsidRDefault="004F258D" w:rsidP="00824D38">
      <w:pPr>
        <w:pStyle w:val="ConsPlusNormal"/>
        <w:ind w:firstLine="540"/>
        <w:jc w:val="both"/>
        <w:rPr>
          <w:sz w:val="22"/>
          <w:szCs w:val="22"/>
        </w:rPr>
      </w:pPr>
      <w:r w:rsidRPr="00824D38">
        <w:rPr>
          <w:sz w:val="22"/>
          <w:szCs w:val="22"/>
        </w:rPr>
        <w:t>5) механическая очистка конденсаторов холодильных установок;</w:t>
      </w:r>
    </w:p>
    <w:p w:rsidR="004F258D" w:rsidRPr="00824D38" w:rsidRDefault="004F258D" w:rsidP="00824D38">
      <w:pPr>
        <w:pStyle w:val="ConsPlusNormal"/>
        <w:ind w:firstLine="540"/>
        <w:jc w:val="both"/>
        <w:rPr>
          <w:sz w:val="22"/>
          <w:szCs w:val="22"/>
        </w:rPr>
      </w:pPr>
      <w:r w:rsidRPr="00824D38">
        <w:rPr>
          <w:sz w:val="22"/>
          <w:szCs w:val="22"/>
        </w:rPr>
        <w:t>6) ремонт аммиачных холодильных установок;</w:t>
      </w:r>
    </w:p>
    <w:p w:rsidR="004F258D" w:rsidRPr="00824D38" w:rsidRDefault="004F258D" w:rsidP="00824D38">
      <w:pPr>
        <w:pStyle w:val="ConsPlusNormal"/>
        <w:ind w:firstLine="540"/>
        <w:jc w:val="both"/>
        <w:rPr>
          <w:sz w:val="22"/>
          <w:szCs w:val="22"/>
        </w:rPr>
      </w:pPr>
      <w:r w:rsidRPr="00824D38">
        <w:rPr>
          <w:sz w:val="22"/>
          <w:szCs w:val="22"/>
        </w:rPr>
        <w:t>7) работы по подъему, монтажу и демонтажу тяжеловесного и крупногабаритного оборудования;</w:t>
      </w:r>
    </w:p>
    <w:p w:rsidR="004F258D" w:rsidRPr="00824D38" w:rsidRDefault="004F258D" w:rsidP="00824D38">
      <w:pPr>
        <w:pStyle w:val="ConsPlusNormal"/>
        <w:ind w:firstLine="540"/>
        <w:jc w:val="both"/>
        <w:rPr>
          <w:sz w:val="22"/>
          <w:szCs w:val="22"/>
        </w:rPr>
      </w:pPr>
      <w:r w:rsidRPr="00824D38">
        <w:rPr>
          <w:sz w:val="22"/>
          <w:szCs w:val="22"/>
        </w:rPr>
        <w:t>8) работы в замкнутых объемах и ограниченных пространствах;</w:t>
      </w:r>
    </w:p>
    <w:p w:rsidR="004F258D" w:rsidRPr="00824D38" w:rsidRDefault="004F258D" w:rsidP="00824D38">
      <w:pPr>
        <w:pStyle w:val="ConsPlusNormal"/>
        <w:ind w:firstLine="540"/>
        <w:jc w:val="both"/>
        <w:rPr>
          <w:sz w:val="22"/>
          <w:szCs w:val="22"/>
        </w:rPr>
      </w:pPr>
      <w:r w:rsidRPr="00824D38">
        <w:rPr>
          <w:sz w:val="22"/>
          <w:szCs w:val="22"/>
        </w:rPr>
        <w:t>9) электросварочные и газосварочные работы, выполняемые внутри аппаратов, резервуаров, баков, в колодцах, в коллекторах, в тоннелях, трубопроводах, каналах и ямах;</w:t>
      </w:r>
    </w:p>
    <w:p w:rsidR="004F258D" w:rsidRPr="00824D38" w:rsidRDefault="004F258D" w:rsidP="00824D38">
      <w:pPr>
        <w:pStyle w:val="ConsPlusNormal"/>
        <w:ind w:firstLine="540"/>
        <w:jc w:val="both"/>
        <w:rPr>
          <w:sz w:val="22"/>
          <w:szCs w:val="22"/>
        </w:rPr>
      </w:pPr>
      <w:r w:rsidRPr="00824D38">
        <w:rPr>
          <w:sz w:val="22"/>
          <w:szCs w:val="22"/>
        </w:rPr>
        <w:t>10) газоопасные работы (присоединение вновь построенных газопроводов к действующей газовой сети, пуск газа в газопроводы и другие объекты систем газоснабжения при вводе в эксплуатацию, после их ремонта или расконсервации, все виды ремонта, связанные с проведением огневых и сварочных работ на действующих внутренних и наружных газопроводах, газоиспользующих установках и другом газовом оборудовании);</w:t>
      </w:r>
    </w:p>
    <w:p w:rsidR="004F258D" w:rsidRPr="00824D38" w:rsidRDefault="004F258D" w:rsidP="00824D38">
      <w:pPr>
        <w:pStyle w:val="ConsPlusNormal"/>
        <w:ind w:firstLine="540"/>
        <w:jc w:val="both"/>
        <w:rPr>
          <w:sz w:val="22"/>
          <w:szCs w:val="22"/>
        </w:rPr>
      </w:pPr>
      <w:r w:rsidRPr="00824D38">
        <w:rPr>
          <w:sz w:val="22"/>
          <w:szCs w:val="22"/>
        </w:rPr>
        <w:t>11) очистка газоходов;</w:t>
      </w:r>
    </w:p>
    <w:p w:rsidR="004F258D" w:rsidRPr="00824D38" w:rsidRDefault="004F258D" w:rsidP="00824D38">
      <w:pPr>
        <w:pStyle w:val="ConsPlusNormal"/>
        <w:ind w:firstLine="540"/>
        <w:jc w:val="both"/>
        <w:rPr>
          <w:sz w:val="22"/>
          <w:szCs w:val="22"/>
        </w:rPr>
      </w:pPr>
      <w:r w:rsidRPr="00824D38">
        <w:rPr>
          <w:sz w:val="22"/>
          <w:szCs w:val="22"/>
        </w:rPr>
        <w:t>12) осмотр и ремонт надсушильных, подсушильных бункеров и тепловлагообменников;</w:t>
      </w:r>
    </w:p>
    <w:p w:rsidR="004F258D" w:rsidRPr="00824D38" w:rsidRDefault="004F258D" w:rsidP="00824D38">
      <w:pPr>
        <w:pStyle w:val="ConsPlusNormal"/>
        <w:ind w:firstLine="540"/>
        <w:jc w:val="both"/>
        <w:rPr>
          <w:sz w:val="22"/>
          <w:szCs w:val="22"/>
        </w:rPr>
      </w:pPr>
      <w:r w:rsidRPr="00824D38">
        <w:rPr>
          <w:sz w:val="22"/>
          <w:szCs w:val="22"/>
        </w:rPr>
        <w:t>13) очистка решеток в каналах очистных сооружений;</w:t>
      </w:r>
    </w:p>
    <w:p w:rsidR="004F258D" w:rsidRPr="00824D38" w:rsidRDefault="004F258D" w:rsidP="00824D38">
      <w:pPr>
        <w:pStyle w:val="ConsPlusNormal"/>
        <w:ind w:firstLine="540"/>
        <w:jc w:val="both"/>
        <w:rPr>
          <w:sz w:val="22"/>
          <w:szCs w:val="22"/>
        </w:rPr>
      </w:pPr>
      <w:r w:rsidRPr="00824D38">
        <w:rPr>
          <w:sz w:val="22"/>
          <w:szCs w:val="22"/>
        </w:rPr>
        <w:t>14) ремонт подъемных сооружений (кроме колесных и гусеничных самоходных), крановых тележек, подкрановых путей;</w:t>
      </w:r>
    </w:p>
    <w:p w:rsidR="004F258D" w:rsidRPr="00824D38" w:rsidRDefault="004F258D" w:rsidP="00824D38">
      <w:pPr>
        <w:pStyle w:val="ConsPlusNormal"/>
        <w:ind w:firstLine="540"/>
        <w:jc w:val="both"/>
        <w:rPr>
          <w:sz w:val="22"/>
          <w:szCs w:val="22"/>
        </w:rPr>
      </w:pPr>
      <w:r w:rsidRPr="00824D38">
        <w:rPr>
          <w:sz w:val="22"/>
          <w:szCs w:val="22"/>
        </w:rPr>
        <w:t>15) производство монтажных и ремонтных работ вблизи действующего оборудования;</w:t>
      </w:r>
    </w:p>
    <w:p w:rsidR="004F258D" w:rsidRPr="00824D38" w:rsidRDefault="004F258D" w:rsidP="00824D38">
      <w:pPr>
        <w:pStyle w:val="ConsPlusNormal"/>
        <w:ind w:firstLine="540"/>
        <w:jc w:val="both"/>
        <w:rPr>
          <w:sz w:val="22"/>
          <w:szCs w:val="22"/>
        </w:rPr>
      </w:pPr>
      <w:r w:rsidRPr="00824D38">
        <w:rPr>
          <w:sz w:val="22"/>
          <w:szCs w:val="22"/>
        </w:rPr>
        <w:t>16) ремонт вращающихся механизмов;</w:t>
      </w:r>
    </w:p>
    <w:p w:rsidR="004F258D" w:rsidRPr="00824D38" w:rsidRDefault="004F258D" w:rsidP="00824D38">
      <w:pPr>
        <w:pStyle w:val="ConsPlusNormal"/>
        <w:ind w:firstLine="540"/>
        <w:jc w:val="both"/>
        <w:rPr>
          <w:sz w:val="22"/>
          <w:szCs w:val="22"/>
        </w:rPr>
      </w:pPr>
      <w:r w:rsidRPr="00824D38">
        <w:rPr>
          <w:sz w:val="22"/>
          <w:szCs w:val="22"/>
        </w:rPr>
        <w:t>17) нанесение антикоррозионных покрытий;</w:t>
      </w:r>
    </w:p>
    <w:p w:rsidR="004F258D" w:rsidRPr="00824D38" w:rsidRDefault="004F258D" w:rsidP="00824D38">
      <w:pPr>
        <w:pStyle w:val="ConsPlusNormal"/>
        <w:ind w:firstLine="540"/>
        <w:jc w:val="both"/>
        <w:rPr>
          <w:sz w:val="22"/>
          <w:szCs w:val="22"/>
        </w:rPr>
      </w:pPr>
      <w:r w:rsidRPr="00824D38">
        <w:rPr>
          <w:sz w:val="22"/>
          <w:szCs w:val="22"/>
        </w:rPr>
        <w:t>18) работы в местах, опасных в отношении загазованности, взрывоопасности, поражения электрическим током и с ограниченным доступом посещения (помещения, где применяются и хранятся сильнодействующие ядовитые и химические вещества).</w:t>
      </w:r>
    </w:p>
    <w:p w:rsidR="004F258D" w:rsidRPr="00824D38" w:rsidRDefault="004F258D" w:rsidP="00824D38">
      <w:pPr>
        <w:pStyle w:val="ConsPlusNormal"/>
        <w:ind w:firstLine="540"/>
        <w:jc w:val="both"/>
        <w:rPr>
          <w:sz w:val="22"/>
          <w:szCs w:val="22"/>
        </w:rPr>
      </w:pPr>
      <w:r w:rsidRPr="00824D38">
        <w:rPr>
          <w:sz w:val="22"/>
          <w:szCs w:val="22"/>
        </w:rPr>
        <w:t>24. Перечень работ, выполняемых по нарядам-допускам, утверждается работодателем и может быть им дополнен.</w:t>
      </w:r>
    </w:p>
    <w:p w:rsidR="004F258D" w:rsidRPr="00824D38" w:rsidRDefault="004F258D" w:rsidP="00824D38">
      <w:pPr>
        <w:pStyle w:val="ConsPlusNormal"/>
        <w:ind w:firstLine="540"/>
        <w:jc w:val="both"/>
        <w:rPr>
          <w:sz w:val="22"/>
          <w:szCs w:val="22"/>
        </w:rPr>
      </w:pPr>
      <w:r w:rsidRPr="00824D38">
        <w:rPr>
          <w:sz w:val="22"/>
          <w:szCs w:val="22"/>
        </w:rPr>
        <w:t>25. Одноименные работы повышенной опасности, проводящиеся на постоянной основе и выполняемые в аналогичных условиях постоянным составом работников, допускается производить без оформления наряда-допуска с проведением целевого инструктажа по утвержденным для каждого вида работ повышенной опасности инструкциям по охране труда.</w:t>
      </w:r>
    </w:p>
    <w:p w:rsidR="004F258D" w:rsidRPr="00824D38" w:rsidRDefault="004F258D" w:rsidP="00824D38">
      <w:pPr>
        <w:pStyle w:val="ConsPlusNormal"/>
        <w:ind w:firstLine="540"/>
        <w:jc w:val="both"/>
        <w:rPr>
          <w:sz w:val="22"/>
          <w:szCs w:val="22"/>
        </w:rPr>
      </w:pPr>
      <w:r w:rsidRPr="00824D38">
        <w:rPr>
          <w:sz w:val="22"/>
          <w:szCs w:val="22"/>
        </w:rPr>
        <w:t>26. Для работы в электроустановках наряд-допуск составляется по форме, установленной Правилами по охране труда при эксплуатации электроустановок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27. В зависимости от особенностей организации (эксплуатация опасных производственных объектов) и характера выполняемых работ повышенной опасности наряд-допуск может быть оформлен в соответствии с Положением о применении нарядов-допусков при выполнении работ повышенной опасности на опасных производственных объектах горно-металлургической промышленности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Ростехнадзора от 18 января 2012 г. N 44 "Об утверждении Федеральных норм и правил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 (зарегистрирован Минюстом России 6 марта 2012 г., регистрационный N 23411).</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28. На проведение электросварочных и газосварочных работ вне постоянных сварочных постов на временных местах (кроме строительных площадок) работодателем или лицом, ответственным за пожарную безопасность, оформляется наряд-допуск на выполнение огневых работ по форме, установленной Правилами противопожарного режима в Российской Федерации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Постановление Правительства Российской Федерации от 25 апреля 2012 г. N 390 "О противопожарном режиме" (Собрание законодательства Российской Федерации, 2012, N 19, ст. 2415; 2014, N 9, ст. 906; 2014, N 26, ст. 3577; 2015, N 11, ст. 1607).</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29. При организации и проведении работ по перемещению и безопасному размещению пищевого сырья, материалов и пищевой продукции с применением грузоподъемных машин и механизмов работодателем должно быть обеспечено соблюдение требований Правил по охране труда при погрузочно-разгрузочных работах и размещении грузов &lt;1&gt;, и иных нормативных правовых актов, содержащих государственные нормативные требования охраны труда.</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30. Эксплуатация теплопроизводящего и теплопотребляющего оборудования, тепловых сетей, технологического оборудования и аппаратов, работающих под избыточным давлением пара, воды и газов, должна отвечать требованиям Правил промышленной безопасности опасных производственных объектов, на которых используется оборудование, работающее под избыточным давлением &lt;1&gt;, и иных нормативных правовых актов, содержащих государственные нормативные требования охраны труда.</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31. Работы по техническому обслуживанию и ремонту технологического оборудования, используемого при производстве пищевой продукции, выполняемые с применением переносных инструмента, оборудования и приспособлений, должны осуществляться в соответствии с требованиями нормативных правовых актов, содержащих государственные нормативные требования охраны труда, утвержденных в установленном порядке.</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III. Требования охраны труда, предъявляемые к территории</w:t>
      </w:r>
      <w:r>
        <w:rPr>
          <w:sz w:val="22"/>
          <w:szCs w:val="22"/>
        </w:rPr>
        <w:t xml:space="preserve"> </w:t>
      </w:r>
      <w:r w:rsidRPr="00824D38">
        <w:rPr>
          <w:sz w:val="22"/>
          <w:szCs w:val="22"/>
        </w:rPr>
        <w:t>производственного объекта (площадкам, производственным</w:t>
      </w:r>
      <w:r>
        <w:rPr>
          <w:sz w:val="22"/>
          <w:szCs w:val="22"/>
        </w:rPr>
        <w:t xml:space="preserve"> </w:t>
      </w:r>
      <w:r w:rsidRPr="00824D38">
        <w:rPr>
          <w:sz w:val="22"/>
          <w:szCs w:val="22"/>
        </w:rPr>
        <w:t>помещениям) и организации рабочих мест</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предъявляемые</w:t>
      </w:r>
      <w:r>
        <w:rPr>
          <w:sz w:val="22"/>
          <w:szCs w:val="22"/>
        </w:rPr>
        <w:t xml:space="preserve"> </w:t>
      </w:r>
      <w:r w:rsidRPr="00824D38">
        <w:rPr>
          <w:sz w:val="22"/>
          <w:szCs w:val="22"/>
        </w:rPr>
        <w:t>к территории производственного объекта (площадкам,</w:t>
      </w:r>
      <w:r>
        <w:rPr>
          <w:sz w:val="22"/>
          <w:szCs w:val="22"/>
        </w:rPr>
        <w:t xml:space="preserve"> </w:t>
      </w:r>
      <w:r w:rsidRPr="00824D38">
        <w:rPr>
          <w:sz w:val="22"/>
          <w:szCs w:val="22"/>
        </w:rPr>
        <w:t>производственным помещениям)</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32. Планировка территории производственного объекта, на котором осуществляется производство пищевой продукции (далее - производственный объект), должна обеспечивать безопасные условия для организации проведения производственных процессов и выполняться в соответствии с требованиями нормативных правовых актов, утвержденных уполномоченными федеральными органами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Производственные помещения, в которых осуществляется процесс производства пищевой продукции (далее - производственные помещения), необходимо размещать на территории производственного объекта с учетом исключения или минимизации воздействия на работников вредных и (или) опасных производственных факторов.</w:t>
      </w:r>
    </w:p>
    <w:p w:rsidR="004F258D" w:rsidRPr="00824D38" w:rsidRDefault="004F258D" w:rsidP="00824D38">
      <w:pPr>
        <w:pStyle w:val="ConsPlusNormal"/>
        <w:ind w:firstLine="540"/>
        <w:jc w:val="both"/>
        <w:rPr>
          <w:sz w:val="22"/>
          <w:szCs w:val="22"/>
        </w:rPr>
      </w:pPr>
      <w:r w:rsidRPr="00824D38">
        <w:rPr>
          <w:sz w:val="22"/>
          <w:szCs w:val="22"/>
        </w:rPr>
        <w:t>33. При пересечении железнодорожных путей с пешеходными и автомобильными дорогами должны быть устроены переходы и переезды через рельсовые пути, оборудованные предупредительными знаками, а в случаях, предусмотренных соответствующими нормативными актами - светозвуковой сигнализацией.</w:t>
      </w:r>
    </w:p>
    <w:p w:rsidR="004F258D" w:rsidRPr="00824D38" w:rsidRDefault="004F258D" w:rsidP="00824D38">
      <w:pPr>
        <w:pStyle w:val="ConsPlusNormal"/>
        <w:ind w:firstLine="540"/>
        <w:jc w:val="both"/>
        <w:rPr>
          <w:sz w:val="22"/>
          <w:szCs w:val="22"/>
        </w:rPr>
      </w:pPr>
      <w:r w:rsidRPr="00824D38">
        <w:rPr>
          <w:sz w:val="22"/>
          <w:szCs w:val="22"/>
        </w:rPr>
        <w:t>34. Резервуары, водоемы, колодцы должны быть закрыты прочными крышками, настилами или ограждены со всех сторон перилами.</w:t>
      </w:r>
    </w:p>
    <w:p w:rsidR="004F258D" w:rsidRPr="00824D38" w:rsidRDefault="004F258D" w:rsidP="00824D38">
      <w:pPr>
        <w:pStyle w:val="ConsPlusNormal"/>
        <w:ind w:firstLine="540"/>
        <w:jc w:val="both"/>
        <w:rPr>
          <w:sz w:val="22"/>
          <w:szCs w:val="22"/>
        </w:rPr>
      </w:pPr>
      <w:r w:rsidRPr="00824D38">
        <w:rPr>
          <w:sz w:val="22"/>
          <w:szCs w:val="22"/>
        </w:rPr>
        <w:t>35. Для перехода через каналы и траншеи должны быть установлены мостики, огражденные прочными перилами. Подход к мостикам должен быть свободным. С наступлением темноты мостики и подходы к ним должны быть освещены.</w:t>
      </w:r>
    </w:p>
    <w:p w:rsidR="004F258D" w:rsidRPr="00824D38" w:rsidRDefault="004F258D" w:rsidP="00824D38">
      <w:pPr>
        <w:pStyle w:val="ConsPlusNormal"/>
        <w:ind w:firstLine="540"/>
        <w:jc w:val="both"/>
        <w:rPr>
          <w:sz w:val="22"/>
          <w:szCs w:val="22"/>
        </w:rPr>
      </w:pPr>
      <w:r w:rsidRPr="00824D38">
        <w:rPr>
          <w:sz w:val="22"/>
          <w:szCs w:val="22"/>
        </w:rPr>
        <w:t>36. Перед въездом на территорию производственного объекта и в местах стоянки транспорта должна быть вывешена схема маршрутов движения транспорта.</w:t>
      </w:r>
    </w:p>
    <w:p w:rsidR="004F258D" w:rsidRPr="00824D38" w:rsidRDefault="004F258D" w:rsidP="00824D38">
      <w:pPr>
        <w:pStyle w:val="ConsPlusNormal"/>
        <w:ind w:firstLine="540"/>
        <w:jc w:val="both"/>
        <w:rPr>
          <w:sz w:val="22"/>
          <w:szCs w:val="22"/>
        </w:rPr>
      </w:pPr>
      <w:r w:rsidRPr="00824D38">
        <w:rPr>
          <w:sz w:val="22"/>
          <w:szCs w:val="22"/>
        </w:rPr>
        <w:t>37. На территории производственного объекта должны быть предусмотрены площадки для производства погрузочно-разгрузочных работ, на которых должны быть устроены платформы, эстакады, рампы высотой, равной высоте пола кузова автомобиля или железнодорожного вагона.</w:t>
      </w:r>
    </w:p>
    <w:p w:rsidR="004F258D" w:rsidRPr="00824D38" w:rsidRDefault="004F258D" w:rsidP="00824D38">
      <w:pPr>
        <w:pStyle w:val="ConsPlusNormal"/>
        <w:ind w:firstLine="540"/>
        <w:jc w:val="both"/>
        <w:rPr>
          <w:sz w:val="22"/>
          <w:szCs w:val="22"/>
        </w:rPr>
      </w:pPr>
      <w:r w:rsidRPr="00824D38">
        <w:rPr>
          <w:sz w:val="22"/>
          <w:szCs w:val="22"/>
        </w:rPr>
        <w:t>В случае неодинаковой высоты пола кузова автомобиля или железнодорожного вагона и платформы (рампы) их следует оснащать уравнительными площадками или использовать сходни, накаты.</w:t>
      </w:r>
    </w:p>
    <w:p w:rsidR="004F258D" w:rsidRPr="00824D38" w:rsidRDefault="004F258D" w:rsidP="00824D38">
      <w:pPr>
        <w:pStyle w:val="ConsPlusNormal"/>
        <w:ind w:firstLine="540"/>
        <w:jc w:val="both"/>
        <w:rPr>
          <w:sz w:val="22"/>
          <w:szCs w:val="22"/>
        </w:rPr>
      </w:pPr>
      <w:r w:rsidRPr="00824D38">
        <w:rPr>
          <w:sz w:val="22"/>
          <w:szCs w:val="22"/>
        </w:rPr>
        <w:t>38. Территория производственного объекта, включающая участки автомобильных дорог, подъезды к зданиям и закрытым складам, стоянки, площадки и пешеходные зоны, должна освещаться в соответствии с установленными нормативными требованиями.</w:t>
      </w:r>
    </w:p>
    <w:p w:rsidR="004F258D" w:rsidRPr="00824D38" w:rsidRDefault="004F258D" w:rsidP="00824D38">
      <w:pPr>
        <w:pStyle w:val="ConsPlusNormal"/>
        <w:ind w:firstLine="540"/>
        <w:jc w:val="both"/>
        <w:rPr>
          <w:sz w:val="22"/>
          <w:szCs w:val="22"/>
        </w:rPr>
      </w:pPr>
      <w:r w:rsidRPr="00824D38">
        <w:rPr>
          <w:sz w:val="22"/>
          <w:szCs w:val="22"/>
        </w:rPr>
        <w:t>39. Планировка производственных помещений, их конструкция, размещение и размер должны соответствовать требованиям технического регламента Таможенного союза "О безопасности пищевой продукции"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Технический регламент Таможенного союза "О безопасности пищевой продукции" (ТР ТС 021/2011), принятый решением Комиссии Таможенного союза от 9 декабря 2011 г. N 880 (Официальный сайт Комиссии Таможенного союза http://www.tsouz.ru/, 15.12.2011) с изменениями, внесенными решениями Коллегии Евразийской экономической комиссии от 11 июня 2013 г. N 129 (Официальный сайт Евразийской экономической комиссии http://www.eurasiancommission.org/, 18.06.2013), от 10 июня 2014 г. N 91 (Официальный сайт Евразийской экономической комиссии http://www.eurasiancommission.org/, 19.06.2014).</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40. Габариты проездов напольных безрельсовых транспортных средств и проходов внутри производственных помещений должны иметь разметку, выполненную стойкими красителями контрастных цветов шириной не менее 0,05 м. Ограничительные линии не должны наноситься ближе чем на 0,5 м к оборудованию и стенам помещений.</w:t>
      </w:r>
    </w:p>
    <w:p w:rsidR="004F258D" w:rsidRPr="00824D38" w:rsidRDefault="004F258D" w:rsidP="00824D38">
      <w:pPr>
        <w:pStyle w:val="ConsPlusNormal"/>
        <w:ind w:firstLine="540"/>
        <w:jc w:val="both"/>
        <w:rPr>
          <w:sz w:val="22"/>
          <w:szCs w:val="22"/>
        </w:rPr>
      </w:pPr>
      <w:r w:rsidRPr="00824D38">
        <w:rPr>
          <w:sz w:val="22"/>
          <w:szCs w:val="22"/>
        </w:rPr>
        <w:t>41. Полы в производственных помещениях должны иметь гладкую, нескользкую, удобную для очистки поверхность без выбоин, отверстий, без выступающих шин заземления и трубопроводов. Приямки, траншеи должны закрываться прочными крышками в уровень с полом. Металлические полы, ступени лестниц, переходные мостики должны иметь рифленую поверхность.</w:t>
      </w:r>
    </w:p>
    <w:p w:rsidR="004F258D" w:rsidRPr="00824D38" w:rsidRDefault="004F258D" w:rsidP="00824D38">
      <w:pPr>
        <w:pStyle w:val="ConsPlusNormal"/>
        <w:ind w:firstLine="540"/>
        <w:jc w:val="both"/>
        <w:rPr>
          <w:sz w:val="22"/>
          <w:szCs w:val="22"/>
        </w:rPr>
      </w:pPr>
      <w:r w:rsidRPr="00824D38">
        <w:rPr>
          <w:sz w:val="22"/>
          <w:szCs w:val="22"/>
        </w:rPr>
        <w:t>На рабочих местах, где по условиям производственного процесса полы постоянно мокрые или холодные, должны устанавливаться подножные решетки или теплоизолирующие коврики, выполненные из материалов, легко поддающихся санитарной обработке.</w:t>
      </w:r>
    </w:p>
    <w:p w:rsidR="004F258D" w:rsidRPr="00824D38" w:rsidRDefault="004F258D" w:rsidP="00824D38">
      <w:pPr>
        <w:pStyle w:val="ConsPlusNormal"/>
        <w:ind w:firstLine="540"/>
        <w:jc w:val="both"/>
        <w:rPr>
          <w:sz w:val="22"/>
          <w:szCs w:val="22"/>
        </w:rPr>
      </w:pPr>
      <w:r w:rsidRPr="00824D38">
        <w:rPr>
          <w:sz w:val="22"/>
          <w:szCs w:val="22"/>
        </w:rPr>
        <w:t>42. Полы в производственных помещениях должны быть устойчивы к механическим, тепловым или химическим воздействиям.</w:t>
      </w:r>
    </w:p>
    <w:p w:rsidR="004F258D" w:rsidRPr="00824D38" w:rsidRDefault="004F258D" w:rsidP="00824D38">
      <w:pPr>
        <w:pStyle w:val="ConsPlusNormal"/>
        <w:ind w:firstLine="540"/>
        <w:jc w:val="both"/>
        <w:rPr>
          <w:sz w:val="22"/>
          <w:szCs w:val="22"/>
        </w:rPr>
      </w:pPr>
      <w:r w:rsidRPr="00824D38">
        <w:rPr>
          <w:sz w:val="22"/>
          <w:szCs w:val="22"/>
        </w:rPr>
        <w:t>Элементы конструкции полов не должны накапливать или поглощать попадающие на пол в процессе производства работ вредные вещества.</w:t>
      </w:r>
    </w:p>
    <w:p w:rsidR="004F258D" w:rsidRPr="00824D38" w:rsidRDefault="004F258D" w:rsidP="00824D38">
      <w:pPr>
        <w:pStyle w:val="ConsPlusNormal"/>
        <w:ind w:firstLine="540"/>
        <w:jc w:val="both"/>
        <w:rPr>
          <w:sz w:val="22"/>
          <w:szCs w:val="22"/>
        </w:rPr>
      </w:pPr>
      <w:r w:rsidRPr="00824D38">
        <w:rPr>
          <w:sz w:val="22"/>
          <w:szCs w:val="22"/>
        </w:rPr>
        <w:t>В помещениях, где применяются и хранятся горючие жидкости, полы должны выполняться из негорючих материалов.</w:t>
      </w:r>
    </w:p>
    <w:p w:rsidR="004F258D" w:rsidRPr="00824D38" w:rsidRDefault="004F258D" w:rsidP="00824D38">
      <w:pPr>
        <w:pStyle w:val="ConsPlusNormal"/>
        <w:ind w:firstLine="540"/>
        <w:jc w:val="both"/>
        <w:rPr>
          <w:sz w:val="22"/>
          <w:szCs w:val="22"/>
        </w:rPr>
      </w:pPr>
      <w:r w:rsidRPr="00824D38">
        <w:rPr>
          <w:sz w:val="22"/>
          <w:szCs w:val="22"/>
        </w:rPr>
        <w:t>В варочном, дефростерном отделениях, моечных, помещениях водобаков в полах на перекрытии должна быть предусмотрена гидроизоляция.</w:t>
      </w:r>
    </w:p>
    <w:p w:rsidR="004F258D" w:rsidRPr="00824D38" w:rsidRDefault="004F258D" w:rsidP="00824D38">
      <w:pPr>
        <w:pStyle w:val="ConsPlusNormal"/>
        <w:ind w:firstLine="540"/>
        <w:jc w:val="both"/>
        <w:rPr>
          <w:sz w:val="22"/>
          <w:szCs w:val="22"/>
        </w:rPr>
      </w:pPr>
      <w:r w:rsidRPr="00824D38">
        <w:rPr>
          <w:sz w:val="22"/>
          <w:szCs w:val="22"/>
        </w:rPr>
        <w:t>43. В производственных помещениях при периодическом или постоянном стоке жидкостей по поверхности пола, а также при проведении уборки пола в помещениях поливом водой полы должны быть непроницаемы для этих жидкостей и иметь уклон для стока жидкостей к лоткам, трапам или каналам.</w:t>
      </w:r>
    </w:p>
    <w:p w:rsidR="004F258D" w:rsidRPr="00824D38" w:rsidRDefault="004F258D" w:rsidP="00824D38">
      <w:pPr>
        <w:pStyle w:val="ConsPlusNormal"/>
        <w:ind w:firstLine="540"/>
        <w:jc w:val="both"/>
        <w:rPr>
          <w:sz w:val="22"/>
          <w:szCs w:val="22"/>
        </w:rPr>
      </w:pPr>
      <w:r w:rsidRPr="00824D38">
        <w:rPr>
          <w:sz w:val="22"/>
          <w:szCs w:val="22"/>
        </w:rPr>
        <w:t>Трапы и каналы для стока жидкостей на уровне поверхности пола должны быть закрыты крышками или решетками. Сточные лотки должны располагаться в стороне от проходов и проездов и не пересекать их.</w:t>
      </w:r>
    </w:p>
    <w:p w:rsidR="004F258D" w:rsidRPr="00824D38" w:rsidRDefault="004F258D" w:rsidP="00824D38">
      <w:pPr>
        <w:pStyle w:val="ConsPlusNormal"/>
        <w:ind w:firstLine="540"/>
        <w:jc w:val="both"/>
        <w:rPr>
          <w:sz w:val="22"/>
          <w:szCs w:val="22"/>
        </w:rPr>
      </w:pPr>
      <w:r w:rsidRPr="00824D38">
        <w:rPr>
          <w:sz w:val="22"/>
          <w:szCs w:val="22"/>
        </w:rPr>
        <w:t>По мере загрязнения сточные лотки, трапы, каналы и их решетки необходимо очищать.</w:t>
      </w:r>
    </w:p>
    <w:p w:rsidR="004F258D" w:rsidRPr="00824D38" w:rsidRDefault="004F258D" w:rsidP="00824D38">
      <w:pPr>
        <w:pStyle w:val="ConsPlusNormal"/>
        <w:ind w:firstLine="540"/>
        <w:jc w:val="both"/>
        <w:rPr>
          <w:sz w:val="22"/>
          <w:szCs w:val="22"/>
        </w:rPr>
      </w:pPr>
      <w:r w:rsidRPr="00824D38">
        <w:rPr>
          <w:sz w:val="22"/>
          <w:szCs w:val="22"/>
        </w:rPr>
        <w:t>44. Двери основных выходов из производственных помещений должны открываться в сторону выхода и иметь самозакрывающиеся устройства. Над дверью с внутренней стороны помещения должен быть размещен эвакуационный знак с надписью "Выход".</w:t>
      </w:r>
    </w:p>
    <w:p w:rsidR="004F258D" w:rsidRPr="00824D38" w:rsidRDefault="004F258D" w:rsidP="00824D38">
      <w:pPr>
        <w:pStyle w:val="ConsPlusNormal"/>
        <w:ind w:firstLine="540"/>
        <w:jc w:val="both"/>
        <w:rPr>
          <w:sz w:val="22"/>
          <w:szCs w:val="22"/>
        </w:rPr>
      </w:pPr>
      <w:r w:rsidRPr="00824D38">
        <w:rPr>
          <w:sz w:val="22"/>
          <w:szCs w:val="22"/>
        </w:rPr>
        <w:t>Устройство порогов в дверных проемах не допускается.</w:t>
      </w:r>
    </w:p>
    <w:p w:rsidR="004F258D" w:rsidRPr="00824D38" w:rsidRDefault="004F258D" w:rsidP="00824D38">
      <w:pPr>
        <w:pStyle w:val="ConsPlusNormal"/>
        <w:ind w:firstLine="540"/>
        <w:jc w:val="both"/>
        <w:rPr>
          <w:sz w:val="22"/>
          <w:szCs w:val="22"/>
        </w:rPr>
      </w:pPr>
      <w:r w:rsidRPr="00824D38">
        <w:rPr>
          <w:sz w:val="22"/>
          <w:szCs w:val="22"/>
        </w:rPr>
        <w:t>45. На входных дверях снаружи производственного помещения должно быть указано назначение помещения, класс по электробезопасности и категория взрывопожароопасности, ответственные за охрану труда.</w:t>
      </w:r>
    </w:p>
    <w:p w:rsidR="004F258D" w:rsidRPr="00824D38" w:rsidRDefault="004F258D" w:rsidP="00824D38">
      <w:pPr>
        <w:pStyle w:val="ConsPlusNormal"/>
        <w:ind w:firstLine="540"/>
        <w:jc w:val="both"/>
        <w:rPr>
          <w:sz w:val="22"/>
          <w:szCs w:val="22"/>
        </w:rPr>
      </w:pPr>
      <w:r w:rsidRPr="00824D38">
        <w:rPr>
          <w:sz w:val="22"/>
          <w:szCs w:val="22"/>
        </w:rPr>
        <w:t>46. Для обслуживания запорной арматуры технологического оборудования, не имеющего дистанционного управления, и пользования контрольно-измерительными приборами, расположенными над уровнем пола на высоте более 1,8 м, должны быть устроены стационарные площадки шириной не менее 0,8 м. Лестницы к площадкам должны быть снабжены поручнями.</w:t>
      </w:r>
    </w:p>
    <w:p w:rsidR="004F258D" w:rsidRPr="00824D38" w:rsidRDefault="004F258D" w:rsidP="00824D38">
      <w:pPr>
        <w:pStyle w:val="ConsPlusNormal"/>
        <w:ind w:firstLine="540"/>
        <w:jc w:val="both"/>
        <w:rPr>
          <w:sz w:val="22"/>
          <w:szCs w:val="22"/>
        </w:rPr>
      </w:pPr>
      <w:r w:rsidRPr="00824D38">
        <w:rPr>
          <w:sz w:val="22"/>
          <w:szCs w:val="22"/>
        </w:rPr>
        <w:t>47. Рабочие площадки, предназначенные для обслуживания технологического оборудования, должны иметь:</w:t>
      </w:r>
    </w:p>
    <w:p w:rsidR="004F258D" w:rsidRPr="00824D38" w:rsidRDefault="004F258D" w:rsidP="00824D38">
      <w:pPr>
        <w:pStyle w:val="ConsPlusNormal"/>
        <w:ind w:firstLine="540"/>
        <w:jc w:val="both"/>
        <w:rPr>
          <w:sz w:val="22"/>
          <w:szCs w:val="22"/>
        </w:rPr>
      </w:pPr>
      <w:r w:rsidRPr="00824D38">
        <w:rPr>
          <w:sz w:val="22"/>
          <w:szCs w:val="22"/>
        </w:rPr>
        <w:t>1) высоту от настила до конструктивных элементов производственного помещения - не менее 2,0 м; в галереях, тоннелях и на эстакадах допускается уменьшение указанной высоты до 1,8 м;</w:t>
      </w:r>
    </w:p>
    <w:p w:rsidR="004F258D" w:rsidRPr="00824D38" w:rsidRDefault="004F258D" w:rsidP="00824D38">
      <w:pPr>
        <w:pStyle w:val="ConsPlusNormal"/>
        <w:ind w:firstLine="540"/>
        <w:jc w:val="both"/>
        <w:rPr>
          <w:sz w:val="22"/>
          <w:szCs w:val="22"/>
        </w:rPr>
      </w:pPr>
      <w:r w:rsidRPr="00824D38">
        <w:rPr>
          <w:sz w:val="22"/>
          <w:szCs w:val="22"/>
        </w:rPr>
        <w:t>2) ширину - не менее 1,0 м;</w:t>
      </w:r>
    </w:p>
    <w:p w:rsidR="004F258D" w:rsidRPr="00824D38" w:rsidRDefault="004F258D" w:rsidP="00824D38">
      <w:pPr>
        <w:pStyle w:val="ConsPlusNormal"/>
        <w:ind w:firstLine="540"/>
        <w:jc w:val="both"/>
        <w:rPr>
          <w:sz w:val="22"/>
          <w:szCs w:val="22"/>
        </w:rPr>
      </w:pPr>
      <w:r w:rsidRPr="00824D38">
        <w:rPr>
          <w:sz w:val="22"/>
          <w:szCs w:val="22"/>
        </w:rPr>
        <w:t>3) ограждения по периметру высотой не менее 1,1 м со сплошной металлической обшивкой по низу ограждения на высоту 0,15 м и с дополнительной ограждающей планкой на высоте 0,5 м от настила.</w:t>
      </w:r>
    </w:p>
    <w:p w:rsidR="004F258D" w:rsidRPr="00824D38" w:rsidRDefault="004F258D" w:rsidP="00824D38">
      <w:pPr>
        <w:pStyle w:val="ConsPlusNormal"/>
        <w:ind w:firstLine="540"/>
        <w:jc w:val="both"/>
        <w:rPr>
          <w:sz w:val="22"/>
          <w:szCs w:val="22"/>
        </w:rPr>
      </w:pPr>
      <w:r w:rsidRPr="00824D38">
        <w:rPr>
          <w:sz w:val="22"/>
          <w:szCs w:val="22"/>
        </w:rPr>
        <w:t>Требования данного пункта распространяются также на расположенные в производственных помещениях открытые галереи, мостики и площадки, предназначенные для перехода через оборудование или коммуникации.</w:t>
      </w:r>
    </w:p>
    <w:p w:rsidR="004F258D" w:rsidRPr="00824D38" w:rsidRDefault="004F258D" w:rsidP="00824D38">
      <w:pPr>
        <w:pStyle w:val="ConsPlusNormal"/>
        <w:ind w:firstLine="540"/>
        <w:jc w:val="both"/>
        <w:rPr>
          <w:sz w:val="22"/>
          <w:szCs w:val="22"/>
        </w:rPr>
      </w:pPr>
      <w:r w:rsidRPr="00824D38">
        <w:rPr>
          <w:sz w:val="22"/>
          <w:szCs w:val="22"/>
        </w:rPr>
        <w:t>48. Лестницы к рабочим площадкам и механизмам должны иметь угол наклона:</w:t>
      </w:r>
    </w:p>
    <w:p w:rsidR="004F258D" w:rsidRPr="00824D38" w:rsidRDefault="004F258D" w:rsidP="00824D38">
      <w:pPr>
        <w:pStyle w:val="ConsPlusNormal"/>
        <w:ind w:firstLine="540"/>
        <w:jc w:val="both"/>
        <w:rPr>
          <w:sz w:val="22"/>
          <w:szCs w:val="22"/>
        </w:rPr>
      </w:pPr>
      <w:r w:rsidRPr="00824D38">
        <w:rPr>
          <w:sz w:val="22"/>
          <w:szCs w:val="22"/>
        </w:rPr>
        <w:t>1) постоянно эксплуатируемые - не более 45°;</w:t>
      </w:r>
    </w:p>
    <w:p w:rsidR="004F258D" w:rsidRPr="00824D38" w:rsidRDefault="004F258D" w:rsidP="00824D38">
      <w:pPr>
        <w:pStyle w:val="ConsPlusNormal"/>
        <w:ind w:firstLine="540"/>
        <w:jc w:val="both"/>
        <w:rPr>
          <w:sz w:val="22"/>
          <w:szCs w:val="22"/>
        </w:rPr>
      </w:pPr>
      <w:r w:rsidRPr="00824D38">
        <w:rPr>
          <w:sz w:val="22"/>
          <w:szCs w:val="22"/>
        </w:rPr>
        <w:t>2) посещаемые 1 - 2 раза в смену - не более 60°;</w:t>
      </w:r>
    </w:p>
    <w:p w:rsidR="004F258D" w:rsidRPr="00824D38" w:rsidRDefault="004F258D" w:rsidP="00824D38">
      <w:pPr>
        <w:pStyle w:val="ConsPlusNormal"/>
        <w:ind w:firstLine="540"/>
        <w:jc w:val="both"/>
        <w:rPr>
          <w:sz w:val="22"/>
          <w:szCs w:val="22"/>
        </w:rPr>
      </w:pPr>
      <w:r w:rsidRPr="00824D38">
        <w:rPr>
          <w:sz w:val="22"/>
          <w:szCs w:val="22"/>
        </w:rPr>
        <w:t>3) в зумпфах, колодцах - до 90°.</w:t>
      </w:r>
    </w:p>
    <w:p w:rsidR="004F258D" w:rsidRPr="00824D38" w:rsidRDefault="004F258D" w:rsidP="00824D38">
      <w:pPr>
        <w:pStyle w:val="ConsPlusNormal"/>
        <w:ind w:firstLine="540"/>
        <w:jc w:val="both"/>
        <w:rPr>
          <w:sz w:val="22"/>
          <w:szCs w:val="22"/>
        </w:rPr>
      </w:pPr>
      <w:r w:rsidRPr="00824D38">
        <w:rPr>
          <w:sz w:val="22"/>
          <w:szCs w:val="22"/>
        </w:rPr>
        <w:t>Ширина лестниц должна быть не менее 0,7 м, высота ступеней не более 0,3 м, ширина ступеней - не менее 0,25 м. Металлические ступени лестниц и площадки должны выполняться из рифленого металла.</w:t>
      </w:r>
    </w:p>
    <w:p w:rsidR="004F258D" w:rsidRPr="00824D38" w:rsidRDefault="004F258D" w:rsidP="00824D38">
      <w:pPr>
        <w:pStyle w:val="ConsPlusNormal"/>
        <w:ind w:firstLine="540"/>
        <w:jc w:val="both"/>
        <w:rPr>
          <w:sz w:val="22"/>
          <w:szCs w:val="22"/>
        </w:rPr>
      </w:pPr>
      <w:r w:rsidRPr="00824D38">
        <w:rPr>
          <w:sz w:val="22"/>
          <w:szCs w:val="22"/>
        </w:rPr>
        <w:t>В зумпфах и колодцах допускается применение скоб.</w:t>
      </w:r>
    </w:p>
    <w:p w:rsidR="004F258D" w:rsidRPr="00824D38" w:rsidRDefault="004F258D" w:rsidP="00824D38">
      <w:pPr>
        <w:pStyle w:val="ConsPlusNormal"/>
        <w:ind w:firstLine="540"/>
        <w:jc w:val="both"/>
        <w:rPr>
          <w:sz w:val="22"/>
          <w:szCs w:val="22"/>
        </w:rPr>
      </w:pPr>
      <w:r w:rsidRPr="00824D38">
        <w:rPr>
          <w:sz w:val="22"/>
          <w:szCs w:val="22"/>
        </w:rPr>
        <w:t>49. Для исключения возможности получения работниками ожогов технологическое оборудование и трубопроводы, имеющие температуру наружных стенок выше 45 °C (расположенные в пределах обслуживаемой зоны) либо выше 60 °C (при нахождении за пределами рабочей или обслуживаемой зоны), подлежат тепловой изоляции.</w:t>
      </w:r>
    </w:p>
    <w:p w:rsidR="004F258D" w:rsidRPr="00824D38" w:rsidRDefault="004F258D" w:rsidP="00824D38">
      <w:pPr>
        <w:pStyle w:val="ConsPlusNormal"/>
        <w:ind w:firstLine="540"/>
        <w:jc w:val="both"/>
        <w:rPr>
          <w:sz w:val="22"/>
          <w:szCs w:val="22"/>
        </w:rPr>
      </w:pPr>
      <w:r w:rsidRPr="00824D38">
        <w:rPr>
          <w:sz w:val="22"/>
          <w:szCs w:val="22"/>
        </w:rPr>
        <w:t>В обоснованных случаях теплоизоляцию трубопроводов допускается заменять ограждающими конструкциями.</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предъявляемые к организации</w:t>
      </w:r>
    </w:p>
    <w:p w:rsidR="004F258D" w:rsidRPr="00824D38" w:rsidRDefault="004F258D" w:rsidP="00824D38">
      <w:pPr>
        <w:pStyle w:val="ConsPlusNormal"/>
        <w:jc w:val="center"/>
        <w:rPr>
          <w:sz w:val="22"/>
          <w:szCs w:val="22"/>
        </w:rPr>
      </w:pPr>
      <w:r w:rsidRPr="00824D38">
        <w:rPr>
          <w:sz w:val="22"/>
          <w:szCs w:val="22"/>
        </w:rPr>
        <w:t>рабочих мест</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50. Проходы в производственных помещениях должны быть свободными и находиться вне зоны перемещения внутрицехового транспорта.</w:t>
      </w:r>
    </w:p>
    <w:p w:rsidR="004F258D" w:rsidRPr="00824D38" w:rsidRDefault="004F258D" w:rsidP="00824D38">
      <w:pPr>
        <w:pStyle w:val="ConsPlusNormal"/>
        <w:ind w:firstLine="540"/>
        <w:jc w:val="both"/>
        <w:rPr>
          <w:sz w:val="22"/>
          <w:szCs w:val="22"/>
        </w:rPr>
      </w:pPr>
      <w:r w:rsidRPr="00824D38">
        <w:rPr>
          <w:sz w:val="22"/>
          <w:szCs w:val="22"/>
        </w:rPr>
        <w:t>Минимальная ширина одиночных проходов к рабочим местам и на рабочих местах с учетом выступающих частей оборудования должна быть не менее 0,6 м.</w:t>
      </w:r>
    </w:p>
    <w:p w:rsidR="004F258D" w:rsidRPr="00824D38" w:rsidRDefault="004F258D" w:rsidP="00824D38">
      <w:pPr>
        <w:pStyle w:val="ConsPlusNormal"/>
        <w:ind w:firstLine="540"/>
        <w:jc w:val="both"/>
        <w:rPr>
          <w:sz w:val="22"/>
          <w:szCs w:val="22"/>
        </w:rPr>
      </w:pPr>
      <w:r w:rsidRPr="00824D38">
        <w:rPr>
          <w:sz w:val="22"/>
          <w:szCs w:val="22"/>
        </w:rPr>
        <w:t>Запрещается загромождать проходы сырьем и готовой продукцией.</w:t>
      </w:r>
    </w:p>
    <w:p w:rsidR="004F258D" w:rsidRPr="00824D38" w:rsidRDefault="004F258D" w:rsidP="00824D38">
      <w:pPr>
        <w:pStyle w:val="ConsPlusNormal"/>
        <w:ind w:firstLine="540"/>
        <w:jc w:val="both"/>
        <w:rPr>
          <w:sz w:val="22"/>
          <w:szCs w:val="22"/>
        </w:rPr>
      </w:pPr>
      <w:r w:rsidRPr="00824D38">
        <w:rPr>
          <w:sz w:val="22"/>
          <w:szCs w:val="22"/>
        </w:rPr>
        <w:t>51. При выполнении работ в положении "сидя" на каждом рабочем месте должны быть установлены удобные стулья, табуреты.</w:t>
      </w:r>
    </w:p>
    <w:p w:rsidR="004F258D" w:rsidRPr="00824D38" w:rsidRDefault="004F258D" w:rsidP="00824D38">
      <w:pPr>
        <w:pStyle w:val="ConsPlusNormal"/>
        <w:ind w:firstLine="540"/>
        <w:jc w:val="both"/>
        <w:rPr>
          <w:sz w:val="22"/>
          <w:szCs w:val="22"/>
        </w:rPr>
      </w:pPr>
      <w:r w:rsidRPr="00824D38">
        <w:rPr>
          <w:sz w:val="22"/>
          <w:szCs w:val="22"/>
        </w:rPr>
        <w:t>52. При выполнении работ в положении "стоя" рабочие места должны быть обеспечены стульями для отдыха работников во время перерывов.</w:t>
      </w:r>
    </w:p>
    <w:p w:rsidR="004F258D" w:rsidRPr="00824D38" w:rsidRDefault="004F258D" w:rsidP="00824D38">
      <w:pPr>
        <w:pStyle w:val="ConsPlusNormal"/>
        <w:ind w:firstLine="540"/>
        <w:jc w:val="both"/>
        <w:rPr>
          <w:sz w:val="22"/>
          <w:szCs w:val="22"/>
        </w:rPr>
      </w:pPr>
      <w:r w:rsidRPr="00824D38">
        <w:rPr>
          <w:sz w:val="22"/>
          <w:szCs w:val="22"/>
        </w:rPr>
        <w:t>53. Все движущиеся, вращающиеся и выступающие части технологического оборудования, вспомогательных механизмов должны быть надежно ограждены или расположены так, чтобы исключалась возможность травмирования работников.</w:t>
      </w:r>
    </w:p>
    <w:p w:rsidR="004F258D" w:rsidRPr="00824D38" w:rsidRDefault="004F258D" w:rsidP="00824D38">
      <w:pPr>
        <w:pStyle w:val="ConsPlusNormal"/>
        <w:ind w:firstLine="540"/>
        <w:jc w:val="both"/>
        <w:rPr>
          <w:sz w:val="22"/>
          <w:szCs w:val="22"/>
        </w:rPr>
      </w:pPr>
      <w:r w:rsidRPr="00824D38">
        <w:rPr>
          <w:sz w:val="22"/>
          <w:szCs w:val="22"/>
        </w:rPr>
        <w:t>54. Форма, размеры, прочность и жесткость защитного ограждения, его расположение относительно ограждаемых частей технологического оборудования должны исключать возможность воздействия на работника ограждаемых частей и выбросов инструмента, обрабатываемых деталей.</w:t>
      </w:r>
    </w:p>
    <w:p w:rsidR="004F258D" w:rsidRPr="00824D38" w:rsidRDefault="004F258D" w:rsidP="00824D38">
      <w:pPr>
        <w:pStyle w:val="ConsPlusNormal"/>
        <w:ind w:firstLine="540"/>
        <w:jc w:val="both"/>
        <w:rPr>
          <w:sz w:val="22"/>
          <w:szCs w:val="22"/>
        </w:rPr>
      </w:pPr>
      <w:r w:rsidRPr="00824D38">
        <w:rPr>
          <w:sz w:val="22"/>
          <w:szCs w:val="22"/>
        </w:rPr>
        <w:t>55. Конструкция защитного ограждения должна:</w:t>
      </w:r>
    </w:p>
    <w:p w:rsidR="004F258D" w:rsidRPr="00824D38" w:rsidRDefault="004F258D" w:rsidP="00824D38">
      <w:pPr>
        <w:pStyle w:val="ConsPlusNormal"/>
        <w:ind w:firstLine="540"/>
        <w:jc w:val="both"/>
        <w:rPr>
          <w:sz w:val="22"/>
          <w:szCs w:val="22"/>
        </w:rPr>
      </w:pPr>
      <w:r w:rsidRPr="00824D38">
        <w:rPr>
          <w:sz w:val="22"/>
          <w:szCs w:val="22"/>
        </w:rPr>
        <w:t>1) исключать возможность самопроизвольного перемещения из положения, обеспечивающего защиту работника;</w:t>
      </w:r>
    </w:p>
    <w:p w:rsidR="004F258D" w:rsidRPr="00824D38" w:rsidRDefault="004F258D" w:rsidP="00824D38">
      <w:pPr>
        <w:pStyle w:val="ConsPlusNormal"/>
        <w:ind w:firstLine="540"/>
        <w:jc w:val="both"/>
        <w:rPr>
          <w:sz w:val="22"/>
          <w:szCs w:val="22"/>
        </w:rPr>
      </w:pPr>
      <w:r w:rsidRPr="00824D38">
        <w:rPr>
          <w:sz w:val="22"/>
          <w:szCs w:val="22"/>
        </w:rPr>
        <w:t>2) допускать возможность перемещения из положения, обеспечивающего защиту работника, только с помощью инструмента или блокировать технологическое оборудование, если защитное ограждение находится в положении, не обеспечивающем выполнение своих защитных функций;</w:t>
      </w:r>
    </w:p>
    <w:p w:rsidR="004F258D" w:rsidRPr="00824D38" w:rsidRDefault="004F258D" w:rsidP="00824D38">
      <w:pPr>
        <w:pStyle w:val="ConsPlusNormal"/>
        <w:ind w:firstLine="540"/>
        <w:jc w:val="both"/>
        <w:rPr>
          <w:sz w:val="22"/>
          <w:szCs w:val="22"/>
        </w:rPr>
      </w:pPr>
      <w:r w:rsidRPr="00824D38">
        <w:rPr>
          <w:sz w:val="22"/>
          <w:szCs w:val="22"/>
        </w:rPr>
        <w:t>3) обеспечивать возможность выполнения работником функциональных действий, включая наблюдение за работой ограждаемых частей технологического оборудования, если это необходимо по условиям производственного процесса;</w:t>
      </w:r>
    </w:p>
    <w:p w:rsidR="004F258D" w:rsidRPr="00824D38" w:rsidRDefault="004F258D" w:rsidP="00824D38">
      <w:pPr>
        <w:pStyle w:val="ConsPlusNormal"/>
        <w:ind w:firstLine="540"/>
        <w:jc w:val="both"/>
        <w:rPr>
          <w:sz w:val="22"/>
          <w:szCs w:val="22"/>
        </w:rPr>
      </w:pPr>
      <w:r w:rsidRPr="00824D38">
        <w:rPr>
          <w:sz w:val="22"/>
          <w:szCs w:val="22"/>
        </w:rPr>
        <w:t>4) не создавать дополнительные опасные ситуации;</w:t>
      </w:r>
    </w:p>
    <w:p w:rsidR="004F258D" w:rsidRPr="00824D38" w:rsidRDefault="004F258D" w:rsidP="00824D38">
      <w:pPr>
        <w:pStyle w:val="ConsPlusNormal"/>
        <w:ind w:firstLine="540"/>
        <w:jc w:val="both"/>
        <w:rPr>
          <w:sz w:val="22"/>
          <w:szCs w:val="22"/>
        </w:rPr>
      </w:pPr>
      <w:r w:rsidRPr="00824D38">
        <w:rPr>
          <w:sz w:val="22"/>
          <w:szCs w:val="22"/>
        </w:rPr>
        <w:t>5) не снижать производительность труда.</w:t>
      </w:r>
    </w:p>
    <w:p w:rsidR="004F258D" w:rsidRPr="00824D38" w:rsidRDefault="004F258D" w:rsidP="00824D38">
      <w:pPr>
        <w:pStyle w:val="ConsPlusNormal"/>
        <w:ind w:firstLine="540"/>
        <w:jc w:val="both"/>
        <w:rPr>
          <w:sz w:val="22"/>
          <w:szCs w:val="22"/>
        </w:rPr>
      </w:pPr>
      <w:r w:rsidRPr="00824D38">
        <w:rPr>
          <w:sz w:val="22"/>
          <w:szCs w:val="22"/>
        </w:rPr>
        <w:t>56. Защитные ограждения технологического оборудования, которые необходимо вручную открывать, снимать, перемещать или устанавливать несколько раз в течение одной смены, должны иметь соответствующие устройства.</w:t>
      </w:r>
    </w:p>
    <w:p w:rsidR="004F258D" w:rsidRPr="00824D38" w:rsidRDefault="004F258D" w:rsidP="00824D38">
      <w:pPr>
        <w:pStyle w:val="ConsPlusNormal"/>
        <w:ind w:firstLine="540"/>
        <w:jc w:val="both"/>
        <w:rPr>
          <w:sz w:val="22"/>
          <w:szCs w:val="22"/>
        </w:rPr>
      </w:pPr>
      <w:r w:rsidRPr="00824D38">
        <w:rPr>
          <w:sz w:val="22"/>
          <w:szCs w:val="22"/>
        </w:rPr>
        <w:t>Усилия для открывания, снятия, перемещения или установки ограждений вручную не должны превышать требований, установленных технической документацией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Защитные ограждения, открывающиеся вручную периодически, должны быть окрашены с внутренней стороны в сигнальный цвет. На наружную сторону ограждений наносят или крепят, в зависимости от опасности, предупреждающий знак безопасности.</w:t>
      </w:r>
    </w:p>
    <w:p w:rsidR="004F258D" w:rsidRPr="00824D38" w:rsidRDefault="004F258D" w:rsidP="00824D38">
      <w:pPr>
        <w:pStyle w:val="ConsPlusNormal"/>
        <w:ind w:firstLine="540"/>
        <w:jc w:val="both"/>
        <w:rPr>
          <w:sz w:val="22"/>
          <w:szCs w:val="22"/>
        </w:rPr>
      </w:pPr>
      <w:r w:rsidRPr="00824D38">
        <w:rPr>
          <w:sz w:val="22"/>
          <w:szCs w:val="22"/>
        </w:rPr>
        <w:t>57. Кнопки, рукоятки, вентили и другие средства управления технологическим оборудованием должны иметь обозначения и надписи, поясняющие их функциональное назначение. Размещение их должно соответствовать требованиям технической документации организации-изготовителя оборудования.</w:t>
      </w:r>
    </w:p>
    <w:p w:rsidR="004F258D" w:rsidRPr="00824D38" w:rsidRDefault="004F258D" w:rsidP="00824D38">
      <w:pPr>
        <w:pStyle w:val="ConsPlusNormal"/>
        <w:ind w:firstLine="540"/>
        <w:jc w:val="both"/>
        <w:rPr>
          <w:sz w:val="22"/>
          <w:szCs w:val="22"/>
        </w:rPr>
      </w:pPr>
      <w:r w:rsidRPr="00824D38">
        <w:rPr>
          <w:sz w:val="22"/>
          <w:szCs w:val="22"/>
        </w:rPr>
        <w:t>58. При управлении технологическим оборудованием из нескольких мест рядом с пускаемыми электродвигателями (механизмами) должна предусматриваться установка выключателей с фиксированным положением рукоятки или кнопок "стоп" с защелкой для исключения возможности дистанционного или автоматического пуска электродвигателей (механизмов) при проведении ремонтных и других работ.</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IV. Требования охраны труда, предъявляемые</w:t>
      </w:r>
    </w:p>
    <w:p w:rsidR="004F258D" w:rsidRPr="00824D38" w:rsidRDefault="004F258D" w:rsidP="00824D38">
      <w:pPr>
        <w:pStyle w:val="ConsPlusNormal"/>
        <w:jc w:val="center"/>
        <w:rPr>
          <w:sz w:val="22"/>
          <w:szCs w:val="22"/>
        </w:rPr>
      </w:pPr>
      <w:r w:rsidRPr="00824D38">
        <w:rPr>
          <w:sz w:val="22"/>
          <w:szCs w:val="22"/>
        </w:rPr>
        <w:t>к осуществлению производственных процессов и эксплуатации</w:t>
      </w:r>
    </w:p>
    <w:p w:rsidR="004F258D" w:rsidRPr="00824D38" w:rsidRDefault="004F258D" w:rsidP="00824D38">
      <w:pPr>
        <w:pStyle w:val="ConsPlusNormal"/>
        <w:jc w:val="center"/>
        <w:rPr>
          <w:sz w:val="22"/>
          <w:szCs w:val="22"/>
        </w:rPr>
      </w:pPr>
      <w:r w:rsidRPr="00824D38">
        <w:rPr>
          <w:sz w:val="22"/>
          <w:szCs w:val="22"/>
        </w:rPr>
        <w:t>технологического оборудования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Общие требования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59. Производственные процессы должны соответствовать требованиям технического регламента Таможенного союза "О безопасности пищевой продукции".</w:t>
      </w:r>
    </w:p>
    <w:p w:rsidR="004F258D" w:rsidRPr="00824D38" w:rsidRDefault="004F258D" w:rsidP="00824D38">
      <w:pPr>
        <w:pStyle w:val="ConsPlusNormal"/>
        <w:ind w:firstLine="540"/>
        <w:jc w:val="both"/>
        <w:rPr>
          <w:sz w:val="22"/>
          <w:szCs w:val="22"/>
        </w:rPr>
      </w:pPr>
      <w:r w:rsidRPr="00824D38">
        <w:rPr>
          <w:sz w:val="22"/>
          <w:szCs w:val="22"/>
        </w:rPr>
        <w:t>60. Производственные процессы необходимо осуществлять в соответствии с технологическими регламентами, которые должны обеспечивать:</w:t>
      </w:r>
    </w:p>
    <w:p w:rsidR="004F258D" w:rsidRPr="00824D38" w:rsidRDefault="004F258D" w:rsidP="00824D38">
      <w:pPr>
        <w:pStyle w:val="ConsPlusNormal"/>
        <w:ind w:firstLine="540"/>
        <w:jc w:val="both"/>
        <w:rPr>
          <w:sz w:val="22"/>
          <w:szCs w:val="22"/>
        </w:rPr>
      </w:pPr>
      <w:r w:rsidRPr="00824D38">
        <w:rPr>
          <w:sz w:val="22"/>
          <w:szCs w:val="22"/>
        </w:rPr>
        <w:t>1) согласованность работы технологического оборудования, входящего в состав производственных линий, исключающую возникновение опасных и вредных производственных факторов;</w:t>
      </w:r>
    </w:p>
    <w:p w:rsidR="004F258D" w:rsidRPr="00824D38" w:rsidRDefault="004F258D" w:rsidP="00824D38">
      <w:pPr>
        <w:pStyle w:val="ConsPlusNormal"/>
        <w:ind w:firstLine="540"/>
        <w:jc w:val="both"/>
        <w:rPr>
          <w:sz w:val="22"/>
          <w:szCs w:val="22"/>
        </w:rPr>
      </w:pPr>
      <w:r w:rsidRPr="00824D38">
        <w:rPr>
          <w:sz w:val="22"/>
          <w:szCs w:val="22"/>
        </w:rPr>
        <w:t>2) безотказное действие технологического оборудования и средств защиты работников в течение всего срока осуществления производственного процесса;</w:t>
      </w:r>
    </w:p>
    <w:p w:rsidR="004F258D" w:rsidRPr="00824D38" w:rsidRDefault="004F258D" w:rsidP="00824D38">
      <w:pPr>
        <w:pStyle w:val="ConsPlusNormal"/>
        <w:ind w:firstLine="540"/>
        <w:jc w:val="both"/>
        <w:rPr>
          <w:sz w:val="22"/>
          <w:szCs w:val="22"/>
        </w:rPr>
      </w:pPr>
      <w:r w:rsidRPr="00824D38">
        <w:rPr>
          <w:sz w:val="22"/>
          <w:szCs w:val="22"/>
        </w:rPr>
        <w:t>3) контроль параметров технологических операций производственного процесса и параметров (показателей) безопасности пищевого сырья и материалов упаковки;</w:t>
      </w:r>
    </w:p>
    <w:p w:rsidR="004F258D" w:rsidRPr="00824D38" w:rsidRDefault="004F258D" w:rsidP="00824D38">
      <w:pPr>
        <w:pStyle w:val="ConsPlusNormal"/>
        <w:ind w:firstLine="540"/>
        <w:jc w:val="both"/>
        <w:rPr>
          <w:sz w:val="22"/>
          <w:szCs w:val="22"/>
        </w:rPr>
      </w:pPr>
      <w:r w:rsidRPr="00824D38">
        <w:rPr>
          <w:sz w:val="22"/>
          <w:szCs w:val="22"/>
        </w:rPr>
        <w:t>4) предупреждение возгораний сырья, полуфабрикатов и продукции, пожаров и взрывов;</w:t>
      </w:r>
    </w:p>
    <w:p w:rsidR="004F258D" w:rsidRPr="00824D38" w:rsidRDefault="004F258D" w:rsidP="00824D38">
      <w:pPr>
        <w:pStyle w:val="ConsPlusNormal"/>
        <w:ind w:firstLine="540"/>
        <w:jc w:val="both"/>
        <w:rPr>
          <w:sz w:val="22"/>
          <w:szCs w:val="22"/>
        </w:rPr>
      </w:pPr>
      <w:r w:rsidRPr="00824D38">
        <w:rPr>
          <w:sz w:val="22"/>
          <w:szCs w:val="22"/>
        </w:rPr>
        <w:t>5) загрузку технологического оборудования, обеспечивающую поточность технологических операций в целях исключения встречных или перекрестных потоков пищевого сырья и пищевой продукции.</w:t>
      </w:r>
    </w:p>
    <w:p w:rsidR="004F258D" w:rsidRPr="00824D38" w:rsidRDefault="004F258D" w:rsidP="00824D38">
      <w:pPr>
        <w:pStyle w:val="ConsPlusNormal"/>
        <w:ind w:firstLine="540"/>
        <w:jc w:val="both"/>
        <w:rPr>
          <w:sz w:val="22"/>
          <w:szCs w:val="22"/>
        </w:rPr>
      </w:pPr>
      <w:r w:rsidRPr="00824D38">
        <w:rPr>
          <w:sz w:val="22"/>
          <w:szCs w:val="22"/>
        </w:rPr>
        <w:t>61. В каждом производственном подразделении должны быть определены перечни вредных веществ, которые могут выделяться в производственные помещения при осуществлении производственных процессов и в аварийных ситуациях, а также перечень приборов и методик анализов для определения концентраций этих веществ непосредственно в производственных помещениях и лабораториях.</w:t>
      </w:r>
    </w:p>
    <w:p w:rsidR="004F258D" w:rsidRPr="00824D38" w:rsidRDefault="004F258D" w:rsidP="00824D38">
      <w:pPr>
        <w:pStyle w:val="ConsPlusNormal"/>
        <w:ind w:firstLine="540"/>
        <w:jc w:val="both"/>
        <w:rPr>
          <w:sz w:val="22"/>
          <w:szCs w:val="22"/>
        </w:rPr>
      </w:pPr>
      <w:r w:rsidRPr="00824D38">
        <w:rPr>
          <w:sz w:val="22"/>
          <w:szCs w:val="22"/>
        </w:rPr>
        <w:t>62. Системы контроля и управления производственными процессами должны обеспечивать своевременную информацию о возникновении опасных и вредных производственных факторов (предельных значений давлений, излучений, температур, уровней, концентраций вредных веществ) с помощью контрольно-измерительных приборов и (или) световой или звуковой сигнализации, соблюдение последовательности производственного процесса, автоматическую остановку и отключение технологического оборудования от источников энергии при неисправностях, нарушениях технологического регламента, авариях.</w:t>
      </w:r>
    </w:p>
    <w:p w:rsidR="004F258D" w:rsidRPr="00824D38" w:rsidRDefault="004F258D" w:rsidP="00824D38">
      <w:pPr>
        <w:pStyle w:val="ConsPlusNormal"/>
        <w:ind w:firstLine="540"/>
        <w:jc w:val="both"/>
        <w:rPr>
          <w:sz w:val="22"/>
          <w:szCs w:val="22"/>
        </w:rPr>
      </w:pPr>
      <w:r w:rsidRPr="00824D38">
        <w:rPr>
          <w:sz w:val="22"/>
          <w:szCs w:val="22"/>
        </w:rPr>
        <w:t>63. Для каждого производственного процесса, связанного с выделением вредных веществ, в технологических регламентах должны быть предусмотрены способы нейтрализации и уборки рассыпанного сырья, полуфабрикатов, пролитых или рассыпанных реагентов, очистки пылевыделений и сточных вод.</w:t>
      </w:r>
    </w:p>
    <w:p w:rsidR="004F258D" w:rsidRPr="00824D38" w:rsidRDefault="004F258D" w:rsidP="00824D38">
      <w:pPr>
        <w:pStyle w:val="ConsPlusNormal"/>
        <w:ind w:firstLine="540"/>
        <w:jc w:val="both"/>
        <w:rPr>
          <w:sz w:val="22"/>
          <w:szCs w:val="22"/>
        </w:rPr>
      </w:pPr>
      <w:r w:rsidRPr="00824D38">
        <w:rPr>
          <w:sz w:val="22"/>
          <w:szCs w:val="22"/>
        </w:rPr>
        <w:t>64. При осуществлении производственных процессов необходимо предусматривать как местное, так и дистанционное управление технологическим, транспортным и аспирационным оборудованием.</w:t>
      </w:r>
    </w:p>
    <w:p w:rsidR="004F258D" w:rsidRPr="00824D38" w:rsidRDefault="004F258D" w:rsidP="00824D38">
      <w:pPr>
        <w:pStyle w:val="ConsPlusNormal"/>
        <w:ind w:firstLine="540"/>
        <w:jc w:val="both"/>
        <w:rPr>
          <w:sz w:val="22"/>
          <w:szCs w:val="22"/>
        </w:rPr>
      </w:pPr>
      <w:r w:rsidRPr="00824D38">
        <w:rPr>
          <w:sz w:val="22"/>
          <w:szCs w:val="22"/>
        </w:rPr>
        <w:t>При дистанционном управлении приборы и средства сигнализации должны выноситься на щиты управления.</w:t>
      </w:r>
    </w:p>
    <w:p w:rsidR="004F258D" w:rsidRPr="00824D38" w:rsidRDefault="004F258D" w:rsidP="00824D38">
      <w:pPr>
        <w:pStyle w:val="ConsPlusNormal"/>
        <w:ind w:firstLine="540"/>
        <w:jc w:val="both"/>
        <w:rPr>
          <w:sz w:val="22"/>
          <w:szCs w:val="22"/>
        </w:rPr>
      </w:pPr>
      <w:r w:rsidRPr="00824D38">
        <w:rPr>
          <w:sz w:val="22"/>
          <w:szCs w:val="22"/>
        </w:rPr>
        <w:t>65. Во всех случаях, когда пусковые устройства технологического оборудования расположены в других помещениях или на значительном расстоянии, должна быть предусмотрена звуковая и (или) световая сигнализация для подачи предупреждающих сигналов о пуске и остановке.</w:t>
      </w:r>
    </w:p>
    <w:p w:rsidR="004F258D" w:rsidRPr="00824D38" w:rsidRDefault="004F258D" w:rsidP="00824D38">
      <w:pPr>
        <w:pStyle w:val="ConsPlusNormal"/>
        <w:ind w:firstLine="540"/>
        <w:jc w:val="both"/>
        <w:rPr>
          <w:sz w:val="22"/>
          <w:szCs w:val="22"/>
        </w:rPr>
      </w:pPr>
      <w:r w:rsidRPr="00824D38">
        <w:rPr>
          <w:sz w:val="22"/>
          <w:szCs w:val="22"/>
        </w:rPr>
        <w:t>Сигнальные устройства должны быть установлены в зонах слышимости (видимости) работников.</w:t>
      </w:r>
    </w:p>
    <w:p w:rsidR="004F258D" w:rsidRPr="00824D38" w:rsidRDefault="004F258D" w:rsidP="00824D38">
      <w:pPr>
        <w:pStyle w:val="ConsPlusNormal"/>
        <w:ind w:firstLine="540"/>
        <w:jc w:val="both"/>
        <w:rPr>
          <w:sz w:val="22"/>
          <w:szCs w:val="22"/>
        </w:rPr>
      </w:pPr>
      <w:r w:rsidRPr="00824D38">
        <w:rPr>
          <w:sz w:val="22"/>
          <w:szCs w:val="22"/>
        </w:rPr>
        <w:t>Технологическое оборудование, входящее в состав поточной линии, должно быть оборудовано индивидуальными органами управления, расположенными на каждой единице оборудования.</w:t>
      </w:r>
    </w:p>
    <w:p w:rsidR="004F258D" w:rsidRPr="00824D38" w:rsidRDefault="004F258D" w:rsidP="00824D38">
      <w:pPr>
        <w:pStyle w:val="ConsPlusNormal"/>
        <w:ind w:firstLine="540"/>
        <w:jc w:val="both"/>
        <w:rPr>
          <w:sz w:val="22"/>
          <w:szCs w:val="22"/>
        </w:rPr>
      </w:pPr>
      <w:r w:rsidRPr="00824D38">
        <w:rPr>
          <w:sz w:val="22"/>
          <w:szCs w:val="22"/>
        </w:rPr>
        <w:t>66. Технологическое оборудование, представляющее особую опасность в связи с накоплением зарядов статического электричества (металлические емкости для муки, сахара и других сыпучих продуктов, приемные щитки и приемники, продуктопроводы, фильтры, питатели, емкости с аэрационными устройствами, просеиватели, рассевы, конвейеры, мельницы), рабочие органы, узлы и элементы конструкций, выполненные из электропроводящих материалов, а также все металлические воздуховоды и оборудование вентиляционных систем (приточных и вытяжных), воздушные компрессоры, воздуходувки и аспирационные установки должны быть надежно заземлены в соответствии с требованиями нормативных правовых актов, содержащих государственные нормативные требования охраны труда.</w:t>
      </w:r>
    </w:p>
    <w:p w:rsidR="004F258D" w:rsidRPr="00824D38" w:rsidRDefault="004F258D" w:rsidP="00824D38">
      <w:pPr>
        <w:pStyle w:val="ConsPlusNormal"/>
        <w:ind w:firstLine="540"/>
        <w:jc w:val="both"/>
        <w:rPr>
          <w:sz w:val="22"/>
          <w:szCs w:val="22"/>
        </w:rPr>
      </w:pPr>
      <w:r w:rsidRPr="00824D38">
        <w:rPr>
          <w:sz w:val="22"/>
          <w:szCs w:val="22"/>
        </w:rPr>
        <w:t>Заземление оборудования должно быть доступным для осмотра.</w:t>
      </w:r>
    </w:p>
    <w:p w:rsidR="004F258D" w:rsidRPr="00824D38" w:rsidRDefault="004F258D" w:rsidP="00824D38">
      <w:pPr>
        <w:pStyle w:val="ConsPlusNormal"/>
        <w:ind w:firstLine="540"/>
        <w:jc w:val="both"/>
        <w:rPr>
          <w:sz w:val="22"/>
          <w:szCs w:val="22"/>
        </w:rPr>
      </w:pPr>
      <w:r w:rsidRPr="00824D38">
        <w:rPr>
          <w:sz w:val="22"/>
          <w:szCs w:val="22"/>
        </w:rPr>
        <w:t>67. Бункеры для хранения и (или) загрузки сырья и полуфабрикатов должны быть закрыты предохранительной решеткой, исключающей беспрепятственный доступ в них работников.</w:t>
      </w:r>
    </w:p>
    <w:p w:rsidR="004F258D" w:rsidRPr="00824D38" w:rsidRDefault="004F258D" w:rsidP="00824D38">
      <w:pPr>
        <w:pStyle w:val="ConsPlusNormal"/>
        <w:ind w:firstLine="540"/>
        <w:jc w:val="both"/>
        <w:rPr>
          <w:sz w:val="22"/>
          <w:szCs w:val="22"/>
        </w:rPr>
      </w:pPr>
      <w:r w:rsidRPr="00824D38">
        <w:rPr>
          <w:sz w:val="22"/>
          <w:szCs w:val="22"/>
        </w:rPr>
        <w:t>Переполнение бункеров не допускается.</w:t>
      </w:r>
    </w:p>
    <w:p w:rsidR="004F258D" w:rsidRPr="00824D38" w:rsidRDefault="004F258D" w:rsidP="00824D38">
      <w:pPr>
        <w:pStyle w:val="ConsPlusNormal"/>
        <w:ind w:firstLine="540"/>
        <w:jc w:val="both"/>
        <w:rPr>
          <w:sz w:val="22"/>
          <w:szCs w:val="22"/>
        </w:rPr>
      </w:pPr>
      <w:r w:rsidRPr="00824D38">
        <w:rPr>
          <w:sz w:val="22"/>
          <w:szCs w:val="22"/>
        </w:rPr>
        <w:t>68. Для взятия проб сырья из силосов и бункеров должны использоваться специальные устройства, изготовленные из токонепроводящего материала.</w:t>
      </w:r>
    </w:p>
    <w:p w:rsidR="004F258D" w:rsidRPr="00824D38" w:rsidRDefault="004F258D" w:rsidP="00824D38">
      <w:pPr>
        <w:pStyle w:val="ConsPlusNormal"/>
        <w:ind w:firstLine="540"/>
        <w:jc w:val="both"/>
        <w:rPr>
          <w:sz w:val="22"/>
          <w:szCs w:val="22"/>
        </w:rPr>
      </w:pPr>
      <w:r w:rsidRPr="00824D38">
        <w:rPr>
          <w:sz w:val="22"/>
          <w:szCs w:val="22"/>
        </w:rPr>
        <w:t>Отбор проб сырья во время загрузки или выгрузки силоса (бункера) запрещается.</w:t>
      </w:r>
    </w:p>
    <w:p w:rsidR="004F258D" w:rsidRPr="00824D38" w:rsidRDefault="004F258D" w:rsidP="00824D38">
      <w:pPr>
        <w:pStyle w:val="ConsPlusNormal"/>
        <w:ind w:firstLine="540"/>
        <w:jc w:val="both"/>
        <w:rPr>
          <w:sz w:val="22"/>
          <w:szCs w:val="22"/>
        </w:rPr>
      </w:pPr>
      <w:r w:rsidRPr="00824D38">
        <w:rPr>
          <w:sz w:val="22"/>
          <w:szCs w:val="22"/>
        </w:rPr>
        <w:t>69. Емкости для хранения муки, сахара и других сыпучих пищевых продуктов должны быть оснащены устройствами для разрушения сводов и приспособлениями для безопасного спуска работников внутрь емкостей.</w:t>
      </w:r>
    </w:p>
    <w:p w:rsidR="004F258D" w:rsidRPr="00824D38" w:rsidRDefault="004F258D" w:rsidP="00824D38">
      <w:pPr>
        <w:pStyle w:val="ConsPlusNormal"/>
        <w:ind w:firstLine="540"/>
        <w:jc w:val="both"/>
        <w:rPr>
          <w:sz w:val="22"/>
          <w:szCs w:val="22"/>
        </w:rPr>
      </w:pPr>
      <w:r w:rsidRPr="00824D38">
        <w:rPr>
          <w:sz w:val="22"/>
          <w:szCs w:val="22"/>
        </w:rPr>
        <w:t>70. Спуск работников в силосы и бункеры для проведения их очистки и ремонта должен производиться в соответствии с технологическим регламентом, утвержденным работодателем или иным уполномоченным им должностным лицом, при наличии наряда-допуска.</w:t>
      </w:r>
    </w:p>
    <w:p w:rsidR="004F258D" w:rsidRPr="00824D38" w:rsidRDefault="004F258D" w:rsidP="00824D38">
      <w:pPr>
        <w:pStyle w:val="ConsPlusNormal"/>
        <w:ind w:firstLine="540"/>
        <w:jc w:val="both"/>
        <w:rPr>
          <w:sz w:val="22"/>
          <w:szCs w:val="22"/>
        </w:rPr>
      </w:pPr>
      <w:r w:rsidRPr="00824D38">
        <w:rPr>
          <w:sz w:val="22"/>
          <w:szCs w:val="22"/>
        </w:rPr>
        <w:t>71. Открывающиеся дверцы, крышки, щитки технологического оборудования должны иметь устройства, исключающие их случайное снятие и открывание при включенном приводе оборудования.</w:t>
      </w:r>
    </w:p>
    <w:p w:rsidR="004F258D" w:rsidRPr="00824D38" w:rsidRDefault="004F258D" w:rsidP="00824D38">
      <w:pPr>
        <w:pStyle w:val="ConsPlusNormal"/>
        <w:ind w:firstLine="540"/>
        <w:jc w:val="both"/>
        <w:rPr>
          <w:sz w:val="22"/>
          <w:szCs w:val="22"/>
        </w:rPr>
      </w:pPr>
      <w:r w:rsidRPr="00824D38">
        <w:rPr>
          <w:sz w:val="22"/>
          <w:szCs w:val="22"/>
        </w:rPr>
        <w:t>Ограждения, открываемые вверх, должны фиксироваться в открытом положении.</w:t>
      </w:r>
    </w:p>
    <w:p w:rsidR="004F258D" w:rsidRPr="00824D38" w:rsidRDefault="004F258D" w:rsidP="00824D38">
      <w:pPr>
        <w:pStyle w:val="ConsPlusNormal"/>
        <w:ind w:firstLine="540"/>
        <w:jc w:val="both"/>
        <w:rPr>
          <w:sz w:val="22"/>
          <w:szCs w:val="22"/>
        </w:rPr>
      </w:pPr>
      <w:r w:rsidRPr="00824D38">
        <w:rPr>
          <w:sz w:val="22"/>
          <w:szCs w:val="22"/>
        </w:rPr>
        <w:t>Ограждения должны быть снабжены блокировочными устройствами, обеспечивающими работу оборудования только при защитном положении ограждения.</w:t>
      </w:r>
    </w:p>
    <w:p w:rsidR="004F258D" w:rsidRPr="00824D38" w:rsidRDefault="004F258D" w:rsidP="00824D38">
      <w:pPr>
        <w:pStyle w:val="ConsPlusNormal"/>
        <w:ind w:firstLine="540"/>
        <w:jc w:val="both"/>
        <w:rPr>
          <w:sz w:val="22"/>
          <w:szCs w:val="22"/>
        </w:rPr>
      </w:pPr>
      <w:r w:rsidRPr="00824D38">
        <w:rPr>
          <w:sz w:val="22"/>
          <w:szCs w:val="22"/>
        </w:rPr>
        <w:t>Исправность блокировочных устройств должна проверяться ежесменно.</w:t>
      </w:r>
    </w:p>
    <w:p w:rsidR="004F258D" w:rsidRPr="00824D38" w:rsidRDefault="004F258D" w:rsidP="00824D38">
      <w:pPr>
        <w:pStyle w:val="ConsPlusNormal"/>
        <w:ind w:firstLine="540"/>
        <w:jc w:val="both"/>
        <w:rPr>
          <w:sz w:val="22"/>
          <w:szCs w:val="22"/>
        </w:rPr>
      </w:pPr>
      <w:r w:rsidRPr="00824D38">
        <w:rPr>
          <w:sz w:val="22"/>
          <w:szCs w:val="22"/>
        </w:rPr>
        <w:t>72. Смотровые лючки в крышках винтовых конвейеров, открытые и доступные выпускные проемы винтовых конвейеров, шлюзовых затворов автовесов, загрузочные отверстия просеивателей и мукосмесителей должны быть оборудованы съемными предохранительными решетками.</w:t>
      </w:r>
    </w:p>
    <w:p w:rsidR="004F258D" w:rsidRPr="00824D38" w:rsidRDefault="004F258D" w:rsidP="00824D38">
      <w:pPr>
        <w:pStyle w:val="ConsPlusNormal"/>
        <w:ind w:firstLine="540"/>
        <w:jc w:val="both"/>
        <w:rPr>
          <w:sz w:val="22"/>
          <w:szCs w:val="22"/>
        </w:rPr>
      </w:pPr>
      <w:r w:rsidRPr="00824D38">
        <w:rPr>
          <w:sz w:val="22"/>
          <w:szCs w:val="22"/>
        </w:rPr>
        <w:t>В случае если съемные решетки не сблокированы с электродвигателями, осуществлять съем крышек допускается только после полной остановки конвейера (оборудования).</w:t>
      </w:r>
    </w:p>
    <w:p w:rsidR="004F258D" w:rsidRPr="00824D38" w:rsidRDefault="004F258D" w:rsidP="00824D38">
      <w:pPr>
        <w:pStyle w:val="ConsPlusNormal"/>
        <w:ind w:firstLine="540"/>
        <w:jc w:val="both"/>
        <w:rPr>
          <w:sz w:val="22"/>
          <w:szCs w:val="22"/>
        </w:rPr>
      </w:pPr>
      <w:r w:rsidRPr="00824D38">
        <w:rPr>
          <w:sz w:val="22"/>
          <w:szCs w:val="22"/>
        </w:rPr>
        <w:t>73. Подающие продуктопроводы и технологическое оборудование для транспортирования, измельчения, смешивания и просеивания твердого сырья должны быть оборудованы магнитными уловителями ферропримесей (сепараторами) в местах поступления и (или) ссыпания продуктов.</w:t>
      </w:r>
    </w:p>
    <w:p w:rsidR="004F258D" w:rsidRPr="00824D38" w:rsidRDefault="004F258D" w:rsidP="00824D38">
      <w:pPr>
        <w:pStyle w:val="ConsPlusNormal"/>
        <w:ind w:firstLine="540"/>
        <w:jc w:val="both"/>
        <w:rPr>
          <w:sz w:val="22"/>
          <w:szCs w:val="22"/>
        </w:rPr>
      </w:pPr>
      <w:r w:rsidRPr="00824D38">
        <w:rPr>
          <w:sz w:val="22"/>
          <w:szCs w:val="22"/>
        </w:rPr>
        <w:t>К магнитным сепараторам должен быть обеспечен свободный доступ для очистки. Осмотр-очистку магнитов от металла необходимо проводить при полной остановке оборудования.</w:t>
      </w:r>
    </w:p>
    <w:p w:rsidR="004F258D" w:rsidRPr="00824D38" w:rsidRDefault="004F258D" w:rsidP="00824D38">
      <w:pPr>
        <w:pStyle w:val="ConsPlusNormal"/>
        <w:ind w:firstLine="540"/>
        <w:jc w:val="both"/>
        <w:rPr>
          <w:sz w:val="22"/>
          <w:szCs w:val="22"/>
        </w:rPr>
      </w:pPr>
      <w:r w:rsidRPr="00824D38">
        <w:rPr>
          <w:sz w:val="22"/>
          <w:szCs w:val="22"/>
        </w:rPr>
        <w:t>Намагничивание магнитов следует производить в отдельном помещении, оборудованном системой обеспыливания.</w:t>
      </w:r>
    </w:p>
    <w:p w:rsidR="004F258D" w:rsidRPr="00824D38" w:rsidRDefault="004F258D" w:rsidP="00824D38">
      <w:pPr>
        <w:pStyle w:val="ConsPlusNormal"/>
        <w:ind w:firstLine="540"/>
        <w:jc w:val="both"/>
        <w:rPr>
          <w:sz w:val="22"/>
          <w:szCs w:val="22"/>
        </w:rPr>
      </w:pPr>
      <w:r w:rsidRPr="00824D38">
        <w:rPr>
          <w:sz w:val="22"/>
          <w:szCs w:val="22"/>
        </w:rPr>
        <w:t>74. Технологическое оборудование для тепловой обработки сырья и полуфабрикатов (вакуум-варочные аппараты, варочные котлы, варочные колонки, растворители и другое оборудование для тепловой обработки сырья и полуфабрикатов) должно быть оснащено запорной арматурой, устанавливаемой на трубопроводах, подводящих и отводящих пар из паровой рубашки, отводящих пар из корпуса аппарата, отводящих воздух из вакуумной полости, подводящих и отводящих из корпуса аппарата продукт и воду.</w:t>
      </w:r>
    </w:p>
    <w:p w:rsidR="004F258D" w:rsidRPr="00824D38" w:rsidRDefault="004F258D" w:rsidP="00824D38">
      <w:pPr>
        <w:pStyle w:val="ConsPlusNormal"/>
        <w:ind w:firstLine="540"/>
        <w:jc w:val="both"/>
        <w:rPr>
          <w:sz w:val="22"/>
          <w:szCs w:val="22"/>
        </w:rPr>
      </w:pPr>
      <w:r w:rsidRPr="00824D38">
        <w:rPr>
          <w:sz w:val="22"/>
          <w:szCs w:val="22"/>
        </w:rPr>
        <w:t>Указанное технологическое оборудование должно быть оснащено измерительными и предохранительными приборами и устройствами в соответствии с эксплуатационной документацией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75. Эксплуатация газовых сетей и промышленных печей, работающих на природном газе, используемых в целях производства пищевой продукции, должна осуществляться в соответствии с требованиями Правил безопасности для объектов, использующих сжиженные углеводородные газы &lt;1&gt;, и Межотраслевых правил по охране труда при эксплуатации газового хозяйства &lt;2&gt;.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Ростехнадзора от 21 ноября 2013 г. N 5 "Об утверждении Федеральных норм и правил в области промышленной безопасности "Правила безопасности для объектов, использующих сжиженные углеводородные газы" (зарегистрирован Минюстом России 31 декабря 2013 г., регистрационный N 30993).</w:t>
      </w:r>
    </w:p>
    <w:p w:rsidR="004F258D" w:rsidRPr="00824D38" w:rsidRDefault="004F258D" w:rsidP="00824D38">
      <w:pPr>
        <w:pStyle w:val="ConsPlusNormal"/>
        <w:ind w:firstLine="540"/>
        <w:jc w:val="both"/>
      </w:pPr>
      <w:r w:rsidRPr="00824D38">
        <w:t>&lt;2&gt; Постановление Минтруда России от 12 мая 2003 г. N 27 "Об утверждении Межотраслевых правил по охране труда при эксплуатации газового хозяйства" (зарегистрировано Минюстом России 19 июня 2003 г., регистрационный N 4726).</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76. При использовании в производственных процессах систем холодоснабжения, работающих по замкнутому циклу с использованием аммиака в качестве холодильного агента, должны соблюдаться требования Правил безопасности аммиачных холодильных установок &lt;1&gt; и эксплуатационной документации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Постановление Госгортехнадзора России от 9 июня 2003 г. N 79 "Об утверждении Правил безопасности аммиачных холодильных установок" (зарегистрировано Минюстом России 19 июня 2003 г., регистрационный N 4779).</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77. Технологическое оборудование, в котором применяется местное охлаждение, должно быть оснащено блокирующим устройством, исключающим возможность пуска машины при отсутствии подачи хладагента.</w:t>
      </w:r>
    </w:p>
    <w:p w:rsidR="004F258D" w:rsidRPr="00824D38" w:rsidRDefault="004F258D" w:rsidP="00824D38">
      <w:pPr>
        <w:pStyle w:val="ConsPlusNormal"/>
        <w:ind w:firstLine="540"/>
        <w:jc w:val="both"/>
        <w:rPr>
          <w:sz w:val="22"/>
          <w:szCs w:val="22"/>
        </w:rPr>
      </w:pPr>
      <w:r w:rsidRPr="00824D38">
        <w:rPr>
          <w:sz w:val="22"/>
          <w:szCs w:val="22"/>
        </w:rPr>
        <w:t>78. Генераторы льда должны устанавливаться в отдельном помещении.</w:t>
      </w:r>
    </w:p>
    <w:p w:rsidR="004F258D" w:rsidRPr="00824D38" w:rsidRDefault="004F258D" w:rsidP="00824D38">
      <w:pPr>
        <w:pStyle w:val="ConsPlusNormal"/>
        <w:ind w:firstLine="540"/>
        <w:jc w:val="both"/>
        <w:rPr>
          <w:sz w:val="22"/>
          <w:szCs w:val="22"/>
        </w:rPr>
      </w:pPr>
      <w:r w:rsidRPr="00824D38">
        <w:rPr>
          <w:sz w:val="22"/>
          <w:szCs w:val="22"/>
        </w:rPr>
        <w:t>На двери помещения должен быть размещен знак безопасности с поясняющей надписью "Посторонним вход запрещен".</w:t>
      </w:r>
    </w:p>
    <w:p w:rsidR="004F258D" w:rsidRPr="00824D38" w:rsidRDefault="004F258D" w:rsidP="00824D38">
      <w:pPr>
        <w:pStyle w:val="ConsPlusNormal"/>
        <w:ind w:firstLine="540"/>
        <w:jc w:val="both"/>
        <w:rPr>
          <w:sz w:val="22"/>
          <w:szCs w:val="22"/>
        </w:rPr>
      </w:pPr>
      <w:r w:rsidRPr="00824D38">
        <w:rPr>
          <w:sz w:val="22"/>
          <w:szCs w:val="22"/>
        </w:rPr>
        <w:t>В шкафу у входа в помещение должны храниться соответствующие средства индивидуальной защиты.</w:t>
      </w:r>
    </w:p>
    <w:p w:rsidR="004F258D" w:rsidRPr="00824D38" w:rsidRDefault="004F258D" w:rsidP="00824D38">
      <w:pPr>
        <w:pStyle w:val="ConsPlusNormal"/>
        <w:ind w:firstLine="540"/>
        <w:jc w:val="both"/>
        <w:rPr>
          <w:sz w:val="22"/>
          <w:szCs w:val="22"/>
        </w:rPr>
      </w:pPr>
      <w:r w:rsidRPr="00824D38">
        <w:rPr>
          <w:sz w:val="22"/>
          <w:szCs w:val="22"/>
        </w:rPr>
        <w:t>79. Технологическое оборудование с перемешивающими механизмами и устройствами должно оснащаться быстросъемными крышками или предохранительными решетками, сблокированными с пусковым устройством электропривода, исключающим возможность пуска перемешивающего устройства при открытой крышке или предохранительной решетке.</w:t>
      </w:r>
    </w:p>
    <w:p w:rsidR="004F258D" w:rsidRPr="00824D38" w:rsidRDefault="004F258D" w:rsidP="00824D38">
      <w:pPr>
        <w:pStyle w:val="ConsPlusNormal"/>
        <w:ind w:firstLine="540"/>
        <w:jc w:val="both"/>
        <w:rPr>
          <w:sz w:val="22"/>
          <w:szCs w:val="22"/>
        </w:rPr>
      </w:pPr>
      <w:r w:rsidRPr="00824D38">
        <w:rPr>
          <w:sz w:val="22"/>
          <w:szCs w:val="22"/>
        </w:rPr>
        <w:t>80. Работы по сульфитации (десульфитации) пищевых полуфабрикатов и продукции должны выполняться в соответствии с технологическими регламентами, утвержденными работодателем или иным уполномоченным им должностным лицом, разработанными в соответствии с требованиями Правил и иных нормативных правовых актов, устанавливающих государственные нормативные требования охраны труда.</w:t>
      </w:r>
    </w:p>
    <w:p w:rsidR="004F258D" w:rsidRPr="00824D38" w:rsidRDefault="004F258D" w:rsidP="00824D38">
      <w:pPr>
        <w:pStyle w:val="ConsPlusNormal"/>
        <w:ind w:firstLine="540"/>
        <w:jc w:val="both"/>
        <w:rPr>
          <w:sz w:val="22"/>
          <w:szCs w:val="22"/>
        </w:rPr>
      </w:pPr>
      <w:r w:rsidRPr="00824D38">
        <w:rPr>
          <w:sz w:val="22"/>
          <w:szCs w:val="22"/>
        </w:rPr>
        <w:t>81. В производственных помещениях для проведения сульфитации, десульфитации и хранения сульфитированных полуфабрикатов и продуктов должны иметься:</w:t>
      </w:r>
    </w:p>
    <w:p w:rsidR="004F258D" w:rsidRPr="00824D38" w:rsidRDefault="004F258D" w:rsidP="00824D38">
      <w:pPr>
        <w:pStyle w:val="ConsPlusNormal"/>
        <w:ind w:firstLine="540"/>
        <w:jc w:val="both"/>
        <w:rPr>
          <w:sz w:val="22"/>
          <w:szCs w:val="22"/>
        </w:rPr>
      </w:pPr>
      <w:r w:rsidRPr="00824D38">
        <w:rPr>
          <w:sz w:val="22"/>
          <w:szCs w:val="22"/>
        </w:rPr>
        <w:t>1) запас воды и известкового молока для дегазации пролитого раствора сернистого ангидрида;</w:t>
      </w:r>
    </w:p>
    <w:p w:rsidR="004F258D" w:rsidRPr="00824D38" w:rsidRDefault="004F258D" w:rsidP="00824D38">
      <w:pPr>
        <w:pStyle w:val="ConsPlusNormal"/>
        <w:ind w:firstLine="540"/>
        <w:jc w:val="both"/>
        <w:rPr>
          <w:sz w:val="22"/>
          <w:szCs w:val="22"/>
        </w:rPr>
      </w:pPr>
      <w:r w:rsidRPr="00824D38">
        <w:rPr>
          <w:sz w:val="22"/>
          <w:szCs w:val="22"/>
        </w:rPr>
        <w:t>2) аптечка для оказания первой помощи работникам, укомплектованная изделиями медицинского назначения в соответствии с установленными требованиями;</w:t>
      </w:r>
    </w:p>
    <w:p w:rsidR="004F258D" w:rsidRPr="00824D38" w:rsidRDefault="004F258D" w:rsidP="00824D38">
      <w:pPr>
        <w:pStyle w:val="ConsPlusNormal"/>
        <w:ind w:firstLine="540"/>
        <w:jc w:val="both"/>
        <w:rPr>
          <w:sz w:val="22"/>
          <w:szCs w:val="22"/>
        </w:rPr>
      </w:pPr>
      <w:r w:rsidRPr="00824D38">
        <w:rPr>
          <w:sz w:val="22"/>
          <w:szCs w:val="22"/>
        </w:rPr>
        <w:t>3) запасной комплект средств индивидуальной защиты, включая противогазы;</w:t>
      </w:r>
    </w:p>
    <w:p w:rsidR="004F258D" w:rsidRPr="00824D38" w:rsidRDefault="004F258D" w:rsidP="00824D38">
      <w:pPr>
        <w:pStyle w:val="ConsPlusNormal"/>
        <w:ind w:firstLine="540"/>
        <w:jc w:val="both"/>
        <w:rPr>
          <w:sz w:val="22"/>
          <w:szCs w:val="22"/>
        </w:rPr>
      </w:pPr>
      <w:r w:rsidRPr="00824D38">
        <w:rPr>
          <w:sz w:val="22"/>
          <w:szCs w:val="22"/>
        </w:rPr>
        <w:t>4) знаки безопасности с поясняющей надписью "Не ешь сульфитированные полуфабрикаты - отравишься!", "Посторонним вход запрещен".</w:t>
      </w:r>
    </w:p>
    <w:p w:rsidR="004F258D" w:rsidRPr="00824D38" w:rsidRDefault="004F258D" w:rsidP="00824D38">
      <w:pPr>
        <w:pStyle w:val="ConsPlusNormal"/>
        <w:ind w:firstLine="540"/>
        <w:jc w:val="both"/>
        <w:rPr>
          <w:sz w:val="22"/>
          <w:szCs w:val="22"/>
        </w:rPr>
      </w:pPr>
      <w:r w:rsidRPr="00824D38">
        <w:rPr>
          <w:sz w:val="22"/>
          <w:szCs w:val="22"/>
        </w:rPr>
        <w:t>82. Приготовление щелочного раствора для очистки овощей и иного растительного сырья должно быть механизировано и осуществляться на специальной станции. Щелочной раствор к машинам и ваннам должен подаваться по специальным трубопроводам.</w:t>
      </w:r>
    </w:p>
    <w:p w:rsidR="004F258D" w:rsidRPr="00824D38" w:rsidRDefault="004F258D" w:rsidP="00824D38">
      <w:pPr>
        <w:pStyle w:val="ConsPlusNormal"/>
        <w:ind w:firstLine="540"/>
        <w:jc w:val="both"/>
        <w:rPr>
          <w:sz w:val="22"/>
          <w:szCs w:val="22"/>
        </w:rPr>
      </w:pPr>
      <w:r w:rsidRPr="00824D38">
        <w:rPr>
          <w:sz w:val="22"/>
          <w:szCs w:val="22"/>
        </w:rPr>
        <w:t>Выполнение всех видов работ, связанных с щелочной очисткой овощей и иного растительного сырья, должно производиться в соответствии с технологическими регламентами, утвержденными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83. Гашение извести следует производить механизированным способом в известегасильных машинах.</w:t>
      </w:r>
    </w:p>
    <w:p w:rsidR="004F258D" w:rsidRPr="00824D38" w:rsidRDefault="004F258D" w:rsidP="00824D38">
      <w:pPr>
        <w:pStyle w:val="ConsPlusNormal"/>
        <w:ind w:firstLine="540"/>
        <w:jc w:val="both"/>
        <w:rPr>
          <w:sz w:val="22"/>
          <w:szCs w:val="22"/>
        </w:rPr>
      </w:pPr>
      <w:r w:rsidRPr="00824D38">
        <w:rPr>
          <w:sz w:val="22"/>
          <w:szCs w:val="22"/>
        </w:rPr>
        <w:t>Растворные узлы должны быть оборудованы общеобменной приточно-вытяжной вентиляцией и местными отсосами.</w:t>
      </w:r>
    </w:p>
    <w:p w:rsidR="004F258D" w:rsidRPr="00824D38" w:rsidRDefault="004F258D" w:rsidP="00824D38">
      <w:pPr>
        <w:pStyle w:val="ConsPlusNormal"/>
        <w:ind w:firstLine="540"/>
        <w:jc w:val="both"/>
        <w:rPr>
          <w:sz w:val="22"/>
          <w:szCs w:val="22"/>
        </w:rPr>
      </w:pPr>
      <w:r w:rsidRPr="00824D38">
        <w:rPr>
          <w:sz w:val="22"/>
          <w:szCs w:val="22"/>
        </w:rPr>
        <w:t>84. Осмотр и проверка исправности всех водопроводных устройств (колодцев, гидрантов, задвижек, насосных устройств) должны проводиться не реже одного раза в месяц в соответствии с графиком планово-предупредительного ремонта, утвержденным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85. Огневые работы во взрывоопасных и пожароопасных производственных помещениях и участках должны проводиться с оформлением наряда-допуска.</w:t>
      </w:r>
    </w:p>
    <w:p w:rsidR="004F258D" w:rsidRPr="00824D38" w:rsidRDefault="004F258D" w:rsidP="00824D38">
      <w:pPr>
        <w:pStyle w:val="ConsPlusNormal"/>
        <w:ind w:firstLine="540"/>
        <w:jc w:val="both"/>
        <w:rPr>
          <w:sz w:val="22"/>
          <w:szCs w:val="22"/>
        </w:rPr>
      </w:pPr>
      <w:r w:rsidRPr="00824D38">
        <w:rPr>
          <w:sz w:val="22"/>
          <w:szCs w:val="22"/>
        </w:rPr>
        <w:t>Огневые работы (за исключением работ, проводимых в аварийных ситуациях) должны проводиться в дневное время.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 хлебобулочных</w:t>
      </w:r>
    </w:p>
    <w:p w:rsidR="004F258D" w:rsidRPr="00824D38" w:rsidRDefault="004F258D" w:rsidP="00824D38">
      <w:pPr>
        <w:pStyle w:val="ConsPlusNormal"/>
        <w:jc w:val="center"/>
        <w:rPr>
          <w:sz w:val="22"/>
          <w:szCs w:val="22"/>
        </w:rPr>
      </w:pPr>
      <w:r w:rsidRPr="00824D38">
        <w:rPr>
          <w:sz w:val="22"/>
          <w:szCs w:val="22"/>
        </w:rPr>
        <w:t>и макаронных изделий</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86. Соединения труб и кожухов транспортирующих устройств, стыки секций, соединения переключателей направления движения муки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87. После включения двигателя просеивательных машин не разрешается снимать крышку и проталкивать продукт в барабан.</w:t>
      </w:r>
    </w:p>
    <w:p w:rsidR="004F258D" w:rsidRPr="00824D38" w:rsidRDefault="004F258D" w:rsidP="00824D38">
      <w:pPr>
        <w:pStyle w:val="ConsPlusNormal"/>
        <w:ind w:firstLine="540"/>
        <w:jc w:val="both"/>
        <w:rPr>
          <w:sz w:val="22"/>
          <w:szCs w:val="22"/>
        </w:rPr>
      </w:pPr>
      <w:r w:rsidRPr="00824D38">
        <w:rPr>
          <w:sz w:val="22"/>
          <w:szCs w:val="22"/>
        </w:rPr>
        <w:t>88. Бункер просеивательных машин следует загружать после включения двигателя.</w:t>
      </w:r>
    </w:p>
    <w:p w:rsidR="004F258D" w:rsidRPr="00824D38" w:rsidRDefault="004F258D" w:rsidP="00824D38">
      <w:pPr>
        <w:pStyle w:val="ConsPlusNormal"/>
        <w:ind w:firstLine="540"/>
        <w:jc w:val="both"/>
        <w:rPr>
          <w:sz w:val="22"/>
          <w:szCs w:val="22"/>
        </w:rPr>
      </w:pPr>
      <w:r w:rsidRPr="00824D38">
        <w:rPr>
          <w:sz w:val="22"/>
          <w:szCs w:val="22"/>
        </w:rPr>
        <w:t>Запрещается производить загрузку бункера просеивательной машины при отсутствии предохранительной решетки.</w:t>
      </w:r>
    </w:p>
    <w:p w:rsidR="004F258D" w:rsidRPr="00824D38" w:rsidRDefault="004F258D" w:rsidP="00824D38">
      <w:pPr>
        <w:pStyle w:val="ConsPlusNormal"/>
        <w:ind w:firstLine="540"/>
        <w:jc w:val="both"/>
        <w:rPr>
          <w:sz w:val="22"/>
          <w:szCs w:val="22"/>
        </w:rPr>
      </w:pPr>
      <w:r w:rsidRPr="00824D38">
        <w:rPr>
          <w:sz w:val="22"/>
          <w:szCs w:val="22"/>
        </w:rPr>
        <w:t>89. Тестомесильные машины непрерывного и периодического действия со стационарной месильной емкостью должны закрываться сверху крышками, сблокированными с приводом месильных устройств.</w:t>
      </w:r>
    </w:p>
    <w:p w:rsidR="004F258D" w:rsidRPr="00824D38" w:rsidRDefault="004F258D" w:rsidP="00824D38">
      <w:pPr>
        <w:pStyle w:val="ConsPlusNormal"/>
        <w:ind w:firstLine="540"/>
        <w:jc w:val="both"/>
        <w:rPr>
          <w:sz w:val="22"/>
          <w:szCs w:val="22"/>
        </w:rPr>
      </w:pPr>
      <w:r w:rsidRPr="00824D38">
        <w:rPr>
          <w:sz w:val="22"/>
          <w:szCs w:val="22"/>
        </w:rPr>
        <w:t>90. Рабочие органы тестоделительных машин (механизмы нагнетания теста, делительная головка с отсекающим устройством), движущиеся части механизма привода должны иметь ограждения с блокировками, обеспечивающими отключение электродвигателей при открывании крышки тестовой камеры, снятии ограждения делительной головки или привода машины.</w:t>
      </w:r>
    </w:p>
    <w:p w:rsidR="004F258D" w:rsidRPr="00824D38" w:rsidRDefault="004F258D" w:rsidP="00824D38">
      <w:pPr>
        <w:pStyle w:val="ConsPlusNormal"/>
        <w:ind w:firstLine="540"/>
        <w:jc w:val="both"/>
        <w:rPr>
          <w:sz w:val="22"/>
          <w:szCs w:val="22"/>
        </w:rPr>
      </w:pPr>
      <w:r w:rsidRPr="00824D38">
        <w:rPr>
          <w:sz w:val="22"/>
          <w:szCs w:val="22"/>
        </w:rPr>
        <w:t>91. Тестомесильные машины с подкатными дежами должны иметь приспособления, надежно запирающие дежу на платформе машины во время замеса.</w:t>
      </w:r>
    </w:p>
    <w:p w:rsidR="004F258D" w:rsidRPr="00824D38" w:rsidRDefault="004F258D" w:rsidP="00824D38">
      <w:pPr>
        <w:pStyle w:val="ConsPlusNormal"/>
        <w:ind w:firstLine="540"/>
        <w:jc w:val="both"/>
        <w:rPr>
          <w:sz w:val="22"/>
          <w:szCs w:val="22"/>
        </w:rPr>
      </w:pPr>
      <w:r w:rsidRPr="00824D38">
        <w:rPr>
          <w:sz w:val="22"/>
          <w:szCs w:val="22"/>
        </w:rPr>
        <w:t>92. До начала работы необходимо проверить надежность крепления сменной дежи к платформе тестомесильной машины.</w:t>
      </w:r>
    </w:p>
    <w:p w:rsidR="004F258D" w:rsidRPr="00824D38" w:rsidRDefault="004F258D" w:rsidP="00824D38">
      <w:pPr>
        <w:pStyle w:val="ConsPlusNormal"/>
        <w:ind w:firstLine="540"/>
        <w:jc w:val="both"/>
        <w:rPr>
          <w:sz w:val="22"/>
          <w:szCs w:val="22"/>
        </w:rPr>
      </w:pPr>
      <w:r w:rsidRPr="00824D38">
        <w:rPr>
          <w:sz w:val="22"/>
          <w:szCs w:val="22"/>
        </w:rPr>
        <w:t>93. Включать и опробовать тестомесильную машину на холостом ходу следует только после полной фиксации подкатной дежи на машине и опущенных щитках ограждения.</w:t>
      </w:r>
    </w:p>
    <w:p w:rsidR="004F258D" w:rsidRPr="00824D38" w:rsidRDefault="004F258D" w:rsidP="00824D38">
      <w:pPr>
        <w:pStyle w:val="ConsPlusNormal"/>
        <w:ind w:firstLine="540"/>
        <w:jc w:val="both"/>
        <w:rPr>
          <w:sz w:val="22"/>
          <w:szCs w:val="22"/>
        </w:rPr>
      </w:pPr>
      <w:r w:rsidRPr="00824D38">
        <w:rPr>
          <w:sz w:val="22"/>
          <w:szCs w:val="22"/>
        </w:rPr>
        <w:t>94. Во время работы тестомесильной машины запрещается:</w:t>
      </w:r>
    </w:p>
    <w:p w:rsidR="004F258D" w:rsidRPr="00824D38" w:rsidRDefault="004F258D" w:rsidP="00824D38">
      <w:pPr>
        <w:pStyle w:val="ConsPlusNormal"/>
        <w:ind w:firstLine="540"/>
        <w:jc w:val="both"/>
        <w:rPr>
          <w:sz w:val="22"/>
          <w:szCs w:val="22"/>
        </w:rPr>
      </w:pPr>
      <w:r w:rsidRPr="00824D38">
        <w:rPr>
          <w:sz w:val="22"/>
          <w:szCs w:val="22"/>
        </w:rPr>
        <w:t>1) поднимать ограждения дежи;</w:t>
      </w:r>
    </w:p>
    <w:p w:rsidR="004F258D" w:rsidRPr="00824D38" w:rsidRDefault="004F258D" w:rsidP="00824D38">
      <w:pPr>
        <w:pStyle w:val="ConsPlusNormal"/>
        <w:ind w:firstLine="540"/>
        <w:jc w:val="both"/>
        <w:rPr>
          <w:sz w:val="22"/>
          <w:szCs w:val="22"/>
        </w:rPr>
      </w:pPr>
      <w:r w:rsidRPr="00824D38">
        <w:rPr>
          <w:sz w:val="22"/>
          <w:szCs w:val="22"/>
        </w:rPr>
        <w:t>2) добавлять и вынимать продукты из дежи;</w:t>
      </w:r>
    </w:p>
    <w:p w:rsidR="004F258D" w:rsidRPr="00824D38" w:rsidRDefault="004F258D" w:rsidP="00824D38">
      <w:pPr>
        <w:pStyle w:val="ConsPlusNormal"/>
        <w:ind w:firstLine="540"/>
        <w:jc w:val="both"/>
        <w:rPr>
          <w:sz w:val="22"/>
          <w:szCs w:val="22"/>
        </w:rPr>
      </w:pPr>
      <w:r w:rsidRPr="00824D38">
        <w:rPr>
          <w:sz w:val="22"/>
          <w:szCs w:val="22"/>
        </w:rPr>
        <w:t>3) помогать машине руками замешивать тесто;</w:t>
      </w:r>
    </w:p>
    <w:p w:rsidR="004F258D" w:rsidRPr="00824D38" w:rsidRDefault="004F258D" w:rsidP="00824D38">
      <w:pPr>
        <w:pStyle w:val="ConsPlusNormal"/>
        <w:ind w:firstLine="540"/>
        <w:jc w:val="both"/>
        <w:rPr>
          <w:sz w:val="22"/>
          <w:szCs w:val="22"/>
        </w:rPr>
      </w:pPr>
      <w:r w:rsidRPr="00824D38">
        <w:rPr>
          <w:sz w:val="22"/>
          <w:szCs w:val="22"/>
        </w:rPr>
        <w:t>4) чистить и мыть дежу.</w:t>
      </w:r>
    </w:p>
    <w:p w:rsidR="004F258D" w:rsidRPr="00824D38" w:rsidRDefault="004F258D" w:rsidP="00824D38">
      <w:pPr>
        <w:pStyle w:val="ConsPlusNormal"/>
        <w:ind w:firstLine="540"/>
        <w:jc w:val="both"/>
        <w:rPr>
          <w:sz w:val="22"/>
          <w:szCs w:val="22"/>
        </w:rPr>
      </w:pPr>
      <w:r w:rsidRPr="00824D38">
        <w:rPr>
          <w:sz w:val="22"/>
          <w:szCs w:val="22"/>
        </w:rPr>
        <w:t>95. Накатывание и скатывание сменной дежи с платформы машины следует выполнять только при выключенном электродвигателе и верхнем положении месильного рычага.</w:t>
      </w:r>
    </w:p>
    <w:p w:rsidR="004F258D" w:rsidRPr="00824D38" w:rsidRDefault="004F258D" w:rsidP="00824D38">
      <w:pPr>
        <w:pStyle w:val="ConsPlusNormal"/>
        <w:ind w:firstLine="540"/>
        <w:jc w:val="both"/>
        <w:rPr>
          <w:sz w:val="22"/>
          <w:szCs w:val="22"/>
        </w:rPr>
      </w:pPr>
      <w:r w:rsidRPr="00824D38">
        <w:rPr>
          <w:sz w:val="22"/>
          <w:szCs w:val="22"/>
        </w:rPr>
        <w:t>96. Запрещается:</w:t>
      </w:r>
    </w:p>
    <w:p w:rsidR="004F258D" w:rsidRPr="00824D38" w:rsidRDefault="004F258D" w:rsidP="00824D38">
      <w:pPr>
        <w:pStyle w:val="ConsPlusNormal"/>
        <w:ind w:firstLine="540"/>
        <w:jc w:val="both"/>
        <w:rPr>
          <w:sz w:val="22"/>
          <w:szCs w:val="22"/>
        </w:rPr>
      </w:pPr>
      <w:r w:rsidRPr="00824D38">
        <w:rPr>
          <w:sz w:val="22"/>
          <w:szCs w:val="22"/>
        </w:rPr>
        <w:t>1) работать на тестомесильной машине без ограждающих щитков у дежи или с поднятыми щитками;</w:t>
      </w:r>
    </w:p>
    <w:p w:rsidR="004F258D" w:rsidRPr="00824D38" w:rsidRDefault="004F258D" w:rsidP="00824D38">
      <w:pPr>
        <w:pStyle w:val="ConsPlusNormal"/>
        <w:ind w:firstLine="540"/>
        <w:jc w:val="both"/>
        <w:rPr>
          <w:sz w:val="22"/>
          <w:szCs w:val="22"/>
        </w:rPr>
      </w:pPr>
      <w:r w:rsidRPr="00824D38">
        <w:rPr>
          <w:sz w:val="22"/>
          <w:szCs w:val="22"/>
        </w:rPr>
        <w:t>2) работать на тестомесильной машине с неисправной блокировкой, отключающей электропривод машины при снятии ограждения.</w:t>
      </w:r>
    </w:p>
    <w:p w:rsidR="004F258D" w:rsidRPr="00824D38" w:rsidRDefault="004F258D" w:rsidP="00824D38">
      <w:pPr>
        <w:pStyle w:val="ConsPlusNormal"/>
        <w:ind w:firstLine="540"/>
        <w:jc w:val="both"/>
        <w:rPr>
          <w:sz w:val="22"/>
          <w:szCs w:val="22"/>
        </w:rPr>
      </w:pPr>
      <w:r w:rsidRPr="00824D38">
        <w:rPr>
          <w:sz w:val="22"/>
          <w:szCs w:val="22"/>
        </w:rPr>
        <w:t>97. Перед началом работы машины для раскатки теста следует проверить надежность блокировочного устройства и установить необходимый зазор между раскатывающими валками.</w:t>
      </w:r>
    </w:p>
    <w:p w:rsidR="004F258D" w:rsidRPr="00824D38" w:rsidRDefault="004F258D" w:rsidP="00824D38">
      <w:pPr>
        <w:pStyle w:val="ConsPlusNormal"/>
        <w:ind w:firstLine="540"/>
        <w:jc w:val="both"/>
        <w:rPr>
          <w:sz w:val="22"/>
          <w:szCs w:val="22"/>
        </w:rPr>
      </w:pPr>
      <w:r w:rsidRPr="00824D38">
        <w:rPr>
          <w:sz w:val="22"/>
          <w:szCs w:val="22"/>
        </w:rPr>
        <w:t>98. Во время работы машины для раскатки теста запрещается:</w:t>
      </w:r>
    </w:p>
    <w:p w:rsidR="004F258D" w:rsidRPr="00824D38" w:rsidRDefault="004F258D" w:rsidP="00824D38">
      <w:pPr>
        <w:pStyle w:val="ConsPlusNormal"/>
        <w:ind w:firstLine="540"/>
        <w:jc w:val="both"/>
        <w:rPr>
          <w:sz w:val="22"/>
          <w:szCs w:val="22"/>
        </w:rPr>
      </w:pPr>
      <w:r w:rsidRPr="00824D38">
        <w:rPr>
          <w:sz w:val="22"/>
          <w:szCs w:val="22"/>
        </w:rPr>
        <w:t>1) протирать вальцы;</w:t>
      </w:r>
    </w:p>
    <w:p w:rsidR="004F258D" w:rsidRPr="00824D38" w:rsidRDefault="004F258D" w:rsidP="00824D38">
      <w:pPr>
        <w:pStyle w:val="ConsPlusNormal"/>
        <w:ind w:firstLine="540"/>
        <w:jc w:val="both"/>
        <w:rPr>
          <w:sz w:val="22"/>
          <w:szCs w:val="22"/>
        </w:rPr>
      </w:pPr>
      <w:r w:rsidRPr="00824D38">
        <w:rPr>
          <w:sz w:val="22"/>
          <w:szCs w:val="22"/>
        </w:rPr>
        <w:t>2) открывать облицовку, закрывающую цепь передачи;</w:t>
      </w:r>
    </w:p>
    <w:p w:rsidR="004F258D" w:rsidRPr="00824D38" w:rsidRDefault="004F258D" w:rsidP="00824D38">
      <w:pPr>
        <w:pStyle w:val="ConsPlusNormal"/>
        <w:ind w:firstLine="540"/>
        <w:jc w:val="both"/>
        <w:rPr>
          <w:sz w:val="22"/>
          <w:szCs w:val="22"/>
        </w:rPr>
      </w:pPr>
      <w:r w:rsidRPr="00824D38">
        <w:rPr>
          <w:sz w:val="22"/>
          <w:szCs w:val="22"/>
        </w:rPr>
        <w:t>3) снимать тесто с раскатывающих валков и ножей, а также работать при неисправной блокировке ограждения механизма деления.</w:t>
      </w:r>
    </w:p>
    <w:p w:rsidR="004F258D" w:rsidRPr="00824D38" w:rsidRDefault="004F258D" w:rsidP="00824D38">
      <w:pPr>
        <w:pStyle w:val="ConsPlusNormal"/>
        <w:ind w:firstLine="540"/>
        <w:jc w:val="both"/>
        <w:rPr>
          <w:sz w:val="22"/>
          <w:szCs w:val="22"/>
        </w:rPr>
      </w:pPr>
      <w:r w:rsidRPr="00824D38">
        <w:rPr>
          <w:sz w:val="22"/>
          <w:szCs w:val="22"/>
        </w:rPr>
        <w:t>99. Механизмы для надреза тестовых заготовок, резки макаронных изделий должны иметь ограждения по всей зоне действия ножей, сблокированные с приводным устройством ножей.</w:t>
      </w:r>
    </w:p>
    <w:p w:rsidR="004F258D" w:rsidRPr="00824D38" w:rsidRDefault="004F258D" w:rsidP="00824D38">
      <w:pPr>
        <w:pStyle w:val="ConsPlusNormal"/>
        <w:ind w:firstLine="540"/>
        <w:jc w:val="both"/>
        <w:rPr>
          <w:sz w:val="22"/>
          <w:szCs w:val="22"/>
        </w:rPr>
      </w:pPr>
      <w:r w:rsidRPr="00824D38">
        <w:rPr>
          <w:sz w:val="22"/>
          <w:szCs w:val="22"/>
        </w:rPr>
        <w:t>В зоне действия ножей должна быть нанесена предупредительная надпись "Осторожно - нож!".</w:t>
      </w:r>
    </w:p>
    <w:p w:rsidR="004F258D" w:rsidRPr="00824D38" w:rsidRDefault="004F258D" w:rsidP="00824D38">
      <w:pPr>
        <w:pStyle w:val="ConsPlusNormal"/>
        <w:ind w:firstLine="540"/>
        <w:jc w:val="both"/>
        <w:rPr>
          <w:sz w:val="22"/>
          <w:szCs w:val="22"/>
        </w:rPr>
      </w:pPr>
      <w:r w:rsidRPr="00824D38">
        <w:rPr>
          <w:sz w:val="22"/>
          <w:szCs w:val="22"/>
        </w:rPr>
        <w:t>100. Перед включением хлеборезательной машины следует:</w:t>
      </w:r>
    </w:p>
    <w:p w:rsidR="004F258D" w:rsidRPr="00824D38" w:rsidRDefault="004F258D" w:rsidP="00824D38">
      <w:pPr>
        <w:pStyle w:val="ConsPlusNormal"/>
        <w:ind w:firstLine="540"/>
        <w:jc w:val="both"/>
        <w:rPr>
          <w:sz w:val="22"/>
          <w:szCs w:val="22"/>
        </w:rPr>
      </w:pPr>
      <w:r w:rsidRPr="00824D38">
        <w:rPr>
          <w:sz w:val="22"/>
          <w:szCs w:val="22"/>
        </w:rPr>
        <w:t>1) проверить правильность сборки, надежность крепления рукоятки заточного механизма в верхнем положении, исправность концевого выключателя электродвигателя;</w:t>
      </w:r>
    </w:p>
    <w:p w:rsidR="004F258D" w:rsidRPr="00824D38" w:rsidRDefault="004F258D" w:rsidP="00824D38">
      <w:pPr>
        <w:pStyle w:val="ConsPlusNormal"/>
        <w:ind w:firstLine="540"/>
        <w:jc w:val="both"/>
        <w:rPr>
          <w:sz w:val="22"/>
          <w:szCs w:val="22"/>
        </w:rPr>
      </w:pPr>
      <w:r w:rsidRPr="00824D38">
        <w:rPr>
          <w:sz w:val="22"/>
          <w:szCs w:val="22"/>
        </w:rPr>
        <w:t>2) убедиться в отсутствии посторонних предметов под ножом и в лотке;</w:t>
      </w:r>
    </w:p>
    <w:p w:rsidR="004F258D" w:rsidRPr="00824D38" w:rsidRDefault="004F258D" w:rsidP="00824D38">
      <w:pPr>
        <w:pStyle w:val="ConsPlusNormal"/>
        <w:ind w:firstLine="540"/>
        <w:jc w:val="both"/>
        <w:rPr>
          <w:sz w:val="22"/>
          <w:szCs w:val="22"/>
        </w:rPr>
      </w:pPr>
      <w:r w:rsidRPr="00824D38">
        <w:rPr>
          <w:sz w:val="22"/>
          <w:szCs w:val="22"/>
        </w:rPr>
        <w:t>3) повернуть от руки регулировочные диски, включить хлеборезку на холостой ход и убедиться в правильности направления вращения ножа, указанного на кожухе стрелкой.</w:t>
      </w:r>
    </w:p>
    <w:p w:rsidR="004F258D" w:rsidRPr="00824D38" w:rsidRDefault="004F258D" w:rsidP="00824D38">
      <w:pPr>
        <w:pStyle w:val="ConsPlusNormal"/>
        <w:ind w:firstLine="540"/>
        <w:jc w:val="both"/>
        <w:rPr>
          <w:sz w:val="22"/>
          <w:szCs w:val="22"/>
        </w:rPr>
      </w:pPr>
      <w:r w:rsidRPr="00824D38">
        <w:rPr>
          <w:sz w:val="22"/>
          <w:szCs w:val="22"/>
        </w:rPr>
        <w:t>Включать машину разрешается только после установки на место верхнего кожуха.</w:t>
      </w:r>
    </w:p>
    <w:p w:rsidR="004F258D" w:rsidRPr="00824D38" w:rsidRDefault="004F258D" w:rsidP="00824D38">
      <w:pPr>
        <w:pStyle w:val="ConsPlusNormal"/>
        <w:ind w:firstLine="540"/>
        <w:jc w:val="both"/>
        <w:rPr>
          <w:sz w:val="22"/>
          <w:szCs w:val="22"/>
        </w:rPr>
      </w:pPr>
      <w:r w:rsidRPr="00824D38">
        <w:rPr>
          <w:sz w:val="22"/>
          <w:szCs w:val="22"/>
        </w:rPr>
        <w:t>101. Укладку продукта на лоток хлеборезательной машины следует производить при неподвижной подающей каретке.</w:t>
      </w:r>
    </w:p>
    <w:p w:rsidR="004F258D" w:rsidRPr="00824D38" w:rsidRDefault="004F258D" w:rsidP="00824D38">
      <w:pPr>
        <w:pStyle w:val="ConsPlusNormal"/>
        <w:ind w:firstLine="540"/>
        <w:jc w:val="both"/>
        <w:rPr>
          <w:sz w:val="22"/>
          <w:szCs w:val="22"/>
        </w:rPr>
      </w:pPr>
      <w:r w:rsidRPr="00824D38">
        <w:rPr>
          <w:sz w:val="22"/>
          <w:szCs w:val="22"/>
        </w:rPr>
        <w:t>102. Застрявший продукт следует удалять при отключенной хлеборезательной машине, предварительно застопорив нож в крайнем нижнем положении.</w:t>
      </w:r>
    </w:p>
    <w:p w:rsidR="004F258D" w:rsidRPr="00824D38" w:rsidRDefault="004F258D" w:rsidP="00824D38">
      <w:pPr>
        <w:pStyle w:val="ConsPlusNormal"/>
        <w:ind w:firstLine="540"/>
        <w:jc w:val="both"/>
        <w:rPr>
          <w:sz w:val="22"/>
          <w:szCs w:val="22"/>
        </w:rPr>
      </w:pPr>
      <w:r w:rsidRPr="00824D38">
        <w:rPr>
          <w:sz w:val="22"/>
          <w:szCs w:val="22"/>
        </w:rPr>
        <w:t>Снимать остатки продукта с ножа хлеборезательной машины руками запрещается.</w:t>
      </w:r>
    </w:p>
    <w:p w:rsidR="004F258D" w:rsidRPr="00824D38" w:rsidRDefault="004F258D" w:rsidP="00824D38">
      <w:pPr>
        <w:pStyle w:val="ConsPlusNormal"/>
        <w:ind w:firstLine="540"/>
        <w:jc w:val="both"/>
        <w:rPr>
          <w:sz w:val="22"/>
          <w:szCs w:val="22"/>
        </w:rPr>
      </w:pPr>
      <w:r w:rsidRPr="00824D38">
        <w:rPr>
          <w:sz w:val="22"/>
          <w:szCs w:val="22"/>
        </w:rPr>
        <w:t>103. Для очистки дискового ножа хлеборезательной машины от остатков продукта следует применять деревянные скребки, для очистки машины - только щетки.</w:t>
      </w:r>
    </w:p>
    <w:p w:rsidR="004F258D" w:rsidRPr="00824D38" w:rsidRDefault="004F258D" w:rsidP="00824D38">
      <w:pPr>
        <w:pStyle w:val="ConsPlusNormal"/>
        <w:ind w:firstLine="540"/>
        <w:jc w:val="both"/>
        <w:rPr>
          <w:sz w:val="22"/>
          <w:szCs w:val="22"/>
        </w:rPr>
      </w:pPr>
      <w:r w:rsidRPr="00824D38">
        <w:rPr>
          <w:sz w:val="22"/>
          <w:szCs w:val="22"/>
        </w:rPr>
        <w:t>104. Производить заточку ножа хлеборезательной машины следует с помощью заточного механизма, установленного на машине.</w:t>
      </w:r>
    </w:p>
    <w:p w:rsidR="004F258D" w:rsidRPr="00824D38" w:rsidRDefault="004F258D" w:rsidP="00824D38">
      <w:pPr>
        <w:pStyle w:val="ConsPlusNormal"/>
        <w:ind w:firstLine="540"/>
        <w:jc w:val="both"/>
        <w:rPr>
          <w:sz w:val="22"/>
          <w:szCs w:val="22"/>
        </w:rPr>
      </w:pPr>
      <w:r w:rsidRPr="00824D38">
        <w:rPr>
          <w:sz w:val="22"/>
          <w:szCs w:val="22"/>
        </w:rPr>
        <w:t>105. Очистку хлеборезательной машины разрешается производить только после ее выключения.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w:t>
      </w:r>
    </w:p>
    <w:p w:rsidR="004F258D" w:rsidRPr="00824D38" w:rsidRDefault="004F258D" w:rsidP="00824D38">
      <w:pPr>
        <w:pStyle w:val="ConsPlusNormal"/>
        <w:jc w:val="center"/>
        <w:rPr>
          <w:sz w:val="22"/>
          <w:szCs w:val="22"/>
        </w:rPr>
      </w:pPr>
      <w:r w:rsidRPr="00824D38">
        <w:rPr>
          <w:sz w:val="22"/>
          <w:szCs w:val="22"/>
        </w:rPr>
        <w:t>хлебопекарных дрожжей</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106. Подача серной кислоты в дрожжерастильные аппараты вручную запрещается.</w:t>
      </w:r>
    </w:p>
    <w:p w:rsidR="004F258D" w:rsidRPr="00824D38" w:rsidRDefault="004F258D" w:rsidP="00824D38">
      <w:pPr>
        <w:pStyle w:val="ConsPlusNormal"/>
        <w:ind w:firstLine="540"/>
        <w:jc w:val="both"/>
        <w:rPr>
          <w:sz w:val="22"/>
          <w:szCs w:val="22"/>
        </w:rPr>
      </w:pPr>
      <w:r w:rsidRPr="00824D38">
        <w:rPr>
          <w:sz w:val="22"/>
          <w:szCs w:val="22"/>
        </w:rPr>
        <w:t>107. Взятие проб среды из дрожжерастильных аппаратов должно производиться специальными пробоотборниками через пробоотборные краны.</w:t>
      </w:r>
    </w:p>
    <w:p w:rsidR="004F258D" w:rsidRPr="00824D38" w:rsidRDefault="004F258D" w:rsidP="00824D38">
      <w:pPr>
        <w:pStyle w:val="ConsPlusNormal"/>
        <w:ind w:firstLine="540"/>
        <w:jc w:val="both"/>
        <w:rPr>
          <w:sz w:val="22"/>
          <w:szCs w:val="22"/>
        </w:rPr>
      </w:pPr>
      <w:r w:rsidRPr="00824D38">
        <w:rPr>
          <w:sz w:val="22"/>
          <w:szCs w:val="22"/>
        </w:rPr>
        <w:t>108. Мойка и дезинфекция дрожжерастильных аппаратов должна быть механизирована. Нанесение дезинфицирующих растворов на поверхность аппаратов должно производиться без разбрызгивания.</w:t>
      </w:r>
    </w:p>
    <w:p w:rsidR="004F258D" w:rsidRPr="00824D38" w:rsidRDefault="004F258D" w:rsidP="00824D38">
      <w:pPr>
        <w:pStyle w:val="ConsPlusNormal"/>
        <w:ind w:firstLine="540"/>
        <w:jc w:val="both"/>
        <w:rPr>
          <w:sz w:val="22"/>
          <w:szCs w:val="22"/>
        </w:rPr>
      </w:pPr>
      <w:r w:rsidRPr="00824D38">
        <w:rPr>
          <w:sz w:val="22"/>
          <w:szCs w:val="22"/>
        </w:rPr>
        <w:t>109. При производстве хлебопекарных дрожжей, выделяемых из мелассной бражки, в отделении сепарирования бражки и промывки дрожжей сепараторы на I и II ступенях сепарации и сборники дрожжевой суспензии должны быть герметически закрытыми и иметь выход воздуха, углекислоты и спиртовых паров через спиртоловушку.</w:t>
      </w:r>
    </w:p>
    <w:p w:rsidR="004F258D" w:rsidRPr="00824D38" w:rsidRDefault="004F258D" w:rsidP="00824D38">
      <w:pPr>
        <w:pStyle w:val="ConsPlusNormal"/>
        <w:ind w:firstLine="540"/>
        <w:jc w:val="both"/>
        <w:rPr>
          <w:sz w:val="22"/>
          <w:szCs w:val="22"/>
        </w:rPr>
      </w:pPr>
      <w:r w:rsidRPr="00824D38">
        <w:rPr>
          <w:sz w:val="22"/>
          <w:szCs w:val="22"/>
        </w:rPr>
        <w:t>110. Во избежание возникновения в емкостях и трубопроводах с мелассой сахароаминной реакции должны соблюдаться следующие требования:</w:t>
      </w:r>
    </w:p>
    <w:p w:rsidR="004F258D" w:rsidRPr="00824D38" w:rsidRDefault="004F258D" w:rsidP="00824D38">
      <w:pPr>
        <w:pStyle w:val="ConsPlusNormal"/>
        <w:ind w:firstLine="540"/>
        <w:jc w:val="both"/>
        <w:rPr>
          <w:sz w:val="22"/>
          <w:szCs w:val="22"/>
        </w:rPr>
      </w:pPr>
      <w:r w:rsidRPr="00824D38">
        <w:rPr>
          <w:sz w:val="22"/>
          <w:szCs w:val="22"/>
        </w:rPr>
        <w:t>1) подогревать мелассу при сливе из мелассохранилищ следует только при крайней необходимости и только в месте ее выхода;</w:t>
      </w:r>
    </w:p>
    <w:p w:rsidR="004F258D" w:rsidRPr="00824D38" w:rsidRDefault="004F258D" w:rsidP="00824D38">
      <w:pPr>
        <w:pStyle w:val="ConsPlusNormal"/>
        <w:ind w:firstLine="540"/>
        <w:jc w:val="both"/>
        <w:rPr>
          <w:sz w:val="22"/>
          <w:szCs w:val="22"/>
        </w:rPr>
      </w:pPr>
      <w:r w:rsidRPr="00824D38">
        <w:rPr>
          <w:sz w:val="22"/>
          <w:szCs w:val="22"/>
        </w:rPr>
        <w:t>2) в мелассохранилищах должны быть установлены термометры для контроля за температурой мелассы;</w:t>
      </w:r>
    </w:p>
    <w:p w:rsidR="004F258D" w:rsidRPr="00824D38" w:rsidRDefault="004F258D" w:rsidP="00824D38">
      <w:pPr>
        <w:pStyle w:val="ConsPlusNormal"/>
        <w:ind w:firstLine="540"/>
        <w:jc w:val="both"/>
        <w:rPr>
          <w:sz w:val="22"/>
          <w:szCs w:val="22"/>
        </w:rPr>
      </w:pPr>
      <w:r w:rsidRPr="00824D38">
        <w:rPr>
          <w:sz w:val="22"/>
          <w:szCs w:val="22"/>
        </w:rPr>
        <w:t>3) на паропроводе подачи пара для разогрева мелассы в хранилище должны быть установлены два запорных органа, закрытых в коробке на замке;</w:t>
      </w:r>
    </w:p>
    <w:p w:rsidR="004F258D" w:rsidRPr="00824D38" w:rsidRDefault="004F258D" w:rsidP="00824D38">
      <w:pPr>
        <w:pStyle w:val="ConsPlusNormal"/>
        <w:ind w:firstLine="540"/>
        <w:jc w:val="both"/>
        <w:rPr>
          <w:sz w:val="22"/>
          <w:szCs w:val="22"/>
        </w:rPr>
      </w:pPr>
      <w:r w:rsidRPr="00824D38">
        <w:rPr>
          <w:sz w:val="22"/>
          <w:szCs w:val="22"/>
        </w:rPr>
        <w:t>4) через каждые две недели необходимо производить проверку на содержание сахара, водородного показателя (pH) и температуры мелассы в мелассохранилищах;</w:t>
      </w:r>
    </w:p>
    <w:p w:rsidR="004F258D" w:rsidRPr="00824D38" w:rsidRDefault="004F258D" w:rsidP="00824D38">
      <w:pPr>
        <w:pStyle w:val="ConsPlusNormal"/>
        <w:ind w:firstLine="540"/>
        <w:jc w:val="both"/>
        <w:rPr>
          <w:sz w:val="22"/>
          <w:szCs w:val="22"/>
        </w:rPr>
      </w:pPr>
      <w:r w:rsidRPr="00824D38">
        <w:rPr>
          <w:sz w:val="22"/>
          <w:szCs w:val="22"/>
        </w:rPr>
        <w:t>5) в случае понижения содержания сахара, водородного показателя (pH) в мелассе и повышения температуры при невозможности ее охлаждения необходимо принимать меры к немедленной переработке мелассы;</w:t>
      </w:r>
    </w:p>
    <w:p w:rsidR="004F258D" w:rsidRPr="00824D38" w:rsidRDefault="004F258D" w:rsidP="00824D38">
      <w:pPr>
        <w:pStyle w:val="ConsPlusNormal"/>
        <w:ind w:firstLine="540"/>
        <w:jc w:val="both"/>
        <w:rPr>
          <w:sz w:val="22"/>
          <w:szCs w:val="22"/>
        </w:rPr>
      </w:pPr>
      <w:r w:rsidRPr="00824D38">
        <w:rPr>
          <w:sz w:val="22"/>
          <w:szCs w:val="22"/>
        </w:rPr>
        <w:t>6) стерилизацию мелассы следует производить только после предварительного разбавления;</w:t>
      </w:r>
    </w:p>
    <w:p w:rsidR="004F258D" w:rsidRPr="00824D38" w:rsidRDefault="004F258D" w:rsidP="00824D38">
      <w:pPr>
        <w:pStyle w:val="ConsPlusNormal"/>
        <w:ind w:firstLine="540"/>
        <w:jc w:val="both"/>
        <w:rPr>
          <w:sz w:val="22"/>
          <w:szCs w:val="22"/>
        </w:rPr>
      </w:pPr>
      <w:r w:rsidRPr="00824D38">
        <w:rPr>
          <w:sz w:val="22"/>
          <w:szCs w:val="22"/>
        </w:rPr>
        <w:t>7) хранение мелассы в разогретом состоянии запрещается, после стерилизации мелассу следует охлаждать до установленной температуры;</w:t>
      </w:r>
    </w:p>
    <w:p w:rsidR="004F258D" w:rsidRPr="00824D38" w:rsidRDefault="004F258D" w:rsidP="00824D38">
      <w:pPr>
        <w:pStyle w:val="ConsPlusNormal"/>
        <w:ind w:firstLine="540"/>
        <w:jc w:val="both"/>
        <w:rPr>
          <w:sz w:val="22"/>
          <w:szCs w:val="22"/>
        </w:rPr>
      </w:pPr>
      <w:r w:rsidRPr="00824D38">
        <w:rPr>
          <w:sz w:val="22"/>
          <w:szCs w:val="22"/>
        </w:rPr>
        <w:t>8) на вводе к стерилизатору или на отводящем трубопроводе должен быть установлен газоотвод для удаления газов, которые могут образоваться в стерилизаторе.</w:t>
      </w:r>
    </w:p>
    <w:p w:rsidR="004F258D" w:rsidRPr="00824D38" w:rsidRDefault="004F258D" w:rsidP="00824D38">
      <w:pPr>
        <w:pStyle w:val="ConsPlusNormal"/>
        <w:ind w:firstLine="540"/>
        <w:jc w:val="both"/>
        <w:rPr>
          <w:sz w:val="22"/>
          <w:szCs w:val="22"/>
        </w:rPr>
      </w:pPr>
      <w:r w:rsidRPr="00824D38">
        <w:rPr>
          <w:sz w:val="22"/>
          <w:szCs w:val="22"/>
        </w:rPr>
        <w:t>111. При эксплуатации сепараторов для мелассы (кларификаторов) должны соблюдаться следующие требования:</w:t>
      </w:r>
    </w:p>
    <w:p w:rsidR="004F258D" w:rsidRPr="00824D38" w:rsidRDefault="004F258D" w:rsidP="00824D38">
      <w:pPr>
        <w:pStyle w:val="ConsPlusNormal"/>
        <w:ind w:firstLine="540"/>
        <w:jc w:val="both"/>
        <w:rPr>
          <w:sz w:val="22"/>
          <w:szCs w:val="22"/>
        </w:rPr>
      </w:pPr>
      <w:r w:rsidRPr="00824D38">
        <w:rPr>
          <w:sz w:val="22"/>
          <w:szCs w:val="22"/>
        </w:rPr>
        <w:t>1) максимальное противодавление в выпускной трубе не должно превышать значения, указанного в эксплуатационной документации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2) продолжительность интервалов между освобождением осадка из барабана, особенно при механическом выбросе, не должна превышать интервалов, указанных в эксплуатационной документации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112. Для безопасного обслуживания оросителя барабанный вакуум-фильтр должен быть оснащен специальной площадкой и лестницей.</w:t>
      </w:r>
    </w:p>
    <w:p w:rsidR="004F258D" w:rsidRPr="00824D38" w:rsidRDefault="004F258D" w:rsidP="00824D38">
      <w:pPr>
        <w:pStyle w:val="ConsPlusNormal"/>
        <w:ind w:firstLine="540"/>
        <w:jc w:val="both"/>
        <w:rPr>
          <w:sz w:val="22"/>
          <w:szCs w:val="22"/>
        </w:rPr>
      </w:pPr>
      <w:r w:rsidRPr="00824D38">
        <w:rPr>
          <w:sz w:val="22"/>
          <w:szCs w:val="22"/>
        </w:rPr>
        <w:t>113. Подача суспензии насосом на фильтр-пресс должна производиться плавно, без рывков.</w:t>
      </w:r>
    </w:p>
    <w:p w:rsidR="004F258D" w:rsidRPr="00824D38" w:rsidRDefault="004F258D" w:rsidP="00824D38">
      <w:pPr>
        <w:pStyle w:val="ConsPlusNormal"/>
        <w:ind w:firstLine="540"/>
        <w:jc w:val="both"/>
        <w:rPr>
          <w:sz w:val="22"/>
          <w:szCs w:val="22"/>
        </w:rPr>
      </w:pPr>
      <w:r w:rsidRPr="00824D38">
        <w:rPr>
          <w:sz w:val="22"/>
          <w:szCs w:val="22"/>
        </w:rPr>
        <w:t>114. Под рамами фильтр-пресса должен быть установлен бункер для сброса дрожжевой массы.</w:t>
      </w:r>
    </w:p>
    <w:p w:rsidR="004F258D" w:rsidRPr="00824D38" w:rsidRDefault="004F258D" w:rsidP="00824D38">
      <w:pPr>
        <w:pStyle w:val="ConsPlusNormal"/>
        <w:ind w:firstLine="540"/>
        <w:jc w:val="both"/>
        <w:rPr>
          <w:sz w:val="22"/>
          <w:szCs w:val="22"/>
        </w:rPr>
      </w:pPr>
      <w:r w:rsidRPr="00824D38">
        <w:rPr>
          <w:sz w:val="22"/>
          <w:szCs w:val="22"/>
        </w:rPr>
        <w:t>115. Зажим прессов должен производиться после проверки правильности открытия всех кранов в системе гидрозажима, на линиях подачи и возврата дрожжей.</w:t>
      </w:r>
    </w:p>
    <w:p w:rsidR="004F258D" w:rsidRPr="00824D38" w:rsidRDefault="004F258D" w:rsidP="00824D38">
      <w:pPr>
        <w:pStyle w:val="ConsPlusNormal"/>
        <w:ind w:firstLine="540"/>
        <w:jc w:val="both"/>
        <w:rPr>
          <w:sz w:val="22"/>
          <w:szCs w:val="22"/>
        </w:rPr>
      </w:pPr>
      <w:r w:rsidRPr="00824D38">
        <w:rPr>
          <w:sz w:val="22"/>
          <w:szCs w:val="22"/>
        </w:rPr>
        <w:t>116. При неполном комплекте рам и плит в фильтр-прессе запрещается пользоваться вставками для удлинения зажимного штока.</w:t>
      </w:r>
    </w:p>
    <w:p w:rsidR="004F258D" w:rsidRPr="00824D38" w:rsidRDefault="004F258D" w:rsidP="00824D38">
      <w:pPr>
        <w:pStyle w:val="ConsPlusNormal"/>
        <w:ind w:firstLine="540"/>
        <w:jc w:val="both"/>
        <w:rPr>
          <w:sz w:val="22"/>
          <w:szCs w:val="22"/>
        </w:rPr>
      </w:pPr>
      <w:r w:rsidRPr="00824D38">
        <w:rPr>
          <w:sz w:val="22"/>
          <w:szCs w:val="22"/>
        </w:rPr>
        <w:t>При ручном уплотнении рам фильтр-пресса следует пользоваться только рычагами, входящими в комплектацию пресса.</w:t>
      </w:r>
    </w:p>
    <w:p w:rsidR="004F258D" w:rsidRPr="00824D38" w:rsidRDefault="004F258D" w:rsidP="00824D38">
      <w:pPr>
        <w:pStyle w:val="ConsPlusNormal"/>
        <w:ind w:firstLine="540"/>
        <w:jc w:val="both"/>
        <w:rPr>
          <w:sz w:val="22"/>
          <w:szCs w:val="22"/>
        </w:rPr>
      </w:pPr>
      <w:r w:rsidRPr="00824D38">
        <w:rPr>
          <w:sz w:val="22"/>
          <w:szCs w:val="22"/>
        </w:rPr>
        <w:t>Применение дополнительных рычагов для уплотнения рам пресса запрещается.</w:t>
      </w:r>
    </w:p>
    <w:p w:rsidR="004F258D" w:rsidRPr="00824D38" w:rsidRDefault="004F258D" w:rsidP="00824D38">
      <w:pPr>
        <w:pStyle w:val="ConsPlusNormal"/>
        <w:ind w:firstLine="540"/>
        <w:jc w:val="both"/>
        <w:rPr>
          <w:sz w:val="22"/>
          <w:szCs w:val="22"/>
        </w:rPr>
      </w:pPr>
      <w:r w:rsidRPr="00824D38">
        <w:rPr>
          <w:sz w:val="22"/>
          <w:szCs w:val="22"/>
        </w:rPr>
        <w:t>117. Стирка фильтровальных полотен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118. Подача и проталкивание руками дрожжей в формовочно-упаковочную машину запрещается.</w:t>
      </w:r>
    </w:p>
    <w:p w:rsidR="004F258D" w:rsidRPr="00824D38" w:rsidRDefault="004F258D" w:rsidP="00824D38">
      <w:pPr>
        <w:pStyle w:val="ConsPlusNormal"/>
        <w:ind w:firstLine="540"/>
        <w:jc w:val="both"/>
        <w:rPr>
          <w:sz w:val="22"/>
          <w:szCs w:val="22"/>
        </w:rPr>
      </w:pPr>
      <w:r w:rsidRPr="00824D38">
        <w:rPr>
          <w:sz w:val="22"/>
          <w:szCs w:val="22"/>
        </w:rPr>
        <w:t>119. Процессы приготовления, транспортировки и регенерации питательных, моющих и дезинфицирующих растворов должны выполняться в растворном узле под руководством ответственного лица.</w:t>
      </w:r>
    </w:p>
    <w:p w:rsidR="004F258D" w:rsidRPr="00824D38" w:rsidRDefault="004F258D" w:rsidP="00824D38">
      <w:pPr>
        <w:pStyle w:val="ConsPlusNormal"/>
        <w:ind w:firstLine="540"/>
        <w:jc w:val="both"/>
        <w:rPr>
          <w:sz w:val="22"/>
          <w:szCs w:val="22"/>
        </w:rPr>
      </w:pPr>
      <w:r w:rsidRPr="00824D38">
        <w:rPr>
          <w:sz w:val="22"/>
          <w:szCs w:val="22"/>
        </w:rPr>
        <w:t>120. Емкости в отделении подготовки питательных сред должны быть оборудованы измерителями уровня и кранами для отбора проб.</w:t>
      </w:r>
    </w:p>
    <w:p w:rsidR="004F258D" w:rsidRPr="00824D38" w:rsidRDefault="004F258D" w:rsidP="00824D38">
      <w:pPr>
        <w:pStyle w:val="ConsPlusNormal"/>
        <w:ind w:firstLine="540"/>
        <w:jc w:val="both"/>
        <w:rPr>
          <w:sz w:val="22"/>
          <w:szCs w:val="22"/>
        </w:rPr>
      </w:pPr>
      <w:r w:rsidRPr="00824D38">
        <w:rPr>
          <w:sz w:val="22"/>
          <w:szCs w:val="22"/>
        </w:rPr>
        <w:t>Во избежание перелива агрессивных и едких жидкостей аппараты в отделении подготовки питательных солей должны быть оснащены переливными устройствами.</w:t>
      </w:r>
    </w:p>
    <w:p w:rsidR="004F258D" w:rsidRPr="00824D38" w:rsidRDefault="004F258D" w:rsidP="00824D38">
      <w:pPr>
        <w:pStyle w:val="ConsPlusNormal"/>
        <w:ind w:firstLine="540"/>
        <w:jc w:val="both"/>
        <w:rPr>
          <w:sz w:val="22"/>
          <w:szCs w:val="22"/>
        </w:rPr>
      </w:pPr>
      <w:r w:rsidRPr="00824D38">
        <w:rPr>
          <w:sz w:val="22"/>
          <w:szCs w:val="22"/>
        </w:rPr>
        <w:t>121. Работы с микроорганизмами должны проводиться в специальных помещениях (боксах).</w:t>
      </w:r>
    </w:p>
    <w:p w:rsidR="004F258D" w:rsidRPr="00824D38" w:rsidRDefault="004F258D" w:rsidP="00824D38">
      <w:pPr>
        <w:pStyle w:val="ConsPlusNormal"/>
        <w:ind w:firstLine="540"/>
        <w:jc w:val="both"/>
        <w:rPr>
          <w:sz w:val="22"/>
          <w:szCs w:val="22"/>
        </w:rPr>
      </w:pPr>
      <w:r w:rsidRPr="00824D38">
        <w:rPr>
          <w:sz w:val="22"/>
          <w:szCs w:val="22"/>
        </w:rPr>
        <w:t>Посуда из-под культур микроорганизмов по окончании работы должна подвергаться стерилизации или дезинфекции и только после этого передаваться на мойку.</w:t>
      </w:r>
    </w:p>
    <w:p w:rsidR="004F258D" w:rsidRPr="00824D38" w:rsidRDefault="004F258D" w:rsidP="00824D38">
      <w:pPr>
        <w:pStyle w:val="ConsPlusNormal"/>
        <w:ind w:firstLine="540"/>
        <w:jc w:val="both"/>
        <w:rPr>
          <w:sz w:val="22"/>
          <w:szCs w:val="22"/>
        </w:rPr>
      </w:pPr>
      <w:r w:rsidRPr="00824D38">
        <w:rPr>
          <w:sz w:val="22"/>
          <w:szCs w:val="22"/>
        </w:rPr>
        <w:t>122. Уборка пыли в сушильном отделении должна производиться ежедневно. Складирование коробов или мешков с готовой продукцией в сушильном отделении не допускается.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 сахара</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123. Работы на кагатном поле, связанные с погрузкой, разгрузкой, укладкой, укрыванием и опрыскиванием свеклы в кагатах, а также с подачей ее к гидротранспортеру,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124. На территории кагатного поля должны быть установлены указатели рабочих проходов и проездов, а также допустимой скорости движения транспортных средств. На границах опасных зон должны быть установлены ограждения и знаки безопасности.</w:t>
      </w:r>
    </w:p>
    <w:p w:rsidR="004F258D" w:rsidRPr="00824D38" w:rsidRDefault="004F258D" w:rsidP="00824D38">
      <w:pPr>
        <w:pStyle w:val="ConsPlusNormal"/>
        <w:ind w:firstLine="540"/>
        <w:jc w:val="both"/>
        <w:rPr>
          <w:sz w:val="22"/>
          <w:szCs w:val="22"/>
        </w:rPr>
      </w:pPr>
      <w:r w:rsidRPr="00824D38">
        <w:rPr>
          <w:sz w:val="22"/>
          <w:szCs w:val="22"/>
        </w:rPr>
        <w:t>125. Для отбора проб свеклы с автотранспорта должны быть оборудованы стационарные площадки с лестницами и перильным ограждением.</w:t>
      </w:r>
    </w:p>
    <w:p w:rsidR="004F258D" w:rsidRPr="00824D38" w:rsidRDefault="004F258D" w:rsidP="00824D38">
      <w:pPr>
        <w:pStyle w:val="ConsPlusNormal"/>
        <w:ind w:firstLine="540"/>
        <w:jc w:val="both"/>
        <w:rPr>
          <w:sz w:val="22"/>
          <w:szCs w:val="22"/>
        </w:rPr>
      </w:pPr>
      <w:r w:rsidRPr="00824D38">
        <w:rPr>
          <w:sz w:val="22"/>
          <w:szCs w:val="22"/>
        </w:rPr>
        <w:t>126. Контроль температуры свеклы в кагатах должен осуществляться дистанционно. Электрические шкафы системы дистанционного измерения температуры в кагатах должны быть закрыты на ключ.</w:t>
      </w:r>
    </w:p>
    <w:p w:rsidR="004F258D" w:rsidRPr="00824D38" w:rsidRDefault="004F258D" w:rsidP="00824D38">
      <w:pPr>
        <w:pStyle w:val="ConsPlusNormal"/>
        <w:ind w:firstLine="540"/>
        <w:jc w:val="both"/>
        <w:rPr>
          <w:sz w:val="22"/>
          <w:szCs w:val="22"/>
        </w:rPr>
      </w:pPr>
      <w:r w:rsidRPr="00824D38">
        <w:rPr>
          <w:sz w:val="22"/>
          <w:szCs w:val="22"/>
        </w:rPr>
        <w:t>127. Для подъема на кагат необходимо использовать инвентарные лестницы и трапы-сходни с перильными ограждениями.</w:t>
      </w:r>
    </w:p>
    <w:p w:rsidR="004F258D" w:rsidRPr="00824D38" w:rsidRDefault="004F258D" w:rsidP="00824D38">
      <w:pPr>
        <w:pStyle w:val="ConsPlusNormal"/>
        <w:ind w:firstLine="540"/>
        <w:jc w:val="both"/>
        <w:rPr>
          <w:sz w:val="22"/>
          <w:szCs w:val="22"/>
        </w:rPr>
      </w:pPr>
      <w:r w:rsidRPr="00824D38">
        <w:rPr>
          <w:sz w:val="22"/>
          <w:szCs w:val="22"/>
        </w:rPr>
        <w:t>128. Всасывающие патрубки вентиляторов должны быть закрыты металлическими сетками, подходы к вентиляторам должны быть очищены от свеклы и мусора. В ночное время места установки вентиляторов должны быть освещены.</w:t>
      </w:r>
    </w:p>
    <w:p w:rsidR="004F258D" w:rsidRPr="00824D38" w:rsidRDefault="004F258D" w:rsidP="00824D38">
      <w:pPr>
        <w:pStyle w:val="ConsPlusNormal"/>
        <w:ind w:firstLine="540"/>
        <w:jc w:val="both"/>
        <w:rPr>
          <w:sz w:val="22"/>
          <w:szCs w:val="22"/>
        </w:rPr>
      </w:pPr>
      <w:r w:rsidRPr="00824D38">
        <w:rPr>
          <w:sz w:val="22"/>
          <w:szCs w:val="22"/>
        </w:rPr>
        <w:t>129. Чистка подземных воздуховодов должна производиться с применением средств механизации при снятых плитах и отключенном вентиляторе (вентиляторах).</w:t>
      </w:r>
    </w:p>
    <w:p w:rsidR="004F258D" w:rsidRPr="00824D38" w:rsidRDefault="004F258D" w:rsidP="00824D38">
      <w:pPr>
        <w:pStyle w:val="ConsPlusNormal"/>
        <w:ind w:firstLine="540"/>
        <w:jc w:val="both"/>
        <w:rPr>
          <w:sz w:val="22"/>
          <w:szCs w:val="22"/>
        </w:rPr>
      </w:pPr>
      <w:r w:rsidRPr="00824D38">
        <w:rPr>
          <w:sz w:val="22"/>
          <w:szCs w:val="22"/>
        </w:rPr>
        <w:t>130. Открытые гидравлические транспортеры в местах, где имеется опасность падения в них людей, должны быть закрыты или ограждены. Места проходов и переездов через гидравлические транспортеры должны быть оборудованы переходными мостиками с перильными ограждениями.</w:t>
      </w:r>
    </w:p>
    <w:p w:rsidR="004F258D" w:rsidRPr="00824D38" w:rsidRDefault="004F258D" w:rsidP="00824D38">
      <w:pPr>
        <w:pStyle w:val="ConsPlusNormal"/>
        <w:ind w:firstLine="540"/>
        <w:jc w:val="both"/>
        <w:rPr>
          <w:sz w:val="22"/>
          <w:szCs w:val="22"/>
        </w:rPr>
      </w:pPr>
      <w:r w:rsidRPr="00824D38">
        <w:rPr>
          <w:sz w:val="22"/>
          <w:szCs w:val="22"/>
        </w:rPr>
        <w:t>131. Гидравлические транспортеры, расположенные на высоте, должны быть оборудованы по всей длине площадками и лестницами.</w:t>
      </w:r>
    </w:p>
    <w:p w:rsidR="004F258D" w:rsidRPr="00824D38" w:rsidRDefault="004F258D" w:rsidP="00824D38">
      <w:pPr>
        <w:pStyle w:val="ConsPlusNormal"/>
        <w:ind w:firstLine="540"/>
        <w:jc w:val="both"/>
        <w:rPr>
          <w:sz w:val="22"/>
          <w:szCs w:val="22"/>
        </w:rPr>
      </w:pPr>
      <w:r w:rsidRPr="00824D38">
        <w:rPr>
          <w:sz w:val="22"/>
          <w:szCs w:val="22"/>
        </w:rPr>
        <w:t>132. В аварийных ситуациях, когда в гидротранспортере проходного туннеля образуется затор сахарной свеклы, очистка его должна производиться под непосредственным руководством начальника смены.</w:t>
      </w:r>
    </w:p>
    <w:p w:rsidR="004F258D" w:rsidRPr="00824D38" w:rsidRDefault="004F258D" w:rsidP="00824D38">
      <w:pPr>
        <w:pStyle w:val="ConsPlusNormal"/>
        <w:ind w:firstLine="540"/>
        <w:jc w:val="both"/>
        <w:rPr>
          <w:sz w:val="22"/>
          <w:szCs w:val="22"/>
        </w:rPr>
      </w:pPr>
      <w:r w:rsidRPr="00824D38">
        <w:rPr>
          <w:sz w:val="22"/>
          <w:szCs w:val="22"/>
        </w:rPr>
        <w:t>133. Процессы мойки свеклы и подготовки к сокодобыванию должны производиться в отапливаемых помещениях, оборудованных приточно-вытяжной вентиляцией, канализацией, обеспечивающей отвод всех сточных вод. Для отвода воды непосредственно от моек должны быть оборудованы сточные каналы, закрываемые сверху решеткой.</w:t>
      </w:r>
    </w:p>
    <w:p w:rsidR="004F258D" w:rsidRPr="00824D38" w:rsidRDefault="004F258D" w:rsidP="00824D38">
      <w:pPr>
        <w:pStyle w:val="ConsPlusNormal"/>
        <w:ind w:firstLine="540"/>
        <w:jc w:val="both"/>
        <w:rPr>
          <w:sz w:val="22"/>
          <w:szCs w:val="22"/>
        </w:rPr>
      </w:pPr>
      <w:r w:rsidRPr="00824D38">
        <w:rPr>
          <w:sz w:val="22"/>
          <w:szCs w:val="22"/>
        </w:rPr>
        <w:t>Полы в моечном отделении должны быть водонепроницаемыми и иметь уклоны, обеспечивающие сток воды к трапам.</w:t>
      </w:r>
    </w:p>
    <w:p w:rsidR="004F258D" w:rsidRPr="00824D38" w:rsidRDefault="004F258D" w:rsidP="00824D38">
      <w:pPr>
        <w:pStyle w:val="ConsPlusNormal"/>
        <w:ind w:firstLine="540"/>
        <w:jc w:val="both"/>
        <w:rPr>
          <w:sz w:val="22"/>
          <w:szCs w:val="22"/>
        </w:rPr>
      </w:pPr>
      <w:r w:rsidRPr="00824D38">
        <w:rPr>
          <w:sz w:val="22"/>
          <w:szCs w:val="22"/>
        </w:rPr>
        <w:t>134. Проемы у места входа гидравлического транспортера в помещение мойки, а также у места выхода транспортера должны быть оборудованы шлюзами, резиновыми фартуками, препятствующими попаданию холодного наружного воздуха к рабочим местам.</w:t>
      </w:r>
    </w:p>
    <w:p w:rsidR="004F258D" w:rsidRPr="00824D38" w:rsidRDefault="004F258D" w:rsidP="00824D38">
      <w:pPr>
        <w:pStyle w:val="ConsPlusNormal"/>
        <w:ind w:firstLine="540"/>
        <w:jc w:val="both"/>
        <w:rPr>
          <w:sz w:val="22"/>
          <w:szCs w:val="22"/>
        </w:rPr>
      </w:pPr>
      <w:r w:rsidRPr="00824D38">
        <w:rPr>
          <w:sz w:val="22"/>
          <w:szCs w:val="22"/>
        </w:rPr>
        <w:t>135. Пневматический пробоотборник линии для определения загрязненности и сахаристости сахарной свеклы должен иметь вертикально-подвижное ограждение, закрывающее цилиндр пробоотборника по всей высоте. На станине пробоотборника должна быть нанесена предупреждающая надпись "Не стой под отборником!".</w:t>
      </w:r>
    </w:p>
    <w:p w:rsidR="004F258D" w:rsidRPr="00824D38" w:rsidRDefault="004F258D" w:rsidP="00824D38">
      <w:pPr>
        <w:pStyle w:val="ConsPlusNormal"/>
        <w:ind w:firstLine="540"/>
        <w:jc w:val="both"/>
        <w:rPr>
          <w:sz w:val="22"/>
          <w:szCs w:val="22"/>
        </w:rPr>
      </w:pPr>
      <w:r w:rsidRPr="00824D38">
        <w:rPr>
          <w:sz w:val="22"/>
          <w:szCs w:val="22"/>
        </w:rPr>
        <w:t>136. Вдоль линии для определения сахаристости свеклы должен быть установлен бункер для удаления отработанной кашки гидравлическим способом.</w:t>
      </w:r>
    </w:p>
    <w:p w:rsidR="004F258D" w:rsidRPr="00824D38" w:rsidRDefault="004F258D" w:rsidP="00824D38">
      <w:pPr>
        <w:pStyle w:val="ConsPlusNormal"/>
        <w:ind w:firstLine="540"/>
        <w:jc w:val="both"/>
        <w:rPr>
          <w:sz w:val="22"/>
          <w:szCs w:val="22"/>
        </w:rPr>
      </w:pPr>
      <w:r w:rsidRPr="00824D38">
        <w:rPr>
          <w:sz w:val="22"/>
          <w:szCs w:val="22"/>
        </w:rPr>
        <w:t>137. Запуск двигателя размельчителя тканей свеклы должен производиться только после того, как блок размельчителя опущен в дигестионный стакан и поджат до упора.</w:t>
      </w:r>
    </w:p>
    <w:p w:rsidR="004F258D" w:rsidRPr="00824D38" w:rsidRDefault="004F258D" w:rsidP="00824D38">
      <w:pPr>
        <w:pStyle w:val="ConsPlusNormal"/>
        <w:ind w:firstLine="540"/>
        <w:jc w:val="both"/>
        <w:rPr>
          <w:sz w:val="22"/>
          <w:szCs w:val="22"/>
        </w:rPr>
      </w:pPr>
      <w:r w:rsidRPr="00824D38">
        <w:rPr>
          <w:sz w:val="22"/>
          <w:szCs w:val="22"/>
        </w:rPr>
        <w:t>138. Вращающиеся части регулятора подачи свеклы должны быть закрыты сплошным ограждением.</w:t>
      </w:r>
    </w:p>
    <w:p w:rsidR="004F258D" w:rsidRPr="00824D38" w:rsidRDefault="004F258D" w:rsidP="00824D38">
      <w:pPr>
        <w:pStyle w:val="ConsPlusNormal"/>
        <w:ind w:firstLine="540"/>
        <w:jc w:val="both"/>
        <w:rPr>
          <w:sz w:val="22"/>
          <w:szCs w:val="22"/>
        </w:rPr>
      </w:pPr>
      <w:r w:rsidRPr="00824D38">
        <w:rPr>
          <w:sz w:val="22"/>
          <w:szCs w:val="22"/>
        </w:rPr>
        <w:t>139. Корпус свеклонасоса должен иметь люк для очистки, расположенный в нижней торцевой части. На корпусе насоса должно быть указано стрелкой направление вращения ротора.</w:t>
      </w:r>
    </w:p>
    <w:p w:rsidR="004F258D" w:rsidRPr="00824D38" w:rsidRDefault="004F258D" w:rsidP="00824D38">
      <w:pPr>
        <w:pStyle w:val="ConsPlusNormal"/>
        <w:ind w:firstLine="540"/>
        <w:jc w:val="both"/>
        <w:rPr>
          <w:sz w:val="22"/>
          <w:szCs w:val="22"/>
        </w:rPr>
      </w:pPr>
      <w:r w:rsidRPr="00824D38">
        <w:rPr>
          <w:sz w:val="22"/>
          <w:szCs w:val="22"/>
        </w:rPr>
        <w:t>Привод свеклонасоса должен быть огражден.</w:t>
      </w:r>
    </w:p>
    <w:p w:rsidR="004F258D" w:rsidRPr="00824D38" w:rsidRDefault="004F258D" w:rsidP="00824D38">
      <w:pPr>
        <w:pStyle w:val="ConsPlusNormal"/>
        <w:ind w:firstLine="540"/>
        <w:jc w:val="both"/>
        <w:rPr>
          <w:sz w:val="22"/>
          <w:szCs w:val="22"/>
        </w:rPr>
      </w:pPr>
      <w:r w:rsidRPr="00824D38">
        <w:rPr>
          <w:sz w:val="22"/>
          <w:szCs w:val="22"/>
        </w:rPr>
        <w:t>140. Улавливание, мойка, сортировка свеклы, удаление хвостиков и обломков свеклы, камней, песка, ботвы, соломы и других примесей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141. Ловушки тяжелых примесей и ботволовушки должны быть ограждены со всех сторон (по периметру) сетчатым ограждением высотой не менее 1,1 м и комплектоваться лотками для непрерывного удаления песка и камней.</w:t>
      </w:r>
    </w:p>
    <w:p w:rsidR="004F258D" w:rsidRPr="00824D38" w:rsidRDefault="004F258D" w:rsidP="00824D38">
      <w:pPr>
        <w:pStyle w:val="ConsPlusNormal"/>
        <w:ind w:firstLine="540"/>
        <w:jc w:val="both"/>
        <w:rPr>
          <w:sz w:val="22"/>
          <w:szCs w:val="22"/>
        </w:rPr>
      </w:pPr>
      <w:r w:rsidRPr="00824D38">
        <w:rPr>
          <w:sz w:val="22"/>
          <w:szCs w:val="22"/>
        </w:rPr>
        <w:t>142. Для снижения уровня шума на рабочем месте узел встряхивания грабель ботволовушки должен крепиться на демпфирующих прокладках.</w:t>
      </w:r>
    </w:p>
    <w:p w:rsidR="004F258D" w:rsidRPr="00824D38" w:rsidRDefault="004F258D" w:rsidP="00824D38">
      <w:pPr>
        <w:pStyle w:val="ConsPlusNormal"/>
        <w:ind w:firstLine="540"/>
        <w:jc w:val="both"/>
        <w:rPr>
          <w:sz w:val="22"/>
          <w:szCs w:val="22"/>
        </w:rPr>
      </w:pPr>
      <w:r w:rsidRPr="00824D38">
        <w:rPr>
          <w:sz w:val="22"/>
          <w:szCs w:val="22"/>
        </w:rPr>
        <w:t>143. Водоотделители должны оснащаться ограждающими крышками, имеющими смотровые решетчатые окна.</w:t>
      </w:r>
    </w:p>
    <w:p w:rsidR="004F258D" w:rsidRPr="00824D38" w:rsidRDefault="004F258D" w:rsidP="00824D38">
      <w:pPr>
        <w:pStyle w:val="ConsPlusNormal"/>
        <w:ind w:firstLine="540"/>
        <w:jc w:val="both"/>
        <w:rPr>
          <w:sz w:val="22"/>
          <w:szCs w:val="22"/>
        </w:rPr>
      </w:pPr>
      <w:r w:rsidRPr="00824D38">
        <w:rPr>
          <w:sz w:val="22"/>
          <w:szCs w:val="22"/>
        </w:rPr>
        <w:t>144. При эксплуатации свекломойки должно быть исключено разбрызгивание воды. Расположение вентилей, кранов, рукоятки шиберных устройств должно быть удобным для обслуживания и обеспечивать безопасность работников.</w:t>
      </w:r>
    </w:p>
    <w:p w:rsidR="004F258D" w:rsidRPr="00824D38" w:rsidRDefault="004F258D" w:rsidP="00824D38">
      <w:pPr>
        <w:pStyle w:val="ConsPlusNormal"/>
        <w:ind w:firstLine="540"/>
        <w:jc w:val="both"/>
        <w:rPr>
          <w:sz w:val="22"/>
          <w:szCs w:val="22"/>
        </w:rPr>
      </w:pPr>
      <w:r w:rsidRPr="00824D38">
        <w:rPr>
          <w:sz w:val="22"/>
          <w:szCs w:val="22"/>
        </w:rPr>
        <w:t>145. Вращающиеся части свекломойки должны быть закрыты сплошным ограждением. Корыто свекломойки должно быть ограждено по периметру вертикальной решеткой высотой не менее 1,0 м от уровня площадки.</w:t>
      </w:r>
    </w:p>
    <w:p w:rsidR="004F258D" w:rsidRPr="00824D38" w:rsidRDefault="004F258D" w:rsidP="00824D38">
      <w:pPr>
        <w:pStyle w:val="ConsPlusNormal"/>
        <w:ind w:firstLine="540"/>
        <w:jc w:val="both"/>
        <w:rPr>
          <w:sz w:val="22"/>
          <w:szCs w:val="22"/>
        </w:rPr>
      </w:pPr>
      <w:r w:rsidRPr="00824D38">
        <w:rPr>
          <w:sz w:val="22"/>
          <w:szCs w:val="22"/>
        </w:rPr>
        <w:t>146. Ротационные хвостикоулавливатели должны быть ограждены съемным ограждением из металлической сетки с ячейками 10 x 10 мм, обрамленной металлическим уголком 25 x 25 мм.</w:t>
      </w:r>
    </w:p>
    <w:p w:rsidR="004F258D" w:rsidRPr="00824D38" w:rsidRDefault="004F258D" w:rsidP="00824D38">
      <w:pPr>
        <w:pStyle w:val="ConsPlusNormal"/>
        <w:ind w:firstLine="540"/>
        <w:jc w:val="both"/>
        <w:rPr>
          <w:sz w:val="22"/>
          <w:szCs w:val="22"/>
        </w:rPr>
      </w:pPr>
      <w:r w:rsidRPr="00824D38">
        <w:rPr>
          <w:sz w:val="22"/>
          <w:szCs w:val="22"/>
        </w:rPr>
        <w:t>147. Шахта ковшевых элеваторов должна быть оборудована со всех сторон по длине сплошным ограждением.</w:t>
      </w:r>
    </w:p>
    <w:p w:rsidR="004F258D" w:rsidRPr="00824D38" w:rsidRDefault="004F258D" w:rsidP="00824D38">
      <w:pPr>
        <w:pStyle w:val="ConsPlusNormal"/>
        <w:ind w:firstLine="540"/>
        <w:jc w:val="both"/>
        <w:rPr>
          <w:sz w:val="22"/>
          <w:szCs w:val="22"/>
        </w:rPr>
      </w:pPr>
      <w:r w:rsidRPr="00824D38">
        <w:rPr>
          <w:sz w:val="22"/>
          <w:szCs w:val="22"/>
        </w:rPr>
        <w:t>148. Перед свекловичным элеватором должен быть установлен водоотделитель или другое устройство, обеспечивающее полное отделение воды от свеклы.</w:t>
      </w:r>
    </w:p>
    <w:p w:rsidR="004F258D" w:rsidRPr="00824D38" w:rsidRDefault="004F258D" w:rsidP="00824D38">
      <w:pPr>
        <w:pStyle w:val="ConsPlusNormal"/>
        <w:ind w:firstLine="540"/>
        <w:jc w:val="both"/>
        <w:rPr>
          <w:sz w:val="22"/>
          <w:szCs w:val="22"/>
        </w:rPr>
      </w:pPr>
      <w:r w:rsidRPr="00824D38">
        <w:rPr>
          <w:sz w:val="22"/>
          <w:szCs w:val="22"/>
        </w:rPr>
        <w:t>Не допускается производить очистку водоотделителя без предварительной остановки свекломойки и свекловичных элеваторов.</w:t>
      </w:r>
    </w:p>
    <w:p w:rsidR="004F258D" w:rsidRPr="00824D38" w:rsidRDefault="004F258D" w:rsidP="00824D38">
      <w:pPr>
        <w:pStyle w:val="ConsPlusNormal"/>
        <w:ind w:firstLine="540"/>
        <w:jc w:val="both"/>
        <w:rPr>
          <w:sz w:val="22"/>
          <w:szCs w:val="22"/>
        </w:rPr>
      </w:pPr>
      <w:r w:rsidRPr="00824D38">
        <w:rPr>
          <w:sz w:val="22"/>
          <w:szCs w:val="22"/>
        </w:rPr>
        <w:t>149. Для безопасного обслуживания свекловичного элеватора привод элеватора должен быть оборудован площадкой и лестницами.</w:t>
      </w:r>
    </w:p>
    <w:p w:rsidR="004F258D" w:rsidRPr="00824D38" w:rsidRDefault="004F258D" w:rsidP="00824D38">
      <w:pPr>
        <w:pStyle w:val="ConsPlusNormal"/>
        <w:ind w:firstLine="540"/>
        <w:jc w:val="both"/>
        <w:rPr>
          <w:sz w:val="22"/>
          <w:szCs w:val="22"/>
        </w:rPr>
      </w:pPr>
      <w:r w:rsidRPr="00824D38">
        <w:rPr>
          <w:sz w:val="22"/>
          <w:szCs w:val="22"/>
        </w:rPr>
        <w:t>150. Элеваторы для сухого сахара и сушеного жома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151. Автоматические весы должны быть ограждены по периметру сетчатым ограждением с закрывающейся дверью и блокирующим устройством.</w:t>
      </w:r>
    </w:p>
    <w:p w:rsidR="004F258D" w:rsidRPr="00824D38" w:rsidRDefault="004F258D" w:rsidP="00824D38">
      <w:pPr>
        <w:pStyle w:val="ConsPlusNormal"/>
        <w:ind w:firstLine="540"/>
        <w:jc w:val="both"/>
        <w:rPr>
          <w:sz w:val="22"/>
          <w:szCs w:val="22"/>
        </w:rPr>
      </w:pPr>
      <w:r w:rsidRPr="00824D38">
        <w:rPr>
          <w:sz w:val="22"/>
          <w:szCs w:val="22"/>
        </w:rPr>
        <w:t>Внутренние поверхности бункеров и спусков перед автоматическими весами должны быть покрыты звукопоглощающим материалом.</w:t>
      </w:r>
    </w:p>
    <w:p w:rsidR="004F258D" w:rsidRPr="00824D38" w:rsidRDefault="004F258D" w:rsidP="00824D38">
      <w:pPr>
        <w:pStyle w:val="ConsPlusNormal"/>
        <w:ind w:firstLine="540"/>
        <w:jc w:val="both"/>
        <w:rPr>
          <w:sz w:val="22"/>
          <w:szCs w:val="22"/>
        </w:rPr>
      </w:pPr>
      <w:r w:rsidRPr="00824D38">
        <w:rPr>
          <w:sz w:val="22"/>
          <w:szCs w:val="22"/>
        </w:rPr>
        <w:t>152. Свеклорезки должны быть снабжены универсальными поворотными ножевыми рамами и устройством, обеспечивающим безопасную очистку ножей сжатым воздухом, а также безопасную регулировку ножей (подъем и опускание) "на ходу".</w:t>
      </w:r>
    </w:p>
    <w:p w:rsidR="004F258D" w:rsidRPr="00824D38" w:rsidRDefault="004F258D" w:rsidP="00824D38">
      <w:pPr>
        <w:pStyle w:val="ConsPlusNormal"/>
        <w:ind w:firstLine="540"/>
        <w:jc w:val="both"/>
        <w:rPr>
          <w:sz w:val="22"/>
          <w:szCs w:val="22"/>
        </w:rPr>
      </w:pPr>
      <w:r w:rsidRPr="00824D38">
        <w:rPr>
          <w:sz w:val="22"/>
          <w:szCs w:val="22"/>
        </w:rPr>
        <w:t>153. Рабочее место резчика свеклы должно быть обеспечено эффективной вентиляцией, освещением, инструментом и приспособлениями для чистки ножевых рам, ванной с подводом воды для ополаскивания ножевых рам.</w:t>
      </w:r>
    </w:p>
    <w:p w:rsidR="004F258D" w:rsidRPr="00824D38" w:rsidRDefault="004F258D" w:rsidP="00824D38">
      <w:pPr>
        <w:pStyle w:val="ConsPlusNormal"/>
        <w:ind w:firstLine="540"/>
        <w:jc w:val="both"/>
        <w:rPr>
          <w:sz w:val="22"/>
          <w:szCs w:val="22"/>
        </w:rPr>
      </w:pPr>
      <w:r w:rsidRPr="00824D38">
        <w:rPr>
          <w:sz w:val="22"/>
          <w:szCs w:val="22"/>
        </w:rPr>
        <w:t>Полы площадки у свеклорезок должны быть покрыты рифлеными резиновыми ковриками.</w:t>
      </w:r>
    </w:p>
    <w:p w:rsidR="004F258D" w:rsidRPr="00824D38" w:rsidRDefault="004F258D" w:rsidP="00824D38">
      <w:pPr>
        <w:pStyle w:val="ConsPlusNormal"/>
        <w:ind w:firstLine="540"/>
        <w:jc w:val="both"/>
        <w:rPr>
          <w:sz w:val="22"/>
          <w:szCs w:val="22"/>
        </w:rPr>
      </w:pPr>
      <w:r w:rsidRPr="00824D38">
        <w:rPr>
          <w:sz w:val="22"/>
          <w:szCs w:val="22"/>
        </w:rPr>
        <w:t>154. Движущиеся части свеклорезки должны быть ограждены жестко закрепленными сплошными щитками.</w:t>
      </w:r>
    </w:p>
    <w:p w:rsidR="004F258D" w:rsidRPr="00824D38" w:rsidRDefault="004F258D" w:rsidP="00824D38">
      <w:pPr>
        <w:pStyle w:val="ConsPlusNormal"/>
        <w:ind w:firstLine="540"/>
        <w:jc w:val="both"/>
        <w:rPr>
          <w:sz w:val="22"/>
          <w:szCs w:val="22"/>
        </w:rPr>
      </w:pPr>
      <w:r w:rsidRPr="00824D38">
        <w:rPr>
          <w:sz w:val="22"/>
          <w:szCs w:val="22"/>
        </w:rPr>
        <w:t>155. Чистка свеклорезки, удаление посторонних примесей должны производиться только после полной остановки "улитки" и при отключенном приводе.</w:t>
      </w:r>
    </w:p>
    <w:p w:rsidR="004F258D" w:rsidRPr="00824D38" w:rsidRDefault="004F258D" w:rsidP="00824D38">
      <w:pPr>
        <w:pStyle w:val="ConsPlusNormal"/>
        <w:ind w:firstLine="540"/>
        <w:jc w:val="both"/>
        <w:rPr>
          <w:sz w:val="22"/>
          <w:szCs w:val="22"/>
        </w:rPr>
      </w:pPr>
      <w:r w:rsidRPr="00824D38">
        <w:rPr>
          <w:sz w:val="22"/>
          <w:szCs w:val="22"/>
        </w:rPr>
        <w:t>156. Производственные процессы обессахаривания стружки в диффузионных аппаратах (подачи формалина) должны быть автоматизированы.</w:t>
      </w:r>
    </w:p>
    <w:p w:rsidR="004F258D" w:rsidRPr="00824D38" w:rsidRDefault="004F258D" w:rsidP="00824D38">
      <w:pPr>
        <w:pStyle w:val="ConsPlusNormal"/>
        <w:ind w:firstLine="540"/>
        <w:jc w:val="both"/>
        <w:rPr>
          <w:sz w:val="22"/>
          <w:szCs w:val="22"/>
        </w:rPr>
      </w:pPr>
      <w:r w:rsidRPr="00824D38">
        <w:rPr>
          <w:sz w:val="22"/>
          <w:szCs w:val="22"/>
        </w:rPr>
        <w:t>Сосуды и мерники при автоматизированной подаче формалина должны размещаться в отдельном помещении.</w:t>
      </w:r>
    </w:p>
    <w:p w:rsidR="004F258D" w:rsidRPr="00824D38" w:rsidRDefault="004F258D" w:rsidP="00824D38">
      <w:pPr>
        <w:pStyle w:val="ConsPlusNormal"/>
        <w:ind w:firstLine="540"/>
        <w:jc w:val="both"/>
        <w:rPr>
          <w:sz w:val="22"/>
          <w:szCs w:val="22"/>
        </w:rPr>
      </w:pPr>
      <w:r w:rsidRPr="00824D38">
        <w:rPr>
          <w:sz w:val="22"/>
          <w:szCs w:val="22"/>
        </w:rPr>
        <w:t>157. Производственный процесс обессахаривания стружки должен исключать разлив жидкостей, рассыпание свекловичной стружки и жома, тепловыделение и влаговыделение, выделение вредных веществ.</w:t>
      </w:r>
    </w:p>
    <w:p w:rsidR="004F258D" w:rsidRPr="00824D38" w:rsidRDefault="004F258D" w:rsidP="00824D38">
      <w:pPr>
        <w:pStyle w:val="ConsPlusNormal"/>
        <w:ind w:firstLine="540"/>
        <w:jc w:val="both"/>
        <w:rPr>
          <w:sz w:val="22"/>
          <w:szCs w:val="22"/>
        </w:rPr>
      </w:pPr>
      <w:r w:rsidRPr="00824D38">
        <w:rPr>
          <w:sz w:val="22"/>
          <w:szCs w:val="22"/>
        </w:rPr>
        <w:t>Диффузионные аппараты и сборники диффузионного сока должны быть укомплектованы устройством для гашения пены.</w:t>
      </w:r>
    </w:p>
    <w:p w:rsidR="004F258D" w:rsidRPr="00824D38" w:rsidRDefault="004F258D" w:rsidP="00824D38">
      <w:pPr>
        <w:pStyle w:val="ConsPlusNormal"/>
        <w:ind w:firstLine="540"/>
        <w:jc w:val="both"/>
        <w:rPr>
          <w:sz w:val="22"/>
          <w:szCs w:val="22"/>
        </w:rPr>
      </w:pPr>
      <w:r w:rsidRPr="00824D38">
        <w:rPr>
          <w:sz w:val="22"/>
          <w:szCs w:val="22"/>
        </w:rPr>
        <w:t>158. Электрическая схема управления приводами диффузионных аппаратов должна предусматривать световую и звуковую сигнализацию. На щите управления должно быть размещено световое табло, сигнализирующее о работе привода диффузионного аппарата.</w:t>
      </w:r>
    </w:p>
    <w:p w:rsidR="004F258D" w:rsidRPr="00824D38" w:rsidRDefault="004F258D" w:rsidP="00824D38">
      <w:pPr>
        <w:pStyle w:val="ConsPlusNormal"/>
        <w:ind w:firstLine="540"/>
        <w:jc w:val="both"/>
        <w:rPr>
          <w:sz w:val="22"/>
          <w:szCs w:val="22"/>
        </w:rPr>
      </w:pPr>
      <w:r w:rsidRPr="00824D38">
        <w:rPr>
          <w:sz w:val="22"/>
          <w:szCs w:val="22"/>
        </w:rPr>
        <w:t>Расположение аппаратуры и механизмов управления диффузионным аппаратом на щите управления должно исключать возможность непреднамеренного пуска диффузионного аппарата и обеспечивать немедленное отключение привода диффузионного аппарата и вспомогательного оборудования в случае возникновения опасности для работников.</w:t>
      </w:r>
    </w:p>
    <w:p w:rsidR="004F258D" w:rsidRPr="00824D38" w:rsidRDefault="004F258D" w:rsidP="00824D38">
      <w:pPr>
        <w:pStyle w:val="ConsPlusNormal"/>
        <w:ind w:firstLine="540"/>
        <w:jc w:val="both"/>
        <w:rPr>
          <w:sz w:val="22"/>
          <w:szCs w:val="22"/>
        </w:rPr>
      </w:pPr>
      <w:r w:rsidRPr="00824D38">
        <w:rPr>
          <w:sz w:val="22"/>
          <w:szCs w:val="22"/>
        </w:rPr>
        <w:t>159. В помещениях, где расположены диффузионные аппараты, должны быть установлены подъемные механизмы грузоподъемностью, соответствующей массе наиболее тяжелой детали аппарата.</w:t>
      </w:r>
    </w:p>
    <w:p w:rsidR="004F258D" w:rsidRPr="00824D38" w:rsidRDefault="004F258D" w:rsidP="00824D38">
      <w:pPr>
        <w:pStyle w:val="ConsPlusNormal"/>
        <w:ind w:firstLine="540"/>
        <w:jc w:val="both"/>
        <w:rPr>
          <w:sz w:val="22"/>
          <w:szCs w:val="22"/>
        </w:rPr>
      </w:pPr>
      <w:r w:rsidRPr="00824D38">
        <w:rPr>
          <w:sz w:val="22"/>
          <w:szCs w:val="22"/>
        </w:rPr>
        <w:t>160. Над шнеком для удаления жома из ротационного диффузионного аппарата необходимо устанавливать бункер закрытого типа со смотровыми окнами и вытяжной трубой.</w:t>
      </w:r>
    </w:p>
    <w:p w:rsidR="004F258D" w:rsidRPr="00824D38" w:rsidRDefault="004F258D" w:rsidP="00824D38">
      <w:pPr>
        <w:pStyle w:val="ConsPlusNormal"/>
        <w:ind w:firstLine="540"/>
        <w:jc w:val="both"/>
        <w:rPr>
          <w:sz w:val="22"/>
          <w:szCs w:val="22"/>
        </w:rPr>
      </w:pPr>
      <w:r w:rsidRPr="00824D38">
        <w:rPr>
          <w:sz w:val="22"/>
          <w:szCs w:val="22"/>
        </w:rPr>
        <w:t>Привод ротационного диффузионного аппарата должен быть оборудован автоматически действующим тормозом замкнутого типа.</w:t>
      </w:r>
    </w:p>
    <w:p w:rsidR="004F258D" w:rsidRPr="00824D38" w:rsidRDefault="004F258D" w:rsidP="00824D38">
      <w:pPr>
        <w:pStyle w:val="ConsPlusNormal"/>
        <w:ind w:firstLine="540"/>
        <w:jc w:val="both"/>
        <w:rPr>
          <w:sz w:val="22"/>
          <w:szCs w:val="22"/>
        </w:rPr>
      </w:pPr>
      <w:r w:rsidRPr="00824D38">
        <w:rPr>
          <w:sz w:val="22"/>
          <w:szCs w:val="22"/>
        </w:rPr>
        <w:t>161. Кольцевой скребковый конвейер для удаления жома из диффузионного аппарата колонного типа должен быть огражден металлической сеткой высотой не менее 0,5 м.</w:t>
      </w:r>
    </w:p>
    <w:p w:rsidR="004F258D" w:rsidRPr="00824D38" w:rsidRDefault="004F258D" w:rsidP="00824D38">
      <w:pPr>
        <w:pStyle w:val="ConsPlusNormal"/>
        <w:ind w:firstLine="540"/>
        <w:jc w:val="both"/>
        <w:rPr>
          <w:sz w:val="22"/>
          <w:szCs w:val="22"/>
        </w:rPr>
      </w:pPr>
      <w:r w:rsidRPr="00824D38">
        <w:rPr>
          <w:sz w:val="22"/>
          <w:szCs w:val="22"/>
        </w:rPr>
        <w:t>162. Смотровые окна на площадке выгрузочного устройства диффузионных аппаратов наклонного типа должны иметь ограждения.</w:t>
      </w:r>
    </w:p>
    <w:p w:rsidR="004F258D" w:rsidRPr="00824D38" w:rsidRDefault="004F258D" w:rsidP="00824D38">
      <w:pPr>
        <w:pStyle w:val="ConsPlusNormal"/>
        <w:ind w:firstLine="540"/>
        <w:jc w:val="both"/>
        <w:rPr>
          <w:sz w:val="22"/>
          <w:szCs w:val="22"/>
        </w:rPr>
      </w:pPr>
      <w:r w:rsidRPr="00824D38">
        <w:rPr>
          <w:sz w:val="22"/>
          <w:szCs w:val="22"/>
        </w:rPr>
        <w:t>163. Ошпариватели ротационных диффузионных аппаратов необходимо ограждать металлической сеткой высотой 0,5 - 0,8 м в зависимости от высоты расположения шахты ошпаривателя над полом.</w:t>
      </w:r>
    </w:p>
    <w:p w:rsidR="004F258D" w:rsidRPr="00824D38" w:rsidRDefault="004F258D" w:rsidP="00824D38">
      <w:pPr>
        <w:pStyle w:val="ConsPlusNormal"/>
        <w:ind w:firstLine="540"/>
        <w:jc w:val="both"/>
        <w:rPr>
          <w:sz w:val="22"/>
          <w:szCs w:val="22"/>
        </w:rPr>
      </w:pPr>
      <w:r w:rsidRPr="00824D38">
        <w:rPr>
          <w:sz w:val="22"/>
          <w:szCs w:val="22"/>
        </w:rPr>
        <w:t>164. Диффузионные аппараты наклонного типа должны обеспечиваться вытяжным зонтом для удаления паров в месте выгрузки жома.</w:t>
      </w:r>
    </w:p>
    <w:p w:rsidR="004F258D" w:rsidRPr="00824D38" w:rsidRDefault="004F258D" w:rsidP="00824D38">
      <w:pPr>
        <w:pStyle w:val="ConsPlusNormal"/>
        <w:ind w:firstLine="540"/>
        <w:jc w:val="both"/>
        <w:rPr>
          <w:sz w:val="22"/>
          <w:szCs w:val="22"/>
        </w:rPr>
      </w:pPr>
      <w:r w:rsidRPr="00824D38">
        <w:rPr>
          <w:sz w:val="22"/>
          <w:szCs w:val="22"/>
        </w:rPr>
        <w:t>165. Очистка подогревателей сырого сока должна производиться химическим или механическим способами.</w:t>
      </w:r>
    </w:p>
    <w:p w:rsidR="004F258D" w:rsidRPr="00824D38" w:rsidRDefault="004F258D" w:rsidP="00824D38">
      <w:pPr>
        <w:pStyle w:val="ConsPlusNormal"/>
        <w:ind w:firstLine="540"/>
        <w:jc w:val="both"/>
        <w:rPr>
          <w:sz w:val="22"/>
          <w:szCs w:val="22"/>
        </w:rPr>
      </w:pPr>
      <w:r w:rsidRPr="00824D38">
        <w:rPr>
          <w:sz w:val="22"/>
          <w:szCs w:val="22"/>
        </w:rPr>
        <w:t>166. При выводе подогревателя сока или сиропа для очистки или ремонта необходимо:</w:t>
      </w:r>
    </w:p>
    <w:p w:rsidR="004F258D" w:rsidRPr="00824D38" w:rsidRDefault="004F258D" w:rsidP="00824D38">
      <w:pPr>
        <w:pStyle w:val="ConsPlusNormal"/>
        <w:ind w:firstLine="540"/>
        <w:jc w:val="both"/>
        <w:rPr>
          <w:sz w:val="22"/>
          <w:szCs w:val="22"/>
        </w:rPr>
      </w:pPr>
      <w:r w:rsidRPr="00824D38">
        <w:rPr>
          <w:sz w:val="22"/>
          <w:szCs w:val="22"/>
        </w:rPr>
        <w:t>1) закрыть задвижки на паровом, соковом и конденсатном трубопроводах с установкой заглушек;</w:t>
      </w:r>
    </w:p>
    <w:p w:rsidR="004F258D" w:rsidRPr="00824D38" w:rsidRDefault="004F258D" w:rsidP="00824D38">
      <w:pPr>
        <w:pStyle w:val="ConsPlusNormal"/>
        <w:ind w:firstLine="540"/>
        <w:jc w:val="both"/>
        <w:rPr>
          <w:sz w:val="22"/>
          <w:szCs w:val="22"/>
        </w:rPr>
      </w:pPr>
      <w:r w:rsidRPr="00824D38">
        <w:rPr>
          <w:sz w:val="22"/>
          <w:szCs w:val="22"/>
        </w:rPr>
        <w:t>2) освободить подогреватель от продукта;</w:t>
      </w:r>
    </w:p>
    <w:p w:rsidR="004F258D" w:rsidRPr="00824D38" w:rsidRDefault="004F258D" w:rsidP="00824D38">
      <w:pPr>
        <w:pStyle w:val="ConsPlusNormal"/>
        <w:ind w:firstLine="540"/>
        <w:jc w:val="both"/>
        <w:rPr>
          <w:sz w:val="22"/>
          <w:szCs w:val="22"/>
        </w:rPr>
      </w:pPr>
      <w:r w:rsidRPr="00824D38">
        <w:rPr>
          <w:sz w:val="22"/>
          <w:szCs w:val="22"/>
        </w:rPr>
        <w:t>3) открыть крышку и днище;</w:t>
      </w:r>
    </w:p>
    <w:p w:rsidR="004F258D" w:rsidRPr="00824D38" w:rsidRDefault="004F258D" w:rsidP="00824D38">
      <w:pPr>
        <w:pStyle w:val="ConsPlusNormal"/>
        <w:ind w:firstLine="540"/>
        <w:jc w:val="both"/>
        <w:rPr>
          <w:sz w:val="22"/>
          <w:szCs w:val="22"/>
        </w:rPr>
      </w:pPr>
      <w:r w:rsidRPr="00824D38">
        <w:rPr>
          <w:sz w:val="22"/>
          <w:szCs w:val="22"/>
        </w:rPr>
        <w:t>4) промыть водой и приступить к чистке.</w:t>
      </w:r>
    </w:p>
    <w:p w:rsidR="004F258D" w:rsidRPr="00824D38" w:rsidRDefault="004F258D" w:rsidP="00824D38">
      <w:pPr>
        <w:pStyle w:val="ConsPlusNormal"/>
        <w:ind w:firstLine="540"/>
        <w:jc w:val="both"/>
        <w:rPr>
          <w:sz w:val="22"/>
          <w:szCs w:val="22"/>
        </w:rPr>
      </w:pPr>
      <w:r w:rsidRPr="00824D38">
        <w:rPr>
          <w:sz w:val="22"/>
          <w:szCs w:val="22"/>
        </w:rPr>
        <w:t>167. Подогреватели должны быть снабжены переносными воронками, через которые можно было бы спустить сок из подогревателей перед их очисткой.</w:t>
      </w:r>
    </w:p>
    <w:p w:rsidR="004F258D" w:rsidRPr="00824D38" w:rsidRDefault="004F258D" w:rsidP="00824D38">
      <w:pPr>
        <w:pStyle w:val="ConsPlusNormal"/>
        <w:ind w:firstLine="540"/>
        <w:jc w:val="both"/>
        <w:rPr>
          <w:sz w:val="22"/>
          <w:szCs w:val="22"/>
        </w:rPr>
      </w:pPr>
      <w:r w:rsidRPr="00824D38">
        <w:rPr>
          <w:sz w:val="22"/>
          <w:szCs w:val="22"/>
        </w:rPr>
        <w:t>168. Переливные ящики аппаратов предварительной и основной дефекации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169. Аппараты I и II сатурации должны быть оборудованы вытяжными трубами, выведенными на крышу цеха на 2 м выше конька кровли. Переливные ящики аппаратов I и II сатурации должны быть плотно закрыты крышками и соединены вытяжной трубой с верхней частью аппарата, крышки ящиков должны быть съемными.</w:t>
      </w:r>
    </w:p>
    <w:p w:rsidR="004F258D" w:rsidRPr="00824D38" w:rsidRDefault="004F258D" w:rsidP="00824D38">
      <w:pPr>
        <w:pStyle w:val="ConsPlusNormal"/>
        <w:ind w:firstLine="540"/>
        <w:jc w:val="both"/>
        <w:rPr>
          <w:sz w:val="22"/>
          <w:szCs w:val="22"/>
        </w:rPr>
      </w:pPr>
      <w:r w:rsidRPr="00824D38">
        <w:rPr>
          <w:sz w:val="22"/>
          <w:szCs w:val="22"/>
        </w:rPr>
        <w:t>Установка запорных устройств на вытяжной трубе и переливных трубах не допускается.</w:t>
      </w:r>
    </w:p>
    <w:p w:rsidR="004F258D" w:rsidRPr="00824D38" w:rsidRDefault="004F258D" w:rsidP="00824D38">
      <w:pPr>
        <w:pStyle w:val="ConsPlusNormal"/>
        <w:ind w:firstLine="540"/>
        <w:jc w:val="both"/>
        <w:rPr>
          <w:sz w:val="22"/>
          <w:szCs w:val="22"/>
        </w:rPr>
      </w:pPr>
      <w:r w:rsidRPr="00824D38">
        <w:rPr>
          <w:sz w:val="22"/>
          <w:szCs w:val="22"/>
        </w:rPr>
        <w:t>170. Процесс очистки сока на станции дефекосатурации должен исключать разлив соков и известкового молока, выделение токсических газов (в основном окиси углерода), повышенную температуру наружных поверхностей аппаратов и трубопроводов, доступных обслуживающему персоналу.</w:t>
      </w:r>
    </w:p>
    <w:p w:rsidR="004F258D" w:rsidRPr="00824D38" w:rsidRDefault="004F258D" w:rsidP="00824D38">
      <w:pPr>
        <w:pStyle w:val="ConsPlusNormal"/>
        <w:ind w:firstLine="540"/>
        <w:jc w:val="both"/>
        <w:rPr>
          <w:sz w:val="22"/>
          <w:szCs w:val="22"/>
        </w:rPr>
      </w:pPr>
      <w:r w:rsidRPr="00824D38">
        <w:rPr>
          <w:sz w:val="22"/>
          <w:szCs w:val="22"/>
        </w:rPr>
        <w:t>171. Подача углекислого газа в аппараты I и II сатурации должна быть автоматизирована.</w:t>
      </w:r>
    </w:p>
    <w:p w:rsidR="004F258D" w:rsidRPr="00824D38" w:rsidRDefault="004F258D" w:rsidP="00824D38">
      <w:pPr>
        <w:pStyle w:val="ConsPlusNormal"/>
        <w:ind w:firstLine="540"/>
        <w:jc w:val="both"/>
        <w:rPr>
          <w:sz w:val="22"/>
          <w:szCs w:val="22"/>
        </w:rPr>
      </w:pPr>
      <w:r w:rsidRPr="00824D38">
        <w:rPr>
          <w:sz w:val="22"/>
          <w:szCs w:val="22"/>
        </w:rPr>
        <w:t>172. Чистка аппаратов дефекосатурации должна исключать применение ручного труда. При чистке аппаратов должны обеспечиваться механическое удаление или химическая очистка накипи в аппаратах.</w:t>
      </w:r>
    </w:p>
    <w:p w:rsidR="004F258D" w:rsidRPr="00824D38" w:rsidRDefault="004F258D" w:rsidP="00824D38">
      <w:pPr>
        <w:pStyle w:val="ConsPlusNormal"/>
        <w:ind w:firstLine="540"/>
        <w:jc w:val="both"/>
        <w:rPr>
          <w:sz w:val="22"/>
          <w:szCs w:val="22"/>
        </w:rPr>
      </w:pPr>
      <w:r w:rsidRPr="00824D38">
        <w:rPr>
          <w:sz w:val="22"/>
          <w:szCs w:val="22"/>
        </w:rPr>
        <w:t>173. Сульфитаторы должны быть оборудованы вытяжной трубой для удаления отработанного газа. Труба должна быть выведена в атмосферу на 2 м выше конька кровли.</w:t>
      </w:r>
    </w:p>
    <w:p w:rsidR="004F258D" w:rsidRPr="00824D38" w:rsidRDefault="004F258D" w:rsidP="00824D38">
      <w:pPr>
        <w:pStyle w:val="ConsPlusNormal"/>
        <w:ind w:firstLine="540"/>
        <w:jc w:val="both"/>
        <w:rPr>
          <w:sz w:val="22"/>
          <w:szCs w:val="22"/>
        </w:rPr>
      </w:pPr>
      <w:r w:rsidRPr="00824D38">
        <w:rPr>
          <w:sz w:val="22"/>
          <w:szCs w:val="22"/>
        </w:rPr>
        <w:t>Установка запорных устройств на вытяжной трубе не допускается.</w:t>
      </w:r>
    </w:p>
    <w:p w:rsidR="004F258D" w:rsidRPr="00824D38" w:rsidRDefault="004F258D" w:rsidP="00824D38">
      <w:pPr>
        <w:pStyle w:val="ConsPlusNormal"/>
        <w:ind w:firstLine="540"/>
        <w:jc w:val="both"/>
        <w:rPr>
          <w:sz w:val="22"/>
          <w:szCs w:val="22"/>
        </w:rPr>
      </w:pPr>
      <w:r w:rsidRPr="00824D38">
        <w:rPr>
          <w:sz w:val="22"/>
          <w:szCs w:val="22"/>
        </w:rPr>
        <w:t>174. Процессы получения и транспортировки сернистого ангидрида должны исключать выделение сернистого газа в рабочую зону.</w:t>
      </w:r>
    </w:p>
    <w:p w:rsidR="004F258D" w:rsidRPr="00824D38" w:rsidRDefault="004F258D" w:rsidP="00824D38">
      <w:pPr>
        <w:pStyle w:val="ConsPlusNormal"/>
        <w:ind w:firstLine="540"/>
        <w:jc w:val="both"/>
        <w:rPr>
          <w:sz w:val="22"/>
          <w:szCs w:val="22"/>
        </w:rPr>
      </w:pPr>
      <w:r w:rsidRPr="00824D38">
        <w:rPr>
          <w:sz w:val="22"/>
          <w:szCs w:val="22"/>
        </w:rPr>
        <w:t>175. Переливные камеры отстойников должны быть закрыты съемными крышками и снабжены патрубками для подсоединения к местной вентиляции.</w:t>
      </w:r>
    </w:p>
    <w:p w:rsidR="004F258D" w:rsidRPr="00824D38" w:rsidRDefault="004F258D" w:rsidP="00824D38">
      <w:pPr>
        <w:pStyle w:val="ConsPlusNormal"/>
        <w:ind w:firstLine="540"/>
        <w:jc w:val="both"/>
        <w:rPr>
          <w:sz w:val="22"/>
          <w:szCs w:val="22"/>
        </w:rPr>
      </w:pPr>
      <w:r w:rsidRPr="00824D38">
        <w:rPr>
          <w:sz w:val="22"/>
          <w:szCs w:val="22"/>
        </w:rPr>
        <w:t>Секции отстойников должны быть оборудованы трубами для отвода газов.</w:t>
      </w:r>
    </w:p>
    <w:p w:rsidR="004F258D" w:rsidRPr="00824D38" w:rsidRDefault="004F258D" w:rsidP="00824D38">
      <w:pPr>
        <w:pStyle w:val="ConsPlusNormal"/>
        <w:ind w:firstLine="540"/>
        <w:jc w:val="both"/>
        <w:rPr>
          <w:sz w:val="22"/>
          <w:szCs w:val="22"/>
        </w:rPr>
      </w:pPr>
      <w:r w:rsidRPr="00824D38">
        <w:rPr>
          <w:sz w:val="22"/>
          <w:szCs w:val="22"/>
        </w:rPr>
        <w:t>176. Для удобства и безопасности обслуживания каждая секция отстойника должна иметь люки-лазы со съемными или откидными крышками.</w:t>
      </w:r>
    </w:p>
    <w:p w:rsidR="004F258D" w:rsidRPr="00824D38" w:rsidRDefault="004F258D" w:rsidP="00824D38">
      <w:pPr>
        <w:pStyle w:val="ConsPlusNormal"/>
        <w:ind w:firstLine="540"/>
        <w:jc w:val="both"/>
        <w:rPr>
          <w:sz w:val="22"/>
          <w:szCs w:val="22"/>
        </w:rPr>
      </w:pPr>
      <w:r w:rsidRPr="00824D38">
        <w:rPr>
          <w:sz w:val="22"/>
          <w:szCs w:val="22"/>
        </w:rPr>
        <w:t>177. Площадка для обслуживания отстойника должна иметь размеры, позволяющие производить разборку привода со съемом колеса и редуктора.</w:t>
      </w:r>
    </w:p>
    <w:p w:rsidR="004F258D" w:rsidRPr="00824D38" w:rsidRDefault="004F258D" w:rsidP="00824D38">
      <w:pPr>
        <w:pStyle w:val="ConsPlusNormal"/>
        <w:ind w:firstLine="540"/>
        <w:jc w:val="both"/>
        <w:rPr>
          <w:sz w:val="22"/>
          <w:szCs w:val="22"/>
        </w:rPr>
      </w:pPr>
      <w:r w:rsidRPr="00824D38">
        <w:rPr>
          <w:sz w:val="22"/>
          <w:szCs w:val="22"/>
        </w:rPr>
        <w:t>178. Для отдувки осадка от ткани фильтров должен применяться сжатый воздух. Использование пара запрещается.</w:t>
      </w:r>
    </w:p>
    <w:p w:rsidR="004F258D" w:rsidRPr="00824D38" w:rsidRDefault="004F258D" w:rsidP="00824D38">
      <w:pPr>
        <w:pStyle w:val="ConsPlusNormal"/>
        <w:ind w:firstLine="540"/>
        <w:jc w:val="both"/>
        <w:rPr>
          <w:sz w:val="22"/>
          <w:szCs w:val="22"/>
        </w:rPr>
      </w:pPr>
      <w:r w:rsidRPr="00824D38">
        <w:rPr>
          <w:sz w:val="22"/>
          <w:szCs w:val="22"/>
        </w:rPr>
        <w:t>179. Вакуум-фильтры должны быть оборудованы вытяжным зонтом и специальным устройством для промывки осадка, исключающим разбрызгивание воды.</w:t>
      </w:r>
    </w:p>
    <w:p w:rsidR="004F258D" w:rsidRPr="00824D38" w:rsidRDefault="004F258D" w:rsidP="00824D38">
      <w:pPr>
        <w:pStyle w:val="ConsPlusNormal"/>
        <w:ind w:firstLine="540"/>
        <w:jc w:val="both"/>
        <w:rPr>
          <w:sz w:val="22"/>
          <w:szCs w:val="22"/>
        </w:rPr>
      </w:pPr>
      <w:r w:rsidRPr="00824D38">
        <w:rPr>
          <w:sz w:val="22"/>
          <w:szCs w:val="22"/>
        </w:rPr>
        <w:t>Корыта вакуум-фильтров должны быть оборудованы переливными устройствами.</w:t>
      </w:r>
    </w:p>
    <w:p w:rsidR="004F258D" w:rsidRPr="00824D38" w:rsidRDefault="004F258D" w:rsidP="00824D38">
      <w:pPr>
        <w:pStyle w:val="ConsPlusNormal"/>
        <w:ind w:firstLine="540"/>
        <w:jc w:val="both"/>
        <w:rPr>
          <w:sz w:val="22"/>
          <w:szCs w:val="22"/>
        </w:rPr>
      </w:pPr>
      <w:r w:rsidRPr="00824D38">
        <w:rPr>
          <w:sz w:val="22"/>
          <w:szCs w:val="22"/>
        </w:rPr>
        <w:t>180. Для удобства и безопасного обслуживания (смена и очистка форсунок) вакуум-фильтры должны быть оборудованы рабочей площадкой.</w:t>
      </w:r>
    </w:p>
    <w:p w:rsidR="004F258D" w:rsidRPr="00824D38" w:rsidRDefault="004F258D" w:rsidP="00824D38">
      <w:pPr>
        <w:pStyle w:val="ConsPlusNormal"/>
        <w:ind w:firstLine="540"/>
        <w:jc w:val="both"/>
        <w:rPr>
          <w:sz w:val="22"/>
          <w:szCs w:val="22"/>
        </w:rPr>
      </w:pPr>
      <w:r w:rsidRPr="00824D38">
        <w:rPr>
          <w:sz w:val="22"/>
          <w:szCs w:val="22"/>
        </w:rPr>
        <w:t>181. Регенерация фильтрующей ткани на барабане вакуум-фильтра должна производиться 3-процентным раствором соляной кислоты.</w:t>
      </w:r>
    </w:p>
    <w:p w:rsidR="004F258D" w:rsidRPr="00824D38" w:rsidRDefault="004F258D" w:rsidP="00824D38">
      <w:pPr>
        <w:pStyle w:val="ConsPlusNormal"/>
        <w:ind w:firstLine="540"/>
        <w:jc w:val="both"/>
        <w:rPr>
          <w:sz w:val="22"/>
          <w:szCs w:val="22"/>
        </w:rPr>
      </w:pPr>
      <w:r w:rsidRPr="00824D38">
        <w:rPr>
          <w:sz w:val="22"/>
          <w:szCs w:val="22"/>
        </w:rPr>
        <w:t>182. Дисковые фильтры должны комплектоваться блокирующим устройством, обеспечивающим отключение подачи сока или сиропа при повышении давления в фильтре выше допустимого.</w:t>
      </w:r>
    </w:p>
    <w:p w:rsidR="004F258D" w:rsidRPr="00824D38" w:rsidRDefault="004F258D" w:rsidP="00824D38">
      <w:pPr>
        <w:pStyle w:val="ConsPlusNormal"/>
        <w:ind w:firstLine="540"/>
        <w:jc w:val="both"/>
        <w:rPr>
          <w:sz w:val="22"/>
          <w:szCs w:val="22"/>
        </w:rPr>
      </w:pPr>
      <w:r w:rsidRPr="00824D38">
        <w:rPr>
          <w:sz w:val="22"/>
          <w:szCs w:val="22"/>
        </w:rPr>
        <w:t>183. Привод дискового фильтра должен иметь блокирующее устройство, отключающее фильтр при открытом люке.</w:t>
      </w:r>
    </w:p>
    <w:p w:rsidR="004F258D" w:rsidRPr="00824D38" w:rsidRDefault="004F258D" w:rsidP="00824D38">
      <w:pPr>
        <w:pStyle w:val="ConsPlusNormal"/>
        <w:ind w:firstLine="540"/>
        <w:jc w:val="both"/>
        <w:rPr>
          <w:sz w:val="22"/>
          <w:szCs w:val="22"/>
        </w:rPr>
      </w:pPr>
      <w:r w:rsidRPr="00824D38">
        <w:rPr>
          <w:sz w:val="22"/>
          <w:szCs w:val="22"/>
        </w:rPr>
        <w:t>184. Конструкцией дискового фильтра должны быть предусмотрены сплошные ограждения вращающихся муфт и червячной передачи.</w:t>
      </w:r>
    </w:p>
    <w:p w:rsidR="004F258D" w:rsidRPr="00824D38" w:rsidRDefault="004F258D" w:rsidP="00824D38">
      <w:pPr>
        <w:pStyle w:val="ConsPlusNormal"/>
        <w:ind w:firstLine="540"/>
        <w:jc w:val="both"/>
        <w:rPr>
          <w:sz w:val="22"/>
          <w:szCs w:val="22"/>
        </w:rPr>
      </w:pPr>
      <w:r w:rsidRPr="00824D38">
        <w:rPr>
          <w:sz w:val="22"/>
          <w:szCs w:val="22"/>
        </w:rPr>
        <w:t>185. На ограждении привода трубовала дискового фильтра должна быть нанесена стрелка, указывающая направление вращения.</w:t>
      </w:r>
    </w:p>
    <w:p w:rsidR="004F258D" w:rsidRPr="00824D38" w:rsidRDefault="004F258D" w:rsidP="00824D38">
      <w:pPr>
        <w:pStyle w:val="ConsPlusNormal"/>
        <w:ind w:firstLine="540"/>
        <w:jc w:val="both"/>
        <w:rPr>
          <w:sz w:val="22"/>
          <w:szCs w:val="22"/>
        </w:rPr>
      </w:pPr>
      <w:r w:rsidRPr="00824D38">
        <w:rPr>
          <w:sz w:val="22"/>
          <w:szCs w:val="22"/>
        </w:rPr>
        <w:t>186. Патронные фильтры должны комплектоваться предохранительными клапанами и блокирующим устройством, обеспечивающим отключение подачи сока или сиропа при повышении давления в фильтре выше допустимого.</w:t>
      </w:r>
    </w:p>
    <w:p w:rsidR="004F258D" w:rsidRPr="00824D38" w:rsidRDefault="004F258D" w:rsidP="00824D38">
      <w:pPr>
        <w:pStyle w:val="ConsPlusNormal"/>
        <w:ind w:firstLine="540"/>
        <w:jc w:val="both"/>
        <w:rPr>
          <w:sz w:val="22"/>
          <w:szCs w:val="22"/>
        </w:rPr>
      </w:pPr>
      <w:r w:rsidRPr="00824D38">
        <w:rPr>
          <w:sz w:val="22"/>
          <w:szCs w:val="22"/>
        </w:rPr>
        <w:t>187. Верхняя часть патронных фильтров должна быть оборудована удобной для безопасного обслуживания площадкой.</w:t>
      </w:r>
    </w:p>
    <w:p w:rsidR="004F258D" w:rsidRPr="00824D38" w:rsidRDefault="004F258D" w:rsidP="00824D38">
      <w:pPr>
        <w:pStyle w:val="ConsPlusNormal"/>
        <w:ind w:firstLine="540"/>
        <w:jc w:val="both"/>
        <w:rPr>
          <w:sz w:val="22"/>
          <w:szCs w:val="22"/>
        </w:rPr>
      </w:pPr>
      <w:r w:rsidRPr="00824D38">
        <w:rPr>
          <w:sz w:val="22"/>
          <w:szCs w:val="22"/>
        </w:rPr>
        <w:t>188. Патронный фильтр должен быть оборудован смотровыми окнами с термостойкими стеклами, местным освещением и защитными сетками.</w:t>
      </w:r>
    </w:p>
    <w:p w:rsidR="004F258D" w:rsidRPr="00824D38" w:rsidRDefault="004F258D" w:rsidP="00824D38">
      <w:pPr>
        <w:pStyle w:val="ConsPlusNormal"/>
        <w:ind w:firstLine="540"/>
        <w:jc w:val="both"/>
        <w:rPr>
          <w:sz w:val="22"/>
          <w:szCs w:val="22"/>
        </w:rPr>
      </w:pPr>
      <w:r w:rsidRPr="00824D38">
        <w:rPr>
          <w:sz w:val="22"/>
          <w:szCs w:val="22"/>
        </w:rPr>
        <w:t>189. Крышки патронных фильтров должны быть оборудованы устройствами, обеспечивающими их строповку при подъеме и перемещении грузоподъемными механизмами.</w:t>
      </w:r>
    </w:p>
    <w:p w:rsidR="004F258D" w:rsidRPr="00824D38" w:rsidRDefault="004F258D" w:rsidP="00824D38">
      <w:pPr>
        <w:pStyle w:val="ConsPlusNormal"/>
        <w:ind w:firstLine="540"/>
        <w:jc w:val="both"/>
        <w:rPr>
          <w:sz w:val="22"/>
          <w:szCs w:val="22"/>
        </w:rPr>
      </w:pPr>
      <w:r w:rsidRPr="00824D38">
        <w:rPr>
          <w:sz w:val="22"/>
          <w:szCs w:val="22"/>
        </w:rPr>
        <w:t>190. Запрещается устранять неисправности во время работы фильтров, находящихся под давлением (ставить деревянные пробки в соковых трубах дисковых фильтров, чистить задвижки под давлением, открывать крышки, затягивать части на крышках, открывать люки фильтров при неполно слитых продуктах фильтрации).</w:t>
      </w:r>
    </w:p>
    <w:p w:rsidR="004F258D" w:rsidRPr="00824D38" w:rsidRDefault="004F258D" w:rsidP="00824D38">
      <w:pPr>
        <w:pStyle w:val="ConsPlusNormal"/>
        <w:ind w:firstLine="540"/>
        <w:jc w:val="both"/>
        <w:rPr>
          <w:sz w:val="22"/>
          <w:szCs w:val="22"/>
        </w:rPr>
      </w:pPr>
      <w:r w:rsidRPr="00824D38">
        <w:rPr>
          <w:sz w:val="22"/>
          <w:szCs w:val="22"/>
        </w:rPr>
        <w:t>191. Для подачи химических реагентов (соды и соляной кислоты) на выварку выпарных аппаратов должна быть оборудована специальная установка. Мешалка для приготовления реагентов должна быть установлена в специальном отведенном помещении (на первом этаже), оборудованном вытяжной вентиляцией.</w:t>
      </w:r>
    </w:p>
    <w:p w:rsidR="004F258D" w:rsidRPr="00824D38" w:rsidRDefault="004F258D" w:rsidP="00824D38">
      <w:pPr>
        <w:pStyle w:val="ConsPlusNormal"/>
        <w:ind w:firstLine="540"/>
        <w:jc w:val="both"/>
        <w:rPr>
          <w:sz w:val="22"/>
          <w:szCs w:val="22"/>
        </w:rPr>
      </w:pPr>
      <w:r w:rsidRPr="00824D38">
        <w:rPr>
          <w:sz w:val="22"/>
          <w:szCs w:val="22"/>
        </w:rPr>
        <w:t>192. Организация и проведение технологического процесса уваривания утфеля должны исключать влаговыделение и паровыделение, повышение температуры воздуха в рабочей зоне, газообразование или газовыделение, разливы утфеля и воды. Пары и газы, аммиачные оттяжки должны выводиться за пределы помещения специальной системой.</w:t>
      </w:r>
    </w:p>
    <w:p w:rsidR="004F258D" w:rsidRPr="00824D38" w:rsidRDefault="004F258D" w:rsidP="00824D38">
      <w:pPr>
        <w:pStyle w:val="ConsPlusNormal"/>
        <w:ind w:firstLine="540"/>
        <w:jc w:val="both"/>
        <w:rPr>
          <w:sz w:val="22"/>
          <w:szCs w:val="22"/>
        </w:rPr>
      </w:pPr>
      <w:r w:rsidRPr="00824D38">
        <w:rPr>
          <w:sz w:val="22"/>
          <w:szCs w:val="22"/>
        </w:rPr>
        <w:t>193. Для улавливания перебросов утфеля из вакуум-аппаратов должны применяться ловушки выносного типа с гидравлическим затвором.</w:t>
      </w:r>
    </w:p>
    <w:p w:rsidR="004F258D" w:rsidRPr="00824D38" w:rsidRDefault="004F258D" w:rsidP="00824D38">
      <w:pPr>
        <w:pStyle w:val="ConsPlusNormal"/>
        <w:ind w:firstLine="540"/>
        <w:jc w:val="both"/>
        <w:rPr>
          <w:sz w:val="22"/>
          <w:szCs w:val="22"/>
        </w:rPr>
      </w:pPr>
      <w:r w:rsidRPr="00824D38">
        <w:rPr>
          <w:sz w:val="22"/>
          <w:szCs w:val="22"/>
        </w:rPr>
        <w:t>194. На сахарных заводах должны устанавливаться только автоматизированные центрифуги с программным управлением или непрерывного действия.</w:t>
      </w:r>
    </w:p>
    <w:p w:rsidR="004F258D" w:rsidRPr="00824D38" w:rsidRDefault="004F258D" w:rsidP="00824D38">
      <w:pPr>
        <w:pStyle w:val="ConsPlusNormal"/>
        <w:ind w:firstLine="540"/>
        <w:jc w:val="both"/>
        <w:rPr>
          <w:sz w:val="22"/>
          <w:szCs w:val="22"/>
        </w:rPr>
      </w:pPr>
      <w:r w:rsidRPr="00824D38">
        <w:rPr>
          <w:sz w:val="22"/>
          <w:szCs w:val="22"/>
        </w:rPr>
        <w:t>195. Утфелемешалки должны быть закрыты крышками и оборудованы люками с решетками.</w:t>
      </w:r>
    </w:p>
    <w:p w:rsidR="004F258D" w:rsidRPr="00824D38" w:rsidRDefault="004F258D" w:rsidP="00824D38">
      <w:pPr>
        <w:pStyle w:val="ConsPlusNormal"/>
        <w:ind w:firstLine="540"/>
        <w:jc w:val="both"/>
        <w:rPr>
          <w:sz w:val="22"/>
          <w:szCs w:val="22"/>
        </w:rPr>
      </w:pPr>
      <w:r w:rsidRPr="00824D38">
        <w:rPr>
          <w:sz w:val="22"/>
          <w:szCs w:val="22"/>
        </w:rPr>
        <w:t>196. Маховики для открывания шиберов мешалок и утфелераспределителей должны быть ограждены независимо от частоты их вращения.</w:t>
      </w:r>
    </w:p>
    <w:p w:rsidR="004F258D" w:rsidRPr="00824D38" w:rsidRDefault="004F258D" w:rsidP="00824D38">
      <w:pPr>
        <w:pStyle w:val="ConsPlusNormal"/>
        <w:ind w:firstLine="540"/>
        <w:jc w:val="both"/>
        <w:rPr>
          <w:sz w:val="22"/>
          <w:szCs w:val="22"/>
        </w:rPr>
      </w:pPr>
      <w:r w:rsidRPr="00824D38">
        <w:rPr>
          <w:sz w:val="22"/>
          <w:szCs w:val="22"/>
        </w:rPr>
        <w:t>197. Для обслуживания кристаллизационных мешалок должны быть оборудованы площадки с перилами и обшивкой по низу.</w:t>
      </w:r>
    </w:p>
    <w:p w:rsidR="004F258D" w:rsidRPr="00824D38" w:rsidRDefault="004F258D" w:rsidP="00824D38">
      <w:pPr>
        <w:pStyle w:val="ConsPlusNormal"/>
        <w:ind w:firstLine="540"/>
        <w:jc w:val="both"/>
        <w:rPr>
          <w:sz w:val="22"/>
          <w:szCs w:val="22"/>
        </w:rPr>
      </w:pPr>
      <w:r w:rsidRPr="00824D38">
        <w:rPr>
          <w:sz w:val="22"/>
          <w:szCs w:val="22"/>
        </w:rPr>
        <w:t>198. Соединительные муфты, шкивы, цепные передачи, а также приводные зубчатые колеса и катки сушильных барабанов должны иметь сплошные ограждения.</w:t>
      </w:r>
    </w:p>
    <w:p w:rsidR="004F258D" w:rsidRPr="00824D38" w:rsidRDefault="004F258D" w:rsidP="00824D38">
      <w:pPr>
        <w:pStyle w:val="ConsPlusNormal"/>
        <w:ind w:firstLine="540"/>
        <w:jc w:val="both"/>
        <w:rPr>
          <w:sz w:val="22"/>
          <w:szCs w:val="22"/>
        </w:rPr>
      </w:pPr>
      <w:r w:rsidRPr="00824D38">
        <w:rPr>
          <w:sz w:val="22"/>
          <w:szCs w:val="22"/>
        </w:rPr>
        <w:t>199. Места образования пыли в помещении сушки сахара (места пересыпания сахара из барабанов, из элеваторов на ленту конвейера) должны быть укрыты и оборудованы аспирацией.</w:t>
      </w:r>
    </w:p>
    <w:p w:rsidR="004F258D" w:rsidRPr="00824D38" w:rsidRDefault="004F258D" w:rsidP="00824D38">
      <w:pPr>
        <w:pStyle w:val="ConsPlusNormal"/>
        <w:ind w:firstLine="540"/>
        <w:jc w:val="both"/>
        <w:rPr>
          <w:sz w:val="22"/>
          <w:szCs w:val="22"/>
        </w:rPr>
      </w:pPr>
      <w:r w:rsidRPr="00824D38">
        <w:rPr>
          <w:sz w:val="22"/>
          <w:szCs w:val="22"/>
        </w:rPr>
        <w:t>Рассеивающие устройства должны заключаться в герметические кожухи, подключенные к системе аспирации.</w:t>
      </w:r>
    </w:p>
    <w:p w:rsidR="004F258D" w:rsidRPr="00824D38" w:rsidRDefault="004F258D" w:rsidP="00824D38">
      <w:pPr>
        <w:pStyle w:val="ConsPlusNormal"/>
        <w:ind w:firstLine="540"/>
        <w:jc w:val="both"/>
        <w:rPr>
          <w:sz w:val="22"/>
          <w:szCs w:val="22"/>
        </w:rPr>
      </w:pPr>
      <w:r w:rsidRPr="00824D38">
        <w:rPr>
          <w:sz w:val="22"/>
          <w:szCs w:val="22"/>
        </w:rPr>
        <w:t>200. Движущаяся роликовая опора вибрационного конвейера должна быть ограждена.</w:t>
      </w:r>
    </w:p>
    <w:p w:rsidR="004F258D" w:rsidRPr="00824D38" w:rsidRDefault="004F258D" w:rsidP="00824D38">
      <w:pPr>
        <w:pStyle w:val="ConsPlusNormal"/>
        <w:ind w:firstLine="540"/>
        <w:jc w:val="both"/>
        <w:rPr>
          <w:sz w:val="22"/>
          <w:szCs w:val="22"/>
        </w:rPr>
      </w:pPr>
      <w:r w:rsidRPr="00824D38">
        <w:rPr>
          <w:sz w:val="22"/>
          <w:szCs w:val="22"/>
        </w:rPr>
        <w:t>201. В сушильном отделении должны отсутствовать механические и электрические источники искрообразования.</w:t>
      </w:r>
    </w:p>
    <w:p w:rsidR="004F258D" w:rsidRPr="00824D38" w:rsidRDefault="004F258D" w:rsidP="00824D38">
      <w:pPr>
        <w:pStyle w:val="ConsPlusNormal"/>
        <w:ind w:firstLine="540"/>
        <w:jc w:val="both"/>
        <w:rPr>
          <w:sz w:val="22"/>
          <w:szCs w:val="22"/>
        </w:rPr>
      </w:pPr>
      <w:r w:rsidRPr="00824D38">
        <w:rPr>
          <w:sz w:val="22"/>
          <w:szCs w:val="22"/>
        </w:rPr>
        <w:t>В сушильном отделении запрещается курение и пользование открытым огнем, о чем на видном месте должны быть вывешены предупредительные знаки и надписи.</w:t>
      </w:r>
    </w:p>
    <w:p w:rsidR="004F258D" w:rsidRPr="00824D38" w:rsidRDefault="004F258D" w:rsidP="00824D38">
      <w:pPr>
        <w:pStyle w:val="ConsPlusNormal"/>
        <w:ind w:firstLine="540"/>
        <w:jc w:val="both"/>
        <w:rPr>
          <w:sz w:val="22"/>
          <w:szCs w:val="22"/>
        </w:rPr>
      </w:pPr>
      <w:r w:rsidRPr="00824D38">
        <w:rPr>
          <w:sz w:val="22"/>
          <w:szCs w:val="22"/>
        </w:rPr>
        <w:t>202. Уборка сушильного отделения от пыли должна производиться с применением средств механизации (пылесосные установки) по графику, утвержденному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203. Сита и другие рабочие органы рассеивающей машины должны быть закрыты сплошными ограждениями, исключающими пыление. Сахар в рассеивающую машину должен подаваться через шлюзовый затвор.</w:t>
      </w:r>
    </w:p>
    <w:p w:rsidR="004F258D" w:rsidRPr="00824D38" w:rsidRDefault="004F258D" w:rsidP="00824D38">
      <w:pPr>
        <w:pStyle w:val="ConsPlusNormal"/>
        <w:ind w:firstLine="540"/>
        <w:jc w:val="both"/>
        <w:rPr>
          <w:sz w:val="22"/>
          <w:szCs w:val="22"/>
        </w:rPr>
      </w:pPr>
      <w:r w:rsidRPr="00824D38">
        <w:rPr>
          <w:sz w:val="22"/>
          <w:szCs w:val="22"/>
        </w:rPr>
        <w:t>204. Жомосушильная установка должна комплектоваться пылеулавливающими устройствами.</w:t>
      </w:r>
    </w:p>
    <w:p w:rsidR="004F258D" w:rsidRPr="00824D38" w:rsidRDefault="004F258D" w:rsidP="00824D38">
      <w:pPr>
        <w:pStyle w:val="ConsPlusNormal"/>
        <w:ind w:firstLine="540"/>
        <w:jc w:val="both"/>
        <w:rPr>
          <w:sz w:val="22"/>
          <w:szCs w:val="22"/>
        </w:rPr>
      </w:pPr>
      <w:r w:rsidRPr="00824D38">
        <w:rPr>
          <w:sz w:val="22"/>
          <w:szCs w:val="22"/>
        </w:rPr>
        <w:t>Загрузочные бункеры и выгрузочные спуски жомосушильных установок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205. Розжиг печи жомосушильной установки и пуск сушильного аппарата допускаются только с разрешения руководителя подразделения и должны производиться в соответствии с технологическим регламентом, утвержденным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206. Очистка загрузочной топки печи жомосушильной установки должна производиться при отключенной подаче топлива и открытом шибере естественной тяги, а в случае отсутствия естественной тяги - при работающем дымососе.</w:t>
      </w:r>
    </w:p>
    <w:p w:rsidR="004F258D" w:rsidRPr="00824D38" w:rsidRDefault="004F258D" w:rsidP="00824D38">
      <w:pPr>
        <w:pStyle w:val="ConsPlusNormal"/>
        <w:ind w:firstLine="540"/>
        <w:jc w:val="both"/>
        <w:rPr>
          <w:sz w:val="22"/>
          <w:szCs w:val="22"/>
        </w:rPr>
      </w:pPr>
      <w:r w:rsidRPr="00824D38">
        <w:rPr>
          <w:sz w:val="22"/>
          <w:szCs w:val="22"/>
        </w:rPr>
        <w:t>207. Газовый коллектор известняковообжигательной печи должен быть оборудован люками с плотно закрывающимися крышками.</w:t>
      </w:r>
    </w:p>
    <w:p w:rsidR="004F258D" w:rsidRPr="00824D38" w:rsidRDefault="004F258D" w:rsidP="00824D38">
      <w:pPr>
        <w:pStyle w:val="ConsPlusNormal"/>
        <w:ind w:firstLine="540"/>
        <w:jc w:val="both"/>
        <w:rPr>
          <w:sz w:val="22"/>
          <w:szCs w:val="22"/>
        </w:rPr>
      </w:pPr>
      <w:r w:rsidRPr="00824D38">
        <w:rPr>
          <w:sz w:val="22"/>
          <w:szCs w:val="22"/>
        </w:rPr>
        <w:t>Все движущиеся части механизмов печи должны быть ограждены.</w:t>
      </w:r>
    </w:p>
    <w:p w:rsidR="004F258D" w:rsidRPr="00824D38" w:rsidRDefault="004F258D" w:rsidP="00824D38">
      <w:pPr>
        <w:pStyle w:val="ConsPlusNormal"/>
        <w:ind w:firstLine="540"/>
        <w:jc w:val="both"/>
        <w:rPr>
          <w:sz w:val="22"/>
          <w:szCs w:val="22"/>
        </w:rPr>
      </w:pPr>
      <w:r w:rsidRPr="00824D38">
        <w:rPr>
          <w:sz w:val="22"/>
          <w:szCs w:val="22"/>
        </w:rPr>
        <w:t>208. Работа по разрушению образовывающихся в известняковообжигательной печи зависаний шихты должна выполняться по наряду-допуску.</w:t>
      </w:r>
    </w:p>
    <w:p w:rsidR="004F258D" w:rsidRPr="00824D38" w:rsidRDefault="004F258D" w:rsidP="00824D38">
      <w:pPr>
        <w:pStyle w:val="ConsPlusNormal"/>
        <w:ind w:firstLine="540"/>
        <w:jc w:val="both"/>
        <w:rPr>
          <w:sz w:val="22"/>
          <w:szCs w:val="22"/>
        </w:rPr>
      </w:pPr>
      <w:r w:rsidRPr="00824D38">
        <w:rPr>
          <w:sz w:val="22"/>
          <w:szCs w:val="22"/>
        </w:rPr>
        <w:t>209. При проведении ремонта шахтной газоизвестняковой печи должны соблюдаться следующие требования:</w:t>
      </w:r>
    </w:p>
    <w:p w:rsidR="004F258D" w:rsidRPr="00824D38" w:rsidRDefault="004F258D" w:rsidP="00824D38">
      <w:pPr>
        <w:pStyle w:val="ConsPlusNormal"/>
        <w:ind w:firstLine="540"/>
        <w:jc w:val="both"/>
        <w:rPr>
          <w:sz w:val="22"/>
          <w:szCs w:val="22"/>
        </w:rPr>
      </w:pPr>
      <w:r w:rsidRPr="00824D38">
        <w:rPr>
          <w:sz w:val="22"/>
          <w:szCs w:val="22"/>
        </w:rPr>
        <w:t>1) остановленная для ремонта печь должна быть отключена от общей газовой системы известняковообжигательных печей заглушками;</w:t>
      </w:r>
    </w:p>
    <w:p w:rsidR="004F258D" w:rsidRPr="00824D38" w:rsidRDefault="004F258D" w:rsidP="00824D38">
      <w:pPr>
        <w:pStyle w:val="ConsPlusNormal"/>
        <w:ind w:firstLine="540"/>
        <w:jc w:val="both"/>
        <w:rPr>
          <w:sz w:val="22"/>
          <w:szCs w:val="22"/>
        </w:rPr>
      </w:pPr>
      <w:r w:rsidRPr="00824D38">
        <w:rPr>
          <w:sz w:val="22"/>
          <w:szCs w:val="22"/>
        </w:rPr>
        <w:t>2) спуск работников в печь допускается при температуре в ней не выше 40 °C и после предварительной проверки на отсутствие в ней окиси углерода, углекислого газа и других вредных газов.</w:t>
      </w:r>
    </w:p>
    <w:p w:rsidR="004F258D" w:rsidRPr="00824D38" w:rsidRDefault="004F258D" w:rsidP="00824D38">
      <w:pPr>
        <w:pStyle w:val="ConsPlusNormal"/>
        <w:ind w:firstLine="540"/>
        <w:jc w:val="both"/>
        <w:rPr>
          <w:sz w:val="22"/>
          <w:szCs w:val="22"/>
        </w:rPr>
      </w:pPr>
      <w:r w:rsidRPr="00824D38">
        <w:rPr>
          <w:sz w:val="22"/>
          <w:szCs w:val="22"/>
        </w:rPr>
        <w:t>210. Известняковообжигательная печь должна оборудоваться взрывными клапанами, располагаемыми в стенке печи на уровне загрузки шихты в печь.</w:t>
      </w:r>
    </w:p>
    <w:p w:rsidR="004F258D" w:rsidRPr="00824D38" w:rsidRDefault="004F258D" w:rsidP="00824D38">
      <w:pPr>
        <w:pStyle w:val="ConsPlusNormal"/>
        <w:ind w:firstLine="540"/>
        <w:jc w:val="both"/>
        <w:rPr>
          <w:sz w:val="22"/>
          <w:szCs w:val="22"/>
        </w:rPr>
      </w:pPr>
      <w:r w:rsidRPr="00824D38">
        <w:rPr>
          <w:sz w:val="22"/>
          <w:szCs w:val="22"/>
        </w:rPr>
        <w:t>Места расположения клапанов, количество клапанов и минимальные их сечения определяются в соответствии с эксплуатационной документацией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211. Привод известегасильного аппарата и все вращающиеся части должны быть ограждены сплошными ограждениями.</w:t>
      </w:r>
    </w:p>
    <w:p w:rsidR="004F258D" w:rsidRPr="00824D38" w:rsidRDefault="004F258D" w:rsidP="00824D38">
      <w:pPr>
        <w:pStyle w:val="ConsPlusNormal"/>
        <w:ind w:firstLine="540"/>
        <w:jc w:val="both"/>
        <w:rPr>
          <w:sz w:val="22"/>
          <w:szCs w:val="22"/>
        </w:rPr>
      </w:pPr>
      <w:r w:rsidRPr="00824D38">
        <w:rPr>
          <w:sz w:val="22"/>
          <w:szCs w:val="22"/>
        </w:rPr>
        <w:t>212. Загрузочные и выгрузочные устройства известегасильных аппаратов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213. Выгрузка недопала, перепала и шлака из известегасильного барабана и удаление их из известкового отделения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214. На фланцах трубопроводов известкового молока должны быть установлены предохранительные кожухи.</w:t>
      </w:r>
    </w:p>
    <w:p w:rsidR="004F258D" w:rsidRPr="00824D38" w:rsidRDefault="004F258D" w:rsidP="00824D38">
      <w:pPr>
        <w:pStyle w:val="ConsPlusNormal"/>
        <w:ind w:firstLine="540"/>
        <w:jc w:val="both"/>
        <w:rPr>
          <w:sz w:val="22"/>
          <w:szCs w:val="22"/>
        </w:rPr>
      </w:pPr>
      <w:r w:rsidRPr="00824D38">
        <w:rPr>
          <w:sz w:val="22"/>
          <w:szCs w:val="22"/>
        </w:rPr>
        <w:t>215. Желоба, по которым протекает известковое молоко, должны быть покрыты чугунными плитами.</w:t>
      </w:r>
    </w:p>
    <w:p w:rsidR="004F258D" w:rsidRPr="00824D38" w:rsidRDefault="004F258D" w:rsidP="00824D38">
      <w:pPr>
        <w:pStyle w:val="ConsPlusNormal"/>
        <w:ind w:firstLine="540"/>
        <w:jc w:val="both"/>
        <w:rPr>
          <w:sz w:val="22"/>
          <w:szCs w:val="22"/>
        </w:rPr>
      </w:pPr>
      <w:r w:rsidRPr="00824D38">
        <w:rPr>
          <w:sz w:val="22"/>
          <w:szCs w:val="22"/>
        </w:rPr>
        <w:t>216. Сборники и мешалки известкового молока должны быть закрыты крышками и оборудованы переливными трубопроводами.</w:t>
      </w:r>
    </w:p>
    <w:p w:rsidR="004F258D" w:rsidRPr="00824D38" w:rsidRDefault="004F258D" w:rsidP="00824D38">
      <w:pPr>
        <w:pStyle w:val="ConsPlusNormal"/>
        <w:ind w:firstLine="540"/>
        <w:jc w:val="both"/>
        <w:rPr>
          <w:sz w:val="22"/>
          <w:szCs w:val="22"/>
        </w:rPr>
      </w:pPr>
      <w:r w:rsidRPr="00824D38">
        <w:rPr>
          <w:sz w:val="22"/>
          <w:szCs w:val="22"/>
        </w:rPr>
        <w:t>217. Процесс приготовления известкового молока должен быть автоматизирован.</w:t>
      </w:r>
    </w:p>
    <w:p w:rsidR="004F258D" w:rsidRPr="00824D38" w:rsidRDefault="004F258D" w:rsidP="00824D38">
      <w:pPr>
        <w:pStyle w:val="ConsPlusNormal"/>
        <w:ind w:firstLine="540"/>
        <w:jc w:val="both"/>
        <w:rPr>
          <w:sz w:val="22"/>
          <w:szCs w:val="22"/>
        </w:rPr>
      </w:pPr>
      <w:r w:rsidRPr="00824D38">
        <w:rPr>
          <w:sz w:val="22"/>
          <w:szCs w:val="22"/>
        </w:rPr>
        <w:t>218. В известковом отделении должен быть установлен фонтанчик холодной воды для промывания глаз и кожи в случае попадания извести.</w:t>
      </w:r>
    </w:p>
    <w:p w:rsidR="004F258D" w:rsidRPr="00824D38" w:rsidRDefault="004F258D" w:rsidP="00824D38">
      <w:pPr>
        <w:pStyle w:val="ConsPlusNormal"/>
        <w:ind w:firstLine="540"/>
        <w:jc w:val="both"/>
        <w:rPr>
          <w:sz w:val="22"/>
          <w:szCs w:val="22"/>
        </w:rPr>
      </w:pPr>
      <w:r w:rsidRPr="00824D38">
        <w:rPr>
          <w:sz w:val="22"/>
          <w:szCs w:val="22"/>
        </w:rPr>
        <w:t>219. Все соединения в лаверах и трубопроводы, по которым отводится очищенный газ, должны быть герметичными.</w:t>
      </w:r>
    </w:p>
    <w:p w:rsidR="004F258D" w:rsidRPr="00824D38" w:rsidRDefault="004F258D" w:rsidP="00824D38">
      <w:pPr>
        <w:pStyle w:val="ConsPlusNormal"/>
        <w:ind w:firstLine="540"/>
        <w:jc w:val="both"/>
        <w:rPr>
          <w:sz w:val="22"/>
          <w:szCs w:val="22"/>
        </w:rPr>
      </w:pPr>
      <w:r w:rsidRPr="00824D38">
        <w:rPr>
          <w:sz w:val="22"/>
          <w:szCs w:val="22"/>
        </w:rPr>
        <w:t>220. Система управления автоматической поточной линией прессования, сушки, расфасовки и упаковки кускового рафинада должна исключать самопереключение линии с наладочного на автоматический режим и случайный пуск линии.</w:t>
      </w:r>
    </w:p>
    <w:p w:rsidR="004F258D" w:rsidRPr="00824D38" w:rsidRDefault="004F258D" w:rsidP="00824D38">
      <w:pPr>
        <w:pStyle w:val="ConsPlusNormal"/>
        <w:ind w:firstLine="540"/>
        <w:jc w:val="both"/>
        <w:rPr>
          <w:sz w:val="22"/>
          <w:szCs w:val="22"/>
        </w:rPr>
      </w:pPr>
      <w:r w:rsidRPr="00824D38">
        <w:rPr>
          <w:sz w:val="22"/>
          <w:szCs w:val="22"/>
        </w:rPr>
        <w:t>221. Все машины и агрегаты автоматической линии должны иметь самостоятельные органы управления для их пуска и остановки.</w:t>
      </w:r>
    </w:p>
    <w:p w:rsidR="004F258D" w:rsidRPr="00824D38" w:rsidRDefault="004F258D" w:rsidP="00824D38">
      <w:pPr>
        <w:pStyle w:val="ConsPlusNormal"/>
        <w:ind w:firstLine="540"/>
        <w:jc w:val="both"/>
        <w:rPr>
          <w:sz w:val="22"/>
          <w:szCs w:val="22"/>
        </w:rPr>
      </w:pPr>
      <w:r w:rsidRPr="00824D38">
        <w:rPr>
          <w:sz w:val="22"/>
          <w:szCs w:val="22"/>
        </w:rPr>
        <w:t>На линиях должны предусматриваться автоматические устройства, предупреждающие об аварии машины.</w:t>
      </w:r>
    </w:p>
    <w:p w:rsidR="004F258D" w:rsidRPr="00824D38" w:rsidRDefault="004F258D" w:rsidP="00824D38">
      <w:pPr>
        <w:pStyle w:val="ConsPlusNormal"/>
        <w:ind w:firstLine="540"/>
        <w:jc w:val="both"/>
        <w:rPr>
          <w:sz w:val="22"/>
          <w:szCs w:val="22"/>
        </w:rPr>
      </w:pPr>
      <w:r w:rsidRPr="00824D38">
        <w:rPr>
          <w:sz w:val="22"/>
          <w:szCs w:val="22"/>
        </w:rPr>
        <w:t>На каждом рабочем месте линии должна иметься аварийная кнопка "Стоп" для одновременного отключения всех приводов линии.</w:t>
      </w:r>
    </w:p>
    <w:p w:rsidR="004F258D" w:rsidRPr="00824D38" w:rsidRDefault="004F258D" w:rsidP="00824D38">
      <w:pPr>
        <w:pStyle w:val="ConsPlusNormal"/>
        <w:ind w:firstLine="540"/>
        <w:jc w:val="both"/>
        <w:rPr>
          <w:sz w:val="22"/>
          <w:szCs w:val="22"/>
        </w:rPr>
      </w:pPr>
      <w:r w:rsidRPr="00824D38">
        <w:rPr>
          <w:sz w:val="22"/>
          <w:szCs w:val="22"/>
        </w:rPr>
        <w:t>222. Прессы для сахара-рафинада должны иметь механические или другие устройства, исключающие попадание рук работников под движущийся пуансон.</w:t>
      </w:r>
    </w:p>
    <w:p w:rsidR="004F258D" w:rsidRPr="00824D38" w:rsidRDefault="004F258D" w:rsidP="00824D38">
      <w:pPr>
        <w:pStyle w:val="ConsPlusNormal"/>
        <w:ind w:firstLine="540"/>
        <w:jc w:val="both"/>
        <w:rPr>
          <w:sz w:val="22"/>
          <w:szCs w:val="22"/>
        </w:rPr>
      </w:pPr>
      <w:r w:rsidRPr="00824D38">
        <w:rPr>
          <w:sz w:val="22"/>
          <w:szCs w:val="22"/>
        </w:rPr>
        <w:t>223. Перед пневмозахватами расфасовочного оборудования, на расстоянии 0,5 м от них, должен быть установлен щиток из оргстекла или фотоблокировка, исключающие попадание рук работников в опасную зону.</w:t>
      </w:r>
    </w:p>
    <w:p w:rsidR="004F258D" w:rsidRPr="00824D38" w:rsidRDefault="004F258D" w:rsidP="00824D38">
      <w:pPr>
        <w:pStyle w:val="ConsPlusNormal"/>
        <w:ind w:firstLine="540"/>
        <w:jc w:val="both"/>
        <w:rPr>
          <w:sz w:val="22"/>
          <w:szCs w:val="22"/>
        </w:rPr>
      </w:pPr>
      <w:r w:rsidRPr="00824D38">
        <w:rPr>
          <w:sz w:val="22"/>
          <w:szCs w:val="22"/>
        </w:rPr>
        <w:t>224. Клеровочные емкости должны быть оборудованы крышками и оснащены переливными устройствами и краниками для отбора проб, расположенными в удобных для обслуживания местах.</w:t>
      </w:r>
    </w:p>
    <w:p w:rsidR="004F258D" w:rsidRPr="00824D38" w:rsidRDefault="004F258D" w:rsidP="00824D38">
      <w:pPr>
        <w:pStyle w:val="ConsPlusNormal"/>
        <w:ind w:firstLine="540"/>
        <w:jc w:val="both"/>
        <w:rPr>
          <w:sz w:val="22"/>
          <w:szCs w:val="22"/>
        </w:rPr>
      </w:pPr>
      <w:r w:rsidRPr="00824D38">
        <w:rPr>
          <w:sz w:val="22"/>
          <w:szCs w:val="22"/>
        </w:rPr>
        <w:t>225. Дозирование сахара-песка, горячей воды и промоев в клеровочные котлы должно быть автоматизировано.</w:t>
      </w:r>
    </w:p>
    <w:p w:rsidR="004F258D" w:rsidRPr="00824D38" w:rsidRDefault="004F258D" w:rsidP="00824D38">
      <w:pPr>
        <w:pStyle w:val="ConsPlusNormal"/>
        <w:ind w:firstLine="540"/>
        <w:jc w:val="both"/>
        <w:rPr>
          <w:sz w:val="22"/>
          <w:szCs w:val="22"/>
        </w:rPr>
      </w:pPr>
      <w:r w:rsidRPr="00824D38">
        <w:rPr>
          <w:sz w:val="22"/>
          <w:szCs w:val="22"/>
        </w:rPr>
        <w:t>Открывание шиберов при подаче сахара в емкости должно быть механизировано.</w:t>
      </w:r>
    </w:p>
    <w:p w:rsidR="004F258D" w:rsidRPr="00824D38" w:rsidRDefault="004F258D" w:rsidP="00824D38">
      <w:pPr>
        <w:pStyle w:val="ConsPlusNormal"/>
        <w:ind w:firstLine="540"/>
        <w:jc w:val="both"/>
        <w:rPr>
          <w:sz w:val="22"/>
          <w:szCs w:val="22"/>
        </w:rPr>
      </w:pPr>
      <w:r w:rsidRPr="00824D38">
        <w:rPr>
          <w:sz w:val="22"/>
          <w:szCs w:val="22"/>
        </w:rPr>
        <w:t>226. Во время выгрузки адсорбента или подготовки (подпитки) адсорбера к работе вентили подвода пара, горячей воды и сиропа должны быть закрыты.</w:t>
      </w:r>
    </w:p>
    <w:p w:rsidR="004F258D" w:rsidRPr="00824D38" w:rsidRDefault="004F258D" w:rsidP="00824D38">
      <w:pPr>
        <w:pStyle w:val="ConsPlusNormal"/>
        <w:ind w:firstLine="540"/>
        <w:jc w:val="both"/>
        <w:rPr>
          <w:sz w:val="22"/>
          <w:szCs w:val="22"/>
        </w:rPr>
      </w:pPr>
      <w:r w:rsidRPr="00824D38">
        <w:rPr>
          <w:sz w:val="22"/>
          <w:szCs w:val="22"/>
        </w:rPr>
        <w:t>227. Загрузка и выгрузка адсорберов должны быть механизированы. Вытеснение сиропа из адсорбера паром запрещается.</w:t>
      </w:r>
    </w:p>
    <w:p w:rsidR="004F258D" w:rsidRPr="00824D38" w:rsidRDefault="004F258D" w:rsidP="00824D38">
      <w:pPr>
        <w:pStyle w:val="ConsPlusNormal"/>
        <w:ind w:firstLine="540"/>
        <w:jc w:val="both"/>
        <w:rPr>
          <w:sz w:val="22"/>
          <w:szCs w:val="22"/>
        </w:rPr>
      </w:pPr>
      <w:r w:rsidRPr="00824D38">
        <w:rPr>
          <w:sz w:val="22"/>
          <w:szCs w:val="22"/>
        </w:rPr>
        <w:t>228. В помещении ионообменной установки постоянно должны находиться дежурные СИЗ для выполнения работ, при которых возможно соприкосновение с щелочью.</w:t>
      </w:r>
    </w:p>
    <w:p w:rsidR="004F258D" w:rsidRPr="00824D38" w:rsidRDefault="004F258D" w:rsidP="00824D38">
      <w:pPr>
        <w:pStyle w:val="ConsPlusNormal"/>
        <w:ind w:firstLine="540"/>
        <w:jc w:val="both"/>
        <w:rPr>
          <w:sz w:val="22"/>
          <w:szCs w:val="22"/>
        </w:rPr>
      </w:pPr>
      <w:r w:rsidRPr="00824D38">
        <w:rPr>
          <w:sz w:val="22"/>
          <w:szCs w:val="22"/>
        </w:rPr>
        <w:t>229. Приготовление реагентов для регенерации ионитов должно производиться в установленных в отдельном помещении мешалках, закрытых крышками и оборудованных местными отсосами.</w:t>
      </w:r>
    </w:p>
    <w:p w:rsidR="004F258D" w:rsidRPr="00824D38" w:rsidRDefault="004F258D" w:rsidP="00824D38">
      <w:pPr>
        <w:pStyle w:val="ConsPlusNormal"/>
        <w:ind w:firstLine="540"/>
        <w:jc w:val="both"/>
        <w:rPr>
          <w:sz w:val="22"/>
          <w:szCs w:val="22"/>
        </w:rPr>
      </w:pPr>
      <w:r w:rsidRPr="00824D38">
        <w:rPr>
          <w:sz w:val="22"/>
          <w:szCs w:val="22"/>
        </w:rPr>
        <w:t>Дозирование и подача раствора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230. Очистку диска пресса и засахарившихся валиков набивной коробки необходимо производить после остановки пресса специальными щетками, а очистку пуансонов - специальными крючками.</w:t>
      </w:r>
    </w:p>
    <w:p w:rsidR="004F258D" w:rsidRPr="00824D38" w:rsidRDefault="004F258D" w:rsidP="00824D38">
      <w:pPr>
        <w:pStyle w:val="ConsPlusNormal"/>
        <w:ind w:firstLine="540"/>
        <w:jc w:val="both"/>
        <w:rPr>
          <w:sz w:val="22"/>
          <w:szCs w:val="22"/>
        </w:rPr>
      </w:pPr>
      <w:r w:rsidRPr="00824D38">
        <w:rPr>
          <w:sz w:val="22"/>
          <w:szCs w:val="22"/>
        </w:rPr>
        <w:t>231. Транспортирующие устройства для перемещения рафинадной кашки должны быть сверху закрыты.</w:t>
      </w:r>
    </w:p>
    <w:p w:rsidR="004F258D" w:rsidRPr="00824D38" w:rsidRDefault="004F258D" w:rsidP="00824D38">
      <w:pPr>
        <w:pStyle w:val="ConsPlusNormal"/>
        <w:ind w:firstLine="540"/>
        <w:jc w:val="both"/>
        <w:rPr>
          <w:sz w:val="22"/>
          <w:szCs w:val="22"/>
        </w:rPr>
      </w:pPr>
      <w:r w:rsidRPr="00824D38">
        <w:rPr>
          <w:sz w:val="22"/>
          <w:szCs w:val="22"/>
        </w:rPr>
        <w:t>232. Мойка сушковых планок должна производиться только механизированным способом.</w:t>
      </w:r>
    </w:p>
    <w:p w:rsidR="004F258D" w:rsidRPr="00824D38" w:rsidRDefault="004F258D" w:rsidP="00824D38">
      <w:pPr>
        <w:pStyle w:val="ConsPlusNormal"/>
        <w:ind w:firstLine="540"/>
        <w:jc w:val="both"/>
        <w:rPr>
          <w:sz w:val="22"/>
          <w:szCs w:val="22"/>
        </w:rPr>
      </w:pPr>
      <w:r w:rsidRPr="00824D38">
        <w:rPr>
          <w:sz w:val="22"/>
          <w:szCs w:val="22"/>
        </w:rPr>
        <w:t>233. Подача вагонеток в сушильные установки и холодильные камеры и выемка из них должны производиться механизированным способом, исключающим необходимость захода работников в эти помещения.</w:t>
      </w:r>
    </w:p>
    <w:p w:rsidR="004F258D" w:rsidRPr="00824D38" w:rsidRDefault="004F258D" w:rsidP="00824D38">
      <w:pPr>
        <w:pStyle w:val="ConsPlusNormal"/>
        <w:ind w:firstLine="540"/>
        <w:jc w:val="both"/>
        <w:rPr>
          <w:sz w:val="22"/>
          <w:szCs w:val="22"/>
        </w:rPr>
      </w:pPr>
      <w:r w:rsidRPr="00824D38">
        <w:rPr>
          <w:sz w:val="22"/>
          <w:szCs w:val="22"/>
        </w:rPr>
        <w:t>На дверях камер должна быть установлена световая и звуковая сигнализация, предупреждающая о движении вагонеток.</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w:t>
      </w:r>
    </w:p>
    <w:p w:rsidR="004F258D" w:rsidRPr="00824D38" w:rsidRDefault="004F258D" w:rsidP="00824D38">
      <w:pPr>
        <w:pStyle w:val="ConsPlusNormal"/>
        <w:jc w:val="center"/>
        <w:rPr>
          <w:sz w:val="22"/>
          <w:szCs w:val="22"/>
        </w:rPr>
      </w:pPr>
      <w:r w:rsidRPr="00824D38">
        <w:rPr>
          <w:sz w:val="22"/>
          <w:szCs w:val="22"/>
        </w:rPr>
        <w:t>кондитерских изделий</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234. Оборудование для измельчения, просеивания и смешивания сырья должно загружаться самотеком или механизированным способом (шнеками, нориями, пневматически).</w:t>
      </w:r>
    </w:p>
    <w:p w:rsidR="004F258D" w:rsidRPr="00824D38" w:rsidRDefault="004F258D" w:rsidP="00824D38">
      <w:pPr>
        <w:pStyle w:val="ConsPlusNormal"/>
        <w:ind w:firstLine="540"/>
        <w:jc w:val="both"/>
        <w:rPr>
          <w:sz w:val="22"/>
          <w:szCs w:val="22"/>
        </w:rPr>
      </w:pPr>
      <w:r w:rsidRPr="00824D38">
        <w:rPr>
          <w:sz w:val="22"/>
          <w:szCs w:val="22"/>
        </w:rPr>
        <w:t>235. Рукава к патрубкам, подающим и отводящим продукт, должны быть присоединены герметично.</w:t>
      </w:r>
    </w:p>
    <w:p w:rsidR="004F258D" w:rsidRPr="00824D38" w:rsidRDefault="004F258D" w:rsidP="00824D38">
      <w:pPr>
        <w:pStyle w:val="ConsPlusNormal"/>
        <w:ind w:firstLine="540"/>
        <w:jc w:val="both"/>
        <w:rPr>
          <w:sz w:val="22"/>
          <w:szCs w:val="22"/>
        </w:rPr>
      </w:pPr>
      <w:r w:rsidRPr="00824D38">
        <w:rPr>
          <w:sz w:val="22"/>
          <w:szCs w:val="22"/>
        </w:rPr>
        <w:t>236. Смотровые лючки в крышках винтовых конвейеров, открытые и доступные выпускные проемы винтовых конвейеров и шлюзовых затворов автовесов должны быть оборудованы предохранительными решетками.</w:t>
      </w:r>
    </w:p>
    <w:p w:rsidR="004F258D" w:rsidRPr="00824D38" w:rsidRDefault="004F258D" w:rsidP="00824D38">
      <w:pPr>
        <w:pStyle w:val="ConsPlusNormal"/>
        <w:ind w:firstLine="540"/>
        <w:jc w:val="both"/>
        <w:rPr>
          <w:sz w:val="22"/>
          <w:szCs w:val="22"/>
        </w:rPr>
      </w:pPr>
      <w:r w:rsidRPr="00824D38">
        <w:rPr>
          <w:sz w:val="22"/>
          <w:szCs w:val="22"/>
        </w:rPr>
        <w:t>237. Емкости для приготовления и хранения жидких ингредиентов должны быть оснащены дыхательными клапанами или отводами. Обслуживание верхних люков емкостей должно производиться с площадок, имеющих ограждение.</w:t>
      </w:r>
    </w:p>
    <w:p w:rsidR="004F258D" w:rsidRPr="00824D38" w:rsidRDefault="004F258D" w:rsidP="00824D38">
      <w:pPr>
        <w:pStyle w:val="ConsPlusNormal"/>
        <w:ind w:firstLine="540"/>
        <w:jc w:val="both"/>
        <w:rPr>
          <w:sz w:val="22"/>
          <w:szCs w:val="22"/>
        </w:rPr>
      </w:pPr>
      <w:r w:rsidRPr="00824D38">
        <w:rPr>
          <w:sz w:val="22"/>
          <w:szCs w:val="22"/>
        </w:rPr>
        <w:t>238. Для мойки емкостей подготовки и хранения жидких компонентов должен быть обеспечен подвод к ним моющего раствора, горячей и холодной воды.</w:t>
      </w:r>
    </w:p>
    <w:p w:rsidR="004F258D" w:rsidRPr="00824D38" w:rsidRDefault="004F258D" w:rsidP="00824D38">
      <w:pPr>
        <w:pStyle w:val="ConsPlusNormal"/>
        <w:ind w:firstLine="540"/>
        <w:jc w:val="both"/>
        <w:rPr>
          <w:sz w:val="22"/>
          <w:szCs w:val="22"/>
        </w:rPr>
      </w:pPr>
      <w:r w:rsidRPr="00824D38">
        <w:rPr>
          <w:sz w:val="22"/>
          <w:szCs w:val="22"/>
        </w:rPr>
        <w:t>Мойку емкостей вручную необходимо производить только при отключенных электродвигателях с обязательным вывешиванием плакатов "Не включать! Работают люди".</w:t>
      </w:r>
    </w:p>
    <w:p w:rsidR="004F258D" w:rsidRPr="00824D38" w:rsidRDefault="004F258D" w:rsidP="00824D38">
      <w:pPr>
        <w:pStyle w:val="ConsPlusNormal"/>
        <w:ind w:firstLine="540"/>
        <w:jc w:val="both"/>
        <w:rPr>
          <w:sz w:val="22"/>
          <w:szCs w:val="22"/>
        </w:rPr>
      </w:pPr>
      <w:r w:rsidRPr="00824D38">
        <w:rPr>
          <w:sz w:val="22"/>
          <w:szCs w:val="22"/>
        </w:rPr>
        <w:t>239. Процессы дробления и размола сыпучего сырья должны производиться на оборудовании, имеющем сплошное или сетчатое ограждение приводов, а также предохранительные решетки в приемных воронках оборудования, сблокированные с пусковым устройством, обеспечивающим невозможность пуска оборудования при снятой решетке.</w:t>
      </w:r>
    </w:p>
    <w:p w:rsidR="004F258D" w:rsidRPr="00824D38" w:rsidRDefault="004F258D" w:rsidP="00824D38">
      <w:pPr>
        <w:pStyle w:val="ConsPlusNormal"/>
        <w:ind w:firstLine="540"/>
        <w:jc w:val="both"/>
        <w:rPr>
          <w:sz w:val="22"/>
          <w:szCs w:val="22"/>
        </w:rPr>
      </w:pPr>
      <w:r w:rsidRPr="00824D38">
        <w:rPr>
          <w:sz w:val="22"/>
          <w:szCs w:val="22"/>
        </w:rPr>
        <w:t>240. Тестомесильные машины периодического действия, у которых выгрузка теста производится движением рабочих органов с наклоном дежи, должны иметь предохранительную решетку, закрывающую зону рабочих органов во время выгрузки.</w:t>
      </w:r>
    </w:p>
    <w:p w:rsidR="004F258D" w:rsidRPr="00824D38" w:rsidRDefault="004F258D" w:rsidP="00824D38">
      <w:pPr>
        <w:pStyle w:val="ConsPlusNormal"/>
        <w:ind w:firstLine="540"/>
        <w:jc w:val="both"/>
        <w:rPr>
          <w:sz w:val="22"/>
          <w:szCs w:val="22"/>
        </w:rPr>
      </w:pPr>
      <w:r w:rsidRPr="00824D38">
        <w:rPr>
          <w:sz w:val="22"/>
          <w:szCs w:val="22"/>
        </w:rPr>
        <w:t>Для машин, имеющих двуручное управление, установка предохранительной решетки не требуется.</w:t>
      </w:r>
    </w:p>
    <w:p w:rsidR="004F258D" w:rsidRPr="00824D38" w:rsidRDefault="004F258D" w:rsidP="00824D38">
      <w:pPr>
        <w:pStyle w:val="ConsPlusNormal"/>
        <w:ind w:firstLine="540"/>
        <w:jc w:val="both"/>
        <w:rPr>
          <w:sz w:val="22"/>
          <w:szCs w:val="22"/>
        </w:rPr>
      </w:pPr>
      <w:r w:rsidRPr="00824D38">
        <w:rPr>
          <w:sz w:val="22"/>
          <w:szCs w:val="22"/>
        </w:rPr>
        <w:t>241. Зона по всей ширине люльки передвижной тесторазделочной машины с укладчиком заготовок должна быть ограждена.</w:t>
      </w:r>
    </w:p>
    <w:p w:rsidR="004F258D" w:rsidRPr="00824D38" w:rsidRDefault="004F258D" w:rsidP="00824D38">
      <w:pPr>
        <w:pStyle w:val="ConsPlusNormal"/>
        <w:ind w:firstLine="540"/>
        <w:jc w:val="both"/>
        <w:rPr>
          <w:sz w:val="22"/>
          <w:szCs w:val="22"/>
        </w:rPr>
      </w:pPr>
      <w:r w:rsidRPr="00824D38">
        <w:rPr>
          <w:sz w:val="22"/>
          <w:szCs w:val="22"/>
        </w:rPr>
        <w:t>242. Рабочие органы - штампы формующих машин должны иметь ограждения, исключающие попадание рук работников в рабочую зону, и устройство, обеспечивающее остановку привода при их демонтаже.</w:t>
      </w:r>
    </w:p>
    <w:p w:rsidR="004F258D" w:rsidRPr="00824D38" w:rsidRDefault="004F258D" w:rsidP="00824D38">
      <w:pPr>
        <w:pStyle w:val="ConsPlusNormal"/>
        <w:ind w:firstLine="540"/>
        <w:jc w:val="both"/>
        <w:rPr>
          <w:sz w:val="22"/>
          <w:szCs w:val="22"/>
        </w:rPr>
      </w:pPr>
      <w:r w:rsidRPr="00824D38">
        <w:rPr>
          <w:sz w:val="22"/>
          <w:szCs w:val="22"/>
        </w:rPr>
        <w:t>243. Механизмы для надреза тестовых заготовок, делительно-закаточные агрегаты, натирочные машины должны иметь съемные ограждения по всей зоне действия рабочих органов с устройствами, отключающими привод при их открывании или демонтаже.</w:t>
      </w:r>
    </w:p>
    <w:p w:rsidR="004F258D" w:rsidRPr="00824D38" w:rsidRDefault="004F258D" w:rsidP="00824D38">
      <w:pPr>
        <w:pStyle w:val="ConsPlusNormal"/>
        <w:ind w:firstLine="540"/>
        <w:jc w:val="both"/>
        <w:rPr>
          <w:sz w:val="22"/>
          <w:szCs w:val="22"/>
        </w:rPr>
      </w:pPr>
      <w:r w:rsidRPr="00824D38">
        <w:rPr>
          <w:sz w:val="22"/>
          <w:szCs w:val="22"/>
        </w:rPr>
        <w:t>Машины для формовки сухарных плит должны иметь ограждение механизма формования по всему периметру.</w:t>
      </w:r>
    </w:p>
    <w:p w:rsidR="004F258D" w:rsidRPr="00824D38" w:rsidRDefault="004F258D" w:rsidP="00824D38">
      <w:pPr>
        <w:pStyle w:val="ConsPlusNormal"/>
        <w:ind w:firstLine="540"/>
        <w:jc w:val="both"/>
        <w:rPr>
          <w:sz w:val="22"/>
          <w:szCs w:val="22"/>
        </w:rPr>
      </w:pPr>
      <w:r w:rsidRPr="00824D38">
        <w:rPr>
          <w:sz w:val="22"/>
          <w:szCs w:val="22"/>
        </w:rPr>
        <w:t>244. Зона обжарки продуктов в обжарочных аппаратах должна быть закрыта сплошным кожухом, исключающим попадание горячей жидкости и заготовок на работников как в рабочем режиме работы, так и в случаях поломок и аварий, и иметь смотровые окна, выполненные из прозрачного термостойкого материала.</w:t>
      </w:r>
    </w:p>
    <w:p w:rsidR="004F258D" w:rsidRPr="00824D38" w:rsidRDefault="004F258D" w:rsidP="00824D38">
      <w:pPr>
        <w:pStyle w:val="ConsPlusNormal"/>
        <w:ind w:firstLine="540"/>
        <w:jc w:val="both"/>
        <w:rPr>
          <w:sz w:val="22"/>
          <w:szCs w:val="22"/>
        </w:rPr>
      </w:pPr>
      <w:r w:rsidRPr="00824D38">
        <w:rPr>
          <w:sz w:val="22"/>
          <w:szCs w:val="22"/>
        </w:rPr>
        <w:t>Использование аппаратов с открытой зоной обжарки не допускается.</w:t>
      </w:r>
    </w:p>
    <w:p w:rsidR="004F258D" w:rsidRPr="00824D38" w:rsidRDefault="004F258D" w:rsidP="00824D38">
      <w:pPr>
        <w:pStyle w:val="ConsPlusNormal"/>
        <w:ind w:firstLine="540"/>
        <w:jc w:val="both"/>
        <w:rPr>
          <w:sz w:val="22"/>
          <w:szCs w:val="22"/>
        </w:rPr>
      </w:pPr>
      <w:r w:rsidRPr="00824D38">
        <w:rPr>
          <w:sz w:val="22"/>
          <w:szCs w:val="22"/>
        </w:rPr>
        <w:t>245. Загрузка тестовых заготовок в машины для термообработки тестовых заготовок и их выгрузка должны осуществляться автоматически.</w:t>
      </w:r>
    </w:p>
    <w:p w:rsidR="004F258D" w:rsidRPr="00824D38" w:rsidRDefault="004F258D" w:rsidP="00824D38">
      <w:pPr>
        <w:pStyle w:val="ConsPlusNormal"/>
        <w:ind w:firstLine="540"/>
        <w:jc w:val="both"/>
        <w:rPr>
          <w:sz w:val="22"/>
          <w:szCs w:val="22"/>
        </w:rPr>
      </w:pPr>
      <w:r w:rsidRPr="00824D38">
        <w:rPr>
          <w:sz w:val="22"/>
          <w:szCs w:val="22"/>
        </w:rPr>
        <w:t>246. Вальцы тестовальцовочной машины по обе стороны должны иметь ограждения с устройствами, исключающими возможность контакта работника с вальцами.</w:t>
      </w:r>
    </w:p>
    <w:p w:rsidR="004F258D" w:rsidRPr="00824D38" w:rsidRDefault="004F258D" w:rsidP="00824D38">
      <w:pPr>
        <w:pStyle w:val="ConsPlusNormal"/>
        <w:ind w:firstLine="540"/>
        <w:jc w:val="both"/>
        <w:rPr>
          <w:sz w:val="22"/>
          <w:szCs w:val="22"/>
        </w:rPr>
      </w:pPr>
      <w:r w:rsidRPr="00824D38">
        <w:rPr>
          <w:sz w:val="22"/>
          <w:szCs w:val="22"/>
        </w:rPr>
        <w:t>247. Загрузка полуфабрикатов в машину для намазывания вафельного пласта начинкой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248. Рамки с натянутыми струнами и другие устройства машин для резки вафельных пластов и бисквитного полуфабриката должны иметь закрытые ограждения с устройством, обеспечивающим отключение электропривода режущего устройства при их демонтаже.</w:t>
      </w:r>
    </w:p>
    <w:p w:rsidR="004F258D" w:rsidRPr="00824D38" w:rsidRDefault="004F258D" w:rsidP="00824D38">
      <w:pPr>
        <w:pStyle w:val="ConsPlusNormal"/>
        <w:ind w:firstLine="540"/>
        <w:jc w:val="both"/>
        <w:rPr>
          <w:sz w:val="22"/>
          <w:szCs w:val="22"/>
        </w:rPr>
      </w:pPr>
      <w:r w:rsidRPr="00824D38">
        <w:rPr>
          <w:sz w:val="22"/>
          <w:szCs w:val="22"/>
        </w:rPr>
        <w:t>249. Продуктопроводы, присоединенные к фильтрам сироповарочных аппаратов, работающих под давлением, должны быть оснащены запорной арматурой для отключения фильтров во время смены фильтрующей сетки.</w:t>
      </w:r>
    </w:p>
    <w:p w:rsidR="004F258D" w:rsidRPr="00824D38" w:rsidRDefault="004F258D" w:rsidP="00824D38">
      <w:pPr>
        <w:pStyle w:val="ConsPlusNormal"/>
        <w:ind w:firstLine="540"/>
        <w:jc w:val="both"/>
        <w:rPr>
          <w:sz w:val="22"/>
          <w:szCs w:val="22"/>
        </w:rPr>
      </w:pPr>
      <w:r w:rsidRPr="00824D38">
        <w:rPr>
          <w:sz w:val="22"/>
          <w:szCs w:val="22"/>
        </w:rPr>
        <w:t>250. Каждый вакуумный варочный аппарат должен быть оборудован устройством для отбора проб продуктов в процессе работы.</w:t>
      </w:r>
    </w:p>
    <w:p w:rsidR="004F258D" w:rsidRPr="00824D38" w:rsidRDefault="004F258D" w:rsidP="00824D38">
      <w:pPr>
        <w:pStyle w:val="ConsPlusNormal"/>
        <w:ind w:firstLine="540"/>
        <w:jc w:val="both"/>
        <w:rPr>
          <w:sz w:val="22"/>
          <w:szCs w:val="22"/>
        </w:rPr>
      </w:pPr>
      <w:r w:rsidRPr="00824D38">
        <w:rPr>
          <w:sz w:val="22"/>
          <w:szCs w:val="22"/>
        </w:rPr>
        <w:t>251. Оборудование для варки должно быть оснащено устройством для удаления скапливающегося конденсата. Слив конденсата периодически должен осуществляться через кран самотеком.</w:t>
      </w:r>
    </w:p>
    <w:p w:rsidR="004F258D" w:rsidRPr="00824D38" w:rsidRDefault="004F258D" w:rsidP="00824D38">
      <w:pPr>
        <w:pStyle w:val="ConsPlusNormal"/>
        <w:ind w:firstLine="540"/>
        <w:jc w:val="both"/>
        <w:rPr>
          <w:sz w:val="22"/>
          <w:szCs w:val="22"/>
        </w:rPr>
      </w:pPr>
      <w:r w:rsidRPr="00824D38">
        <w:rPr>
          <w:sz w:val="22"/>
          <w:szCs w:val="22"/>
        </w:rPr>
        <w:t>Отвод конденсата из рубашек и трубопроводов должен быть герметизирован.</w:t>
      </w:r>
    </w:p>
    <w:p w:rsidR="004F258D" w:rsidRPr="00824D38" w:rsidRDefault="004F258D" w:rsidP="00824D38">
      <w:pPr>
        <w:pStyle w:val="ConsPlusNormal"/>
        <w:ind w:firstLine="540"/>
        <w:jc w:val="both"/>
        <w:rPr>
          <w:sz w:val="22"/>
          <w:szCs w:val="22"/>
        </w:rPr>
      </w:pPr>
      <w:r w:rsidRPr="00824D38">
        <w:rPr>
          <w:sz w:val="22"/>
          <w:szCs w:val="22"/>
        </w:rPr>
        <w:t>252. Применение открытых варочных и темперирующих емкостей не допускается.</w:t>
      </w:r>
    </w:p>
    <w:p w:rsidR="004F258D" w:rsidRPr="00824D38" w:rsidRDefault="004F258D" w:rsidP="00824D38">
      <w:pPr>
        <w:pStyle w:val="ConsPlusNormal"/>
        <w:ind w:firstLine="540"/>
        <w:jc w:val="both"/>
        <w:rPr>
          <w:sz w:val="22"/>
          <w:szCs w:val="22"/>
        </w:rPr>
      </w:pPr>
      <w:r w:rsidRPr="00824D38">
        <w:rPr>
          <w:sz w:val="22"/>
          <w:szCs w:val="22"/>
        </w:rPr>
        <w:t>Запрещается применять в варочных аппаратах, печах и сушильных установках в качестве теплоносителя масло.</w:t>
      </w:r>
    </w:p>
    <w:p w:rsidR="004F258D" w:rsidRPr="00824D38" w:rsidRDefault="004F258D" w:rsidP="00824D38">
      <w:pPr>
        <w:pStyle w:val="ConsPlusNormal"/>
        <w:ind w:firstLine="540"/>
        <w:jc w:val="both"/>
        <w:rPr>
          <w:sz w:val="22"/>
          <w:szCs w:val="22"/>
        </w:rPr>
      </w:pPr>
      <w:r w:rsidRPr="00824D38">
        <w:rPr>
          <w:sz w:val="22"/>
          <w:szCs w:val="22"/>
        </w:rPr>
        <w:t>253. Рабочая плита температурного стола для карамельной массы должна иметь ограничивающие ее по периметру с трех сторон борта высотой не менее 50 мм.</w:t>
      </w:r>
    </w:p>
    <w:p w:rsidR="004F258D" w:rsidRPr="00824D38" w:rsidRDefault="004F258D" w:rsidP="00824D38">
      <w:pPr>
        <w:pStyle w:val="ConsPlusNormal"/>
        <w:ind w:firstLine="540"/>
        <w:jc w:val="both"/>
        <w:rPr>
          <w:sz w:val="22"/>
          <w:szCs w:val="22"/>
        </w:rPr>
      </w:pPr>
      <w:r w:rsidRPr="00824D38">
        <w:rPr>
          <w:sz w:val="22"/>
          <w:szCs w:val="22"/>
        </w:rPr>
        <w:t>Перемещение карамельной массы в процессе ее обработки должно быть автоматизировано.</w:t>
      </w:r>
    </w:p>
    <w:p w:rsidR="004F258D" w:rsidRPr="00824D38" w:rsidRDefault="004F258D" w:rsidP="00824D38">
      <w:pPr>
        <w:pStyle w:val="ConsPlusNormal"/>
        <w:ind w:firstLine="540"/>
        <w:jc w:val="both"/>
        <w:rPr>
          <w:sz w:val="22"/>
          <w:szCs w:val="22"/>
        </w:rPr>
      </w:pPr>
      <w:r w:rsidRPr="00824D38">
        <w:rPr>
          <w:sz w:val="22"/>
          <w:szCs w:val="22"/>
        </w:rPr>
        <w:t>254. Конфетоотливочная машина в месте установки лотков перед заполнением должна иметь ограждение цепного конвейера.</w:t>
      </w:r>
    </w:p>
    <w:p w:rsidR="004F258D" w:rsidRPr="00824D38" w:rsidRDefault="004F258D" w:rsidP="00824D38">
      <w:pPr>
        <w:pStyle w:val="ConsPlusNormal"/>
        <w:ind w:firstLine="540"/>
        <w:jc w:val="both"/>
        <w:rPr>
          <w:sz w:val="22"/>
          <w:szCs w:val="22"/>
        </w:rPr>
      </w:pPr>
      <w:r w:rsidRPr="00824D38">
        <w:rPr>
          <w:sz w:val="22"/>
          <w:szCs w:val="22"/>
        </w:rPr>
        <w:t>Приемный бункер конфетной массы должен иметь устройство, предотвращающее ее разбрызгивание.</w:t>
      </w:r>
    </w:p>
    <w:p w:rsidR="004F258D" w:rsidRPr="00824D38" w:rsidRDefault="004F258D" w:rsidP="00824D38">
      <w:pPr>
        <w:pStyle w:val="ConsPlusNormal"/>
        <w:ind w:firstLine="540"/>
        <w:jc w:val="both"/>
        <w:rPr>
          <w:sz w:val="22"/>
          <w:szCs w:val="22"/>
        </w:rPr>
      </w:pPr>
      <w:r w:rsidRPr="00824D38">
        <w:rPr>
          <w:sz w:val="22"/>
          <w:szCs w:val="22"/>
        </w:rPr>
        <w:t>255. Ножи для резки конфетных жгутов или пластов должны иметь сплошное ограждение с устройством, обеспечивающим отключение привода при его демонтаже.</w:t>
      </w:r>
    </w:p>
    <w:p w:rsidR="004F258D" w:rsidRPr="00824D38" w:rsidRDefault="004F258D" w:rsidP="00824D38">
      <w:pPr>
        <w:pStyle w:val="ConsPlusNormal"/>
        <w:ind w:firstLine="540"/>
        <w:jc w:val="both"/>
        <w:rPr>
          <w:sz w:val="22"/>
          <w:szCs w:val="22"/>
        </w:rPr>
      </w:pPr>
      <w:r w:rsidRPr="00824D38">
        <w:rPr>
          <w:sz w:val="22"/>
          <w:szCs w:val="22"/>
        </w:rPr>
        <w:t>Дисковые ножи должны иметь приспособления для их механической заточки и смазки пищевыми жирами.</w:t>
      </w:r>
    </w:p>
    <w:p w:rsidR="004F258D" w:rsidRPr="00824D38" w:rsidRDefault="004F258D" w:rsidP="00824D38">
      <w:pPr>
        <w:pStyle w:val="ConsPlusNormal"/>
        <w:ind w:firstLine="540"/>
        <w:jc w:val="both"/>
        <w:rPr>
          <w:sz w:val="22"/>
          <w:szCs w:val="22"/>
        </w:rPr>
      </w:pPr>
      <w:r w:rsidRPr="00824D38">
        <w:rPr>
          <w:sz w:val="22"/>
          <w:szCs w:val="22"/>
        </w:rPr>
        <w:t>256. Подача помады из помадосбивальной машины в температурную машину, температурные котлы и в отливочную машину, подача глазури в ванну глазировочной машины и съем конфет должны быть автоматизированы.</w:t>
      </w:r>
    </w:p>
    <w:p w:rsidR="004F258D" w:rsidRPr="00824D38" w:rsidRDefault="004F258D" w:rsidP="00824D38">
      <w:pPr>
        <w:pStyle w:val="ConsPlusNormal"/>
        <w:ind w:firstLine="540"/>
        <w:jc w:val="both"/>
        <w:rPr>
          <w:sz w:val="22"/>
          <w:szCs w:val="22"/>
        </w:rPr>
      </w:pPr>
      <w:r w:rsidRPr="00824D38">
        <w:rPr>
          <w:sz w:val="22"/>
          <w:szCs w:val="22"/>
        </w:rPr>
        <w:t>257. Вертикальный гидравлический пресс-автомат для отжима масла какао должен иметь предохранительную решетку (дверку), закрывающую доступ к чашам.</w:t>
      </w:r>
    </w:p>
    <w:p w:rsidR="004F258D" w:rsidRPr="00824D38" w:rsidRDefault="004F258D" w:rsidP="00824D38">
      <w:pPr>
        <w:pStyle w:val="ConsPlusNormal"/>
        <w:ind w:firstLine="540"/>
        <w:jc w:val="both"/>
        <w:rPr>
          <w:sz w:val="22"/>
          <w:szCs w:val="22"/>
        </w:rPr>
      </w:pPr>
      <w:r w:rsidRPr="00824D38">
        <w:rPr>
          <w:sz w:val="22"/>
          <w:szCs w:val="22"/>
        </w:rPr>
        <w:t>258. Вибростолы и виброконвейеры шоколадоформирующих автоматов должны иметь крышки со смотровыми окнами и бортами, предотвращающими падение форм.</w:t>
      </w:r>
    </w:p>
    <w:p w:rsidR="004F258D" w:rsidRPr="00824D38" w:rsidRDefault="004F258D" w:rsidP="00824D38">
      <w:pPr>
        <w:pStyle w:val="ConsPlusNormal"/>
        <w:ind w:firstLine="540"/>
        <w:jc w:val="both"/>
        <w:rPr>
          <w:sz w:val="22"/>
          <w:szCs w:val="22"/>
        </w:rPr>
      </w:pPr>
      <w:r w:rsidRPr="00824D38">
        <w:rPr>
          <w:sz w:val="22"/>
          <w:szCs w:val="22"/>
        </w:rPr>
        <w:t>259. Дисковые ножи ирисорезательных машин со скалками должны иметь сплошное ограждение с продольным отверстием по ширине конвейера высотой не более 30 мм для зачистки ножей. Ограждение должно иметь устройство, обеспечивающее отключение привода при его демонтаже.</w:t>
      </w:r>
    </w:p>
    <w:p w:rsidR="004F258D" w:rsidRPr="00824D38" w:rsidRDefault="004F258D" w:rsidP="00824D38">
      <w:pPr>
        <w:pStyle w:val="ConsPlusNormal"/>
        <w:ind w:firstLine="540"/>
        <w:jc w:val="both"/>
        <w:rPr>
          <w:sz w:val="22"/>
          <w:szCs w:val="22"/>
        </w:rPr>
      </w:pPr>
      <w:r w:rsidRPr="00824D38">
        <w:rPr>
          <w:sz w:val="22"/>
          <w:szCs w:val="22"/>
        </w:rPr>
        <w:t>260. Машины для сбивания карамельной массы с экстрактом мыльного корня должны быть оснащены стационарными колпаками или крышками с устройством, обеспечивающим отключение привода мешалки при их снятии или открывании.</w:t>
      </w:r>
    </w:p>
    <w:p w:rsidR="004F258D" w:rsidRPr="00824D38" w:rsidRDefault="004F258D" w:rsidP="00824D38">
      <w:pPr>
        <w:pStyle w:val="ConsPlusNormal"/>
        <w:ind w:firstLine="540"/>
        <w:jc w:val="both"/>
        <w:rPr>
          <w:sz w:val="22"/>
          <w:szCs w:val="22"/>
        </w:rPr>
      </w:pPr>
      <w:r w:rsidRPr="00824D38">
        <w:rPr>
          <w:sz w:val="22"/>
          <w:szCs w:val="22"/>
        </w:rPr>
        <w:t>261. Ножи машин для резки пастильного и мармеладного пласта должны быть закрыты по всей длине резания ограждением с устройством, обеспечивающим отключение привода при его демонтаже.</w:t>
      </w:r>
    </w:p>
    <w:p w:rsidR="004F258D" w:rsidRPr="00824D38" w:rsidRDefault="004F258D" w:rsidP="00824D38">
      <w:pPr>
        <w:pStyle w:val="ConsPlusNormal"/>
        <w:ind w:firstLine="540"/>
        <w:jc w:val="both"/>
        <w:rPr>
          <w:sz w:val="22"/>
          <w:szCs w:val="22"/>
        </w:rPr>
      </w:pPr>
      <w:r w:rsidRPr="00824D38">
        <w:rPr>
          <w:sz w:val="22"/>
          <w:szCs w:val="22"/>
        </w:rPr>
        <w:t>262. Оборудование для опудривания зефира и пастилы должно иметь герметический кожух, соединенный с аспирационным устройством и фильтром.</w:t>
      </w:r>
    </w:p>
    <w:p w:rsidR="004F258D" w:rsidRPr="00824D38" w:rsidRDefault="004F258D" w:rsidP="00824D38">
      <w:pPr>
        <w:pStyle w:val="ConsPlusNormal"/>
        <w:ind w:firstLine="540"/>
        <w:jc w:val="both"/>
        <w:rPr>
          <w:sz w:val="22"/>
          <w:szCs w:val="22"/>
        </w:rPr>
      </w:pPr>
      <w:r w:rsidRPr="00824D38">
        <w:rPr>
          <w:sz w:val="22"/>
          <w:szCs w:val="22"/>
        </w:rPr>
        <w:t>Вибраторы, используемые для выполнения операции опудривания, должны иметь индивидуальные пусковые устройства.</w:t>
      </w:r>
    </w:p>
    <w:p w:rsidR="004F258D" w:rsidRPr="00824D38" w:rsidRDefault="004F258D" w:rsidP="00824D38">
      <w:pPr>
        <w:pStyle w:val="ConsPlusNormal"/>
        <w:ind w:firstLine="540"/>
        <w:jc w:val="both"/>
        <w:rPr>
          <w:sz w:val="22"/>
          <w:szCs w:val="22"/>
        </w:rPr>
      </w:pPr>
      <w:r w:rsidRPr="00824D38">
        <w:rPr>
          <w:sz w:val="22"/>
          <w:szCs w:val="22"/>
        </w:rPr>
        <w:t>263. Конструкция ограждений рабочих органов заверточных и укладочных машин и автоматов не должна ограничивать возможность наблюдения работниками за выполняемыми операциями и процессами.</w:t>
      </w:r>
    </w:p>
    <w:p w:rsidR="004F258D" w:rsidRPr="00824D38" w:rsidRDefault="004F258D" w:rsidP="00824D38">
      <w:pPr>
        <w:pStyle w:val="ConsPlusNormal"/>
        <w:ind w:firstLine="540"/>
        <w:jc w:val="both"/>
        <w:rPr>
          <w:sz w:val="22"/>
          <w:szCs w:val="22"/>
        </w:rPr>
      </w:pPr>
      <w:r w:rsidRPr="00824D38">
        <w:rPr>
          <w:sz w:val="22"/>
          <w:szCs w:val="22"/>
        </w:rPr>
        <w:t>264. Оборудование для упаковки кондитерских изделий в термосвариваемую пленку должно иметь аспирационные устройства зон сварных узлов для удаления выделяемых вредных химических соединений.</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 пищевых</w:t>
      </w:r>
    </w:p>
    <w:p w:rsidR="004F258D" w:rsidRPr="00824D38" w:rsidRDefault="004F258D" w:rsidP="00824D38">
      <w:pPr>
        <w:pStyle w:val="ConsPlusNormal"/>
        <w:jc w:val="center"/>
        <w:rPr>
          <w:sz w:val="22"/>
          <w:szCs w:val="22"/>
        </w:rPr>
      </w:pPr>
      <w:r w:rsidRPr="00824D38">
        <w:rPr>
          <w:sz w:val="22"/>
          <w:szCs w:val="22"/>
        </w:rPr>
        <w:t>концентратов, крахмала и плодоовощной продукции</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265. Просеиватели, рассевы, сепараторы должны быть оборудованы местными отсосами.</w:t>
      </w:r>
    </w:p>
    <w:p w:rsidR="004F258D" w:rsidRPr="00824D38" w:rsidRDefault="004F258D" w:rsidP="00824D38">
      <w:pPr>
        <w:pStyle w:val="ConsPlusNormal"/>
        <w:ind w:firstLine="540"/>
        <w:jc w:val="both"/>
        <w:rPr>
          <w:sz w:val="22"/>
          <w:szCs w:val="22"/>
        </w:rPr>
      </w:pPr>
      <w:r w:rsidRPr="00824D38">
        <w:rPr>
          <w:sz w:val="22"/>
          <w:szCs w:val="22"/>
        </w:rPr>
        <w:t>266. Загрузка и разгрузка очистительных машин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267. Очистительные машины должны быть оборудованы загрузочными бункерами.</w:t>
      </w:r>
    </w:p>
    <w:p w:rsidR="004F258D" w:rsidRPr="00824D38" w:rsidRDefault="004F258D" w:rsidP="00824D38">
      <w:pPr>
        <w:pStyle w:val="ConsPlusNormal"/>
        <w:ind w:firstLine="540"/>
        <w:jc w:val="both"/>
        <w:rPr>
          <w:sz w:val="22"/>
          <w:szCs w:val="22"/>
        </w:rPr>
      </w:pPr>
      <w:r w:rsidRPr="00824D38">
        <w:rPr>
          <w:sz w:val="22"/>
          <w:szCs w:val="22"/>
        </w:rPr>
        <w:t>Загрузочные отверстия должны иметь съемные решетки, сблокированные с электродвигателями.</w:t>
      </w:r>
    </w:p>
    <w:p w:rsidR="004F258D" w:rsidRPr="00824D38" w:rsidRDefault="004F258D" w:rsidP="00824D38">
      <w:pPr>
        <w:pStyle w:val="ConsPlusNormal"/>
        <w:ind w:firstLine="540"/>
        <w:jc w:val="both"/>
        <w:rPr>
          <w:sz w:val="22"/>
          <w:szCs w:val="22"/>
        </w:rPr>
      </w:pPr>
      <w:r w:rsidRPr="00824D38">
        <w:rPr>
          <w:sz w:val="22"/>
          <w:szCs w:val="22"/>
        </w:rPr>
        <w:t>268. Сита очистительных машин должны быть ограждены кожухами.</w:t>
      </w:r>
    </w:p>
    <w:p w:rsidR="004F258D" w:rsidRPr="00824D38" w:rsidRDefault="004F258D" w:rsidP="00824D38">
      <w:pPr>
        <w:pStyle w:val="ConsPlusNormal"/>
        <w:ind w:firstLine="540"/>
        <w:jc w:val="both"/>
        <w:rPr>
          <w:sz w:val="22"/>
          <w:szCs w:val="22"/>
        </w:rPr>
      </w:pPr>
      <w:r w:rsidRPr="00824D38">
        <w:rPr>
          <w:sz w:val="22"/>
          <w:szCs w:val="22"/>
        </w:rPr>
        <w:t>269. Рассевы должны быть уравновешены и отбалансированы. Балансиры должны быть ограждены.</w:t>
      </w:r>
    </w:p>
    <w:p w:rsidR="004F258D" w:rsidRPr="00824D38" w:rsidRDefault="004F258D" w:rsidP="00824D38">
      <w:pPr>
        <w:pStyle w:val="ConsPlusNormal"/>
        <w:ind w:firstLine="540"/>
        <w:jc w:val="both"/>
        <w:rPr>
          <w:sz w:val="22"/>
          <w:szCs w:val="22"/>
        </w:rPr>
      </w:pPr>
      <w:r w:rsidRPr="00824D38">
        <w:rPr>
          <w:sz w:val="22"/>
          <w:szCs w:val="22"/>
        </w:rPr>
        <w:t>270. Моечные машины должны иметь сливные трубы с внутренним диаметром, исключающим возможность перелива воды или раствора через край ванны.</w:t>
      </w:r>
    </w:p>
    <w:p w:rsidR="004F258D" w:rsidRPr="00824D38" w:rsidRDefault="004F258D" w:rsidP="00824D38">
      <w:pPr>
        <w:pStyle w:val="ConsPlusNormal"/>
        <w:ind w:firstLine="540"/>
        <w:jc w:val="both"/>
        <w:rPr>
          <w:sz w:val="22"/>
          <w:szCs w:val="22"/>
        </w:rPr>
      </w:pPr>
      <w:r w:rsidRPr="00824D38">
        <w:rPr>
          <w:sz w:val="22"/>
          <w:szCs w:val="22"/>
        </w:rPr>
        <w:t>Отводить отработанные воды от моечных машин и ванн необходимо специальными трубопроводами через трапы в отстойники и нейтрализаторы.</w:t>
      </w:r>
    </w:p>
    <w:p w:rsidR="004F258D" w:rsidRPr="00824D38" w:rsidRDefault="004F258D" w:rsidP="00824D38">
      <w:pPr>
        <w:pStyle w:val="ConsPlusNormal"/>
        <w:ind w:firstLine="540"/>
        <w:jc w:val="both"/>
        <w:rPr>
          <w:sz w:val="22"/>
          <w:szCs w:val="22"/>
        </w:rPr>
      </w:pPr>
      <w:r w:rsidRPr="00824D38">
        <w:rPr>
          <w:sz w:val="22"/>
          <w:szCs w:val="22"/>
        </w:rPr>
        <w:t>271. Загрузка и разгрузка моечных машин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272. Барабаны и лопасти машин для мойки сырья должны иметь ограждения, исключающие возможность контакта работников с ними.</w:t>
      </w:r>
    </w:p>
    <w:p w:rsidR="004F258D" w:rsidRPr="00824D38" w:rsidRDefault="004F258D" w:rsidP="00824D38">
      <w:pPr>
        <w:pStyle w:val="ConsPlusNormal"/>
        <w:ind w:firstLine="540"/>
        <w:jc w:val="both"/>
        <w:rPr>
          <w:sz w:val="22"/>
          <w:szCs w:val="22"/>
        </w:rPr>
      </w:pPr>
      <w:r w:rsidRPr="00824D38">
        <w:rPr>
          <w:sz w:val="22"/>
          <w:szCs w:val="22"/>
        </w:rPr>
        <w:t>273. Шнеки моечных машин с отжимными колонками должны быть ограждены, а ограждение сблокировано с питательным ковшом. Влажный воздух от отжимных барабанов должен отводиться наружу при помощи вентиляционной установки с механическим побуждением.</w:t>
      </w:r>
    </w:p>
    <w:p w:rsidR="004F258D" w:rsidRPr="00824D38" w:rsidRDefault="004F258D" w:rsidP="00824D38">
      <w:pPr>
        <w:pStyle w:val="ConsPlusNormal"/>
        <w:ind w:firstLine="540"/>
        <w:jc w:val="both"/>
        <w:rPr>
          <w:sz w:val="22"/>
          <w:szCs w:val="22"/>
        </w:rPr>
      </w:pPr>
      <w:r w:rsidRPr="00824D38">
        <w:rPr>
          <w:sz w:val="22"/>
          <w:szCs w:val="22"/>
        </w:rPr>
        <w:t>274. Помосты, установленные у моечных машин, должны иметь перила высотой не менее 1,1 м со сплошной обшивкой по низу на высоту не менее 0,15 м.</w:t>
      </w:r>
    </w:p>
    <w:p w:rsidR="004F258D" w:rsidRPr="00824D38" w:rsidRDefault="004F258D" w:rsidP="00824D38">
      <w:pPr>
        <w:pStyle w:val="ConsPlusNormal"/>
        <w:ind w:firstLine="540"/>
        <w:jc w:val="both"/>
        <w:rPr>
          <w:sz w:val="22"/>
          <w:szCs w:val="22"/>
        </w:rPr>
      </w:pPr>
      <w:r w:rsidRPr="00824D38">
        <w:rPr>
          <w:sz w:val="22"/>
          <w:szCs w:val="22"/>
        </w:rPr>
        <w:t>275. Краны для наполнения мойки водой необходимо устанавливать со стороны подхода к мойке.</w:t>
      </w:r>
    </w:p>
    <w:p w:rsidR="004F258D" w:rsidRPr="00824D38" w:rsidRDefault="004F258D" w:rsidP="00824D38">
      <w:pPr>
        <w:pStyle w:val="ConsPlusNormal"/>
        <w:ind w:firstLine="540"/>
        <w:jc w:val="both"/>
        <w:rPr>
          <w:sz w:val="22"/>
          <w:szCs w:val="22"/>
        </w:rPr>
      </w:pPr>
      <w:r w:rsidRPr="00824D38">
        <w:rPr>
          <w:sz w:val="22"/>
          <w:szCs w:val="22"/>
        </w:rPr>
        <w:t>Отработанные воды от моечных машин должны отводиться специальными трубопроводами в канализацию.</w:t>
      </w:r>
    </w:p>
    <w:p w:rsidR="004F258D" w:rsidRPr="00824D38" w:rsidRDefault="004F258D" w:rsidP="00824D38">
      <w:pPr>
        <w:pStyle w:val="ConsPlusNormal"/>
        <w:ind w:firstLine="540"/>
        <w:jc w:val="both"/>
        <w:rPr>
          <w:sz w:val="22"/>
          <w:szCs w:val="22"/>
        </w:rPr>
      </w:pPr>
      <w:r w:rsidRPr="00824D38">
        <w:rPr>
          <w:sz w:val="22"/>
          <w:szCs w:val="22"/>
        </w:rPr>
        <w:t>276. При ручной мойке температура воды в моечной машине не должна превышать 40 °C.</w:t>
      </w:r>
    </w:p>
    <w:p w:rsidR="004F258D" w:rsidRPr="00824D38" w:rsidRDefault="004F258D" w:rsidP="00824D38">
      <w:pPr>
        <w:pStyle w:val="ConsPlusNormal"/>
        <w:ind w:firstLine="540"/>
        <w:jc w:val="both"/>
        <w:rPr>
          <w:sz w:val="22"/>
          <w:szCs w:val="22"/>
        </w:rPr>
      </w:pPr>
      <w:r w:rsidRPr="00824D38">
        <w:rPr>
          <w:sz w:val="22"/>
          <w:szCs w:val="22"/>
        </w:rPr>
        <w:t>277. Инспекционные, сортировочно-калибровочные машины должны быть оснащены загрузочными бункерами высотой не менее 0,6 м. Бункеры должны быть оборудованы смотровыми устройствами для контроля заполнения, а шиберы бункеров - ограничителями движения.</w:t>
      </w:r>
    </w:p>
    <w:p w:rsidR="004F258D" w:rsidRPr="00824D38" w:rsidRDefault="004F258D" w:rsidP="00824D38">
      <w:pPr>
        <w:pStyle w:val="ConsPlusNormal"/>
        <w:ind w:firstLine="540"/>
        <w:jc w:val="both"/>
        <w:rPr>
          <w:sz w:val="22"/>
          <w:szCs w:val="22"/>
        </w:rPr>
      </w:pPr>
      <w:r w:rsidRPr="00824D38">
        <w:rPr>
          <w:sz w:val="22"/>
          <w:szCs w:val="22"/>
        </w:rPr>
        <w:t>278. Загрузка и разгрузка инспекционного и сортировочно-калибровочного оборудования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После включения двигателя запрещается снимать крышку и рукой проталкивать продукт.</w:t>
      </w:r>
    </w:p>
    <w:p w:rsidR="004F258D" w:rsidRPr="00824D38" w:rsidRDefault="004F258D" w:rsidP="00824D38">
      <w:pPr>
        <w:pStyle w:val="ConsPlusNormal"/>
        <w:ind w:firstLine="540"/>
        <w:jc w:val="both"/>
        <w:rPr>
          <w:sz w:val="22"/>
          <w:szCs w:val="22"/>
        </w:rPr>
      </w:pPr>
      <w:r w:rsidRPr="00824D38">
        <w:rPr>
          <w:sz w:val="22"/>
          <w:szCs w:val="22"/>
        </w:rPr>
        <w:t>279. Сита сортировочных машин должны быть ограждены кожухами.</w:t>
      </w:r>
    </w:p>
    <w:p w:rsidR="004F258D" w:rsidRPr="00824D38" w:rsidRDefault="004F258D" w:rsidP="00824D38">
      <w:pPr>
        <w:pStyle w:val="ConsPlusNormal"/>
        <w:ind w:firstLine="540"/>
        <w:jc w:val="both"/>
        <w:rPr>
          <w:sz w:val="22"/>
          <w:szCs w:val="22"/>
        </w:rPr>
      </w:pPr>
      <w:r w:rsidRPr="00824D38">
        <w:rPr>
          <w:sz w:val="22"/>
          <w:szCs w:val="22"/>
        </w:rPr>
        <w:t>280. Сортировочные машины должны быть оборудованы местными отсосами.</w:t>
      </w:r>
    </w:p>
    <w:p w:rsidR="004F258D" w:rsidRPr="00824D38" w:rsidRDefault="004F258D" w:rsidP="00824D38">
      <w:pPr>
        <w:pStyle w:val="ConsPlusNormal"/>
        <w:ind w:firstLine="540"/>
        <w:jc w:val="both"/>
        <w:rPr>
          <w:sz w:val="22"/>
          <w:szCs w:val="22"/>
        </w:rPr>
      </w:pPr>
      <w:r w:rsidRPr="00824D38">
        <w:rPr>
          <w:sz w:val="22"/>
          <w:szCs w:val="22"/>
        </w:rPr>
        <w:t>281. Роликовые инспекционные машины и сортировочно-инспекционные конвейеры должны иметь по всей длине борта высотой не менее 0,15 м.</w:t>
      </w:r>
    </w:p>
    <w:p w:rsidR="004F258D" w:rsidRPr="00824D38" w:rsidRDefault="004F258D" w:rsidP="00824D38">
      <w:pPr>
        <w:pStyle w:val="ConsPlusNormal"/>
        <w:ind w:firstLine="540"/>
        <w:jc w:val="both"/>
        <w:rPr>
          <w:sz w:val="22"/>
          <w:szCs w:val="22"/>
        </w:rPr>
      </w:pPr>
      <w:r w:rsidRPr="00824D38">
        <w:rPr>
          <w:sz w:val="22"/>
          <w:szCs w:val="22"/>
        </w:rPr>
        <w:t>Расстояние между роликами должно исключать возможность захвата рук работников.</w:t>
      </w:r>
    </w:p>
    <w:p w:rsidR="004F258D" w:rsidRPr="00824D38" w:rsidRDefault="004F258D" w:rsidP="00824D38">
      <w:pPr>
        <w:pStyle w:val="ConsPlusNormal"/>
        <w:ind w:firstLine="540"/>
        <w:jc w:val="both"/>
        <w:rPr>
          <w:sz w:val="22"/>
          <w:szCs w:val="22"/>
        </w:rPr>
      </w:pPr>
      <w:r w:rsidRPr="00824D38">
        <w:rPr>
          <w:sz w:val="22"/>
          <w:szCs w:val="22"/>
        </w:rPr>
        <w:t>282. Калиброватели барабанного типа следует ограждать щитами с двух сторон по длине барабана.</w:t>
      </w:r>
    </w:p>
    <w:p w:rsidR="004F258D" w:rsidRPr="00824D38" w:rsidRDefault="004F258D" w:rsidP="00824D38">
      <w:pPr>
        <w:pStyle w:val="ConsPlusNormal"/>
        <w:ind w:firstLine="540"/>
        <w:jc w:val="both"/>
        <w:rPr>
          <w:sz w:val="22"/>
          <w:szCs w:val="22"/>
        </w:rPr>
      </w:pPr>
      <w:r w:rsidRPr="00824D38">
        <w:rPr>
          <w:sz w:val="22"/>
          <w:szCs w:val="22"/>
        </w:rPr>
        <w:t>Ограждающие щиты должны исключать возможность выбрасывания сырья на рабочие места и возможность очистки барабанов работниками на ходу машины. Щиты должны быть сблокированы с пусковым устройством. Блокировка должна исключать возможность пуска и работы машины при снятых щитах.</w:t>
      </w:r>
    </w:p>
    <w:p w:rsidR="004F258D" w:rsidRPr="00824D38" w:rsidRDefault="004F258D" w:rsidP="00824D38">
      <w:pPr>
        <w:pStyle w:val="ConsPlusNormal"/>
        <w:ind w:firstLine="540"/>
        <w:jc w:val="both"/>
        <w:rPr>
          <w:sz w:val="22"/>
          <w:szCs w:val="22"/>
        </w:rPr>
      </w:pPr>
      <w:r w:rsidRPr="00824D38">
        <w:rPr>
          <w:sz w:val="22"/>
          <w:szCs w:val="22"/>
        </w:rPr>
        <w:t>283. Рабочее днище и емкость цилиндра для сырья машин для очистки корнеплодов должны быть ограждены кожухом.</w:t>
      </w:r>
    </w:p>
    <w:p w:rsidR="004F258D" w:rsidRPr="00824D38" w:rsidRDefault="004F258D" w:rsidP="00824D38">
      <w:pPr>
        <w:pStyle w:val="ConsPlusNormal"/>
        <w:ind w:firstLine="540"/>
        <w:jc w:val="both"/>
        <w:rPr>
          <w:sz w:val="22"/>
          <w:szCs w:val="22"/>
        </w:rPr>
      </w:pPr>
      <w:r w:rsidRPr="00824D38">
        <w:rPr>
          <w:sz w:val="22"/>
          <w:szCs w:val="22"/>
        </w:rPr>
        <w:t>Загрузка и выгрузка корнеплодов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284. Вращающиеся валики в непрерывно действующих корнечистках должны быть ограждены решеткой, сблокированной с приводом машины.</w:t>
      </w:r>
    </w:p>
    <w:p w:rsidR="004F258D" w:rsidRPr="00824D38" w:rsidRDefault="004F258D" w:rsidP="00824D38">
      <w:pPr>
        <w:pStyle w:val="ConsPlusNormal"/>
        <w:ind w:firstLine="540"/>
        <w:jc w:val="both"/>
        <w:rPr>
          <w:sz w:val="22"/>
          <w:szCs w:val="22"/>
        </w:rPr>
      </w:pPr>
      <w:r w:rsidRPr="00824D38">
        <w:rPr>
          <w:sz w:val="22"/>
          <w:szCs w:val="22"/>
        </w:rPr>
        <w:t>285. Загрузку машины продуктом следует производить после подачи в рабочую камеру воды в необходимом количестве и включения электродвигателя.</w:t>
      </w:r>
    </w:p>
    <w:p w:rsidR="004F258D" w:rsidRPr="00824D38" w:rsidRDefault="004F258D" w:rsidP="00824D38">
      <w:pPr>
        <w:pStyle w:val="ConsPlusNormal"/>
        <w:ind w:firstLine="540"/>
        <w:jc w:val="both"/>
        <w:rPr>
          <w:sz w:val="22"/>
          <w:szCs w:val="22"/>
        </w:rPr>
      </w:pPr>
      <w:r w:rsidRPr="00824D38">
        <w:rPr>
          <w:sz w:val="22"/>
          <w:szCs w:val="22"/>
        </w:rPr>
        <w:t>286. Затвор люка для выгрузки картофеля из картофелеочистительной машины должен обеспечивать водонепроницаемость рабочей камеры, загрузочная воронка которой должна иметь крышку.</w:t>
      </w:r>
    </w:p>
    <w:p w:rsidR="004F258D" w:rsidRPr="00824D38" w:rsidRDefault="004F258D" w:rsidP="00824D38">
      <w:pPr>
        <w:pStyle w:val="ConsPlusNormal"/>
        <w:ind w:firstLine="540"/>
        <w:jc w:val="both"/>
        <w:rPr>
          <w:sz w:val="22"/>
          <w:szCs w:val="22"/>
        </w:rPr>
      </w:pPr>
      <w:r w:rsidRPr="00824D38">
        <w:rPr>
          <w:sz w:val="22"/>
          <w:szCs w:val="22"/>
        </w:rPr>
        <w:t>287. Крепление сменных сегментов овощеочистительной машины, образующих очищающую поверхность рабочей камеры, должно обеспечивать их неподвижность и возможность замены в процессе эксплуатации.</w:t>
      </w:r>
    </w:p>
    <w:p w:rsidR="004F258D" w:rsidRPr="00824D38" w:rsidRDefault="004F258D" w:rsidP="00824D38">
      <w:pPr>
        <w:pStyle w:val="ConsPlusNormal"/>
        <w:ind w:firstLine="540"/>
        <w:jc w:val="both"/>
        <w:rPr>
          <w:sz w:val="22"/>
          <w:szCs w:val="22"/>
        </w:rPr>
      </w:pPr>
      <w:r w:rsidRPr="00824D38">
        <w:rPr>
          <w:sz w:val="22"/>
          <w:szCs w:val="22"/>
        </w:rPr>
        <w:t>288. До начала работы необходимо проверить исправность овощеочистительной машины и отсутствие в ней посторонних предметов. Затем открыть вентиль на водопроводе, отрегулировать поступление воды в рабочую камеру, включить электродвигатель и загрузить машину продуктом. После загрузки камера должна быть закрыта крышкой.</w:t>
      </w:r>
    </w:p>
    <w:p w:rsidR="004F258D" w:rsidRPr="00824D38" w:rsidRDefault="004F258D" w:rsidP="00824D38">
      <w:pPr>
        <w:pStyle w:val="ConsPlusNormal"/>
        <w:ind w:firstLine="540"/>
        <w:jc w:val="both"/>
        <w:rPr>
          <w:sz w:val="22"/>
          <w:szCs w:val="22"/>
        </w:rPr>
      </w:pPr>
      <w:r w:rsidRPr="00824D38">
        <w:rPr>
          <w:sz w:val="22"/>
          <w:szCs w:val="22"/>
        </w:rPr>
        <w:t>289. Во время работы овощеочистительной машины не допускается извлекать руками застрявшие клубни.</w:t>
      </w:r>
    </w:p>
    <w:p w:rsidR="004F258D" w:rsidRPr="00824D38" w:rsidRDefault="004F258D" w:rsidP="00824D38">
      <w:pPr>
        <w:pStyle w:val="ConsPlusNormal"/>
        <w:ind w:firstLine="540"/>
        <w:jc w:val="both"/>
        <w:rPr>
          <w:sz w:val="22"/>
          <w:szCs w:val="22"/>
        </w:rPr>
      </w:pPr>
      <w:r w:rsidRPr="00824D38">
        <w:rPr>
          <w:sz w:val="22"/>
          <w:szCs w:val="22"/>
        </w:rPr>
        <w:t>290. Снятие и установку терочного диска картофелеочистительной машины следует производить только с помощью специального крючка при выключенном двигателе.</w:t>
      </w:r>
    </w:p>
    <w:p w:rsidR="004F258D" w:rsidRPr="00824D38" w:rsidRDefault="004F258D" w:rsidP="00824D38">
      <w:pPr>
        <w:pStyle w:val="ConsPlusNormal"/>
        <w:ind w:firstLine="540"/>
        <w:jc w:val="both"/>
        <w:rPr>
          <w:sz w:val="22"/>
          <w:szCs w:val="22"/>
        </w:rPr>
      </w:pPr>
      <w:r w:rsidRPr="00824D38">
        <w:rPr>
          <w:sz w:val="22"/>
          <w:szCs w:val="22"/>
        </w:rPr>
        <w:t>291. Запрещается работать на овощеочистительной машине с дефектными абразивами (сколы, трещины) и снятой загрузочной воронкой.</w:t>
      </w:r>
    </w:p>
    <w:p w:rsidR="004F258D" w:rsidRPr="00824D38" w:rsidRDefault="004F258D" w:rsidP="00824D38">
      <w:pPr>
        <w:pStyle w:val="ConsPlusNormal"/>
        <w:ind w:firstLine="540"/>
        <w:jc w:val="both"/>
        <w:rPr>
          <w:sz w:val="22"/>
          <w:szCs w:val="22"/>
        </w:rPr>
      </w:pPr>
      <w:r w:rsidRPr="00824D38">
        <w:rPr>
          <w:sz w:val="22"/>
          <w:szCs w:val="22"/>
        </w:rPr>
        <w:t>292. Пароводотермические и паровые агрегаты должны быть оборудованы местными отсосами, установленными у мест загрузки и разгрузки.</w:t>
      </w:r>
    </w:p>
    <w:p w:rsidR="004F258D" w:rsidRPr="00824D38" w:rsidRDefault="004F258D" w:rsidP="00824D38">
      <w:pPr>
        <w:pStyle w:val="ConsPlusNormal"/>
        <w:ind w:firstLine="540"/>
        <w:jc w:val="both"/>
        <w:rPr>
          <w:sz w:val="22"/>
          <w:szCs w:val="22"/>
        </w:rPr>
      </w:pPr>
      <w:r w:rsidRPr="00824D38">
        <w:rPr>
          <w:sz w:val="22"/>
          <w:szCs w:val="22"/>
        </w:rPr>
        <w:t>Загрузка и разгрузка агрегатов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Загрузочные и разгрузочные отверстия агрегатов с шлюзовыми затворами должны быть оборудованы ограждениями, обеспечивающими выброс пара из аппаратов в безопасном для работников направлении, или иными защитными приспособлениями, обеспечивающими безопасность работников.</w:t>
      </w:r>
    </w:p>
    <w:p w:rsidR="004F258D" w:rsidRPr="00824D38" w:rsidRDefault="004F258D" w:rsidP="00824D38">
      <w:pPr>
        <w:pStyle w:val="ConsPlusNormal"/>
        <w:ind w:firstLine="540"/>
        <w:jc w:val="both"/>
        <w:rPr>
          <w:sz w:val="22"/>
          <w:szCs w:val="22"/>
        </w:rPr>
      </w:pPr>
      <w:r w:rsidRPr="00824D38">
        <w:rPr>
          <w:sz w:val="22"/>
          <w:szCs w:val="22"/>
        </w:rPr>
        <w:t>293. Запрещается подтягивать крепления для уплотнения прокладок при наличии пара в автоклаве агрегата и машин для паровой очистки.</w:t>
      </w:r>
    </w:p>
    <w:p w:rsidR="004F258D" w:rsidRPr="00824D38" w:rsidRDefault="004F258D" w:rsidP="00824D38">
      <w:pPr>
        <w:pStyle w:val="ConsPlusNormal"/>
        <w:ind w:firstLine="540"/>
        <w:jc w:val="both"/>
        <w:rPr>
          <w:sz w:val="22"/>
          <w:szCs w:val="22"/>
        </w:rPr>
      </w:pPr>
      <w:r w:rsidRPr="00824D38">
        <w:rPr>
          <w:sz w:val="22"/>
          <w:szCs w:val="22"/>
        </w:rPr>
        <w:t>294. Корнерезки, лукорезки, шинковальные машины для резки баклажанов, кабачков и огурцов, волчки, протирочные машины должны быть оборудованы загрузочными бункерами высотой не менее 0,6 м.</w:t>
      </w:r>
    </w:p>
    <w:p w:rsidR="004F258D" w:rsidRPr="00824D38" w:rsidRDefault="004F258D" w:rsidP="00824D38">
      <w:pPr>
        <w:pStyle w:val="ConsPlusNormal"/>
        <w:ind w:firstLine="540"/>
        <w:jc w:val="both"/>
        <w:rPr>
          <w:sz w:val="22"/>
          <w:szCs w:val="22"/>
        </w:rPr>
      </w:pPr>
      <w:r w:rsidRPr="00824D38">
        <w:rPr>
          <w:sz w:val="22"/>
          <w:szCs w:val="22"/>
        </w:rPr>
        <w:t>На рабочих местах у этих машин должны иметься толкатели для подачи сырья.</w:t>
      </w:r>
    </w:p>
    <w:p w:rsidR="004F258D" w:rsidRPr="00824D38" w:rsidRDefault="004F258D" w:rsidP="00824D38">
      <w:pPr>
        <w:pStyle w:val="ConsPlusNormal"/>
        <w:ind w:firstLine="540"/>
        <w:jc w:val="both"/>
        <w:rPr>
          <w:sz w:val="22"/>
          <w:szCs w:val="22"/>
        </w:rPr>
      </w:pPr>
      <w:r w:rsidRPr="00824D38">
        <w:rPr>
          <w:sz w:val="22"/>
          <w:szCs w:val="22"/>
        </w:rPr>
        <w:t>295. Овощерезательные машины должны иметь направляющие воронки такой длины, чтобы предотвратить попадание рук в зону действия ножей.</w:t>
      </w:r>
    </w:p>
    <w:p w:rsidR="004F258D" w:rsidRPr="00824D38" w:rsidRDefault="004F258D" w:rsidP="00824D38">
      <w:pPr>
        <w:pStyle w:val="ConsPlusNormal"/>
        <w:ind w:firstLine="540"/>
        <w:jc w:val="both"/>
        <w:rPr>
          <w:sz w:val="22"/>
          <w:szCs w:val="22"/>
        </w:rPr>
      </w:pPr>
      <w:r w:rsidRPr="00824D38">
        <w:rPr>
          <w:sz w:val="22"/>
          <w:szCs w:val="22"/>
        </w:rPr>
        <w:t>Место укладки сырья на овощерезках должно находиться на расстоянии не менее 0,6 м от рабочих органов.</w:t>
      </w:r>
    </w:p>
    <w:p w:rsidR="004F258D" w:rsidRPr="00824D38" w:rsidRDefault="004F258D" w:rsidP="00824D38">
      <w:pPr>
        <w:pStyle w:val="ConsPlusNormal"/>
        <w:ind w:firstLine="540"/>
        <w:jc w:val="both"/>
        <w:rPr>
          <w:sz w:val="22"/>
          <w:szCs w:val="22"/>
        </w:rPr>
      </w:pPr>
      <w:r w:rsidRPr="00824D38">
        <w:rPr>
          <w:sz w:val="22"/>
          <w:szCs w:val="22"/>
        </w:rPr>
        <w:t>296. Загрузка овощей в овощерезательные машины должна производиться при включенном двигателе и подаче воды в рабочую камеру.</w:t>
      </w:r>
    </w:p>
    <w:p w:rsidR="004F258D" w:rsidRPr="00824D38" w:rsidRDefault="004F258D" w:rsidP="00824D38">
      <w:pPr>
        <w:pStyle w:val="ConsPlusNormal"/>
        <w:ind w:firstLine="540"/>
        <w:jc w:val="both"/>
        <w:rPr>
          <w:sz w:val="22"/>
          <w:szCs w:val="22"/>
        </w:rPr>
      </w:pPr>
      <w:r w:rsidRPr="00824D38">
        <w:rPr>
          <w:sz w:val="22"/>
          <w:szCs w:val="22"/>
        </w:rPr>
        <w:t>Проталкивать продукты в рабочую камеру допускается только специальным толкателем или лопаткой.</w:t>
      </w:r>
    </w:p>
    <w:p w:rsidR="004F258D" w:rsidRPr="00824D38" w:rsidRDefault="004F258D" w:rsidP="00824D38">
      <w:pPr>
        <w:pStyle w:val="ConsPlusNormal"/>
        <w:ind w:firstLine="540"/>
        <w:jc w:val="both"/>
        <w:rPr>
          <w:sz w:val="22"/>
          <w:szCs w:val="22"/>
        </w:rPr>
      </w:pPr>
      <w:r w:rsidRPr="00824D38">
        <w:rPr>
          <w:sz w:val="22"/>
          <w:szCs w:val="22"/>
        </w:rPr>
        <w:t>При заклинивании вращающегося диска овощерезательную машину следует остановить и только после этого извлечь продукт.</w:t>
      </w:r>
    </w:p>
    <w:p w:rsidR="004F258D" w:rsidRPr="00824D38" w:rsidRDefault="004F258D" w:rsidP="00824D38">
      <w:pPr>
        <w:pStyle w:val="ConsPlusNormal"/>
        <w:ind w:firstLine="540"/>
        <w:jc w:val="both"/>
        <w:rPr>
          <w:sz w:val="22"/>
          <w:szCs w:val="22"/>
        </w:rPr>
      </w:pPr>
      <w:r w:rsidRPr="00824D38">
        <w:rPr>
          <w:sz w:val="22"/>
          <w:szCs w:val="22"/>
        </w:rPr>
        <w:t>297. Чистка и резка лука должны производиться в отдельном помещении с вытяжными устройствами на рабочих местах.</w:t>
      </w:r>
    </w:p>
    <w:p w:rsidR="004F258D" w:rsidRPr="00824D38" w:rsidRDefault="004F258D" w:rsidP="00824D38">
      <w:pPr>
        <w:pStyle w:val="ConsPlusNormal"/>
        <w:ind w:firstLine="540"/>
        <w:jc w:val="both"/>
        <w:rPr>
          <w:sz w:val="22"/>
          <w:szCs w:val="22"/>
        </w:rPr>
      </w:pPr>
      <w:r w:rsidRPr="00824D38">
        <w:rPr>
          <w:sz w:val="22"/>
          <w:szCs w:val="22"/>
        </w:rPr>
        <w:t>298. Во время работы овощерезательных машин запрещается открывать предохранительные крышки. Снимать терочные диски, менять ножи и гребенки следует после полной остановки машины и при выключенном электродвигателе.</w:t>
      </w:r>
    </w:p>
    <w:p w:rsidR="004F258D" w:rsidRPr="00824D38" w:rsidRDefault="004F258D" w:rsidP="00824D38">
      <w:pPr>
        <w:pStyle w:val="ConsPlusNormal"/>
        <w:ind w:firstLine="540"/>
        <w:jc w:val="both"/>
        <w:rPr>
          <w:sz w:val="22"/>
          <w:szCs w:val="22"/>
        </w:rPr>
      </w:pPr>
      <w:r w:rsidRPr="00824D38">
        <w:rPr>
          <w:sz w:val="22"/>
          <w:szCs w:val="22"/>
        </w:rPr>
        <w:t>При заклинивании вращающегося диска машину следует остановить и после этого извлечь продукт.</w:t>
      </w:r>
    </w:p>
    <w:p w:rsidR="004F258D" w:rsidRPr="00824D38" w:rsidRDefault="004F258D" w:rsidP="00824D38">
      <w:pPr>
        <w:pStyle w:val="ConsPlusNormal"/>
        <w:ind w:firstLine="540"/>
        <w:jc w:val="both"/>
        <w:rPr>
          <w:sz w:val="22"/>
          <w:szCs w:val="22"/>
        </w:rPr>
      </w:pPr>
      <w:r w:rsidRPr="00824D38">
        <w:rPr>
          <w:sz w:val="22"/>
          <w:szCs w:val="22"/>
        </w:rPr>
        <w:t>Прежде чем поставить диск (при его замене), необходимо тщательно проверить надежность крепления к нему ножей и гребенок.</w:t>
      </w:r>
    </w:p>
    <w:p w:rsidR="004F258D" w:rsidRPr="00824D38" w:rsidRDefault="004F258D" w:rsidP="00824D38">
      <w:pPr>
        <w:pStyle w:val="ConsPlusNormal"/>
        <w:ind w:firstLine="540"/>
        <w:jc w:val="both"/>
        <w:rPr>
          <w:sz w:val="22"/>
          <w:szCs w:val="22"/>
        </w:rPr>
      </w:pPr>
      <w:r w:rsidRPr="00824D38">
        <w:rPr>
          <w:sz w:val="22"/>
          <w:szCs w:val="22"/>
        </w:rPr>
        <w:t>299. При пуске протирочной машины следует вначале включить протирку, затем подающую машину, а при остановке - действовать в обратной последовательности.</w:t>
      </w:r>
    </w:p>
    <w:p w:rsidR="004F258D" w:rsidRPr="00824D38" w:rsidRDefault="004F258D" w:rsidP="00824D38">
      <w:pPr>
        <w:pStyle w:val="ConsPlusNormal"/>
        <w:ind w:firstLine="540"/>
        <w:jc w:val="both"/>
        <w:rPr>
          <w:sz w:val="22"/>
          <w:szCs w:val="22"/>
        </w:rPr>
      </w:pPr>
      <w:r w:rsidRPr="00824D38">
        <w:rPr>
          <w:sz w:val="22"/>
          <w:szCs w:val="22"/>
        </w:rPr>
        <w:t>По окончании работы необходимо снять кожух протирочной машины и хорошо промыть машину внутри и снаружи сильной струей воды, затем протереть досуха или обработать острым паром из шланга.</w:t>
      </w:r>
    </w:p>
    <w:p w:rsidR="004F258D" w:rsidRPr="00824D38" w:rsidRDefault="004F258D" w:rsidP="00824D38">
      <w:pPr>
        <w:pStyle w:val="ConsPlusNormal"/>
        <w:ind w:firstLine="540"/>
        <w:jc w:val="both"/>
        <w:rPr>
          <w:sz w:val="22"/>
          <w:szCs w:val="22"/>
        </w:rPr>
      </w:pPr>
      <w:r w:rsidRPr="00824D38">
        <w:rPr>
          <w:sz w:val="22"/>
          <w:szCs w:val="22"/>
        </w:rPr>
        <w:t>300. Перед пуском терочного барабана картофелетерки необходимо тщательно проверить правильность сборки его составных частей, а также осмотреть целостность бандажей и правильность положения прокладок и клиньев.</w:t>
      </w:r>
    </w:p>
    <w:p w:rsidR="004F258D" w:rsidRPr="00824D38" w:rsidRDefault="004F258D" w:rsidP="00824D38">
      <w:pPr>
        <w:pStyle w:val="ConsPlusNormal"/>
        <w:ind w:firstLine="540"/>
        <w:jc w:val="both"/>
        <w:rPr>
          <w:sz w:val="22"/>
          <w:szCs w:val="22"/>
        </w:rPr>
      </w:pPr>
      <w:r w:rsidRPr="00824D38">
        <w:rPr>
          <w:sz w:val="22"/>
          <w:szCs w:val="22"/>
        </w:rPr>
        <w:t>301. Терочные пилки при наборе на барабан должны выступать над планками на одинаковую высоту в пределах от 1,5 до 2 мм и тщательно заклиниваться клиньями, концы которых не должны выступать за реборды барабана.</w:t>
      </w:r>
    </w:p>
    <w:p w:rsidR="004F258D" w:rsidRPr="00824D38" w:rsidRDefault="004F258D" w:rsidP="00824D38">
      <w:pPr>
        <w:pStyle w:val="ConsPlusNormal"/>
        <w:ind w:firstLine="540"/>
        <w:jc w:val="both"/>
        <w:rPr>
          <w:sz w:val="22"/>
          <w:szCs w:val="22"/>
        </w:rPr>
      </w:pPr>
      <w:r w:rsidRPr="00824D38">
        <w:rPr>
          <w:sz w:val="22"/>
          <w:szCs w:val="22"/>
        </w:rPr>
        <w:t>302. В процессе эксплуатации картофелетерки необходимо своевременно производить смену барабанов, а также проверять состояние подшипников и прочность крепления терки к фундаменту.</w:t>
      </w:r>
    </w:p>
    <w:p w:rsidR="004F258D" w:rsidRPr="00824D38" w:rsidRDefault="004F258D" w:rsidP="00824D38">
      <w:pPr>
        <w:pStyle w:val="ConsPlusNormal"/>
        <w:ind w:firstLine="540"/>
        <w:jc w:val="both"/>
        <w:rPr>
          <w:sz w:val="22"/>
          <w:szCs w:val="22"/>
        </w:rPr>
      </w:pPr>
      <w:r w:rsidRPr="00824D38">
        <w:rPr>
          <w:sz w:val="22"/>
          <w:szCs w:val="22"/>
        </w:rPr>
        <w:t>303. Чистка барабана на ходу запрещается. В случае попадания в терку каких-либо посторонних предметов (при наличии характерного стука машины) ее следует немедленно остановить.</w:t>
      </w:r>
    </w:p>
    <w:p w:rsidR="004F258D" w:rsidRPr="00824D38" w:rsidRDefault="004F258D" w:rsidP="00824D38">
      <w:pPr>
        <w:pStyle w:val="ConsPlusNormal"/>
        <w:ind w:firstLine="540"/>
        <w:jc w:val="both"/>
        <w:rPr>
          <w:sz w:val="22"/>
          <w:szCs w:val="22"/>
        </w:rPr>
      </w:pPr>
      <w:r w:rsidRPr="00824D38">
        <w:rPr>
          <w:sz w:val="22"/>
          <w:szCs w:val="22"/>
        </w:rPr>
        <w:t>Запрещается осуществлять предварительный пуск терки рукой.</w:t>
      </w:r>
    </w:p>
    <w:p w:rsidR="004F258D" w:rsidRPr="00824D38" w:rsidRDefault="004F258D" w:rsidP="00824D38">
      <w:pPr>
        <w:pStyle w:val="ConsPlusNormal"/>
        <w:ind w:firstLine="540"/>
        <w:jc w:val="both"/>
        <w:rPr>
          <w:sz w:val="22"/>
          <w:szCs w:val="22"/>
        </w:rPr>
      </w:pPr>
      <w:r w:rsidRPr="00824D38">
        <w:rPr>
          <w:sz w:val="22"/>
          <w:szCs w:val="22"/>
        </w:rPr>
        <w:t>304. Приводные ремни и муфты терочного барабана должны быть надежно ограждены.</w:t>
      </w:r>
    </w:p>
    <w:p w:rsidR="004F258D" w:rsidRPr="00824D38" w:rsidRDefault="004F258D" w:rsidP="00824D38">
      <w:pPr>
        <w:pStyle w:val="ConsPlusNormal"/>
        <w:ind w:firstLine="540"/>
        <w:jc w:val="both"/>
        <w:rPr>
          <w:sz w:val="22"/>
          <w:szCs w:val="22"/>
        </w:rPr>
      </w:pPr>
      <w:r w:rsidRPr="00824D38">
        <w:rPr>
          <w:sz w:val="22"/>
          <w:szCs w:val="22"/>
        </w:rPr>
        <w:t>305. Сборники, чаны и приямки для кашки и молочка должны быть закрыты прочными крышками.</w:t>
      </w:r>
    </w:p>
    <w:p w:rsidR="004F258D" w:rsidRPr="00824D38" w:rsidRDefault="004F258D" w:rsidP="00824D38">
      <w:pPr>
        <w:pStyle w:val="ConsPlusNormal"/>
        <w:ind w:firstLine="540"/>
        <w:jc w:val="both"/>
        <w:rPr>
          <w:sz w:val="22"/>
          <w:szCs w:val="22"/>
        </w:rPr>
      </w:pPr>
      <w:r w:rsidRPr="00824D38">
        <w:rPr>
          <w:sz w:val="22"/>
          <w:szCs w:val="22"/>
        </w:rPr>
        <w:t>306. Загрузка технологического оборудования для переработки картофеля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Загрузочный наклонный шнек в нижней части должен быть закрыт предохранительной решеткой, сблокированной с приводом.</w:t>
      </w:r>
    </w:p>
    <w:p w:rsidR="004F258D" w:rsidRPr="00824D38" w:rsidRDefault="004F258D" w:rsidP="00824D38">
      <w:pPr>
        <w:pStyle w:val="ConsPlusNormal"/>
        <w:ind w:firstLine="540"/>
        <w:jc w:val="both"/>
        <w:rPr>
          <w:sz w:val="22"/>
          <w:szCs w:val="22"/>
        </w:rPr>
      </w:pPr>
      <w:r w:rsidRPr="00824D38">
        <w:rPr>
          <w:sz w:val="22"/>
          <w:szCs w:val="22"/>
        </w:rPr>
        <w:t>307. Ловушки для крахмала и желобки гидроподачи должны быть закрыты настилом, а сборник мезги огражден перилами высотой не менее 1,1 м со сплошной зашивкой по низу на высоту не менее 0,15 м.</w:t>
      </w:r>
    </w:p>
    <w:p w:rsidR="004F258D" w:rsidRPr="00824D38" w:rsidRDefault="004F258D" w:rsidP="00824D38">
      <w:pPr>
        <w:pStyle w:val="ConsPlusNormal"/>
        <w:ind w:firstLine="540"/>
        <w:jc w:val="both"/>
        <w:rPr>
          <w:sz w:val="22"/>
          <w:szCs w:val="22"/>
        </w:rPr>
      </w:pPr>
      <w:r w:rsidRPr="00824D38">
        <w:rPr>
          <w:sz w:val="22"/>
          <w:szCs w:val="22"/>
        </w:rPr>
        <w:t>308. Устройство механизмов включения должно исключать возможность самопроизвольного включения агрегата.</w:t>
      </w:r>
    </w:p>
    <w:p w:rsidR="004F258D" w:rsidRPr="00824D38" w:rsidRDefault="004F258D" w:rsidP="00824D38">
      <w:pPr>
        <w:pStyle w:val="ConsPlusNormal"/>
        <w:ind w:firstLine="540"/>
        <w:jc w:val="both"/>
        <w:rPr>
          <w:sz w:val="22"/>
          <w:szCs w:val="22"/>
        </w:rPr>
      </w:pPr>
      <w:r w:rsidRPr="00824D38">
        <w:rPr>
          <w:sz w:val="22"/>
          <w:szCs w:val="22"/>
        </w:rPr>
        <w:t>309. Центрифуги должны быть ограждены кожухом с крышкой. Крышка должна фиксироваться в двух положениях: "открыто" - "закрыто".</w:t>
      </w:r>
    </w:p>
    <w:p w:rsidR="004F258D" w:rsidRPr="00824D38" w:rsidRDefault="004F258D" w:rsidP="00824D38">
      <w:pPr>
        <w:pStyle w:val="ConsPlusNormal"/>
        <w:ind w:firstLine="540"/>
        <w:jc w:val="both"/>
        <w:rPr>
          <w:sz w:val="22"/>
          <w:szCs w:val="22"/>
        </w:rPr>
      </w:pPr>
      <w:r w:rsidRPr="00824D38">
        <w:rPr>
          <w:sz w:val="22"/>
          <w:szCs w:val="22"/>
        </w:rPr>
        <w:t>310. Сушилка крахмала должна быть расположена в отдельном помещении, оборудованном общеобменной приточно-вытяжной вентиляцией с искусственным побуждением для предотвращения запыления воздуха крахмалом до взрывоопасной концентрации.</w:t>
      </w:r>
    </w:p>
    <w:p w:rsidR="004F258D" w:rsidRPr="00824D38" w:rsidRDefault="004F258D" w:rsidP="00824D38">
      <w:pPr>
        <w:pStyle w:val="ConsPlusNormal"/>
        <w:ind w:firstLine="540"/>
        <w:jc w:val="both"/>
        <w:rPr>
          <w:sz w:val="22"/>
          <w:szCs w:val="22"/>
        </w:rPr>
      </w:pPr>
      <w:r w:rsidRPr="00824D38">
        <w:rPr>
          <w:sz w:val="22"/>
          <w:szCs w:val="22"/>
        </w:rPr>
        <w:t>311. Паропровод и калорифер должны иметь изоляцию для предупреждения ожогов при обслуживании.</w:t>
      </w:r>
    </w:p>
    <w:p w:rsidR="004F258D" w:rsidRPr="00824D38" w:rsidRDefault="004F258D" w:rsidP="00824D38">
      <w:pPr>
        <w:pStyle w:val="ConsPlusNormal"/>
        <w:ind w:firstLine="540"/>
        <w:jc w:val="both"/>
        <w:rPr>
          <w:sz w:val="22"/>
          <w:szCs w:val="22"/>
        </w:rPr>
      </w:pPr>
      <w:r w:rsidRPr="00824D38">
        <w:rPr>
          <w:sz w:val="22"/>
          <w:szCs w:val="22"/>
        </w:rPr>
        <w:t>312. В помещении сушки крахмала запрещается пользование открытым огнем и производство работ, связанных с высокими температурами. При необходимости проведения таких работ крахмал из помещения должен быть удален полностью, стены и потолок очищены, а помещение провентилировано.</w:t>
      </w:r>
    </w:p>
    <w:p w:rsidR="004F258D" w:rsidRPr="00824D38" w:rsidRDefault="004F258D" w:rsidP="00824D38">
      <w:pPr>
        <w:pStyle w:val="ConsPlusNormal"/>
        <w:ind w:firstLine="540"/>
        <w:jc w:val="both"/>
        <w:rPr>
          <w:sz w:val="22"/>
          <w:szCs w:val="22"/>
        </w:rPr>
      </w:pPr>
      <w:r w:rsidRPr="00824D38">
        <w:rPr>
          <w:sz w:val="22"/>
          <w:szCs w:val="22"/>
        </w:rPr>
        <w:t>313. Загрузка и разгрузка дробилок и грануляторов должны быть механизированы. Загрузочные воронки должны быть высотой не менее 0,6 м.</w:t>
      </w:r>
    </w:p>
    <w:p w:rsidR="004F258D" w:rsidRPr="00824D38" w:rsidRDefault="004F258D" w:rsidP="00824D38">
      <w:pPr>
        <w:pStyle w:val="ConsPlusNormal"/>
        <w:ind w:firstLine="540"/>
        <w:jc w:val="both"/>
        <w:rPr>
          <w:sz w:val="22"/>
          <w:szCs w:val="22"/>
        </w:rPr>
      </w:pPr>
      <w:r w:rsidRPr="00824D38">
        <w:rPr>
          <w:sz w:val="22"/>
          <w:szCs w:val="22"/>
        </w:rPr>
        <w:t>314. Микромельницы и молотковые дробилки должны быть размещены в специальных звукоизолированных помещениях и снабжены местными отсосами. Управление ими должно быть дистанционным.</w:t>
      </w:r>
    </w:p>
    <w:p w:rsidR="004F258D" w:rsidRPr="00824D38" w:rsidRDefault="004F258D" w:rsidP="00824D38">
      <w:pPr>
        <w:pStyle w:val="ConsPlusNormal"/>
        <w:ind w:firstLine="540"/>
        <w:jc w:val="both"/>
        <w:rPr>
          <w:sz w:val="22"/>
          <w:szCs w:val="22"/>
        </w:rPr>
      </w:pPr>
      <w:r w:rsidRPr="00824D38">
        <w:rPr>
          <w:sz w:val="22"/>
          <w:szCs w:val="22"/>
        </w:rPr>
        <w:t>315. В дробильно-размольном оборудовании, работающем в условиях возможного образования взрывоопасных концентраций органической пыли, в целях исключения искрообразования запрещается применение плоскоременных и клиноременных передач.</w:t>
      </w:r>
    </w:p>
    <w:p w:rsidR="004F258D" w:rsidRPr="00824D38" w:rsidRDefault="004F258D" w:rsidP="00824D38">
      <w:pPr>
        <w:pStyle w:val="ConsPlusNormal"/>
        <w:ind w:firstLine="540"/>
        <w:jc w:val="both"/>
        <w:rPr>
          <w:sz w:val="22"/>
          <w:szCs w:val="22"/>
        </w:rPr>
      </w:pPr>
      <w:r w:rsidRPr="00824D38">
        <w:rPr>
          <w:sz w:val="22"/>
          <w:szCs w:val="22"/>
        </w:rPr>
        <w:t>316. Экструдер должен быть снабжен загрузочной воронкой с высотой кромки не менее 0,6 м от ворошителя.</w:t>
      </w:r>
    </w:p>
    <w:p w:rsidR="004F258D" w:rsidRPr="00824D38" w:rsidRDefault="004F258D" w:rsidP="00824D38">
      <w:pPr>
        <w:pStyle w:val="ConsPlusNormal"/>
        <w:ind w:firstLine="540"/>
        <w:jc w:val="both"/>
        <w:rPr>
          <w:sz w:val="22"/>
          <w:szCs w:val="22"/>
        </w:rPr>
      </w:pPr>
      <w:r w:rsidRPr="00824D38">
        <w:rPr>
          <w:sz w:val="22"/>
          <w:szCs w:val="22"/>
        </w:rPr>
        <w:t>317. Вращающийся нож для нарезания палочек должен быть огражден щитком, сблокированным с приводом.</w:t>
      </w:r>
    </w:p>
    <w:p w:rsidR="004F258D" w:rsidRPr="00824D38" w:rsidRDefault="004F258D" w:rsidP="00824D38">
      <w:pPr>
        <w:pStyle w:val="ConsPlusNormal"/>
        <w:ind w:firstLine="540"/>
        <w:jc w:val="both"/>
        <w:rPr>
          <w:sz w:val="22"/>
          <w:szCs w:val="22"/>
        </w:rPr>
      </w:pPr>
      <w:r w:rsidRPr="00824D38">
        <w:rPr>
          <w:sz w:val="22"/>
          <w:szCs w:val="22"/>
        </w:rPr>
        <w:t>318. Валки вальцовых станков должны быть ограждены кожухом, сблокированным с приводом станка.</w:t>
      </w:r>
    </w:p>
    <w:p w:rsidR="004F258D" w:rsidRPr="00824D38" w:rsidRDefault="004F258D" w:rsidP="00824D38">
      <w:pPr>
        <w:pStyle w:val="ConsPlusNormal"/>
        <w:ind w:firstLine="540"/>
        <w:jc w:val="both"/>
        <w:rPr>
          <w:sz w:val="22"/>
          <w:szCs w:val="22"/>
        </w:rPr>
      </w:pPr>
      <w:r w:rsidRPr="00824D38">
        <w:rPr>
          <w:sz w:val="22"/>
          <w:szCs w:val="22"/>
        </w:rPr>
        <w:t>319. Вальцовые станки должны быть оснащены загрузочной воронкой высотой не менее 0,6 м. Загрузка и выгрузка сырья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320. Для обслуживания вальцового станка следует пользоваться стационарной площадкой или переносной лестницей, снабженной резиновыми подпятниками, а вверху - крючьями.</w:t>
      </w:r>
    </w:p>
    <w:p w:rsidR="004F258D" w:rsidRPr="00824D38" w:rsidRDefault="004F258D" w:rsidP="00824D38">
      <w:pPr>
        <w:pStyle w:val="ConsPlusNormal"/>
        <w:ind w:firstLine="540"/>
        <w:jc w:val="both"/>
        <w:rPr>
          <w:sz w:val="22"/>
          <w:szCs w:val="22"/>
        </w:rPr>
      </w:pPr>
      <w:r w:rsidRPr="00824D38">
        <w:rPr>
          <w:sz w:val="22"/>
          <w:szCs w:val="22"/>
        </w:rPr>
        <w:t>321. Плющильные станки и вальцовые сушилки должны быть оснащены ограждениями, исключающими попадание рук работников между валками.</w:t>
      </w:r>
    </w:p>
    <w:p w:rsidR="004F258D" w:rsidRPr="00824D38" w:rsidRDefault="004F258D" w:rsidP="00824D38">
      <w:pPr>
        <w:pStyle w:val="ConsPlusNormal"/>
        <w:ind w:firstLine="540"/>
        <w:jc w:val="both"/>
        <w:rPr>
          <w:sz w:val="22"/>
          <w:szCs w:val="22"/>
        </w:rPr>
      </w:pPr>
      <w:r w:rsidRPr="00824D38">
        <w:rPr>
          <w:sz w:val="22"/>
          <w:szCs w:val="22"/>
        </w:rPr>
        <w:t>322. Очистка валков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Запрещается очистка валков вручную во время их работы.</w:t>
      </w:r>
    </w:p>
    <w:p w:rsidR="004F258D" w:rsidRPr="00824D38" w:rsidRDefault="004F258D" w:rsidP="00824D38">
      <w:pPr>
        <w:pStyle w:val="ConsPlusNormal"/>
        <w:ind w:firstLine="540"/>
        <w:jc w:val="both"/>
        <w:rPr>
          <w:sz w:val="22"/>
          <w:szCs w:val="22"/>
        </w:rPr>
      </w:pPr>
      <w:r w:rsidRPr="00824D38">
        <w:rPr>
          <w:sz w:val="22"/>
          <w:szCs w:val="22"/>
        </w:rPr>
        <w:t>323. При консервировании сырья сернистым газом работы в камере после сульфитации могут быть начаты после тщательной вентиляции, когда содержание сернистого ангидрида в воздухе помещения станет ниже предельно допустимой концентрации.</w:t>
      </w:r>
    </w:p>
    <w:p w:rsidR="004F258D" w:rsidRPr="00824D38" w:rsidRDefault="004F258D" w:rsidP="00824D38">
      <w:pPr>
        <w:pStyle w:val="ConsPlusNormal"/>
        <w:ind w:firstLine="540"/>
        <w:jc w:val="both"/>
        <w:rPr>
          <w:sz w:val="22"/>
          <w:szCs w:val="22"/>
        </w:rPr>
      </w:pPr>
      <w:r w:rsidRPr="00824D38">
        <w:rPr>
          <w:sz w:val="22"/>
          <w:szCs w:val="22"/>
        </w:rPr>
        <w:t>Допуск работников в камеру для разгрузки или других целей запрещается до полного удаления из нее сернистого газа.</w:t>
      </w:r>
    </w:p>
    <w:p w:rsidR="004F258D" w:rsidRPr="00824D38" w:rsidRDefault="004F258D" w:rsidP="00824D38">
      <w:pPr>
        <w:pStyle w:val="ConsPlusNormal"/>
        <w:ind w:firstLine="540"/>
        <w:jc w:val="both"/>
        <w:rPr>
          <w:sz w:val="22"/>
          <w:szCs w:val="22"/>
        </w:rPr>
      </w:pPr>
      <w:r w:rsidRPr="00824D38">
        <w:rPr>
          <w:sz w:val="22"/>
          <w:szCs w:val="22"/>
        </w:rPr>
        <w:t>324. Приготовление раствора сернистого ангидрида для сульфитации плодов, ягод, пюре и другой продукции следует производить в герметически закрытой аппаратуре в помещении с вентиляционной установкой или под навесом на открытом воздухе в стороне от производственных цехов.</w:t>
      </w:r>
    </w:p>
    <w:p w:rsidR="004F258D" w:rsidRPr="00824D38" w:rsidRDefault="004F258D" w:rsidP="00824D38">
      <w:pPr>
        <w:pStyle w:val="ConsPlusNormal"/>
        <w:ind w:firstLine="540"/>
        <w:jc w:val="both"/>
        <w:rPr>
          <w:sz w:val="22"/>
          <w:szCs w:val="22"/>
        </w:rPr>
      </w:pPr>
      <w:r w:rsidRPr="00824D38">
        <w:rPr>
          <w:sz w:val="22"/>
          <w:szCs w:val="22"/>
        </w:rPr>
        <w:t>325. Транспортировка раствора сернистого ангидрида должна осуществляться по закрытым трубам из некорродирующих материалов.</w:t>
      </w:r>
    </w:p>
    <w:p w:rsidR="004F258D" w:rsidRPr="00824D38" w:rsidRDefault="004F258D" w:rsidP="00824D38">
      <w:pPr>
        <w:pStyle w:val="ConsPlusNormal"/>
        <w:ind w:firstLine="540"/>
        <w:jc w:val="both"/>
        <w:rPr>
          <w:sz w:val="22"/>
          <w:szCs w:val="22"/>
        </w:rPr>
      </w:pPr>
      <w:r w:rsidRPr="00824D38">
        <w:rPr>
          <w:sz w:val="22"/>
          <w:szCs w:val="22"/>
        </w:rPr>
        <w:t>Перенос раствора сернистого ангидрида открытым способом и заливка его в бочки запрещается.</w:t>
      </w:r>
    </w:p>
    <w:p w:rsidR="004F258D" w:rsidRPr="00824D38" w:rsidRDefault="004F258D" w:rsidP="00824D38">
      <w:pPr>
        <w:pStyle w:val="ConsPlusNormal"/>
        <w:ind w:firstLine="540"/>
        <w:jc w:val="both"/>
        <w:rPr>
          <w:sz w:val="22"/>
          <w:szCs w:val="22"/>
        </w:rPr>
      </w:pPr>
      <w:r w:rsidRPr="00824D38">
        <w:rPr>
          <w:sz w:val="22"/>
          <w:szCs w:val="22"/>
        </w:rPr>
        <w:t>326. Во избежание разрыва шланга во время приготовления рабочего раствора сернистого ангидрида или сульфитации сырья необходимо использовать редукционный клапан, присоединенный к баллону.</w:t>
      </w:r>
    </w:p>
    <w:p w:rsidR="004F258D" w:rsidRPr="00824D38" w:rsidRDefault="004F258D" w:rsidP="00824D38">
      <w:pPr>
        <w:pStyle w:val="ConsPlusNormal"/>
        <w:ind w:firstLine="540"/>
        <w:jc w:val="both"/>
        <w:rPr>
          <w:sz w:val="22"/>
          <w:szCs w:val="22"/>
        </w:rPr>
      </w:pPr>
      <w:r w:rsidRPr="00824D38">
        <w:rPr>
          <w:sz w:val="22"/>
          <w:szCs w:val="22"/>
        </w:rPr>
        <w:t>Крепление съемного шланга к редукционному клапану и аппарату для сульфитации необходимо производить металлическим хомутиком со стяжными болтами. Не допускается использование других средств для крепления шлангов (проволока, веревка).</w:t>
      </w:r>
    </w:p>
    <w:p w:rsidR="004F258D" w:rsidRPr="00824D38" w:rsidRDefault="004F258D" w:rsidP="00824D38">
      <w:pPr>
        <w:pStyle w:val="ConsPlusNormal"/>
        <w:ind w:firstLine="540"/>
        <w:jc w:val="both"/>
        <w:rPr>
          <w:sz w:val="22"/>
          <w:szCs w:val="22"/>
        </w:rPr>
      </w:pPr>
      <w:r w:rsidRPr="00824D38">
        <w:rPr>
          <w:sz w:val="22"/>
          <w:szCs w:val="22"/>
        </w:rPr>
        <w:t>Шланги для работы с сернистым ангидридом должны быть высокого давления.</w:t>
      </w:r>
    </w:p>
    <w:p w:rsidR="004F258D" w:rsidRPr="00824D38" w:rsidRDefault="004F258D" w:rsidP="00824D38">
      <w:pPr>
        <w:pStyle w:val="ConsPlusNormal"/>
        <w:ind w:firstLine="540"/>
        <w:jc w:val="both"/>
        <w:rPr>
          <w:sz w:val="22"/>
          <w:szCs w:val="22"/>
        </w:rPr>
      </w:pPr>
      <w:r w:rsidRPr="00824D38">
        <w:rPr>
          <w:sz w:val="22"/>
          <w:szCs w:val="22"/>
        </w:rPr>
        <w:t>327. У открытых проемов аппаратов для сульфитации и десульфитации должны быть устроены местные отсосы.</w:t>
      </w:r>
    </w:p>
    <w:p w:rsidR="004F258D" w:rsidRPr="00824D38" w:rsidRDefault="004F258D" w:rsidP="00824D38">
      <w:pPr>
        <w:pStyle w:val="ConsPlusNormal"/>
        <w:ind w:firstLine="540"/>
        <w:jc w:val="both"/>
        <w:rPr>
          <w:sz w:val="22"/>
          <w:szCs w:val="22"/>
        </w:rPr>
      </w:pPr>
      <w:r w:rsidRPr="00824D38">
        <w:rPr>
          <w:sz w:val="22"/>
          <w:szCs w:val="22"/>
        </w:rPr>
        <w:t>Во время сульфитации в помещении не допускается хранение запасных баллонов с сернистым ангидридом.</w:t>
      </w:r>
    </w:p>
    <w:p w:rsidR="004F258D" w:rsidRPr="00824D38" w:rsidRDefault="004F258D" w:rsidP="00824D38">
      <w:pPr>
        <w:pStyle w:val="ConsPlusNormal"/>
        <w:ind w:firstLine="540"/>
        <w:jc w:val="both"/>
        <w:rPr>
          <w:sz w:val="22"/>
          <w:szCs w:val="22"/>
        </w:rPr>
      </w:pPr>
      <w:r w:rsidRPr="00824D38">
        <w:rPr>
          <w:sz w:val="22"/>
          <w:szCs w:val="22"/>
        </w:rPr>
        <w:t>328. Для наблюдения за сгоранием серы в двери или стене камеры для сухой сульфитации должно быть устроено застекленное неоткрываемое смотровое окно.</w:t>
      </w:r>
    </w:p>
    <w:p w:rsidR="004F258D" w:rsidRPr="00824D38" w:rsidRDefault="004F258D" w:rsidP="00824D38">
      <w:pPr>
        <w:pStyle w:val="ConsPlusNormal"/>
        <w:ind w:firstLine="540"/>
        <w:jc w:val="both"/>
        <w:rPr>
          <w:sz w:val="22"/>
          <w:szCs w:val="22"/>
        </w:rPr>
      </w:pPr>
      <w:r w:rsidRPr="00824D38">
        <w:rPr>
          <w:sz w:val="22"/>
          <w:szCs w:val="22"/>
        </w:rPr>
        <w:t>329. Для сжигания серы в камере необходимо пользоваться специальной печью или жаровней, установленными на противнях размером не менее 1 м</w:t>
      </w:r>
      <w:r w:rsidRPr="00824D38">
        <w:rPr>
          <w:sz w:val="22"/>
          <w:szCs w:val="22"/>
          <w:vertAlign w:val="superscript"/>
        </w:rPr>
        <w:t>2</w:t>
      </w:r>
      <w:r w:rsidRPr="00824D38">
        <w:rPr>
          <w:sz w:val="22"/>
          <w:szCs w:val="22"/>
        </w:rPr>
        <w:t>.</w:t>
      </w:r>
    </w:p>
    <w:p w:rsidR="004F258D" w:rsidRPr="00824D38" w:rsidRDefault="004F258D" w:rsidP="00824D38">
      <w:pPr>
        <w:pStyle w:val="ConsPlusNormal"/>
        <w:ind w:firstLine="540"/>
        <w:jc w:val="both"/>
        <w:rPr>
          <w:sz w:val="22"/>
          <w:szCs w:val="22"/>
        </w:rPr>
      </w:pPr>
      <w:r w:rsidRPr="00824D38">
        <w:rPr>
          <w:sz w:val="22"/>
          <w:szCs w:val="22"/>
        </w:rPr>
        <w:t>Противни должны иметь борта, предохраняющие от утечки и разбрызгивания серы. Под противни насыпают слой песка толщиной 0,10 - 0,12 м.</w:t>
      </w:r>
    </w:p>
    <w:p w:rsidR="004F258D" w:rsidRPr="00824D38" w:rsidRDefault="004F258D" w:rsidP="00824D38">
      <w:pPr>
        <w:pStyle w:val="ConsPlusNormal"/>
        <w:ind w:firstLine="540"/>
        <w:jc w:val="both"/>
        <w:rPr>
          <w:sz w:val="22"/>
          <w:szCs w:val="22"/>
        </w:rPr>
      </w:pPr>
      <w:r w:rsidRPr="00824D38">
        <w:rPr>
          <w:sz w:val="22"/>
          <w:szCs w:val="22"/>
        </w:rPr>
        <w:t>Розжиг серы в камере должен производиться с применением средств индивидуальной защиты органов дыхания.</w:t>
      </w:r>
    </w:p>
    <w:p w:rsidR="004F258D" w:rsidRPr="00824D38" w:rsidRDefault="004F258D" w:rsidP="00824D38">
      <w:pPr>
        <w:pStyle w:val="ConsPlusNormal"/>
        <w:ind w:firstLine="540"/>
        <w:jc w:val="both"/>
        <w:rPr>
          <w:sz w:val="22"/>
          <w:szCs w:val="22"/>
        </w:rPr>
      </w:pPr>
      <w:r w:rsidRPr="00824D38">
        <w:rPr>
          <w:sz w:val="22"/>
          <w:szCs w:val="22"/>
        </w:rPr>
        <w:t>330. После загрузки камеры и сжигания в ней серы двери камеры необходимо закрыть на замок. Ключ от камеры должен храниться у ответственного лица.</w:t>
      </w:r>
    </w:p>
    <w:p w:rsidR="004F258D" w:rsidRPr="00824D38" w:rsidRDefault="004F258D" w:rsidP="00824D38">
      <w:pPr>
        <w:pStyle w:val="ConsPlusNormal"/>
        <w:ind w:firstLine="540"/>
        <w:jc w:val="both"/>
        <w:rPr>
          <w:sz w:val="22"/>
          <w:szCs w:val="22"/>
        </w:rPr>
      </w:pPr>
      <w:r w:rsidRPr="00824D38">
        <w:rPr>
          <w:sz w:val="22"/>
          <w:szCs w:val="22"/>
        </w:rPr>
        <w:t>331. Помещения для десульфитации полуфабрикатов должны быть изолированными.</w:t>
      </w:r>
    </w:p>
    <w:p w:rsidR="004F258D" w:rsidRPr="00824D38" w:rsidRDefault="004F258D" w:rsidP="00824D38">
      <w:pPr>
        <w:pStyle w:val="ConsPlusNormal"/>
        <w:ind w:firstLine="540"/>
        <w:jc w:val="both"/>
        <w:rPr>
          <w:sz w:val="22"/>
          <w:szCs w:val="22"/>
        </w:rPr>
      </w:pPr>
      <w:r w:rsidRPr="00824D38">
        <w:rPr>
          <w:sz w:val="22"/>
          <w:szCs w:val="22"/>
        </w:rPr>
        <w:t>Перемещение полуфабрикатов до места десульфитации должно производиться в герметически закрытой таре (емкостях) или по конвейерам, полностью укрытым кожухами и оборудованным местными отсосами.</w:t>
      </w:r>
    </w:p>
    <w:p w:rsidR="004F258D" w:rsidRPr="00824D38" w:rsidRDefault="004F258D" w:rsidP="00824D38">
      <w:pPr>
        <w:pStyle w:val="ConsPlusNormal"/>
        <w:ind w:firstLine="540"/>
        <w:jc w:val="both"/>
        <w:rPr>
          <w:sz w:val="22"/>
          <w:szCs w:val="22"/>
        </w:rPr>
      </w:pPr>
      <w:r w:rsidRPr="00824D38">
        <w:rPr>
          <w:sz w:val="22"/>
          <w:szCs w:val="22"/>
        </w:rPr>
        <w:t>332. Столы для инспекции сульфитированного сырья должны быть оборудованы местными отсосами.</w:t>
      </w:r>
    </w:p>
    <w:p w:rsidR="004F258D" w:rsidRPr="00824D38" w:rsidRDefault="004F258D" w:rsidP="00824D38">
      <w:pPr>
        <w:pStyle w:val="ConsPlusNormal"/>
        <w:ind w:firstLine="540"/>
        <w:jc w:val="both"/>
        <w:rPr>
          <w:sz w:val="22"/>
          <w:szCs w:val="22"/>
        </w:rPr>
      </w:pPr>
      <w:r w:rsidRPr="00824D38">
        <w:rPr>
          <w:sz w:val="22"/>
          <w:szCs w:val="22"/>
        </w:rPr>
        <w:t>333. Загрузка полуфабриката и вкусовых добавок в дражировочные машины и выгрузка готового продукта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Барабаны дражировочных машин непрерывного действия должны быть ограждены.</w:t>
      </w:r>
    </w:p>
    <w:p w:rsidR="004F258D" w:rsidRPr="00824D38" w:rsidRDefault="004F258D" w:rsidP="00824D38">
      <w:pPr>
        <w:pStyle w:val="ConsPlusNormal"/>
        <w:ind w:firstLine="540"/>
        <w:jc w:val="both"/>
        <w:rPr>
          <w:sz w:val="22"/>
          <w:szCs w:val="22"/>
        </w:rPr>
      </w:pPr>
      <w:r w:rsidRPr="00824D38">
        <w:rPr>
          <w:sz w:val="22"/>
          <w:szCs w:val="22"/>
        </w:rPr>
        <w:t>334. Аппараты для взрывания зерна должны быть установлены в отдельном шумоизолированном помещении, оборудованном приточно-вытяжной вентиляцией с механическим побуждением.</w:t>
      </w:r>
    </w:p>
    <w:p w:rsidR="004F258D" w:rsidRPr="00824D38" w:rsidRDefault="004F258D" w:rsidP="00824D38">
      <w:pPr>
        <w:pStyle w:val="ConsPlusNormal"/>
        <w:ind w:firstLine="540"/>
        <w:jc w:val="both"/>
        <w:rPr>
          <w:sz w:val="22"/>
          <w:szCs w:val="22"/>
        </w:rPr>
      </w:pPr>
      <w:r w:rsidRPr="00824D38">
        <w:rPr>
          <w:sz w:val="22"/>
          <w:szCs w:val="22"/>
        </w:rPr>
        <w:t>Загрузка и выгрузка зерна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335. Блокировка вакуум-аппарата должна исключать возможность открывания люка при повышении давления в вакуумной полости выше атмосферного, пуска мешалок, подачи пара и продукта в аппарат при нарушении вакуума.</w:t>
      </w:r>
    </w:p>
    <w:p w:rsidR="004F258D" w:rsidRPr="00824D38" w:rsidRDefault="004F258D" w:rsidP="00824D38">
      <w:pPr>
        <w:pStyle w:val="ConsPlusNormal"/>
        <w:ind w:firstLine="540"/>
        <w:jc w:val="both"/>
        <w:rPr>
          <w:sz w:val="22"/>
          <w:szCs w:val="22"/>
        </w:rPr>
      </w:pPr>
      <w:r w:rsidRPr="00824D38">
        <w:rPr>
          <w:sz w:val="22"/>
          <w:szCs w:val="22"/>
        </w:rPr>
        <w:t>Блокировочное устройство должно обеспечивать также подачу сигнала (звукового или светового) при повышении давления в вакуумной полости выше атмосферного.</w:t>
      </w:r>
    </w:p>
    <w:p w:rsidR="004F258D" w:rsidRPr="00824D38" w:rsidRDefault="004F258D" w:rsidP="00824D38">
      <w:pPr>
        <w:pStyle w:val="ConsPlusNormal"/>
        <w:ind w:firstLine="540"/>
        <w:jc w:val="both"/>
        <w:rPr>
          <w:sz w:val="22"/>
          <w:szCs w:val="22"/>
        </w:rPr>
      </w:pPr>
      <w:r w:rsidRPr="00824D38">
        <w:rPr>
          <w:sz w:val="22"/>
          <w:szCs w:val="22"/>
        </w:rPr>
        <w:t>336. Выпарные аппараты должны быть оборудованы пробоотборниками. Отбор проб из вакуум-аппаратов должен производиться без нарушения вакуума.</w:t>
      </w:r>
    </w:p>
    <w:p w:rsidR="004F258D" w:rsidRPr="00824D38" w:rsidRDefault="004F258D" w:rsidP="00824D38">
      <w:pPr>
        <w:pStyle w:val="ConsPlusNormal"/>
        <w:ind w:firstLine="540"/>
        <w:jc w:val="both"/>
        <w:rPr>
          <w:sz w:val="22"/>
          <w:szCs w:val="22"/>
        </w:rPr>
      </w:pPr>
      <w:r w:rsidRPr="00824D38">
        <w:rPr>
          <w:sz w:val="22"/>
          <w:szCs w:val="22"/>
        </w:rPr>
        <w:t>При отборе проб должна быть исключена возможность ожога работников.</w:t>
      </w:r>
    </w:p>
    <w:p w:rsidR="004F258D" w:rsidRPr="00824D38" w:rsidRDefault="004F258D" w:rsidP="00824D38">
      <w:pPr>
        <w:pStyle w:val="ConsPlusNormal"/>
        <w:ind w:firstLine="540"/>
        <w:jc w:val="both"/>
        <w:rPr>
          <w:sz w:val="22"/>
          <w:szCs w:val="22"/>
        </w:rPr>
      </w:pPr>
      <w:r w:rsidRPr="00824D38">
        <w:rPr>
          <w:sz w:val="22"/>
          <w:szCs w:val="22"/>
        </w:rPr>
        <w:t>337. Во избежание сильного вскипания и выброса горячего масла из печи высота пассивного слоя масла, расположенного ниже поверхности паровых труб, должна быть не менее 2,5 - 3 мм.</w:t>
      </w:r>
    </w:p>
    <w:p w:rsidR="004F258D" w:rsidRPr="00824D38" w:rsidRDefault="004F258D" w:rsidP="00824D38">
      <w:pPr>
        <w:pStyle w:val="ConsPlusNormal"/>
        <w:ind w:firstLine="540"/>
        <w:jc w:val="both"/>
        <w:rPr>
          <w:sz w:val="22"/>
          <w:szCs w:val="22"/>
        </w:rPr>
      </w:pPr>
      <w:r w:rsidRPr="00824D38">
        <w:rPr>
          <w:sz w:val="22"/>
          <w:szCs w:val="22"/>
        </w:rPr>
        <w:t>Для предупреждения вскипания воды в верхней части водяной подушки в непосредственной близости от границы раздела "вода-масло" должен быть установлен охладитель воды.</w:t>
      </w:r>
    </w:p>
    <w:p w:rsidR="004F258D" w:rsidRPr="00824D38" w:rsidRDefault="004F258D" w:rsidP="00824D38">
      <w:pPr>
        <w:pStyle w:val="ConsPlusNormal"/>
        <w:ind w:firstLine="540"/>
        <w:jc w:val="both"/>
        <w:rPr>
          <w:sz w:val="22"/>
          <w:szCs w:val="22"/>
        </w:rPr>
      </w:pPr>
      <w:r w:rsidRPr="00824D38">
        <w:rPr>
          <w:sz w:val="22"/>
          <w:szCs w:val="22"/>
        </w:rPr>
        <w:t>Смена воды в водяных подушках должна осуществляться один раз в смену.</w:t>
      </w:r>
    </w:p>
    <w:p w:rsidR="004F258D" w:rsidRPr="00824D38" w:rsidRDefault="004F258D" w:rsidP="00824D38">
      <w:pPr>
        <w:pStyle w:val="ConsPlusNormal"/>
        <w:ind w:firstLine="540"/>
        <w:jc w:val="both"/>
        <w:rPr>
          <w:sz w:val="22"/>
          <w:szCs w:val="22"/>
        </w:rPr>
      </w:pPr>
      <w:r w:rsidRPr="00824D38">
        <w:rPr>
          <w:sz w:val="22"/>
          <w:szCs w:val="22"/>
        </w:rPr>
        <w:t>338. Полы у паромасляных печей необходимо содержать постоянно сухими и нескользкими, пролитый на пол жир должен удаляться. Смывать жир с полов горячим щелочным раствором необходимо ежедневно.</w:t>
      </w:r>
    </w:p>
    <w:p w:rsidR="004F258D" w:rsidRPr="00824D38" w:rsidRDefault="004F258D" w:rsidP="00824D38">
      <w:pPr>
        <w:pStyle w:val="ConsPlusNormal"/>
        <w:ind w:firstLine="540"/>
        <w:jc w:val="both"/>
        <w:rPr>
          <w:sz w:val="22"/>
          <w:szCs w:val="22"/>
        </w:rPr>
      </w:pPr>
      <w:r w:rsidRPr="00824D38">
        <w:rPr>
          <w:sz w:val="22"/>
          <w:szCs w:val="22"/>
        </w:rPr>
        <w:t>339. Передвижная лестница для обслуживания сушилки должна быть оборудована фиксирующим устройством, исключающим возможность смещения лестницы по монорельсу при нахождении на ней работника.</w:t>
      </w:r>
    </w:p>
    <w:p w:rsidR="004F258D" w:rsidRPr="00824D38" w:rsidRDefault="004F258D" w:rsidP="00824D38">
      <w:pPr>
        <w:pStyle w:val="ConsPlusNormal"/>
        <w:ind w:firstLine="540"/>
        <w:jc w:val="both"/>
        <w:rPr>
          <w:sz w:val="22"/>
          <w:szCs w:val="22"/>
        </w:rPr>
      </w:pPr>
      <w:r w:rsidRPr="00824D38">
        <w:rPr>
          <w:sz w:val="22"/>
          <w:szCs w:val="22"/>
        </w:rPr>
        <w:t>340. Двери и люки вакуум-сушилок для растворимого кофе должны быть оборудованы устройствами, исключающими возможность подачи горячей воздушно-газовой смеси и раствора при нарушении вакуума.</w:t>
      </w:r>
    </w:p>
    <w:p w:rsidR="004F258D" w:rsidRPr="00824D38" w:rsidRDefault="004F258D" w:rsidP="00824D38">
      <w:pPr>
        <w:pStyle w:val="ConsPlusNormal"/>
        <w:ind w:firstLine="540"/>
        <w:jc w:val="both"/>
        <w:rPr>
          <w:sz w:val="22"/>
          <w:szCs w:val="22"/>
        </w:rPr>
      </w:pPr>
      <w:r w:rsidRPr="00824D38">
        <w:rPr>
          <w:sz w:val="22"/>
          <w:szCs w:val="22"/>
        </w:rPr>
        <w:t>341. Для розжига газовых горелок и наблюдения за их работой в топочных дверцах калориферов должны быть предусмотрены смотровые отверстия с самозакрывающимися крышками.</w:t>
      </w:r>
    </w:p>
    <w:p w:rsidR="004F258D" w:rsidRPr="00824D38" w:rsidRDefault="004F258D" w:rsidP="00824D38">
      <w:pPr>
        <w:pStyle w:val="ConsPlusNormal"/>
        <w:ind w:firstLine="540"/>
        <w:jc w:val="both"/>
        <w:rPr>
          <w:sz w:val="22"/>
          <w:szCs w:val="22"/>
        </w:rPr>
      </w:pPr>
      <w:r w:rsidRPr="00824D38">
        <w:rPr>
          <w:sz w:val="22"/>
          <w:szCs w:val="22"/>
        </w:rPr>
        <w:t>342. Калориферы должны быть оснащены взрывными клапанами.</w:t>
      </w:r>
    </w:p>
    <w:p w:rsidR="004F258D" w:rsidRPr="00824D38" w:rsidRDefault="004F258D" w:rsidP="00824D38">
      <w:pPr>
        <w:pStyle w:val="ConsPlusNormal"/>
        <w:ind w:firstLine="540"/>
        <w:jc w:val="both"/>
        <w:rPr>
          <w:sz w:val="22"/>
          <w:szCs w:val="22"/>
        </w:rPr>
      </w:pPr>
      <w:r w:rsidRPr="00824D38">
        <w:rPr>
          <w:sz w:val="22"/>
          <w:szCs w:val="22"/>
        </w:rPr>
        <w:t>Взрывные предохранительные клапаны должны устанавливаться в верхних частях топок, а также в других местах, где возможно скопление газа, таким образом, чтобы исключалась возможность травмирования обслуживающего персонала.</w:t>
      </w:r>
    </w:p>
    <w:p w:rsidR="004F258D" w:rsidRPr="00824D38" w:rsidRDefault="004F258D" w:rsidP="00824D38">
      <w:pPr>
        <w:pStyle w:val="ConsPlusNormal"/>
        <w:ind w:firstLine="540"/>
        <w:jc w:val="both"/>
        <w:rPr>
          <w:sz w:val="22"/>
          <w:szCs w:val="22"/>
        </w:rPr>
      </w:pPr>
      <w:r w:rsidRPr="00824D38">
        <w:rPr>
          <w:sz w:val="22"/>
          <w:szCs w:val="22"/>
        </w:rPr>
        <w:t>При невозможности установки взрывных клапанов в местах, безопасных для обслуживающего персонала, должны быть предусмотрены специальные защитные устройства на случай срабатывания клапана.</w:t>
      </w:r>
    </w:p>
    <w:p w:rsidR="004F258D" w:rsidRPr="00824D38" w:rsidRDefault="004F258D" w:rsidP="00824D38">
      <w:pPr>
        <w:pStyle w:val="ConsPlusNormal"/>
        <w:ind w:firstLine="540"/>
        <w:jc w:val="both"/>
        <w:rPr>
          <w:sz w:val="22"/>
          <w:szCs w:val="22"/>
        </w:rPr>
      </w:pPr>
      <w:r w:rsidRPr="00824D38">
        <w:rPr>
          <w:sz w:val="22"/>
          <w:szCs w:val="22"/>
        </w:rPr>
        <w:t>343. На каждом отводе газопровода от коллектора к печи должно устанавливаться отключающее устройство, помимо отключающих устройств, устанавливаемых у горелок.</w:t>
      </w:r>
    </w:p>
    <w:p w:rsidR="004F258D" w:rsidRPr="00824D38" w:rsidRDefault="004F258D" w:rsidP="00824D38">
      <w:pPr>
        <w:pStyle w:val="ConsPlusNormal"/>
        <w:ind w:firstLine="540"/>
        <w:jc w:val="both"/>
        <w:rPr>
          <w:sz w:val="22"/>
          <w:szCs w:val="22"/>
        </w:rPr>
      </w:pPr>
      <w:r w:rsidRPr="00824D38">
        <w:rPr>
          <w:sz w:val="22"/>
          <w:szCs w:val="22"/>
        </w:rPr>
        <w:t>344. Для розжига газовых горелок и наблюдения за их работой в топочных дверцах или во фронтальных плитах должны быть оборудованы смотровые отверстия с самозакрывающимися заслонками.</w:t>
      </w:r>
    </w:p>
    <w:p w:rsidR="004F258D" w:rsidRPr="00824D38" w:rsidRDefault="004F258D" w:rsidP="00824D38">
      <w:pPr>
        <w:pStyle w:val="ConsPlusNormal"/>
        <w:ind w:firstLine="540"/>
        <w:jc w:val="both"/>
        <w:rPr>
          <w:sz w:val="22"/>
          <w:szCs w:val="22"/>
        </w:rPr>
      </w:pPr>
      <w:r w:rsidRPr="00824D38">
        <w:rPr>
          <w:sz w:val="22"/>
          <w:szCs w:val="22"/>
        </w:rPr>
        <w:t>345. Обжарочные печи должны быть оборудованы рабочей площадкой со смонтированными на ней пусковыми устройствами.</w:t>
      </w:r>
    </w:p>
    <w:p w:rsidR="004F258D" w:rsidRPr="00824D38" w:rsidRDefault="004F258D" w:rsidP="00824D38">
      <w:pPr>
        <w:pStyle w:val="ConsPlusNormal"/>
        <w:ind w:firstLine="540"/>
        <w:jc w:val="both"/>
        <w:rPr>
          <w:sz w:val="22"/>
          <w:szCs w:val="22"/>
        </w:rPr>
      </w:pPr>
      <w:r w:rsidRPr="00824D38">
        <w:rPr>
          <w:sz w:val="22"/>
          <w:szCs w:val="22"/>
        </w:rPr>
        <w:t>346. Печи, работающие на газообразном топливе, должны быть оснащены взрывными клапанами. В зависимости от конструкции печи взрывные клапаны устанавливаются в топках и дымоходах, в местах, исключающих возможность травмирования обслуживающего персонала или оборудованных специальными защитными устройствами на случай срабатывания клапана.</w:t>
      </w:r>
    </w:p>
    <w:p w:rsidR="004F258D" w:rsidRPr="00824D38" w:rsidRDefault="004F258D" w:rsidP="00824D38">
      <w:pPr>
        <w:pStyle w:val="ConsPlusNormal"/>
        <w:ind w:firstLine="540"/>
        <w:jc w:val="both"/>
        <w:rPr>
          <w:sz w:val="22"/>
          <w:szCs w:val="22"/>
        </w:rPr>
      </w:pPr>
      <w:r w:rsidRPr="00824D38">
        <w:rPr>
          <w:sz w:val="22"/>
          <w:szCs w:val="22"/>
        </w:rPr>
        <w:t>347. Машины для мойки и сушки стеклобанок должны иметь надежные внешние ограждения вращающихся и движущихся частей привода, исключающие возможность ожогов работников горячей водой и паром.</w:t>
      </w:r>
    </w:p>
    <w:p w:rsidR="004F258D" w:rsidRPr="00824D38" w:rsidRDefault="004F258D" w:rsidP="00824D38">
      <w:pPr>
        <w:pStyle w:val="ConsPlusNormal"/>
        <w:ind w:firstLine="540"/>
        <w:jc w:val="both"/>
        <w:rPr>
          <w:sz w:val="22"/>
          <w:szCs w:val="22"/>
        </w:rPr>
      </w:pPr>
      <w:r w:rsidRPr="00824D38">
        <w:rPr>
          <w:sz w:val="22"/>
          <w:szCs w:val="22"/>
        </w:rPr>
        <w:t>348. Моечная машина и сушильный пролет машины для сушки банок должны быть оборудованы встроенными местными отсосами для отвода выделяющихся паров и газов.</w:t>
      </w:r>
    </w:p>
    <w:p w:rsidR="004F258D" w:rsidRPr="00824D38" w:rsidRDefault="004F258D" w:rsidP="00824D38">
      <w:pPr>
        <w:pStyle w:val="ConsPlusNormal"/>
        <w:ind w:firstLine="540"/>
        <w:jc w:val="both"/>
        <w:rPr>
          <w:sz w:val="22"/>
          <w:szCs w:val="22"/>
        </w:rPr>
      </w:pPr>
      <w:r w:rsidRPr="00824D38">
        <w:rPr>
          <w:sz w:val="22"/>
          <w:szCs w:val="22"/>
        </w:rPr>
        <w:t>349. Наполнители консервной тары должны быть закрыты щитами, исключающими попадание на работника горячей продукции.</w:t>
      </w:r>
    </w:p>
    <w:p w:rsidR="004F258D" w:rsidRPr="00824D38" w:rsidRDefault="004F258D" w:rsidP="00824D38">
      <w:pPr>
        <w:pStyle w:val="ConsPlusNormal"/>
        <w:ind w:firstLine="540"/>
        <w:jc w:val="both"/>
        <w:rPr>
          <w:sz w:val="22"/>
          <w:szCs w:val="22"/>
        </w:rPr>
      </w:pPr>
      <w:r w:rsidRPr="00824D38">
        <w:rPr>
          <w:sz w:val="22"/>
          <w:szCs w:val="22"/>
        </w:rPr>
        <w:t>Щиты должны быть сблокированы с пусковым устройством наполнителей.</w:t>
      </w:r>
    </w:p>
    <w:p w:rsidR="004F258D" w:rsidRPr="00824D38" w:rsidRDefault="004F258D" w:rsidP="00824D38">
      <w:pPr>
        <w:pStyle w:val="ConsPlusNormal"/>
        <w:ind w:firstLine="540"/>
        <w:jc w:val="both"/>
        <w:rPr>
          <w:sz w:val="22"/>
          <w:szCs w:val="22"/>
        </w:rPr>
      </w:pPr>
      <w:r w:rsidRPr="00824D38">
        <w:rPr>
          <w:sz w:val="22"/>
          <w:szCs w:val="22"/>
        </w:rPr>
        <w:t>350. Бутыли объемом 10 л после обработки паром должны подаваться к наполнителям, а затем на закатку в специальных одноместных деревянных ящиках с ручками.</w:t>
      </w:r>
    </w:p>
    <w:p w:rsidR="004F258D" w:rsidRPr="00824D38" w:rsidRDefault="004F258D" w:rsidP="00824D38">
      <w:pPr>
        <w:pStyle w:val="ConsPlusNormal"/>
        <w:ind w:firstLine="540"/>
        <w:jc w:val="both"/>
        <w:rPr>
          <w:sz w:val="22"/>
          <w:szCs w:val="22"/>
        </w:rPr>
      </w:pPr>
      <w:r w:rsidRPr="00824D38">
        <w:rPr>
          <w:sz w:val="22"/>
          <w:szCs w:val="22"/>
        </w:rPr>
        <w:t>Ящик для переноса бутылей должен быть сплошным.</w:t>
      </w:r>
    </w:p>
    <w:p w:rsidR="004F258D" w:rsidRPr="00824D38" w:rsidRDefault="004F258D" w:rsidP="00824D38">
      <w:pPr>
        <w:pStyle w:val="ConsPlusNormal"/>
        <w:ind w:firstLine="540"/>
        <w:jc w:val="both"/>
        <w:rPr>
          <w:sz w:val="22"/>
          <w:szCs w:val="22"/>
        </w:rPr>
      </w:pPr>
      <w:r w:rsidRPr="00824D38">
        <w:rPr>
          <w:sz w:val="22"/>
          <w:szCs w:val="22"/>
        </w:rPr>
        <w:t>351. Установка бутылей с продукцией должна производиться на деревянные или пластмассовые стеллажи.</w:t>
      </w:r>
    </w:p>
    <w:p w:rsidR="004F258D" w:rsidRPr="00824D38" w:rsidRDefault="004F258D" w:rsidP="00824D38">
      <w:pPr>
        <w:pStyle w:val="ConsPlusNormal"/>
        <w:ind w:firstLine="540"/>
        <w:jc w:val="both"/>
        <w:rPr>
          <w:sz w:val="22"/>
          <w:szCs w:val="22"/>
        </w:rPr>
      </w:pPr>
      <w:r w:rsidRPr="00824D38">
        <w:rPr>
          <w:sz w:val="22"/>
          <w:szCs w:val="22"/>
        </w:rPr>
        <w:t>352. Производственные столы для заполнения банок вручную должны иметь бортики высотой 0,1 м.</w:t>
      </w:r>
    </w:p>
    <w:p w:rsidR="004F258D" w:rsidRPr="00824D38" w:rsidRDefault="004F258D" w:rsidP="00824D38">
      <w:pPr>
        <w:pStyle w:val="ConsPlusNormal"/>
        <w:ind w:firstLine="540"/>
        <w:jc w:val="both"/>
        <w:rPr>
          <w:sz w:val="22"/>
          <w:szCs w:val="22"/>
        </w:rPr>
      </w:pPr>
      <w:r w:rsidRPr="00824D38">
        <w:rPr>
          <w:sz w:val="22"/>
          <w:szCs w:val="22"/>
        </w:rPr>
        <w:t>353. Подача наполненных стеклобанок к закаточным машинам должна производиться с помощью пластинчатых конвейеров, нижняя ветвь которых должна быть ограждена.</w:t>
      </w:r>
    </w:p>
    <w:p w:rsidR="004F258D" w:rsidRPr="00824D38" w:rsidRDefault="004F258D" w:rsidP="00824D38">
      <w:pPr>
        <w:pStyle w:val="ConsPlusNormal"/>
        <w:ind w:firstLine="540"/>
        <w:jc w:val="both"/>
        <w:rPr>
          <w:sz w:val="22"/>
          <w:szCs w:val="22"/>
        </w:rPr>
      </w:pPr>
      <w:r w:rsidRPr="00824D38">
        <w:rPr>
          <w:sz w:val="22"/>
          <w:szCs w:val="22"/>
        </w:rPr>
        <w:t>354. Башни закаточных машин должны быть ограждены. Ограждение должно быть сблокировано с пусковым устройством.</w:t>
      </w:r>
    </w:p>
    <w:p w:rsidR="004F258D" w:rsidRPr="00824D38" w:rsidRDefault="004F258D" w:rsidP="00824D38">
      <w:pPr>
        <w:pStyle w:val="ConsPlusNormal"/>
        <w:ind w:firstLine="540"/>
        <w:jc w:val="both"/>
        <w:rPr>
          <w:sz w:val="22"/>
          <w:szCs w:val="22"/>
        </w:rPr>
      </w:pPr>
      <w:r w:rsidRPr="00824D38">
        <w:rPr>
          <w:sz w:val="22"/>
          <w:szCs w:val="22"/>
        </w:rPr>
        <w:t>355. Головки закаточных машин должны быть закрыты прозрачными ограждениями для защиты работника от осколков возможного боя стеклобанок и ожогов горячей продукцией. Ограждения должны быть сблокированы с пусковым устройством закаточных машин.</w:t>
      </w:r>
    </w:p>
    <w:p w:rsidR="004F258D" w:rsidRPr="00824D38" w:rsidRDefault="004F258D" w:rsidP="00824D38">
      <w:pPr>
        <w:pStyle w:val="ConsPlusNormal"/>
        <w:ind w:firstLine="540"/>
        <w:jc w:val="both"/>
        <w:rPr>
          <w:sz w:val="22"/>
          <w:szCs w:val="22"/>
        </w:rPr>
      </w:pPr>
      <w:r w:rsidRPr="00824D38">
        <w:rPr>
          <w:sz w:val="22"/>
          <w:szCs w:val="22"/>
        </w:rPr>
        <w:t>356. Стул, расположенный около закаточной машины, должен быть установлен и закреплен так, чтобы работник, сидя на нем, имел возможность остановить машину, но не мог дотянуться до звездочек и банок.</w:t>
      </w:r>
    </w:p>
    <w:p w:rsidR="004F258D" w:rsidRPr="00824D38" w:rsidRDefault="004F258D" w:rsidP="00824D38">
      <w:pPr>
        <w:pStyle w:val="ConsPlusNormal"/>
        <w:ind w:firstLine="540"/>
        <w:jc w:val="both"/>
        <w:rPr>
          <w:sz w:val="22"/>
          <w:szCs w:val="22"/>
        </w:rPr>
      </w:pPr>
      <w:r w:rsidRPr="00824D38">
        <w:rPr>
          <w:sz w:val="22"/>
          <w:szCs w:val="22"/>
        </w:rPr>
        <w:t>357. Укладка крышек на банки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358. Подающие шнеки закаточных машин должны быть закрыты прозрачными ограждениями на высоту прохода стеклобанок.</w:t>
      </w:r>
    </w:p>
    <w:p w:rsidR="004F258D" w:rsidRPr="00824D38" w:rsidRDefault="004F258D" w:rsidP="00824D38">
      <w:pPr>
        <w:pStyle w:val="ConsPlusNormal"/>
        <w:ind w:firstLine="540"/>
        <w:jc w:val="both"/>
        <w:rPr>
          <w:sz w:val="22"/>
          <w:szCs w:val="22"/>
        </w:rPr>
      </w:pPr>
      <w:r w:rsidRPr="00824D38">
        <w:rPr>
          <w:sz w:val="22"/>
          <w:szCs w:val="22"/>
        </w:rPr>
        <w:t>359. Педали полуавтоматических закаточных машин должны быть ограждены. Ограждение должно закрывать педаль сверху.</w:t>
      </w:r>
    </w:p>
    <w:p w:rsidR="004F258D" w:rsidRPr="00824D38" w:rsidRDefault="004F258D" w:rsidP="00824D38">
      <w:pPr>
        <w:pStyle w:val="ConsPlusNormal"/>
        <w:ind w:firstLine="540"/>
        <w:jc w:val="both"/>
        <w:rPr>
          <w:sz w:val="22"/>
          <w:szCs w:val="22"/>
        </w:rPr>
      </w:pPr>
      <w:r w:rsidRPr="00824D38">
        <w:rPr>
          <w:sz w:val="22"/>
          <w:szCs w:val="22"/>
        </w:rPr>
        <w:t>360. При укупоривании банок на ручной закаточной машине запрещается поправлять закатываемую крышку руками.</w:t>
      </w:r>
    </w:p>
    <w:p w:rsidR="004F258D" w:rsidRPr="00824D38" w:rsidRDefault="004F258D" w:rsidP="00824D38">
      <w:pPr>
        <w:pStyle w:val="ConsPlusNormal"/>
        <w:ind w:firstLine="540"/>
        <w:jc w:val="both"/>
        <w:rPr>
          <w:sz w:val="22"/>
          <w:szCs w:val="22"/>
        </w:rPr>
      </w:pPr>
      <w:r w:rsidRPr="00824D38">
        <w:rPr>
          <w:sz w:val="22"/>
          <w:szCs w:val="22"/>
        </w:rPr>
        <w:t>361. Транспортировка укупоренных стеклобанок должна быть механизирована.</w:t>
      </w:r>
    </w:p>
    <w:p w:rsidR="004F258D" w:rsidRPr="00824D38" w:rsidRDefault="004F258D" w:rsidP="00824D38">
      <w:pPr>
        <w:pStyle w:val="ConsPlusNormal"/>
        <w:ind w:firstLine="540"/>
        <w:jc w:val="both"/>
        <w:rPr>
          <w:sz w:val="22"/>
          <w:szCs w:val="22"/>
        </w:rPr>
      </w:pPr>
      <w:r w:rsidRPr="00824D38">
        <w:rPr>
          <w:sz w:val="22"/>
          <w:szCs w:val="22"/>
        </w:rPr>
        <w:t>При переносе готовой продукции в ящиках необходимо убедиться в их прочности.</w:t>
      </w:r>
    </w:p>
    <w:p w:rsidR="004F258D" w:rsidRPr="00824D38" w:rsidRDefault="004F258D" w:rsidP="00824D38">
      <w:pPr>
        <w:pStyle w:val="ConsPlusNormal"/>
        <w:ind w:firstLine="540"/>
        <w:jc w:val="both"/>
        <w:rPr>
          <w:sz w:val="22"/>
          <w:szCs w:val="22"/>
        </w:rPr>
      </w:pPr>
      <w:r w:rsidRPr="00824D38">
        <w:rPr>
          <w:sz w:val="22"/>
          <w:szCs w:val="22"/>
        </w:rPr>
        <w:t>Транспортирование банок вручную без тары либо на тележках без бортов не допускается.</w:t>
      </w:r>
    </w:p>
    <w:p w:rsidR="004F258D" w:rsidRPr="00824D38" w:rsidRDefault="004F258D" w:rsidP="00824D38">
      <w:pPr>
        <w:pStyle w:val="ConsPlusNormal"/>
        <w:ind w:firstLine="540"/>
        <w:jc w:val="both"/>
        <w:rPr>
          <w:sz w:val="22"/>
          <w:szCs w:val="22"/>
        </w:rPr>
      </w:pPr>
      <w:r w:rsidRPr="00824D38">
        <w:rPr>
          <w:sz w:val="22"/>
          <w:szCs w:val="22"/>
        </w:rPr>
        <w:t>362. Матрицы и пуансоны карусельных с механическим и гидравлическим приводами прессов должны быть ограждены легкосъемными щитками из небьющихся материалов, сблокированных с пусковым устройством прессов.</w:t>
      </w:r>
    </w:p>
    <w:p w:rsidR="004F258D" w:rsidRPr="00824D38" w:rsidRDefault="004F258D" w:rsidP="00824D38">
      <w:pPr>
        <w:pStyle w:val="ConsPlusNormal"/>
        <w:ind w:firstLine="540"/>
        <w:jc w:val="both"/>
        <w:rPr>
          <w:sz w:val="22"/>
          <w:szCs w:val="22"/>
        </w:rPr>
      </w:pPr>
      <w:r w:rsidRPr="00824D38">
        <w:rPr>
          <w:sz w:val="22"/>
          <w:szCs w:val="22"/>
        </w:rPr>
        <w:t>363. Загрузка матриц продуктом должна производиться вне зоны действия пуансона.</w:t>
      </w:r>
    </w:p>
    <w:p w:rsidR="004F258D" w:rsidRPr="00824D38" w:rsidRDefault="004F258D" w:rsidP="00824D38">
      <w:pPr>
        <w:pStyle w:val="ConsPlusNormal"/>
        <w:ind w:firstLine="540"/>
        <w:jc w:val="both"/>
        <w:rPr>
          <w:sz w:val="22"/>
          <w:szCs w:val="22"/>
        </w:rPr>
      </w:pPr>
      <w:r w:rsidRPr="00824D38">
        <w:rPr>
          <w:sz w:val="22"/>
          <w:szCs w:val="22"/>
        </w:rPr>
        <w:t>364. Подача смеси для брикетирования в загрузочные воронки прессов должна быть механизирована. Высота загрузочных воронок должна быть не менее 0,6 м. Заслонка загрузочной воронки должна быть сблокирована с приводом пресса для исключения возможности пуска пресса при открытой заслонке.</w:t>
      </w:r>
    </w:p>
    <w:p w:rsidR="004F258D" w:rsidRPr="00824D38" w:rsidRDefault="004F258D" w:rsidP="00824D38">
      <w:pPr>
        <w:pStyle w:val="ConsPlusNormal"/>
        <w:ind w:firstLine="540"/>
        <w:jc w:val="both"/>
        <w:rPr>
          <w:sz w:val="22"/>
          <w:szCs w:val="22"/>
        </w:rPr>
      </w:pPr>
      <w:r w:rsidRPr="00824D38">
        <w:rPr>
          <w:sz w:val="22"/>
          <w:szCs w:val="22"/>
        </w:rPr>
        <w:t>365. Все детали, расположенные в станине заверточно-этикировочных машин, должны быть закрыты сплошным съемным кожухом, сблокированным с пусковым устройством машин.</w:t>
      </w:r>
    </w:p>
    <w:p w:rsidR="004F258D" w:rsidRPr="00824D38" w:rsidRDefault="004F258D" w:rsidP="00824D38">
      <w:pPr>
        <w:pStyle w:val="ConsPlusNormal"/>
        <w:ind w:firstLine="540"/>
        <w:jc w:val="both"/>
        <w:rPr>
          <w:sz w:val="22"/>
          <w:szCs w:val="22"/>
        </w:rPr>
      </w:pPr>
      <w:r w:rsidRPr="00824D38">
        <w:rPr>
          <w:sz w:val="22"/>
          <w:szCs w:val="22"/>
        </w:rPr>
        <w:t>366. Загрузка расфасовочного продукта и выгрузка готовых изделий, дозировка и расфасовка пряностей и специй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367. Для установки рулонов с бумагой расфасовочно-упаковочные агрегаты должны быть оснащены подъемными устройствами.</w:t>
      </w:r>
    </w:p>
    <w:p w:rsidR="004F258D" w:rsidRPr="00824D38" w:rsidRDefault="004F258D" w:rsidP="00824D38">
      <w:pPr>
        <w:pStyle w:val="ConsPlusNormal"/>
        <w:ind w:firstLine="540"/>
        <w:jc w:val="both"/>
        <w:rPr>
          <w:sz w:val="22"/>
          <w:szCs w:val="22"/>
        </w:rPr>
      </w:pPr>
      <w:r w:rsidRPr="00824D38">
        <w:rPr>
          <w:sz w:val="22"/>
          <w:szCs w:val="22"/>
        </w:rPr>
        <w:t>368. Участок термосваривания пакетов из полимерных материалов на расфасовочно-упаковочных агрегатах должен быть огражден.</w:t>
      </w:r>
    </w:p>
    <w:p w:rsidR="004F258D" w:rsidRPr="00824D38" w:rsidRDefault="004F258D" w:rsidP="00824D38">
      <w:pPr>
        <w:pStyle w:val="ConsPlusNormal"/>
        <w:ind w:firstLine="540"/>
        <w:jc w:val="both"/>
        <w:rPr>
          <w:sz w:val="22"/>
          <w:szCs w:val="22"/>
        </w:rPr>
      </w:pPr>
      <w:r w:rsidRPr="00824D38">
        <w:rPr>
          <w:sz w:val="22"/>
          <w:szCs w:val="22"/>
        </w:rPr>
        <w:t>369. При эксплуатации расфасовочно-упаковочных агрегатов запрещается заправлять трубы целлофана между термосклеивающими губками во время работы агрегатов.</w:t>
      </w:r>
    </w:p>
    <w:p w:rsidR="004F258D" w:rsidRPr="00824D38" w:rsidRDefault="004F258D" w:rsidP="00824D38">
      <w:pPr>
        <w:pStyle w:val="ConsPlusNormal"/>
        <w:ind w:firstLine="540"/>
        <w:jc w:val="both"/>
        <w:rPr>
          <w:sz w:val="22"/>
          <w:szCs w:val="22"/>
        </w:rPr>
      </w:pPr>
      <w:r w:rsidRPr="00824D38">
        <w:rPr>
          <w:sz w:val="22"/>
          <w:szCs w:val="22"/>
        </w:rPr>
        <w:t>370. Мешкозашивочная швейная машина должна быть оснащена приспособлением, исключающим ее самопроизвольное перемещение.</w:t>
      </w:r>
    </w:p>
    <w:p w:rsidR="004F258D" w:rsidRPr="00824D38" w:rsidRDefault="004F258D" w:rsidP="00824D38">
      <w:pPr>
        <w:pStyle w:val="ConsPlusNormal"/>
        <w:ind w:firstLine="540"/>
        <w:jc w:val="both"/>
        <w:rPr>
          <w:sz w:val="22"/>
          <w:szCs w:val="22"/>
        </w:rPr>
      </w:pPr>
      <w:r w:rsidRPr="00824D38">
        <w:rPr>
          <w:sz w:val="22"/>
          <w:szCs w:val="22"/>
        </w:rPr>
        <w:t>371. Головка мешкозашивочной швейной машины должна иметь ограждение, сблокированное с приводом машины.</w:t>
      </w:r>
    </w:p>
    <w:p w:rsidR="004F258D" w:rsidRPr="00824D38" w:rsidRDefault="004F258D" w:rsidP="00824D38">
      <w:pPr>
        <w:pStyle w:val="ConsPlusNormal"/>
        <w:ind w:firstLine="540"/>
        <w:jc w:val="both"/>
        <w:rPr>
          <w:sz w:val="22"/>
          <w:szCs w:val="22"/>
        </w:rPr>
      </w:pPr>
      <w:r w:rsidRPr="00824D38">
        <w:rPr>
          <w:sz w:val="22"/>
          <w:szCs w:val="22"/>
        </w:rPr>
        <w:t>372. Подача наполненных мешков к мешкозашивочной швейной машине и их отвоз должны быть механизированы.</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w:t>
      </w:r>
    </w:p>
    <w:p w:rsidR="004F258D" w:rsidRPr="00824D38" w:rsidRDefault="004F258D" w:rsidP="00824D38">
      <w:pPr>
        <w:pStyle w:val="ConsPlusNormal"/>
        <w:jc w:val="center"/>
        <w:rPr>
          <w:sz w:val="22"/>
          <w:szCs w:val="22"/>
        </w:rPr>
      </w:pPr>
      <w:r w:rsidRPr="00824D38">
        <w:rPr>
          <w:sz w:val="22"/>
          <w:szCs w:val="22"/>
        </w:rPr>
        <w:t>алкогольных напитков</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373. При эксплуатации спиртохранилищ, спиртоприемных отделений и резервуаров для хранения спирта должно быть обеспечено соблюдение следующих требований:</w:t>
      </w:r>
    </w:p>
    <w:p w:rsidR="004F258D" w:rsidRPr="00824D38" w:rsidRDefault="004F258D" w:rsidP="00824D38">
      <w:pPr>
        <w:pStyle w:val="ConsPlusNormal"/>
        <w:ind w:firstLine="540"/>
        <w:jc w:val="both"/>
        <w:rPr>
          <w:sz w:val="22"/>
          <w:szCs w:val="22"/>
        </w:rPr>
      </w:pPr>
      <w:r w:rsidRPr="00824D38">
        <w:rPr>
          <w:sz w:val="22"/>
          <w:szCs w:val="22"/>
        </w:rPr>
        <w:t>1) должна быть обеспечена герметичность резервуаров, трубопроводов, фланцевых соединений, сальников в целях исключения подтекания и проливов спирта;</w:t>
      </w:r>
    </w:p>
    <w:p w:rsidR="004F258D" w:rsidRPr="00824D38" w:rsidRDefault="004F258D" w:rsidP="00824D38">
      <w:pPr>
        <w:pStyle w:val="ConsPlusNormal"/>
        <w:ind w:firstLine="540"/>
        <w:jc w:val="both"/>
        <w:rPr>
          <w:sz w:val="22"/>
          <w:szCs w:val="22"/>
        </w:rPr>
      </w:pPr>
      <w:r w:rsidRPr="00824D38">
        <w:rPr>
          <w:sz w:val="22"/>
          <w:szCs w:val="22"/>
        </w:rPr>
        <w:t>2) на всех резервуарах должны быть установлены люки с воздушниками;</w:t>
      </w:r>
    </w:p>
    <w:p w:rsidR="004F258D" w:rsidRPr="00824D38" w:rsidRDefault="004F258D" w:rsidP="00824D38">
      <w:pPr>
        <w:pStyle w:val="ConsPlusNormal"/>
        <w:ind w:firstLine="540"/>
        <w:jc w:val="both"/>
        <w:rPr>
          <w:sz w:val="22"/>
          <w:szCs w:val="22"/>
        </w:rPr>
      </w:pPr>
      <w:r w:rsidRPr="00824D38">
        <w:rPr>
          <w:sz w:val="22"/>
          <w:szCs w:val="22"/>
        </w:rPr>
        <w:t>3) должны быть объединены воздухопроводы для отвода воздуха в общую систему с выведением ее за пределы помещений и подключением к огневым преградителям (спиртоловушке или гидрозатвору);</w:t>
      </w:r>
    </w:p>
    <w:p w:rsidR="004F258D" w:rsidRPr="00824D38" w:rsidRDefault="004F258D" w:rsidP="00824D38">
      <w:pPr>
        <w:pStyle w:val="ConsPlusNormal"/>
        <w:ind w:firstLine="540"/>
        <w:jc w:val="both"/>
        <w:rPr>
          <w:sz w:val="22"/>
          <w:szCs w:val="22"/>
        </w:rPr>
      </w:pPr>
      <w:r w:rsidRPr="00824D38">
        <w:rPr>
          <w:sz w:val="22"/>
          <w:szCs w:val="22"/>
        </w:rPr>
        <w:t>4) во время работы насосов, перекачивающих спирт, должна быть обеспечена бесперебойная работа системы вентиляции.</w:t>
      </w:r>
    </w:p>
    <w:p w:rsidR="004F258D" w:rsidRPr="00824D38" w:rsidRDefault="004F258D" w:rsidP="00824D38">
      <w:pPr>
        <w:pStyle w:val="ConsPlusNormal"/>
        <w:ind w:firstLine="540"/>
        <w:jc w:val="both"/>
        <w:rPr>
          <w:sz w:val="22"/>
          <w:szCs w:val="22"/>
        </w:rPr>
      </w:pPr>
      <w:r w:rsidRPr="00824D38">
        <w:rPr>
          <w:sz w:val="22"/>
          <w:szCs w:val="22"/>
        </w:rPr>
        <w:t>374. Смешивание спирта с умягченной водой (приготовление сортировки) должно производиться при закрытых люках сортировочного чана. При приготовлении сортировки выходящий из сортировочного чана воздух должен проходить через спиртоловушку.</w:t>
      </w:r>
    </w:p>
    <w:p w:rsidR="004F258D" w:rsidRPr="00824D38" w:rsidRDefault="004F258D" w:rsidP="00824D38">
      <w:pPr>
        <w:pStyle w:val="ConsPlusNormal"/>
        <w:ind w:firstLine="540"/>
        <w:jc w:val="both"/>
        <w:rPr>
          <w:sz w:val="22"/>
          <w:szCs w:val="22"/>
        </w:rPr>
      </w:pPr>
      <w:r w:rsidRPr="00824D38">
        <w:rPr>
          <w:sz w:val="22"/>
          <w:szCs w:val="22"/>
        </w:rPr>
        <w:t>375. Приготовление раствора уксуснокислого натрия должно производиться механизированным способом в отдельном герметически закрытом сосуде, изготовленном из кислотоупорного металла. Раствор должен перекачиваться в напорный мерник и из него самотеком дозироваться в сортировочные чаны.</w:t>
      </w:r>
    </w:p>
    <w:p w:rsidR="004F258D" w:rsidRPr="00824D38" w:rsidRDefault="004F258D" w:rsidP="00824D38">
      <w:pPr>
        <w:pStyle w:val="ConsPlusNormal"/>
        <w:ind w:firstLine="540"/>
        <w:jc w:val="both"/>
        <w:rPr>
          <w:sz w:val="22"/>
          <w:szCs w:val="22"/>
        </w:rPr>
      </w:pPr>
      <w:r w:rsidRPr="00824D38">
        <w:rPr>
          <w:sz w:val="22"/>
          <w:szCs w:val="22"/>
        </w:rPr>
        <w:t>376. Регенерация активированного угля в угольных колонках паром допускается только после проверки исправности редукционного клапана, установленного на паропроводе, подводящем к колонке пар, и предохранительного клапана на колонке.</w:t>
      </w:r>
    </w:p>
    <w:p w:rsidR="004F258D" w:rsidRPr="00824D38" w:rsidRDefault="004F258D" w:rsidP="00824D38">
      <w:pPr>
        <w:pStyle w:val="ConsPlusNormal"/>
        <w:ind w:firstLine="540"/>
        <w:jc w:val="both"/>
        <w:rPr>
          <w:sz w:val="22"/>
          <w:szCs w:val="22"/>
        </w:rPr>
      </w:pPr>
      <w:r w:rsidRPr="00824D38">
        <w:rPr>
          <w:sz w:val="22"/>
          <w:szCs w:val="22"/>
        </w:rPr>
        <w:t>377. Продувка угольных колонок воздухом по окончании регенерации активированного угля должна производиться при давлении не выше 0,01 МПа только после открытия вентилей на отводящем воздухопроводе и снижения температуры колонки до 40 °C.</w:t>
      </w:r>
    </w:p>
    <w:p w:rsidR="004F258D" w:rsidRPr="00824D38" w:rsidRDefault="004F258D" w:rsidP="00824D38">
      <w:pPr>
        <w:pStyle w:val="ConsPlusNormal"/>
        <w:ind w:firstLine="540"/>
        <w:jc w:val="both"/>
        <w:rPr>
          <w:sz w:val="22"/>
          <w:szCs w:val="22"/>
        </w:rPr>
      </w:pPr>
      <w:r w:rsidRPr="00824D38">
        <w:rPr>
          <w:sz w:val="22"/>
          <w:szCs w:val="22"/>
        </w:rPr>
        <w:t>378. Открытие верхнего люка угольной колонки для отбора проб угля на анализ должно производиться только после охлаждения колонки до температуры 40 °C и ниже.</w:t>
      </w:r>
    </w:p>
    <w:p w:rsidR="004F258D" w:rsidRPr="00824D38" w:rsidRDefault="004F258D" w:rsidP="00824D38">
      <w:pPr>
        <w:pStyle w:val="ConsPlusNormal"/>
        <w:ind w:firstLine="540"/>
        <w:jc w:val="both"/>
        <w:rPr>
          <w:sz w:val="22"/>
          <w:szCs w:val="22"/>
        </w:rPr>
      </w:pPr>
      <w:r w:rsidRPr="00824D38">
        <w:rPr>
          <w:sz w:val="22"/>
          <w:szCs w:val="22"/>
        </w:rPr>
        <w:t>379. Наполнение сборников готовой продукции или размешивание в них водки при открытых люках запрещается.</w:t>
      </w:r>
    </w:p>
    <w:p w:rsidR="004F258D" w:rsidRPr="00824D38" w:rsidRDefault="004F258D" w:rsidP="00824D38">
      <w:pPr>
        <w:pStyle w:val="ConsPlusNormal"/>
        <w:ind w:firstLine="540"/>
        <w:jc w:val="both"/>
        <w:rPr>
          <w:sz w:val="22"/>
          <w:szCs w:val="22"/>
        </w:rPr>
      </w:pPr>
      <w:r w:rsidRPr="00824D38">
        <w:rPr>
          <w:sz w:val="22"/>
          <w:szCs w:val="22"/>
        </w:rPr>
        <w:t>380. Люки сортировочных чанов должны быть герметически закрыты. Выделяющиеся спиртовые пары и воздух должны направляться в спиртоловушку.</w:t>
      </w:r>
    </w:p>
    <w:p w:rsidR="004F258D" w:rsidRPr="00824D38" w:rsidRDefault="004F258D" w:rsidP="00824D38">
      <w:pPr>
        <w:pStyle w:val="ConsPlusNormal"/>
        <w:ind w:firstLine="540"/>
        <w:jc w:val="both"/>
        <w:rPr>
          <w:sz w:val="22"/>
          <w:szCs w:val="22"/>
        </w:rPr>
      </w:pPr>
      <w:r w:rsidRPr="00824D38">
        <w:rPr>
          <w:sz w:val="22"/>
          <w:szCs w:val="22"/>
        </w:rPr>
        <w:t>381. К сортировочным чанам, размещенным в приямках, должен быть обеспечен свободный проход со всех сторон шириной не менее 0,8 м.</w:t>
      </w:r>
    </w:p>
    <w:p w:rsidR="004F258D" w:rsidRPr="00824D38" w:rsidRDefault="004F258D" w:rsidP="00824D38">
      <w:pPr>
        <w:pStyle w:val="ConsPlusNormal"/>
        <w:ind w:firstLine="540"/>
        <w:jc w:val="both"/>
        <w:rPr>
          <w:sz w:val="22"/>
          <w:szCs w:val="22"/>
        </w:rPr>
      </w:pPr>
      <w:r w:rsidRPr="00824D38">
        <w:rPr>
          <w:sz w:val="22"/>
          <w:szCs w:val="22"/>
        </w:rPr>
        <w:t>382. Во избежание пролива водно-спиртовой жидкости и водки напорные сборники и доводные чаны должны быть оборудованы переливными трубами, соединенными с сортировочными чанами или запасными резервуарами.</w:t>
      </w:r>
    </w:p>
    <w:p w:rsidR="004F258D" w:rsidRPr="00824D38" w:rsidRDefault="004F258D" w:rsidP="00824D38">
      <w:pPr>
        <w:pStyle w:val="ConsPlusNormal"/>
        <w:ind w:firstLine="540"/>
        <w:jc w:val="both"/>
        <w:rPr>
          <w:sz w:val="22"/>
          <w:szCs w:val="22"/>
        </w:rPr>
      </w:pPr>
      <w:r w:rsidRPr="00824D38">
        <w:rPr>
          <w:sz w:val="22"/>
          <w:szCs w:val="22"/>
        </w:rPr>
        <w:t>383. Выпарные аппараты для извлечения спирта из отработанного сырья, сахароварочные котлы, а также оборудование для дробления сырья, пропарки и мойки бочек должны размещаться в отдельных помещениях. При размещении в общем цехе их необходимо изолировать перегородками.</w:t>
      </w:r>
    </w:p>
    <w:p w:rsidR="004F258D" w:rsidRPr="00824D38" w:rsidRDefault="004F258D" w:rsidP="00824D38">
      <w:pPr>
        <w:pStyle w:val="ConsPlusNormal"/>
        <w:ind w:firstLine="540"/>
        <w:jc w:val="both"/>
        <w:rPr>
          <w:sz w:val="22"/>
          <w:szCs w:val="22"/>
        </w:rPr>
      </w:pPr>
      <w:r w:rsidRPr="00824D38">
        <w:rPr>
          <w:sz w:val="22"/>
          <w:szCs w:val="22"/>
        </w:rPr>
        <w:t>384. Выгрузка сырья из выпарного аппарата разрешается только после прекращения подачи пара и охлаждения аппарата до 40 °C.</w:t>
      </w:r>
    </w:p>
    <w:p w:rsidR="004F258D" w:rsidRPr="00824D38" w:rsidRDefault="004F258D" w:rsidP="00824D38">
      <w:pPr>
        <w:pStyle w:val="ConsPlusNormal"/>
        <w:ind w:firstLine="540"/>
        <w:jc w:val="both"/>
        <w:rPr>
          <w:sz w:val="22"/>
          <w:szCs w:val="22"/>
        </w:rPr>
      </w:pPr>
      <w:r w:rsidRPr="00824D38">
        <w:rPr>
          <w:sz w:val="22"/>
          <w:szCs w:val="22"/>
        </w:rPr>
        <w:t>385. Варка колера из сахарного сиропа должна производиться в изолированном помещении, в которое должны быть подведены вода и пар для подогрева.</w:t>
      </w:r>
    </w:p>
    <w:p w:rsidR="004F258D" w:rsidRPr="00824D38" w:rsidRDefault="004F258D" w:rsidP="00824D38">
      <w:pPr>
        <w:pStyle w:val="ConsPlusNormal"/>
        <w:ind w:firstLine="540"/>
        <w:jc w:val="both"/>
        <w:rPr>
          <w:sz w:val="22"/>
          <w:szCs w:val="22"/>
        </w:rPr>
      </w:pPr>
      <w:r w:rsidRPr="00824D38">
        <w:rPr>
          <w:sz w:val="22"/>
          <w:szCs w:val="22"/>
        </w:rPr>
        <w:t>Над колероварочным котлом должен быть установлен вытяжной зонт, соединенный с вентиляционной системой.</w:t>
      </w:r>
    </w:p>
    <w:p w:rsidR="004F258D" w:rsidRPr="00824D38" w:rsidRDefault="004F258D" w:rsidP="00824D38">
      <w:pPr>
        <w:pStyle w:val="ConsPlusNormal"/>
        <w:ind w:firstLine="540"/>
        <w:jc w:val="both"/>
        <w:rPr>
          <w:sz w:val="22"/>
          <w:szCs w:val="22"/>
        </w:rPr>
      </w:pPr>
      <w:r w:rsidRPr="00824D38">
        <w:rPr>
          <w:sz w:val="22"/>
          <w:szCs w:val="22"/>
        </w:rPr>
        <w:t>386. При приготовлении сиропа горячим способом на бортах открытого варочного котла должны быть установлены съемные цилиндрические кожухи, предохраняющие работников от ожогов кипящей массой.</w:t>
      </w:r>
    </w:p>
    <w:p w:rsidR="004F258D" w:rsidRPr="00824D38" w:rsidRDefault="004F258D" w:rsidP="00824D38">
      <w:pPr>
        <w:pStyle w:val="ConsPlusNormal"/>
        <w:ind w:firstLine="540"/>
        <w:jc w:val="both"/>
        <w:rPr>
          <w:sz w:val="22"/>
          <w:szCs w:val="22"/>
        </w:rPr>
      </w:pPr>
      <w:r w:rsidRPr="00824D38">
        <w:rPr>
          <w:sz w:val="22"/>
          <w:szCs w:val="22"/>
        </w:rPr>
        <w:t>387. Перемешивание горячей массы колероварочного котла должно быть механизировано.</w:t>
      </w:r>
    </w:p>
    <w:p w:rsidR="004F258D" w:rsidRPr="00824D38" w:rsidRDefault="004F258D" w:rsidP="00824D38">
      <w:pPr>
        <w:pStyle w:val="ConsPlusNormal"/>
        <w:ind w:firstLine="540"/>
        <w:jc w:val="both"/>
        <w:rPr>
          <w:sz w:val="22"/>
          <w:szCs w:val="22"/>
        </w:rPr>
      </w:pPr>
      <w:r w:rsidRPr="00824D38">
        <w:rPr>
          <w:sz w:val="22"/>
          <w:szCs w:val="22"/>
        </w:rPr>
        <w:t>388. Ручная переноска горячей массы колера весом до 20 кг допускается только вдвоем на расстояние не более 15 м в плотно закрывающихся сосудах, исключающих возможность разлива. Ручки у сосудов для переноски горячего колера должны быть изготовлены из нетеплопроводных материалов.</w:t>
      </w:r>
    </w:p>
    <w:p w:rsidR="004F258D" w:rsidRPr="00824D38" w:rsidRDefault="004F258D" w:rsidP="00824D38">
      <w:pPr>
        <w:pStyle w:val="ConsPlusNormal"/>
        <w:ind w:firstLine="540"/>
        <w:jc w:val="both"/>
        <w:rPr>
          <w:sz w:val="22"/>
          <w:szCs w:val="22"/>
        </w:rPr>
      </w:pPr>
      <w:r w:rsidRPr="00824D38">
        <w:rPr>
          <w:sz w:val="22"/>
          <w:szCs w:val="22"/>
        </w:rPr>
        <w:t>389. Загрузка сахара в котел должна быть механизирована. Для предохранения от брызг работники должны применять соответствующие СИЗ.</w:t>
      </w:r>
    </w:p>
    <w:p w:rsidR="004F258D" w:rsidRPr="00824D38" w:rsidRDefault="004F258D" w:rsidP="00824D38">
      <w:pPr>
        <w:pStyle w:val="ConsPlusNormal"/>
        <w:ind w:firstLine="540"/>
        <w:jc w:val="both"/>
        <w:rPr>
          <w:sz w:val="22"/>
          <w:szCs w:val="22"/>
        </w:rPr>
      </w:pPr>
      <w:r w:rsidRPr="00824D38">
        <w:rPr>
          <w:sz w:val="22"/>
          <w:szCs w:val="22"/>
        </w:rPr>
        <w:t>390. Измельчающая машина должна быть оснащена оградительными решетками, сблокированными с приводом машины.</w:t>
      </w:r>
    </w:p>
    <w:p w:rsidR="004F258D" w:rsidRPr="00824D38" w:rsidRDefault="004F258D" w:rsidP="00824D38">
      <w:pPr>
        <w:pStyle w:val="ConsPlusNormal"/>
        <w:ind w:firstLine="540"/>
        <w:jc w:val="both"/>
        <w:rPr>
          <w:sz w:val="22"/>
          <w:szCs w:val="22"/>
        </w:rPr>
      </w:pPr>
      <w:r w:rsidRPr="00824D38">
        <w:rPr>
          <w:sz w:val="22"/>
          <w:szCs w:val="22"/>
        </w:rPr>
        <w:t>Отверстие для отвода дробленой массы должно иметь такой размер, чтобы через него нельзя было проникнуть к режущим элементам измельчающей машины.</w:t>
      </w:r>
    </w:p>
    <w:p w:rsidR="004F258D" w:rsidRPr="00824D38" w:rsidRDefault="004F258D" w:rsidP="00824D38">
      <w:pPr>
        <w:pStyle w:val="ConsPlusNormal"/>
        <w:ind w:firstLine="540"/>
        <w:jc w:val="both"/>
        <w:rPr>
          <w:sz w:val="22"/>
          <w:szCs w:val="22"/>
        </w:rPr>
      </w:pPr>
      <w:r w:rsidRPr="00824D38">
        <w:rPr>
          <w:sz w:val="22"/>
          <w:szCs w:val="22"/>
        </w:rPr>
        <w:t>391. Приемка посуды и отпуск готовой продукции должны производиться через специальные приемные и отпускные окна, оборудованные тепловыми завесами. Для приемки ящиков с посудой и отпуска готовой продукции приемные и отпускные окна должны быть оборудованы рольгангами или выдвижными транспортерами.</w:t>
      </w:r>
    </w:p>
    <w:p w:rsidR="004F258D" w:rsidRPr="00824D38" w:rsidRDefault="004F258D" w:rsidP="00824D38">
      <w:pPr>
        <w:pStyle w:val="ConsPlusNormal"/>
        <w:ind w:firstLine="540"/>
        <w:jc w:val="both"/>
        <w:rPr>
          <w:sz w:val="22"/>
          <w:szCs w:val="22"/>
        </w:rPr>
      </w:pPr>
      <w:r w:rsidRPr="00824D38">
        <w:rPr>
          <w:sz w:val="22"/>
          <w:szCs w:val="22"/>
        </w:rPr>
        <w:t>392. Стеклобой, образующийся в цехе, должен собираться с помощью совков и щеток (веников) или специальных крючков и щипцов в ящики и отвозиться к бункеру для временного хранения стеклобоя.</w:t>
      </w:r>
    </w:p>
    <w:p w:rsidR="004F258D" w:rsidRPr="00824D38" w:rsidRDefault="004F258D" w:rsidP="00824D38">
      <w:pPr>
        <w:pStyle w:val="ConsPlusNormal"/>
        <w:ind w:firstLine="540"/>
        <w:jc w:val="both"/>
        <w:rPr>
          <w:sz w:val="22"/>
          <w:szCs w:val="22"/>
        </w:rPr>
      </w:pPr>
      <w:r w:rsidRPr="00824D38">
        <w:rPr>
          <w:sz w:val="22"/>
          <w:szCs w:val="22"/>
        </w:rPr>
        <w:t>393. Транспортировка бутылок и тары должна осуществляться механизированным способом (электротележки, транспортеры).</w:t>
      </w:r>
    </w:p>
    <w:p w:rsidR="004F258D" w:rsidRPr="00824D38" w:rsidRDefault="004F258D" w:rsidP="00824D38">
      <w:pPr>
        <w:pStyle w:val="ConsPlusNormal"/>
        <w:ind w:firstLine="540"/>
        <w:jc w:val="both"/>
        <w:rPr>
          <w:sz w:val="22"/>
          <w:szCs w:val="22"/>
        </w:rPr>
      </w:pPr>
      <w:r w:rsidRPr="00824D38">
        <w:rPr>
          <w:sz w:val="22"/>
          <w:szCs w:val="22"/>
        </w:rPr>
        <w:t>394. Оборудование для кислотно-щелочной мойки загрязненной посуды должно размещаться в отдельном помещении.</w:t>
      </w:r>
    </w:p>
    <w:p w:rsidR="004F258D" w:rsidRPr="00824D38" w:rsidRDefault="004F258D" w:rsidP="00824D38">
      <w:pPr>
        <w:pStyle w:val="ConsPlusNormal"/>
        <w:ind w:firstLine="540"/>
        <w:jc w:val="both"/>
        <w:rPr>
          <w:sz w:val="22"/>
          <w:szCs w:val="22"/>
        </w:rPr>
      </w:pPr>
      <w:r w:rsidRPr="00824D38">
        <w:rPr>
          <w:sz w:val="22"/>
          <w:szCs w:val="22"/>
        </w:rPr>
        <w:t>Хранение концентрированных кислот и щелочей в помещении мойки запрещается.</w:t>
      </w:r>
    </w:p>
    <w:p w:rsidR="004F258D" w:rsidRPr="00824D38" w:rsidRDefault="004F258D" w:rsidP="00824D38">
      <w:pPr>
        <w:pStyle w:val="ConsPlusNormal"/>
        <w:ind w:firstLine="540"/>
        <w:jc w:val="both"/>
        <w:rPr>
          <w:sz w:val="22"/>
          <w:szCs w:val="22"/>
        </w:rPr>
      </w:pPr>
      <w:r w:rsidRPr="00824D38">
        <w:rPr>
          <w:sz w:val="22"/>
          <w:szCs w:val="22"/>
        </w:rPr>
        <w:t>395. Бутылкомоечные машины должны иметь блокировочные устройства для отключения электродвигателя привода в следующих случаях:</w:t>
      </w:r>
    </w:p>
    <w:p w:rsidR="004F258D" w:rsidRPr="00824D38" w:rsidRDefault="004F258D" w:rsidP="00824D38">
      <w:pPr>
        <w:pStyle w:val="ConsPlusNormal"/>
        <w:ind w:firstLine="540"/>
        <w:jc w:val="both"/>
        <w:rPr>
          <w:sz w:val="22"/>
          <w:szCs w:val="22"/>
        </w:rPr>
      </w:pPr>
      <w:r w:rsidRPr="00824D38">
        <w:rPr>
          <w:sz w:val="22"/>
          <w:szCs w:val="22"/>
        </w:rPr>
        <w:t>1) при перегрузке или заклинивании транспортера бутылконосителей;</w:t>
      </w:r>
    </w:p>
    <w:p w:rsidR="004F258D" w:rsidRPr="00824D38" w:rsidRDefault="004F258D" w:rsidP="00824D38">
      <w:pPr>
        <w:pStyle w:val="ConsPlusNormal"/>
        <w:ind w:firstLine="540"/>
        <w:jc w:val="both"/>
        <w:rPr>
          <w:sz w:val="22"/>
          <w:szCs w:val="22"/>
        </w:rPr>
      </w:pPr>
      <w:r w:rsidRPr="00824D38">
        <w:rPr>
          <w:sz w:val="22"/>
          <w:szCs w:val="22"/>
        </w:rPr>
        <w:t>2) при заклинивании рабочих органов устройств для загрузки и выгрузки бутылок;</w:t>
      </w:r>
    </w:p>
    <w:p w:rsidR="004F258D" w:rsidRPr="00824D38" w:rsidRDefault="004F258D" w:rsidP="00824D38">
      <w:pPr>
        <w:pStyle w:val="ConsPlusNormal"/>
        <w:ind w:firstLine="540"/>
        <w:jc w:val="both"/>
        <w:rPr>
          <w:sz w:val="22"/>
          <w:szCs w:val="22"/>
        </w:rPr>
      </w:pPr>
      <w:r w:rsidRPr="00824D38">
        <w:rPr>
          <w:sz w:val="22"/>
          <w:szCs w:val="22"/>
        </w:rPr>
        <w:t>3) при неполном выпадении бутылок из гнезд бутылконосителей;</w:t>
      </w:r>
    </w:p>
    <w:p w:rsidR="004F258D" w:rsidRPr="00824D38" w:rsidRDefault="004F258D" w:rsidP="00824D38">
      <w:pPr>
        <w:pStyle w:val="ConsPlusNormal"/>
        <w:ind w:firstLine="540"/>
        <w:jc w:val="both"/>
        <w:rPr>
          <w:sz w:val="22"/>
          <w:szCs w:val="22"/>
        </w:rPr>
      </w:pPr>
      <w:r w:rsidRPr="00824D38">
        <w:rPr>
          <w:sz w:val="22"/>
          <w:szCs w:val="22"/>
        </w:rPr>
        <w:t>4) при переполнении бутылками отводящего транспортера;</w:t>
      </w:r>
    </w:p>
    <w:p w:rsidR="004F258D" w:rsidRPr="00824D38" w:rsidRDefault="004F258D" w:rsidP="00824D38">
      <w:pPr>
        <w:pStyle w:val="ConsPlusNormal"/>
        <w:ind w:firstLine="540"/>
        <w:jc w:val="both"/>
        <w:rPr>
          <w:sz w:val="22"/>
          <w:szCs w:val="22"/>
        </w:rPr>
      </w:pPr>
      <w:r w:rsidRPr="00824D38">
        <w:rPr>
          <w:sz w:val="22"/>
          <w:szCs w:val="22"/>
        </w:rPr>
        <w:t>5) при падении давления в водопроводной сети на входе в машину ниже установленных норм (0,2 - 0,3 МПа);</w:t>
      </w:r>
    </w:p>
    <w:p w:rsidR="004F258D" w:rsidRPr="00824D38" w:rsidRDefault="004F258D" w:rsidP="00824D38">
      <w:pPr>
        <w:pStyle w:val="ConsPlusNormal"/>
        <w:ind w:firstLine="540"/>
        <w:jc w:val="both"/>
        <w:rPr>
          <w:sz w:val="22"/>
          <w:szCs w:val="22"/>
        </w:rPr>
      </w:pPr>
      <w:r w:rsidRPr="00824D38">
        <w:rPr>
          <w:sz w:val="22"/>
          <w:szCs w:val="22"/>
        </w:rPr>
        <w:t>6) при отклонении температуры моющих жидкостей, превышающем норматив, установленный эксплуатационной документацией организации-изготовителя.</w:t>
      </w:r>
    </w:p>
    <w:p w:rsidR="004F258D" w:rsidRPr="00824D38" w:rsidRDefault="004F258D" w:rsidP="00824D38">
      <w:pPr>
        <w:pStyle w:val="ConsPlusNormal"/>
        <w:ind w:firstLine="540"/>
        <w:jc w:val="both"/>
        <w:rPr>
          <w:sz w:val="22"/>
          <w:szCs w:val="22"/>
        </w:rPr>
      </w:pPr>
      <w:r w:rsidRPr="00824D38">
        <w:rPr>
          <w:sz w:val="22"/>
          <w:szCs w:val="22"/>
        </w:rPr>
        <w:t>396. Бутылкомоечные машины должны быть оборудованы поддонами, предотвращающими растекание воды и моющих растворов по полу моечного отделения.</w:t>
      </w:r>
    </w:p>
    <w:p w:rsidR="004F258D" w:rsidRPr="00824D38" w:rsidRDefault="004F258D" w:rsidP="00824D38">
      <w:pPr>
        <w:pStyle w:val="ConsPlusNormal"/>
        <w:ind w:firstLine="540"/>
        <w:jc w:val="both"/>
        <w:rPr>
          <w:sz w:val="22"/>
          <w:szCs w:val="22"/>
        </w:rPr>
      </w:pPr>
      <w:r w:rsidRPr="00824D38">
        <w:rPr>
          <w:sz w:val="22"/>
          <w:szCs w:val="22"/>
        </w:rPr>
        <w:t>397. Наполнение ванн бутылкомоечной машины моющим раствором и загрузка кассет бутылками должны быть механизированы.</w:t>
      </w:r>
    </w:p>
    <w:p w:rsidR="004F258D" w:rsidRPr="00824D38" w:rsidRDefault="004F258D" w:rsidP="00824D38">
      <w:pPr>
        <w:pStyle w:val="ConsPlusNormal"/>
        <w:ind w:firstLine="540"/>
        <w:jc w:val="both"/>
        <w:rPr>
          <w:sz w:val="22"/>
          <w:szCs w:val="22"/>
        </w:rPr>
      </w:pPr>
      <w:r w:rsidRPr="00824D38">
        <w:rPr>
          <w:sz w:val="22"/>
          <w:szCs w:val="22"/>
        </w:rPr>
        <w:t>398. Открывать верхние крышки бутылкомоечной машины для контроля за ее работой допускается только после остановки насоса, подающего моющие растворы.</w:t>
      </w:r>
    </w:p>
    <w:p w:rsidR="004F258D" w:rsidRPr="00824D38" w:rsidRDefault="004F258D" w:rsidP="00824D38">
      <w:pPr>
        <w:pStyle w:val="ConsPlusNormal"/>
        <w:ind w:firstLine="540"/>
        <w:jc w:val="both"/>
        <w:rPr>
          <w:sz w:val="22"/>
          <w:szCs w:val="22"/>
        </w:rPr>
      </w:pPr>
      <w:r w:rsidRPr="00824D38">
        <w:rPr>
          <w:sz w:val="22"/>
          <w:szCs w:val="22"/>
        </w:rPr>
        <w:t>399. Лампы освещения экрана бракеражного автомата должны располагаться в специальном шкафу. Доступ в шкаф и замена в нем лампы должны производиться электротехническим персоналом, имеющим соответствующую группу по электробезопасности.</w:t>
      </w:r>
    </w:p>
    <w:p w:rsidR="004F258D" w:rsidRPr="00824D38" w:rsidRDefault="004F258D" w:rsidP="00824D38">
      <w:pPr>
        <w:pStyle w:val="ConsPlusNormal"/>
        <w:ind w:firstLine="540"/>
        <w:jc w:val="both"/>
        <w:rPr>
          <w:sz w:val="22"/>
          <w:szCs w:val="22"/>
        </w:rPr>
      </w:pPr>
      <w:r w:rsidRPr="00824D38">
        <w:rPr>
          <w:sz w:val="22"/>
          <w:szCs w:val="22"/>
        </w:rPr>
        <w:t>400. Удаление битых бутылок, осколков из рабочих органов бракеражного автомата должно производиться специальными приспособлениями (крючки, пинцеты, щипцы). У бракеражного автомата на рабочем месте оператора должны быть установлены ящики для сбора стеклобоя, а на полу должны быть уложены деревянные решетчатые настилы.</w:t>
      </w:r>
    </w:p>
    <w:p w:rsidR="004F258D" w:rsidRPr="00824D38" w:rsidRDefault="004F258D" w:rsidP="00824D38">
      <w:pPr>
        <w:pStyle w:val="ConsPlusNormal"/>
        <w:ind w:firstLine="540"/>
        <w:jc w:val="both"/>
        <w:rPr>
          <w:sz w:val="22"/>
          <w:szCs w:val="22"/>
        </w:rPr>
      </w:pPr>
      <w:r w:rsidRPr="00824D38">
        <w:rPr>
          <w:sz w:val="22"/>
          <w:szCs w:val="22"/>
        </w:rPr>
        <w:t>Удалять разбитые бутылки или их осколки из рабочих органов бракеражного автомата без применения специальных приспособлений запрещается.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производстве пива</w:t>
      </w:r>
    </w:p>
    <w:p w:rsidR="004F258D" w:rsidRPr="00824D38" w:rsidRDefault="004F258D" w:rsidP="00824D38">
      <w:pPr>
        <w:pStyle w:val="ConsPlusNormal"/>
        <w:jc w:val="center"/>
        <w:rPr>
          <w:sz w:val="22"/>
          <w:szCs w:val="22"/>
        </w:rPr>
      </w:pPr>
      <w:r w:rsidRPr="00824D38">
        <w:rPr>
          <w:sz w:val="22"/>
          <w:szCs w:val="22"/>
        </w:rPr>
        <w:t>и безалкогольных напитков</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401. При производстве солода магнитная сепарация зернопродуктов должна производиться только при бесперебойной работе световой сигнализации действия электромагнитных сепараторов.</w:t>
      </w:r>
    </w:p>
    <w:p w:rsidR="004F258D" w:rsidRPr="00824D38" w:rsidRDefault="004F258D" w:rsidP="00824D38">
      <w:pPr>
        <w:pStyle w:val="ConsPlusNormal"/>
        <w:ind w:firstLine="540"/>
        <w:jc w:val="both"/>
        <w:rPr>
          <w:sz w:val="22"/>
          <w:szCs w:val="22"/>
        </w:rPr>
      </w:pPr>
      <w:r w:rsidRPr="00824D38">
        <w:rPr>
          <w:sz w:val="22"/>
          <w:szCs w:val="22"/>
        </w:rPr>
        <w:t>402. Нагрев деталей электромагнитных сепараторов (магнитопровода, подшипников) не должен превышать 60 °C.</w:t>
      </w:r>
    </w:p>
    <w:p w:rsidR="004F258D" w:rsidRPr="00824D38" w:rsidRDefault="004F258D" w:rsidP="00824D38">
      <w:pPr>
        <w:pStyle w:val="ConsPlusNormal"/>
        <w:ind w:firstLine="540"/>
        <w:jc w:val="both"/>
        <w:rPr>
          <w:sz w:val="22"/>
          <w:szCs w:val="22"/>
        </w:rPr>
      </w:pPr>
      <w:r w:rsidRPr="00824D38">
        <w:rPr>
          <w:sz w:val="22"/>
          <w:szCs w:val="22"/>
        </w:rPr>
        <w:t>403. Оборудование подработочного и дробильного отделений должно быть заземлено во избежание опасных разрядов статического электричества.</w:t>
      </w:r>
    </w:p>
    <w:p w:rsidR="004F258D" w:rsidRPr="00824D38" w:rsidRDefault="004F258D" w:rsidP="00824D38">
      <w:pPr>
        <w:pStyle w:val="ConsPlusNormal"/>
        <w:ind w:firstLine="540"/>
        <w:jc w:val="both"/>
        <w:rPr>
          <w:sz w:val="22"/>
          <w:szCs w:val="22"/>
        </w:rPr>
      </w:pPr>
      <w:r w:rsidRPr="00824D38">
        <w:rPr>
          <w:sz w:val="22"/>
          <w:szCs w:val="22"/>
        </w:rPr>
        <w:t>404. Сосуды для замачивания зерна должны быть оснащены устройством для удаления диоксида углерода.</w:t>
      </w:r>
    </w:p>
    <w:p w:rsidR="004F258D" w:rsidRPr="00824D38" w:rsidRDefault="004F258D" w:rsidP="00824D38">
      <w:pPr>
        <w:pStyle w:val="ConsPlusNormal"/>
        <w:ind w:firstLine="540"/>
        <w:jc w:val="both"/>
        <w:rPr>
          <w:sz w:val="22"/>
          <w:szCs w:val="22"/>
        </w:rPr>
      </w:pPr>
      <w:r w:rsidRPr="00824D38">
        <w:rPr>
          <w:sz w:val="22"/>
          <w:szCs w:val="22"/>
        </w:rPr>
        <w:t>405. Площадки для обслуживания сосудов для замачивания зерна должны быть ниже на 1,2 м верхней кромки сосуда.</w:t>
      </w:r>
    </w:p>
    <w:p w:rsidR="004F258D" w:rsidRPr="00824D38" w:rsidRDefault="004F258D" w:rsidP="00824D38">
      <w:pPr>
        <w:pStyle w:val="ConsPlusNormal"/>
        <w:ind w:firstLine="540"/>
        <w:jc w:val="both"/>
        <w:rPr>
          <w:sz w:val="22"/>
          <w:szCs w:val="22"/>
        </w:rPr>
      </w:pPr>
      <w:r w:rsidRPr="00824D38">
        <w:rPr>
          <w:sz w:val="22"/>
          <w:szCs w:val="22"/>
        </w:rPr>
        <w:t>406. Двери солодосушилок должны иметь блокировку с электроприводом солодоворошителя, отключающую его при открывании дверей.</w:t>
      </w:r>
    </w:p>
    <w:p w:rsidR="004F258D" w:rsidRPr="00824D38" w:rsidRDefault="004F258D" w:rsidP="00824D38">
      <w:pPr>
        <w:pStyle w:val="ConsPlusNormal"/>
        <w:ind w:firstLine="540"/>
        <w:jc w:val="both"/>
        <w:rPr>
          <w:sz w:val="22"/>
          <w:szCs w:val="22"/>
        </w:rPr>
      </w:pPr>
      <w:r w:rsidRPr="00824D38">
        <w:rPr>
          <w:sz w:val="22"/>
          <w:szCs w:val="22"/>
        </w:rPr>
        <w:t>Вход работников в камеру солодосушилок допускается только после обесточивания электропривода. На пусковом устройстве должен быть вывешен плакат "Не включать! Работают люди".</w:t>
      </w:r>
    </w:p>
    <w:p w:rsidR="004F258D" w:rsidRPr="00824D38" w:rsidRDefault="004F258D" w:rsidP="00824D38">
      <w:pPr>
        <w:pStyle w:val="ConsPlusNormal"/>
        <w:ind w:firstLine="540"/>
        <w:jc w:val="both"/>
        <w:rPr>
          <w:sz w:val="22"/>
          <w:szCs w:val="22"/>
        </w:rPr>
      </w:pPr>
      <w:r w:rsidRPr="00824D38">
        <w:rPr>
          <w:sz w:val="22"/>
          <w:szCs w:val="22"/>
        </w:rPr>
        <w:t>407. Работы внутри солодосушилок должны производиться при температуре не выше 40 °C с применением теплоизолирующих одежды и обуви и средств индивидуальной защиты органов дыхания.</w:t>
      </w:r>
    </w:p>
    <w:p w:rsidR="004F258D" w:rsidRPr="00824D38" w:rsidRDefault="004F258D" w:rsidP="00824D38">
      <w:pPr>
        <w:pStyle w:val="ConsPlusNormal"/>
        <w:ind w:firstLine="540"/>
        <w:jc w:val="both"/>
        <w:rPr>
          <w:sz w:val="22"/>
          <w:szCs w:val="22"/>
        </w:rPr>
      </w:pPr>
      <w:r w:rsidRPr="00824D38">
        <w:rPr>
          <w:sz w:val="22"/>
          <w:szCs w:val="22"/>
        </w:rPr>
        <w:t>408. Солодоворошители горизонтальных солодосушилок и пневматических ящиков при статическом способе солодоращения должны иметь дистанционное управление.</w:t>
      </w:r>
    </w:p>
    <w:p w:rsidR="004F258D" w:rsidRPr="00824D38" w:rsidRDefault="004F258D" w:rsidP="00824D38">
      <w:pPr>
        <w:pStyle w:val="ConsPlusNormal"/>
        <w:ind w:firstLine="540"/>
        <w:jc w:val="both"/>
        <w:rPr>
          <w:sz w:val="22"/>
          <w:szCs w:val="22"/>
        </w:rPr>
      </w:pPr>
      <w:r w:rsidRPr="00824D38">
        <w:rPr>
          <w:sz w:val="22"/>
          <w:szCs w:val="22"/>
        </w:rPr>
        <w:t>409. Напряжение в цепи управления электроприводов солодоворошителя и других механизмов и машин солодорастильных отделений должно быть не выше 50 В.</w:t>
      </w:r>
    </w:p>
    <w:p w:rsidR="004F258D" w:rsidRPr="00824D38" w:rsidRDefault="004F258D" w:rsidP="00824D38">
      <w:pPr>
        <w:pStyle w:val="ConsPlusNormal"/>
        <w:ind w:firstLine="540"/>
        <w:jc w:val="both"/>
        <w:rPr>
          <w:sz w:val="22"/>
          <w:szCs w:val="22"/>
        </w:rPr>
      </w:pPr>
      <w:r w:rsidRPr="00824D38">
        <w:rPr>
          <w:sz w:val="22"/>
          <w:szCs w:val="22"/>
        </w:rPr>
        <w:t>410. Высота подситового пространства солодорастильных ящиков должна быть не менее 1,8 м.</w:t>
      </w:r>
    </w:p>
    <w:p w:rsidR="004F258D" w:rsidRPr="00824D38" w:rsidRDefault="004F258D" w:rsidP="00824D38">
      <w:pPr>
        <w:pStyle w:val="ConsPlusNormal"/>
        <w:ind w:firstLine="540"/>
        <w:jc w:val="both"/>
        <w:rPr>
          <w:sz w:val="22"/>
          <w:szCs w:val="22"/>
        </w:rPr>
      </w:pPr>
      <w:r w:rsidRPr="00824D38">
        <w:rPr>
          <w:sz w:val="22"/>
          <w:szCs w:val="22"/>
        </w:rPr>
        <w:t>411. Шахта солодосушилки в верхней части должна быть закрыта несъемной решеткой.</w:t>
      </w:r>
    </w:p>
    <w:p w:rsidR="004F258D" w:rsidRPr="00824D38" w:rsidRDefault="004F258D" w:rsidP="00824D38">
      <w:pPr>
        <w:pStyle w:val="ConsPlusNormal"/>
        <w:ind w:firstLine="540"/>
        <w:jc w:val="both"/>
        <w:rPr>
          <w:sz w:val="22"/>
          <w:szCs w:val="22"/>
        </w:rPr>
      </w:pPr>
      <w:r w:rsidRPr="00824D38">
        <w:rPr>
          <w:sz w:val="22"/>
          <w:szCs w:val="22"/>
        </w:rPr>
        <w:t>412. В помещении, где расположены топки, работающие на жидком и газообразном топливе, должен быть вывешен плакат "Продуй топку перед зажиганием топлива!", а на топке нанесен предупреждающий знак с поясняющей надписью "Осторожно! Опасность взрыва".</w:t>
      </w:r>
    </w:p>
    <w:p w:rsidR="004F258D" w:rsidRPr="00824D38" w:rsidRDefault="004F258D" w:rsidP="00824D38">
      <w:pPr>
        <w:pStyle w:val="ConsPlusNormal"/>
        <w:ind w:firstLine="540"/>
        <w:jc w:val="both"/>
        <w:rPr>
          <w:sz w:val="22"/>
          <w:szCs w:val="22"/>
        </w:rPr>
      </w:pPr>
      <w:r w:rsidRPr="00824D38">
        <w:rPr>
          <w:sz w:val="22"/>
          <w:szCs w:val="22"/>
        </w:rPr>
        <w:t>413. Топки, работающие на жидком и газообразном топливе, должны быть оснащены взрывными клапанами.</w:t>
      </w:r>
    </w:p>
    <w:p w:rsidR="004F258D" w:rsidRPr="00824D38" w:rsidRDefault="004F258D" w:rsidP="00824D38">
      <w:pPr>
        <w:pStyle w:val="ConsPlusNormal"/>
        <w:ind w:firstLine="540"/>
        <w:jc w:val="both"/>
        <w:rPr>
          <w:sz w:val="22"/>
          <w:szCs w:val="22"/>
        </w:rPr>
      </w:pPr>
      <w:r w:rsidRPr="00824D38">
        <w:rPr>
          <w:sz w:val="22"/>
          <w:szCs w:val="22"/>
        </w:rPr>
        <w:t>414. На магистрали, подводящей жидкое и газообразное топливо к топкам, вблизи выхода из помещения, где они расположены, на расстоянии не менее 3 м от топок должен быть установлен головной запорный вентиль.</w:t>
      </w:r>
    </w:p>
    <w:p w:rsidR="004F258D" w:rsidRPr="00824D38" w:rsidRDefault="004F258D" w:rsidP="00824D38">
      <w:pPr>
        <w:pStyle w:val="ConsPlusNormal"/>
        <w:ind w:firstLine="540"/>
        <w:jc w:val="both"/>
        <w:rPr>
          <w:sz w:val="22"/>
          <w:szCs w:val="22"/>
        </w:rPr>
      </w:pPr>
      <w:r w:rsidRPr="00824D38">
        <w:rPr>
          <w:sz w:val="22"/>
          <w:szCs w:val="22"/>
        </w:rPr>
        <w:t>415. Приготовление и подача растворов формалина, гиберреловой кислоты, хлорной извести и других высокоактивных химических веществ в емкости для обработки, замачивания зерна и проращивания его в солодорастильных ящиках должны выполняться в соответствии с требованиями, предъявляемыми к применяемым токсическим веществам, установленными нормативными правовыми актами уполномоченных федеральных органов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416. Технологическое оборудование, используемое для дробления солода и других зернопродуктов, должно быть герметизировано.</w:t>
      </w:r>
    </w:p>
    <w:p w:rsidR="004F258D" w:rsidRPr="00824D38" w:rsidRDefault="004F258D" w:rsidP="00824D38">
      <w:pPr>
        <w:pStyle w:val="ConsPlusNormal"/>
        <w:ind w:firstLine="540"/>
        <w:jc w:val="both"/>
        <w:rPr>
          <w:sz w:val="22"/>
          <w:szCs w:val="22"/>
        </w:rPr>
      </w:pPr>
      <w:r w:rsidRPr="00824D38">
        <w:rPr>
          <w:sz w:val="22"/>
          <w:szCs w:val="22"/>
        </w:rPr>
        <w:t>Ограждения, препятствующие доступу работников в зону размола зерна, должны быть сблокированы с приводом.</w:t>
      </w:r>
    </w:p>
    <w:p w:rsidR="004F258D" w:rsidRPr="00824D38" w:rsidRDefault="004F258D" w:rsidP="00824D38">
      <w:pPr>
        <w:pStyle w:val="ConsPlusNormal"/>
        <w:ind w:firstLine="540"/>
        <w:jc w:val="both"/>
        <w:rPr>
          <w:sz w:val="22"/>
          <w:szCs w:val="22"/>
        </w:rPr>
      </w:pPr>
      <w:r w:rsidRPr="00824D38">
        <w:rPr>
          <w:sz w:val="22"/>
          <w:szCs w:val="22"/>
        </w:rPr>
        <w:t>417. Заторный и фильтрационный сосуды, сусловарочный и отварочный аппараты должны быть оборудованы вытяжными трубами и освещаться внутри стационарными светильниками во влагозащищенном исполнении с металлической сеткой напряжением не выше 12 В.</w:t>
      </w:r>
    </w:p>
    <w:p w:rsidR="004F258D" w:rsidRPr="00824D38" w:rsidRDefault="004F258D" w:rsidP="00824D38">
      <w:pPr>
        <w:pStyle w:val="ConsPlusNormal"/>
        <w:ind w:firstLine="540"/>
        <w:jc w:val="both"/>
        <w:rPr>
          <w:sz w:val="22"/>
          <w:szCs w:val="22"/>
        </w:rPr>
      </w:pPr>
      <w:r w:rsidRPr="00824D38">
        <w:rPr>
          <w:sz w:val="22"/>
          <w:szCs w:val="22"/>
        </w:rPr>
        <w:t>418. Корпуса заторного, сусловарочного аппаратов, фильтрационного сосуда, емкости для горячей воды должны быть теплоизолированы. Емкости для горячей воды должны быть оборудованы блокировкой от перелива.</w:t>
      </w:r>
    </w:p>
    <w:p w:rsidR="004F258D" w:rsidRPr="00824D38" w:rsidRDefault="004F258D" w:rsidP="00824D38">
      <w:pPr>
        <w:pStyle w:val="ConsPlusNormal"/>
        <w:ind w:firstLine="540"/>
        <w:jc w:val="both"/>
        <w:rPr>
          <w:sz w:val="22"/>
          <w:szCs w:val="22"/>
        </w:rPr>
      </w:pPr>
      <w:r w:rsidRPr="00824D38">
        <w:rPr>
          <w:sz w:val="22"/>
          <w:szCs w:val="22"/>
        </w:rPr>
        <w:t>419. Сбраживание сусла должно осуществляться в герметично закрытых сосудах, предотвращающих попадание диоксида углерода в воздух рабочей зоны.</w:t>
      </w:r>
    </w:p>
    <w:p w:rsidR="004F258D" w:rsidRPr="00824D38" w:rsidRDefault="004F258D" w:rsidP="00824D38">
      <w:pPr>
        <w:pStyle w:val="ConsPlusNormal"/>
        <w:ind w:firstLine="540"/>
        <w:jc w:val="both"/>
        <w:rPr>
          <w:sz w:val="22"/>
          <w:szCs w:val="22"/>
        </w:rPr>
      </w:pPr>
      <w:r w:rsidRPr="00824D38">
        <w:rPr>
          <w:sz w:val="22"/>
          <w:szCs w:val="22"/>
        </w:rPr>
        <w:t>При невозможности организации закрытого способа брожения в бродильном отделении должна быть устроена приточно-вытяжная вентиляция, обеспечивающая нормируемое содержание диоксида углерода в воздухе рабочей зоны.</w:t>
      </w:r>
    </w:p>
    <w:p w:rsidR="004F258D" w:rsidRPr="00824D38" w:rsidRDefault="004F258D" w:rsidP="00824D38">
      <w:pPr>
        <w:pStyle w:val="ConsPlusNormal"/>
        <w:ind w:firstLine="540"/>
        <w:jc w:val="both"/>
        <w:rPr>
          <w:sz w:val="22"/>
          <w:szCs w:val="22"/>
        </w:rPr>
      </w:pPr>
      <w:r w:rsidRPr="00824D38">
        <w:rPr>
          <w:sz w:val="22"/>
          <w:szCs w:val="22"/>
        </w:rPr>
        <w:t>Для контроля воздушной среды в помещении должны быть установлены газоанализаторы.</w:t>
      </w:r>
    </w:p>
    <w:p w:rsidR="004F258D" w:rsidRPr="00824D38" w:rsidRDefault="004F258D" w:rsidP="00824D38">
      <w:pPr>
        <w:pStyle w:val="ConsPlusNormal"/>
        <w:ind w:firstLine="540"/>
        <w:jc w:val="both"/>
        <w:rPr>
          <w:sz w:val="22"/>
          <w:szCs w:val="22"/>
        </w:rPr>
      </w:pPr>
      <w:r w:rsidRPr="00824D38">
        <w:rPr>
          <w:sz w:val="22"/>
          <w:szCs w:val="22"/>
        </w:rPr>
        <w:t>420. На бродильных, лагерных танках и сборниках фильтрованного пива должна быть нанесена надпись "Осторожно! Углекислый газ".</w:t>
      </w:r>
    </w:p>
    <w:p w:rsidR="004F258D" w:rsidRPr="00824D38" w:rsidRDefault="004F258D" w:rsidP="00824D38">
      <w:pPr>
        <w:pStyle w:val="ConsPlusNormal"/>
        <w:ind w:firstLine="540"/>
        <w:jc w:val="both"/>
        <w:rPr>
          <w:sz w:val="22"/>
          <w:szCs w:val="22"/>
        </w:rPr>
      </w:pPr>
      <w:r w:rsidRPr="00824D38">
        <w:rPr>
          <w:sz w:val="22"/>
          <w:szCs w:val="22"/>
        </w:rPr>
        <w:t>421. В цехах брожения и дображивания пива должны иметься приборы для определения концентрации диоксида углерода, средства индивидуальной защиты органов дыхания и страховочные привязи.</w:t>
      </w:r>
    </w:p>
    <w:p w:rsidR="004F258D" w:rsidRPr="00824D38" w:rsidRDefault="004F258D" w:rsidP="00824D38">
      <w:pPr>
        <w:pStyle w:val="ConsPlusNormal"/>
        <w:ind w:firstLine="540"/>
        <w:jc w:val="both"/>
        <w:rPr>
          <w:sz w:val="22"/>
          <w:szCs w:val="22"/>
        </w:rPr>
      </w:pPr>
      <w:r w:rsidRPr="00824D38">
        <w:rPr>
          <w:sz w:val="22"/>
          <w:szCs w:val="22"/>
        </w:rPr>
        <w:t>Вход в помещения цехов брожения и дображивания пива лицам, не связанным с работой в них, запрещен.</w:t>
      </w:r>
    </w:p>
    <w:p w:rsidR="004F258D" w:rsidRPr="00824D38" w:rsidRDefault="004F258D" w:rsidP="00824D38">
      <w:pPr>
        <w:pStyle w:val="ConsPlusNormal"/>
        <w:ind w:firstLine="540"/>
        <w:jc w:val="both"/>
        <w:rPr>
          <w:sz w:val="22"/>
          <w:szCs w:val="22"/>
        </w:rPr>
      </w:pPr>
      <w:r w:rsidRPr="00824D38">
        <w:rPr>
          <w:sz w:val="22"/>
          <w:szCs w:val="22"/>
        </w:rPr>
        <w:t>422. Сироповарочные аппараты, реакторы, сатураторы и другие сосуды, работающие под давлением, используемые при производстве газированных напитков, должны эксплуатироваться в соответствии с требованиями Правил промышленной безопасности опасных производственных объектов, на которых используется оборудование, работающее под избыточным давлением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423. Приготовление сахарного сиропа должно осуществляться в закрытых аппаратах с паровым обогревом, оборудованных механическими мешалками.</w:t>
      </w:r>
    </w:p>
    <w:p w:rsidR="004F258D" w:rsidRPr="00824D38" w:rsidRDefault="004F258D" w:rsidP="00824D38">
      <w:pPr>
        <w:pStyle w:val="ConsPlusNormal"/>
        <w:ind w:firstLine="540"/>
        <w:jc w:val="both"/>
        <w:rPr>
          <w:sz w:val="22"/>
          <w:szCs w:val="22"/>
        </w:rPr>
      </w:pPr>
      <w:r w:rsidRPr="00824D38">
        <w:rPr>
          <w:sz w:val="22"/>
          <w:szCs w:val="22"/>
        </w:rPr>
        <w:t>424. В сироповарочном отделении для внутреннего осмотра сосудов и аппаратов должны применяться переносные электрические светильники во влагозащищенном исполнении напряжением не выше 12 В.</w:t>
      </w:r>
    </w:p>
    <w:p w:rsidR="004F258D" w:rsidRPr="00824D38" w:rsidRDefault="004F258D" w:rsidP="00824D38">
      <w:pPr>
        <w:pStyle w:val="ConsPlusNormal"/>
        <w:ind w:firstLine="540"/>
        <w:jc w:val="both"/>
        <w:rPr>
          <w:sz w:val="22"/>
          <w:szCs w:val="22"/>
        </w:rPr>
      </w:pPr>
      <w:r w:rsidRPr="00824D38">
        <w:rPr>
          <w:sz w:val="22"/>
          <w:szCs w:val="22"/>
        </w:rPr>
        <w:t>425. Сироповарочные и колероварочные аппараты должны быть оборудованы вытяжными устройствами, предотвращающими выделение паров и газов в производственные помещения.</w:t>
      </w:r>
    </w:p>
    <w:p w:rsidR="004F258D" w:rsidRPr="00824D38" w:rsidRDefault="004F258D" w:rsidP="00824D38">
      <w:pPr>
        <w:pStyle w:val="ConsPlusNormal"/>
        <w:ind w:firstLine="540"/>
        <w:jc w:val="both"/>
        <w:rPr>
          <w:sz w:val="22"/>
          <w:szCs w:val="22"/>
        </w:rPr>
      </w:pPr>
      <w:r w:rsidRPr="00824D38">
        <w:rPr>
          <w:sz w:val="22"/>
          <w:szCs w:val="22"/>
        </w:rPr>
        <w:t>426. Купажные емкости и аппараты для приготовления рабочих растворов квасного сусла должны быть оборудованы механическими мешалками и закрыты крышками.</w:t>
      </w:r>
    </w:p>
    <w:p w:rsidR="004F258D" w:rsidRPr="00824D38" w:rsidRDefault="004F258D" w:rsidP="00824D38">
      <w:pPr>
        <w:pStyle w:val="ConsPlusNormal"/>
        <w:ind w:firstLine="540"/>
        <w:jc w:val="both"/>
        <w:rPr>
          <w:sz w:val="22"/>
          <w:szCs w:val="22"/>
        </w:rPr>
      </w:pPr>
      <w:r w:rsidRPr="00824D38">
        <w:rPr>
          <w:sz w:val="22"/>
          <w:szCs w:val="22"/>
        </w:rPr>
        <w:t>427. На бродильно-купажные емкости должна быть нанесена надпись "Осторожно! Углекислый газ".</w:t>
      </w:r>
    </w:p>
    <w:p w:rsidR="004F258D" w:rsidRPr="00824D38" w:rsidRDefault="004F258D" w:rsidP="00824D38">
      <w:pPr>
        <w:pStyle w:val="ConsPlusNormal"/>
        <w:ind w:firstLine="540"/>
        <w:jc w:val="both"/>
        <w:rPr>
          <w:sz w:val="22"/>
          <w:szCs w:val="22"/>
        </w:rPr>
      </w:pPr>
      <w:r w:rsidRPr="00824D38">
        <w:rPr>
          <w:sz w:val="22"/>
          <w:szCs w:val="22"/>
        </w:rPr>
        <w:t>428. В бродильном отделении производства кваса должны иметься прибор для определения содержания диоксида углерода в помещении и емкостях, средства индивидуальной защиты органов дыхания и страховочные привязи.</w:t>
      </w:r>
    </w:p>
    <w:p w:rsidR="004F258D" w:rsidRPr="00824D38" w:rsidRDefault="004F258D" w:rsidP="00824D38">
      <w:pPr>
        <w:pStyle w:val="ConsPlusNormal"/>
        <w:ind w:firstLine="540"/>
        <w:jc w:val="both"/>
        <w:rPr>
          <w:sz w:val="22"/>
          <w:szCs w:val="22"/>
        </w:rPr>
      </w:pPr>
      <w:r w:rsidRPr="00824D38">
        <w:rPr>
          <w:sz w:val="22"/>
          <w:szCs w:val="22"/>
        </w:rPr>
        <w:t>429. Розлив пива и кваса в бочки и автоцистерны должен производиться в отдельном помещении, оборудованном приточно-вытяжной вентиляцией.</w:t>
      </w:r>
    </w:p>
    <w:p w:rsidR="004F258D" w:rsidRPr="00824D38" w:rsidRDefault="004F258D" w:rsidP="00824D38">
      <w:pPr>
        <w:pStyle w:val="ConsPlusNormal"/>
        <w:ind w:firstLine="540"/>
        <w:jc w:val="both"/>
        <w:rPr>
          <w:sz w:val="22"/>
          <w:szCs w:val="22"/>
        </w:rPr>
      </w:pPr>
      <w:r w:rsidRPr="00824D38">
        <w:rPr>
          <w:sz w:val="22"/>
          <w:szCs w:val="22"/>
        </w:rPr>
        <w:t>430. На участке мойки бочек в местах выделения влаги должны быть установлены местные отсосы.</w:t>
      </w:r>
    </w:p>
    <w:p w:rsidR="004F258D" w:rsidRPr="00824D38" w:rsidRDefault="004F258D" w:rsidP="00824D38">
      <w:pPr>
        <w:pStyle w:val="ConsPlusNormal"/>
        <w:ind w:firstLine="540"/>
        <w:jc w:val="both"/>
        <w:rPr>
          <w:sz w:val="22"/>
          <w:szCs w:val="22"/>
        </w:rPr>
      </w:pPr>
      <w:r w:rsidRPr="00824D38">
        <w:rPr>
          <w:sz w:val="22"/>
          <w:szCs w:val="22"/>
        </w:rPr>
        <w:t>431. Для внутреннего осмотра бочек должны применяться электрические светильники в закрытом исполнении напряжением не выше 12 В.</w:t>
      </w:r>
    </w:p>
    <w:p w:rsidR="004F258D" w:rsidRPr="00824D38" w:rsidRDefault="004F258D" w:rsidP="00824D38">
      <w:pPr>
        <w:pStyle w:val="ConsPlusNormal"/>
        <w:ind w:firstLine="540"/>
        <w:jc w:val="both"/>
        <w:rPr>
          <w:sz w:val="22"/>
          <w:szCs w:val="22"/>
        </w:rPr>
      </w:pPr>
      <w:r w:rsidRPr="00824D38">
        <w:rPr>
          <w:sz w:val="22"/>
          <w:szCs w:val="22"/>
        </w:rPr>
        <w:t>432. Для хранения пустых бочек на территории производственного объекта должна быть выделена специальная площадка. Запрещается загромождать бочками проходы в отделениях ремонта, мойки, осмолки и розлива.</w:t>
      </w:r>
    </w:p>
    <w:p w:rsidR="004F258D" w:rsidRPr="00824D38" w:rsidRDefault="004F258D" w:rsidP="00824D38">
      <w:pPr>
        <w:pStyle w:val="ConsPlusNormal"/>
        <w:ind w:firstLine="540"/>
        <w:jc w:val="both"/>
        <w:rPr>
          <w:sz w:val="22"/>
          <w:szCs w:val="22"/>
        </w:rPr>
      </w:pPr>
      <w:r w:rsidRPr="00824D38">
        <w:rPr>
          <w:sz w:val="22"/>
          <w:szCs w:val="22"/>
        </w:rPr>
        <w:t>433. Погрузка бочек на автомашину должна производиться с помощью бочкоподъемника или с рампы, высота которой должна соответствовать высоте пола кузова автомашины.</w:t>
      </w:r>
    </w:p>
    <w:p w:rsidR="004F258D" w:rsidRPr="00824D38" w:rsidRDefault="004F258D" w:rsidP="00824D38">
      <w:pPr>
        <w:pStyle w:val="ConsPlusNormal"/>
        <w:ind w:firstLine="540"/>
        <w:jc w:val="both"/>
        <w:rPr>
          <w:sz w:val="22"/>
          <w:szCs w:val="22"/>
        </w:rPr>
      </w:pPr>
      <w:r w:rsidRPr="00824D38">
        <w:rPr>
          <w:sz w:val="22"/>
          <w:szCs w:val="22"/>
        </w:rPr>
        <w:t>434. Подъемники для междуэтажной транспортировки бутылок и ящиков независимо от их типа и конструкции должны иметь звуковую и световую сигнализацию, оповещающую о пуске подъемника.</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проведении работ</w:t>
      </w:r>
    </w:p>
    <w:p w:rsidR="004F258D" w:rsidRPr="00824D38" w:rsidRDefault="004F258D" w:rsidP="00824D38">
      <w:pPr>
        <w:pStyle w:val="ConsPlusNormal"/>
        <w:jc w:val="center"/>
        <w:rPr>
          <w:sz w:val="22"/>
          <w:szCs w:val="22"/>
        </w:rPr>
      </w:pPr>
      <w:r w:rsidRPr="00824D38">
        <w:rPr>
          <w:sz w:val="22"/>
          <w:szCs w:val="22"/>
        </w:rPr>
        <w:t>внутри дошников</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435. До начала работ по парафинированию дошников работники должны быть проинструктированы о способах загрузки новых порций парафина в котел и способах разгрузки котла и переноски массы.</w:t>
      </w:r>
    </w:p>
    <w:p w:rsidR="004F258D" w:rsidRPr="00824D38" w:rsidRDefault="004F258D" w:rsidP="00824D38">
      <w:pPr>
        <w:pStyle w:val="ConsPlusNormal"/>
        <w:ind w:firstLine="540"/>
        <w:jc w:val="both"/>
        <w:rPr>
          <w:sz w:val="22"/>
          <w:szCs w:val="22"/>
        </w:rPr>
      </w:pPr>
      <w:r w:rsidRPr="00824D38">
        <w:rPr>
          <w:sz w:val="22"/>
          <w:szCs w:val="22"/>
        </w:rPr>
        <w:t>Запрещается счищать парафин со стенок дошников при помощи паяльных ламп. Для этого следует пользоваться металлическими или деревянными скребками.</w:t>
      </w:r>
    </w:p>
    <w:p w:rsidR="004F258D" w:rsidRPr="00824D38" w:rsidRDefault="004F258D" w:rsidP="00824D38">
      <w:pPr>
        <w:pStyle w:val="ConsPlusNormal"/>
        <w:ind w:firstLine="540"/>
        <w:jc w:val="both"/>
        <w:rPr>
          <w:sz w:val="22"/>
          <w:szCs w:val="22"/>
        </w:rPr>
      </w:pPr>
      <w:r w:rsidRPr="00824D38">
        <w:rPr>
          <w:sz w:val="22"/>
          <w:szCs w:val="22"/>
        </w:rPr>
        <w:t>436. Работа в дошниках должна производиться в дневное время.</w:t>
      </w:r>
    </w:p>
    <w:p w:rsidR="004F258D" w:rsidRPr="00824D38" w:rsidRDefault="004F258D" w:rsidP="00824D38">
      <w:pPr>
        <w:pStyle w:val="ConsPlusNormal"/>
        <w:ind w:firstLine="540"/>
        <w:jc w:val="both"/>
        <w:rPr>
          <w:sz w:val="22"/>
          <w:szCs w:val="22"/>
        </w:rPr>
      </w:pPr>
      <w:r w:rsidRPr="00824D38">
        <w:rPr>
          <w:sz w:val="22"/>
          <w:szCs w:val="22"/>
        </w:rPr>
        <w:t>Ночные работы внутри дошников допускается проводить при возникновении аварийных ситуаций. У дошников должны быть поставлены временные решетки и ограждения, освещаемые в темное время суток.</w:t>
      </w:r>
    </w:p>
    <w:p w:rsidR="004F258D" w:rsidRPr="00824D38" w:rsidRDefault="004F258D" w:rsidP="00824D38">
      <w:pPr>
        <w:pStyle w:val="ConsPlusNormal"/>
        <w:ind w:firstLine="540"/>
        <w:jc w:val="both"/>
        <w:rPr>
          <w:sz w:val="22"/>
          <w:szCs w:val="22"/>
        </w:rPr>
      </w:pPr>
      <w:r w:rsidRPr="00824D38">
        <w:rPr>
          <w:sz w:val="22"/>
          <w:szCs w:val="22"/>
        </w:rPr>
        <w:t>437. При наличии в дошниках мешалок они должны быть отключены от питающей сети.</w:t>
      </w:r>
    </w:p>
    <w:p w:rsidR="004F258D" w:rsidRPr="00824D38" w:rsidRDefault="004F258D" w:rsidP="00824D38">
      <w:pPr>
        <w:pStyle w:val="ConsPlusNormal"/>
        <w:ind w:firstLine="540"/>
        <w:jc w:val="both"/>
        <w:rPr>
          <w:sz w:val="22"/>
          <w:szCs w:val="22"/>
        </w:rPr>
      </w:pPr>
      <w:r w:rsidRPr="00824D38">
        <w:rPr>
          <w:sz w:val="22"/>
          <w:szCs w:val="22"/>
        </w:rPr>
        <w:t>Около переключателей и мешалок необходимо вывесить плакаты с надписью "Не включать! Работают люди".</w:t>
      </w:r>
    </w:p>
    <w:p w:rsidR="004F258D" w:rsidRPr="00824D38" w:rsidRDefault="004F258D" w:rsidP="00824D38">
      <w:pPr>
        <w:pStyle w:val="ConsPlusNormal"/>
        <w:ind w:firstLine="540"/>
        <w:jc w:val="both"/>
        <w:rPr>
          <w:sz w:val="22"/>
          <w:szCs w:val="22"/>
        </w:rPr>
      </w:pPr>
      <w:r w:rsidRPr="00824D38">
        <w:rPr>
          <w:sz w:val="22"/>
          <w:szCs w:val="22"/>
        </w:rPr>
        <w:t>438. Температура внутри дошников перед спуском в них работников не должна превышать 30 °C.</w:t>
      </w:r>
    </w:p>
    <w:p w:rsidR="004F258D" w:rsidRPr="00824D38" w:rsidRDefault="004F258D" w:rsidP="00824D38">
      <w:pPr>
        <w:pStyle w:val="ConsPlusNormal"/>
        <w:ind w:firstLine="540"/>
        <w:jc w:val="both"/>
        <w:rPr>
          <w:sz w:val="22"/>
          <w:szCs w:val="22"/>
        </w:rPr>
      </w:pPr>
      <w:r w:rsidRPr="00824D38">
        <w:rPr>
          <w:sz w:val="22"/>
          <w:szCs w:val="22"/>
        </w:rPr>
        <w:t>В случае необходимости производства работ внутри дошников при температуре выше 30 °C должны быть приняты дополнительные меры безопасности:</w:t>
      </w:r>
    </w:p>
    <w:p w:rsidR="004F258D" w:rsidRPr="00824D38" w:rsidRDefault="004F258D" w:rsidP="00824D38">
      <w:pPr>
        <w:pStyle w:val="ConsPlusNormal"/>
        <w:ind w:firstLine="540"/>
        <w:jc w:val="both"/>
        <w:rPr>
          <w:sz w:val="22"/>
          <w:szCs w:val="22"/>
        </w:rPr>
      </w:pPr>
      <w:r w:rsidRPr="00824D38">
        <w:rPr>
          <w:sz w:val="22"/>
          <w:szCs w:val="22"/>
        </w:rPr>
        <w:t>применение теплоизолирующих средств индивидуальной защиты;</w:t>
      </w:r>
    </w:p>
    <w:p w:rsidR="004F258D" w:rsidRPr="00824D38" w:rsidRDefault="004F258D" w:rsidP="00824D38">
      <w:pPr>
        <w:pStyle w:val="ConsPlusNormal"/>
        <w:ind w:firstLine="540"/>
        <w:jc w:val="both"/>
        <w:rPr>
          <w:sz w:val="22"/>
          <w:szCs w:val="22"/>
        </w:rPr>
      </w:pPr>
      <w:r w:rsidRPr="00824D38">
        <w:rPr>
          <w:sz w:val="22"/>
          <w:szCs w:val="22"/>
        </w:rPr>
        <w:t>непрерывная обдувка свежим воздухом;</w:t>
      </w:r>
    </w:p>
    <w:p w:rsidR="004F258D" w:rsidRPr="00824D38" w:rsidRDefault="004F258D" w:rsidP="00824D38">
      <w:pPr>
        <w:pStyle w:val="ConsPlusNormal"/>
        <w:ind w:firstLine="540"/>
        <w:jc w:val="both"/>
        <w:rPr>
          <w:sz w:val="22"/>
          <w:szCs w:val="22"/>
        </w:rPr>
      </w:pPr>
      <w:r w:rsidRPr="00824D38">
        <w:rPr>
          <w:sz w:val="22"/>
          <w:szCs w:val="22"/>
        </w:rPr>
        <w:t>перерывы в работе через каждые 15 минут.</w:t>
      </w:r>
    </w:p>
    <w:p w:rsidR="004F258D" w:rsidRPr="00824D38" w:rsidRDefault="004F258D" w:rsidP="00824D38">
      <w:pPr>
        <w:pStyle w:val="ConsPlusNormal"/>
        <w:ind w:firstLine="540"/>
        <w:jc w:val="both"/>
        <w:rPr>
          <w:sz w:val="22"/>
          <w:szCs w:val="22"/>
        </w:rPr>
      </w:pPr>
      <w:r w:rsidRPr="00824D38">
        <w:rPr>
          <w:sz w:val="22"/>
          <w:szCs w:val="22"/>
        </w:rPr>
        <w:t>Работа внутри дошников при температуре воздуха 50 °C и выше запрещается.</w:t>
      </w:r>
    </w:p>
    <w:p w:rsidR="004F258D" w:rsidRPr="00824D38" w:rsidRDefault="004F258D" w:rsidP="00824D38">
      <w:pPr>
        <w:pStyle w:val="ConsPlusNormal"/>
        <w:ind w:firstLine="540"/>
        <w:jc w:val="both"/>
        <w:rPr>
          <w:sz w:val="22"/>
          <w:szCs w:val="22"/>
        </w:rPr>
      </w:pPr>
      <w:r w:rsidRPr="00824D38">
        <w:rPr>
          <w:sz w:val="22"/>
          <w:szCs w:val="22"/>
        </w:rPr>
        <w:t>439. Для спуска работника в дошник и подъема из него допускается применение приставной лестницы с крюками для захвата за борт дошника.</w:t>
      </w:r>
    </w:p>
    <w:p w:rsidR="004F258D" w:rsidRPr="00824D38" w:rsidRDefault="004F258D" w:rsidP="00824D38">
      <w:pPr>
        <w:pStyle w:val="ConsPlusNormal"/>
        <w:ind w:firstLine="540"/>
        <w:jc w:val="both"/>
        <w:rPr>
          <w:sz w:val="22"/>
          <w:szCs w:val="22"/>
        </w:rPr>
      </w:pPr>
      <w:r w:rsidRPr="00824D38">
        <w:rPr>
          <w:sz w:val="22"/>
          <w:szCs w:val="22"/>
        </w:rPr>
        <w:t>440. Работник, спускающийся в дошник или поднимающийся из него, не должен держать в руках какие-либо предметы. Все необходимые для работы материалы и инструмент спускаются в дошник в сумке или другой таре отдельно, после спуска работника.</w:t>
      </w:r>
    </w:p>
    <w:p w:rsidR="004F258D" w:rsidRPr="00824D38" w:rsidRDefault="004F258D" w:rsidP="00824D38">
      <w:pPr>
        <w:pStyle w:val="ConsPlusNormal"/>
        <w:ind w:firstLine="540"/>
        <w:jc w:val="both"/>
        <w:rPr>
          <w:sz w:val="22"/>
          <w:szCs w:val="22"/>
        </w:rPr>
      </w:pPr>
      <w:r w:rsidRPr="00824D38">
        <w:rPr>
          <w:sz w:val="22"/>
          <w:szCs w:val="22"/>
        </w:rPr>
        <w:t>441. При выполнении работ в шланговом противогазе время непрерывного пребывания в дошнике не должно превышать 15 минут, а последующий отдых на открытом воздухе должен быть не менее 10 минут.</w:t>
      </w:r>
    </w:p>
    <w:p w:rsidR="004F258D" w:rsidRPr="00824D38" w:rsidRDefault="004F258D" w:rsidP="00824D38">
      <w:pPr>
        <w:pStyle w:val="ConsPlusNormal"/>
        <w:ind w:firstLine="540"/>
        <w:jc w:val="both"/>
        <w:rPr>
          <w:sz w:val="22"/>
          <w:szCs w:val="22"/>
        </w:rPr>
      </w:pPr>
      <w:r w:rsidRPr="00824D38">
        <w:rPr>
          <w:sz w:val="22"/>
          <w:szCs w:val="22"/>
        </w:rPr>
        <w:t>442. За работающим внутри дошника работником должен постоянно наблюдать дублирующий работник (далее - наблюдающий). Между наблюдающим и работающим внутри дошника работником должна быть обеспечена постоянная связь.</w:t>
      </w:r>
    </w:p>
    <w:p w:rsidR="004F258D" w:rsidRPr="00824D38" w:rsidRDefault="004F258D" w:rsidP="00824D38">
      <w:pPr>
        <w:pStyle w:val="ConsPlusNormal"/>
        <w:ind w:firstLine="540"/>
        <w:jc w:val="both"/>
        <w:rPr>
          <w:sz w:val="22"/>
          <w:szCs w:val="22"/>
        </w:rPr>
      </w:pPr>
      <w:r w:rsidRPr="00824D38">
        <w:rPr>
          <w:sz w:val="22"/>
          <w:szCs w:val="22"/>
        </w:rPr>
        <w:t>Наблюдающий обязан:</w:t>
      </w:r>
    </w:p>
    <w:p w:rsidR="004F258D" w:rsidRPr="00824D38" w:rsidRDefault="004F258D" w:rsidP="00824D38">
      <w:pPr>
        <w:pStyle w:val="ConsPlusNormal"/>
        <w:ind w:firstLine="540"/>
        <w:jc w:val="both"/>
        <w:rPr>
          <w:sz w:val="22"/>
          <w:szCs w:val="22"/>
        </w:rPr>
      </w:pPr>
      <w:r w:rsidRPr="00824D38">
        <w:rPr>
          <w:sz w:val="22"/>
          <w:szCs w:val="22"/>
        </w:rPr>
        <w:t>неотлучно находиться у дошника и наблюдать за работающим в нем работником;</w:t>
      </w:r>
    </w:p>
    <w:p w:rsidR="004F258D" w:rsidRPr="00824D38" w:rsidRDefault="004F258D" w:rsidP="00824D38">
      <w:pPr>
        <w:pStyle w:val="ConsPlusNormal"/>
        <w:ind w:firstLine="540"/>
        <w:jc w:val="both"/>
        <w:rPr>
          <w:sz w:val="22"/>
          <w:szCs w:val="22"/>
        </w:rPr>
      </w:pPr>
      <w:r w:rsidRPr="00824D38">
        <w:rPr>
          <w:sz w:val="22"/>
          <w:szCs w:val="22"/>
        </w:rPr>
        <w:t>держать страховочно-спасательную веревку, конец которой привязан к неподвижной опоре;</w:t>
      </w:r>
    </w:p>
    <w:p w:rsidR="004F258D" w:rsidRPr="00824D38" w:rsidRDefault="004F258D" w:rsidP="00824D38">
      <w:pPr>
        <w:pStyle w:val="ConsPlusNormal"/>
        <w:ind w:firstLine="540"/>
        <w:jc w:val="both"/>
        <w:rPr>
          <w:sz w:val="22"/>
          <w:szCs w:val="22"/>
        </w:rPr>
      </w:pPr>
      <w:r w:rsidRPr="00824D38">
        <w:rPr>
          <w:sz w:val="22"/>
          <w:szCs w:val="22"/>
        </w:rPr>
        <w:t>следить за правильным положением шланга противогаза, воздуходувки и заборного патрубка;</w:t>
      </w:r>
    </w:p>
    <w:p w:rsidR="004F258D" w:rsidRPr="00824D38" w:rsidRDefault="004F258D" w:rsidP="00824D38">
      <w:pPr>
        <w:pStyle w:val="ConsPlusNormal"/>
        <w:ind w:firstLine="540"/>
        <w:jc w:val="both"/>
        <w:rPr>
          <w:sz w:val="22"/>
          <w:szCs w:val="22"/>
        </w:rPr>
      </w:pPr>
      <w:r w:rsidRPr="00824D38">
        <w:rPr>
          <w:sz w:val="22"/>
          <w:szCs w:val="22"/>
        </w:rPr>
        <w:t>следить за сигналами, которые может подавать работник, работающий внутри дошника.</w:t>
      </w:r>
    </w:p>
    <w:p w:rsidR="004F258D" w:rsidRPr="00824D38" w:rsidRDefault="004F258D" w:rsidP="00824D38">
      <w:pPr>
        <w:pStyle w:val="ConsPlusNormal"/>
        <w:ind w:firstLine="540"/>
        <w:jc w:val="both"/>
        <w:rPr>
          <w:sz w:val="22"/>
          <w:szCs w:val="22"/>
        </w:rPr>
      </w:pPr>
      <w:r w:rsidRPr="00824D38">
        <w:rPr>
          <w:sz w:val="22"/>
          <w:szCs w:val="22"/>
        </w:rPr>
        <w:t>443. Наблюдающий должен быть в том же снаряжении, что и работающий внутри дошника, чтобы быть готовым оказать ему немедленную помощь.</w:t>
      </w:r>
    </w:p>
    <w:p w:rsidR="004F258D" w:rsidRPr="00824D38" w:rsidRDefault="004F258D" w:rsidP="00824D38">
      <w:pPr>
        <w:pStyle w:val="ConsPlusNormal"/>
        <w:ind w:firstLine="540"/>
        <w:jc w:val="both"/>
        <w:rPr>
          <w:sz w:val="22"/>
          <w:szCs w:val="22"/>
        </w:rPr>
      </w:pPr>
      <w:r w:rsidRPr="00824D38">
        <w:rPr>
          <w:sz w:val="22"/>
          <w:szCs w:val="22"/>
        </w:rPr>
        <w:t>444. При обнаружении каких-либо неисправностей (прокол шланга, остановка воздуходувки, обрыв страховочно-спасательной веревки), а также при попытке работающего снять шлем-маску противогаза работа внутри дошника должна быть приостановлена, а работник извлечен из дошника.</w:t>
      </w:r>
    </w:p>
    <w:p w:rsidR="004F258D" w:rsidRPr="00824D38" w:rsidRDefault="004F258D" w:rsidP="00824D38">
      <w:pPr>
        <w:pStyle w:val="ConsPlusNormal"/>
        <w:ind w:firstLine="540"/>
        <w:jc w:val="both"/>
        <w:rPr>
          <w:sz w:val="22"/>
          <w:szCs w:val="22"/>
        </w:rPr>
      </w:pPr>
      <w:r w:rsidRPr="00824D38">
        <w:rPr>
          <w:sz w:val="22"/>
          <w:szCs w:val="22"/>
        </w:rPr>
        <w:t>445. Если при работе в дошнике работник почувствовал недомогание, он должен подать сигнал наблюдающему, прекратить работу и покинуть дошник.</w:t>
      </w:r>
    </w:p>
    <w:p w:rsidR="004F258D" w:rsidRPr="00824D38" w:rsidRDefault="004F258D" w:rsidP="00824D38">
      <w:pPr>
        <w:pStyle w:val="ConsPlusNormal"/>
        <w:ind w:firstLine="540"/>
        <w:jc w:val="both"/>
        <w:rPr>
          <w:sz w:val="22"/>
          <w:szCs w:val="22"/>
        </w:rPr>
      </w:pPr>
      <w:r w:rsidRPr="00824D38">
        <w:rPr>
          <w:sz w:val="22"/>
          <w:szCs w:val="22"/>
        </w:rPr>
        <w:t>446. Если во время работы внутри дошника работающий в нем потерял сознание, наблюдающий должен немедленно извлечь пострадавшего из дошника.</w:t>
      </w:r>
    </w:p>
    <w:p w:rsidR="004F258D" w:rsidRPr="00824D38" w:rsidRDefault="004F258D" w:rsidP="00824D38">
      <w:pPr>
        <w:pStyle w:val="ConsPlusNormal"/>
        <w:ind w:firstLine="540"/>
        <w:jc w:val="both"/>
        <w:rPr>
          <w:sz w:val="22"/>
          <w:szCs w:val="22"/>
        </w:rPr>
      </w:pPr>
      <w:r w:rsidRPr="00824D38">
        <w:rPr>
          <w:sz w:val="22"/>
          <w:szCs w:val="22"/>
        </w:rPr>
        <w:t>При необходимости спуститься в дошник для спасения пострадавшего наблюдающий должен срочно вызвать помощь и только после прибытия помощи спуститься в дошник.</w:t>
      </w:r>
    </w:p>
    <w:p w:rsidR="004F258D" w:rsidRPr="00824D38" w:rsidRDefault="004F258D" w:rsidP="00824D38">
      <w:pPr>
        <w:pStyle w:val="ConsPlusNormal"/>
        <w:ind w:firstLine="540"/>
        <w:jc w:val="both"/>
        <w:rPr>
          <w:sz w:val="22"/>
          <w:szCs w:val="22"/>
        </w:rPr>
      </w:pPr>
      <w:r w:rsidRPr="00824D38">
        <w:rPr>
          <w:sz w:val="22"/>
          <w:szCs w:val="22"/>
        </w:rPr>
        <w:t>447. Длительность пребывания работника в дошнике и порядок его смены определяются нарядом-допуском.</w:t>
      </w:r>
    </w:p>
    <w:p w:rsidR="004F258D" w:rsidRPr="00824D38" w:rsidRDefault="004F258D" w:rsidP="00824D38">
      <w:pPr>
        <w:pStyle w:val="ConsPlusNormal"/>
        <w:ind w:firstLine="540"/>
        <w:jc w:val="both"/>
        <w:rPr>
          <w:sz w:val="22"/>
          <w:szCs w:val="22"/>
        </w:rPr>
      </w:pPr>
      <w:r w:rsidRPr="00824D38">
        <w:rPr>
          <w:sz w:val="22"/>
          <w:szCs w:val="22"/>
        </w:rPr>
        <w:t>448. Внутри дошника разрешается работать одному работнику.</w:t>
      </w:r>
    </w:p>
    <w:p w:rsidR="004F258D" w:rsidRPr="00824D38" w:rsidRDefault="004F258D" w:rsidP="00824D38">
      <w:pPr>
        <w:pStyle w:val="ConsPlusNormal"/>
        <w:ind w:firstLine="540"/>
        <w:jc w:val="both"/>
        <w:rPr>
          <w:sz w:val="22"/>
          <w:szCs w:val="22"/>
        </w:rPr>
      </w:pPr>
      <w:r w:rsidRPr="00824D38">
        <w:rPr>
          <w:sz w:val="22"/>
          <w:szCs w:val="22"/>
        </w:rPr>
        <w:t>449. Если по условиям работы необходимо, чтобы в дошнике одновременно работали два человека и более, то нарядом-допуском должны быть предусмотрены дополнительные меры безопасности, включающие порядок эвакуации работников в случае возникновения опасной ситуации.</w:t>
      </w:r>
    </w:p>
    <w:p w:rsidR="004F258D" w:rsidRPr="00824D38" w:rsidRDefault="004F258D" w:rsidP="00824D38">
      <w:pPr>
        <w:pStyle w:val="ConsPlusNormal"/>
        <w:ind w:firstLine="540"/>
        <w:jc w:val="both"/>
        <w:rPr>
          <w:sz w:val="22"/>
          <w:szCs w:val="22"/>
        </w:rPr>
      </w:pPr>
      <w:r w:rsidRPr="00824D38">
        <w:rPr>
          <w:sz w:val="22"/>
          <w:szCs w:val="22"/>
        </w:rPr>
        <w:t>450. При работе внутри дошника двух человек и более воздушные шланги и страховочно-спасательные веревки, выведенные из дошника, должны располагаться в диаметрально противоположных направлениях. При этом необходимо исключить взаимное перекрещивание и перегибание шлангов противогазов как снаружи, так и внутри дошника.</w:t>
      </w:r>
    </w:p>
    <w:p w:rsidR="004F258D" w:rsidRPr="00824D38" w:rsidRDefault="004F258D" w:rsidP="00824D38">
      <w:pPr>
        <w:pStyle w:val="ConsPlusNormal"/>
        <w:ind w:firstLine="540"/>
        <w:jc w:val="both"/>
        <w:rPr>
          <w:sz w:val="22"/>
          <w:szCs w:val="22"/>
        </w:rPr>
      </w:pPr>
      <w:r w:rsidRPr="00824D38">
        <w:rPr>
          <w:sz w:val="22"/>
          <w:szCs w:val="22"/>
        </w:rPr>
        <w:t>451. В течение всего времени работы дошник должен вентилироваться. Необходимо проводить периодический отбор проб и анализ воздуха. При обнаружении в дошнике паров или газов в опасных концентрациях спуск в дошник и работы в нем должны быть немедленно прекращены.</w:t>
      </w:r>
    </w:p>
    <w:p w:rsidR="004F258D" w:rsidRPr="00824D38" w:rsidRDefault="004F258D" w:rsidP="00824D38">
      <w:pPr>
        <w:pStyle w:val="ConsPlusNormal"/>
        <w:ind w:firstLine="540"/>
        <w:jc w:val="both"/>
        <w:rPr>
          <w:sz w:val="22"/>
          <w:szCs w:val="22"/>
        </w:rPr>
      </w:pPr>
      <w:r w:rsidRPr="00824D38">
        <w:rPr>
          <w:sz w:val="22"/>
          <w:szCs w:val="22"/>
        </w:rPr>
        <w:t>Проветривание дошника осуществляется путем естественной и принудительной вентиляции. Во всех случаях эффективность проветривания контролируется повторным анализом воздуха в дошнике непосредственно перед началом работы.</w:t>
      </w:r>
    </w:p>
    <w:p w:rsidR="004F258D" w:rsidRPr="00824D38" w:rsidRDefault="004F258D" w:rsidP="00824D38">
      <w:pPr>
        <w:pStyle w:val="ConsPlusNormal"/>
        <w:ind w:firstLine="540"/>
        <w:jc w:val="both"/>
        <w:rPr>
          <w:sz w:val="22"/>
          <w:szCs w:val="22"/>
        </w:rPr>
      </w:pPr>
      <w:r w:rsidRPr="00824D38">
        <w:rPr>
          <w:sz w:val="22"/>
          <w:szCs w:val="22"/>
        </w:rPr>
        <w:t>452. Работа внутри дошников, в которых находились огнеопасные и взрывоопасные продукты, должна производиться с применением неискрообразующего инструмента.</w:t>
      </w:r>
    </w:p>
    <w:p w:rsidR="004F258D" w:rsidRPr="00824D38" w:rsidRDefault="004F258D" w:rsidP="00824D38">
      <w:pPr>
        <w:pStyle w:val="ConsPlusNormal"/>
        <w:ind w:firstLine="540"/>
        <w:jc w:val="both"/>
        <w:rPr>
          <w:sz w:val="22"/>
          <w:szCs w:val="22"/>
        </w:rPr>
      </w:pPr>
      <w:r w:rsidRPr="00824D38">
        <w:rPr>
          <w:sz w:val="22"/>
          <w:szCs w:val="22"/>
        </w:rPr>
        <w:t>453. При проведении внутри дошников огневых работ должны соблюдаться требования Правил противопожарного режима в Российской Федерации &lt;1&gt;.</w:t>
      </w:r>
    </w:p>
    <w:p w:rsidR="004F258D" w:rsidRPr="00824D38" w:rsidRDefault="004F258D" w:rsidP="00824D38">
      <w:pPr>
        <w:pStyle w:val="ConsPlusNormal"/>
        <w:ind w:firstLine="540"/>
        <w:jc w:val="both"/>
      </w:pPr>
      <w:r w:rsidRPr="00824D38">
        <w:t>--------------------------------</w:t>
      </w:r>
    </w:p>
    <w:p w:rsidR="004F258D" w:rsidRPr="00824D38" w:rsidRDefault="004F258D" w:rsidP="00824D38">
      <w:pPr>
        <w:pStyle w:val="ConsPlusNormal"/>
        <w:ind w:firstLine="540"/>
        <w:jc w:val="both"/>
      </w:pPr>
      <w:r w:rsidRPr="00824D38">
        <w:t>&lt;1&gt; Постановление Правительства Российской Федерации от 25 апреля 2012 г. N 390 "О противопожарном режиме" (Собрание законодательства Российской Федерации, 2012, N 19, ст. 2415; 2014, N 9, ст. 906; N 26, ст. 3577; 2015, N 11, ст. 1607).</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V. Требования охраны труда, предъявляемые</w:t>
      </w:r>
      <w:r>
        <w:rPr>
          <w:sz w:val="22"/>
          <w:szCs w:val="22"/>
        </w:rPr>
        <w:t xml:space="preserve"> </w:t>
      </w:r>
      <w:r w:rsidRPr="00824D38">
        <w:rPr>
          <w:sz w:val="22"/>
          <w:szCs w:val="22"/>
        </w:rPr>
        <w:t>к транспортированию (перемещению) и хранению исходных</w:t>
      </w:r>
      <w:r>
        <w:rPr>
          <w:sz w:val="22"/>
          <w:szCs w:val="22"/>
        </w:rPr>
        <w:t xml:space="preserve"> </w:t>
      </w:r>
      <w:r w:rsidRPr="00824D38">
        <w:rPr>
          <w:sz w:val="22"/>
          <w:szCs w:val="22"/>
        </w:rPr>
        <w:t>материалов, сырья, полуфабрикатов, готовой продукции</w:t>
      </w:r>
    </w:p>
    <w:p w:rsidR="004F258D" w:rsidRPr="00824D38" w:rsidRDefault="004F258D" w:rsidP="00824D38">
      <w:pPr>
        <w:pStyle w:val="ConsPlusNormal"/>
        <w:jc w:val="center"/>
        <w:rPr>
          <w:sz w:val="22"/>
          <w:szCs w:val="22"/>
        </w:rPr>
      </w:pPr>
      <w:r w:rsidRPr="00824D38">
        <w:rPr>
          <w:sz w:val="22"/>
          <w:szCs w:val="22"/>
        </w:rPr>
        <w:t>и отходов производства пищевых продуктов</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транспортировании</w:t>
      </w:r>
      <w:r>
        <w:rPr>
          <w:sz w:val="22"/>
          <w:szCs w:val="22"/>
        </w:rPr>
        <w:t xml:space="preserve"> </w:t>
      </w:r>
      <w:r w:rsidRPr="00824D38">
        <w:rPr>
          <w:sz w:val="22"/>
          <w:szCs w:val="22"/>
        </w:rPr>
        <w:t>(перемещении) исходных материалов, сырья, полуфабрикатов,</w:t>
      </w:r>
      <w:r>
        <w:rPr>
          <w:sz w:val="22"/>
          <w:szCs w:val="22"/>
        </w:rPr>
        <w:t xml:space="preserve"> </w:t>
      </w:r>
      <w:r w:rsidRPr="00824D38">
        <w:rPr>
          <w:sz w:val="22"/>
          <w:szCs w:val="22"/>
        </w:rPr>
        <w:t>готовой продукции и отходов производства пищевых продуктов</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Общие требования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454. При транспортировании (перемещении) исходных материалов, сырья, полуфабрикатов, готовой продукции и отходов производства пищевых продуктов (далее - грузы) работодатель должен обеспечить:</w:t>
      </w:r>
    </w:p>
    <w:p w:rsidR="004F258D" w:rsidRPr="00824D38" w:rsidRDefault="004F258D" w:rsidP="00824D38">
      <w:pPr>
        <w:pStyle w:val="ConsPlusNormal"/>
        <w:ind w:firstLine="540"/>
        <w:jc w:val="both"/>
        <w:rPr>
          <w:sz w:val="22"/>
          <w:szCs w:val="22"/>
        </w:rPr>
      </w:pPr>
      <w:r w:rsidRPr="00824D38">
        <w:rPr>
          <w:sz w:val="22"/>
          <w:szCs w:val="22"/>
        </w:rPr>
        <w:t>1) использование безопасных транспортных коммуникаций;</w:t>
      </w:r>
    </w:p>
    <w:p w:rsidR="004F258D" w:rsidRPr="00824D38" w:rsidRDefault="004F258D" w:rsidP="00824D38">
      <w:pPr>
        <w:pStyle w:val="ConsPlusNormal"/>
        <w:ind w:firstLine="540"/>
        <w:jc w:val="both"/>
        <w:rPr>
          <w:sz w:val="22"/>
          <w:szCs w:val="22"/>
        </w:rPr>
      </w:pPr>
      <w:r w:rsidRPr="00824D38">
        <w:rPr>
          <w:sz w:val="22"/>
          <w:szCs w:val="22"/>
        </w:rPr>
        <w:t>2) применение транспортных средств, исключающих возникновение опасных и вредных производственных факторов;</w:t>
      </w:r>
    </w:p>
    <w:p w:rsidR="004F258D" w:rsidRPr="00824D38" w:rsidRDefault="004F258D" w:rsidP="00824D38">
      <w:pPr>
        <w:pStyle w:val="ConsPlusNormal"/>
        <w:ind w:firstLine="540"/>
        <w:jc w:val="both"/>
        <w:rPr>
          <w:sz w:val="22"/>
          <w:szCs w:val="22"/>
        </w:rPr>
      </w:pPr>
      <w:r w:rsidRPr="00824D38">
        <w:rPr>
          <w:sz w:val="22"/>
          <w:szCs w:val="22"/>
        </w:rPr>
        <w:t>3) комплексную механизацию процессов транспортирования (перемещения).</w:t>
      </w:r>
    </w:p>
    <w:p w:rsidR="004F258D" w:rsidRPr="00824D38" w:rsidRDefault="004F258D" w:rsidP="00824D38">
      <w:pPr>
        <w:pStyle w:val="ConsPlusNormal"/>
        <w:ind w:firstLine="540"/>
        <w:jc w:val="both"/>
        <w:rPr>
          <w:sz w:val="22"/>
          <w:szCs w:val="22"/>
        </w:rPr>
      </w:pPr>
      <w:r w:rsidRPr="00824D38">
        <w:rPr>
          <w:sz w:val="22"/>
          <w:szCs w:val="22"/>
        </w:rPr>
        <w:t>455. Транспортирование (перемещение) грузов автомобильным или железнодорожным транспортом должно осуществляться с соблюдением требований соответствующих нормативных правовых актов, содержащих государственные нормативные требования охраны труда, утвержденных уполномоченными федеральными органами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456. Транспортные средства, применяемые для транспортирования (перемещения) грузов должны соответствовать характеру перемещаемого груза.</w:t>
      </w:r>
    </w:p>
    <w:p w:rsidR="004F258D" w:rsidRPr="00824D38" w:rsidRDefault="004F258D" w:rsidP="00824D38">
      <w:pPr>
        <w:pStyle w:val="ConsPlusNormal"/>
        <w:ind w:firstLine="540"/>
        <w:jc w:val="both"/>
        <w:rPr>
          <w:sz w:val="22"/>
          <w:szCs w:val="22"/>
        </w:rPr>
      </w:pPr>
      <w:r w:rsidRPr="00824D38">
        <w:rPr>
          <w:sz w:val="22"/>
          <w:szCs w:val="22"/>
        </w:rPr>
        <w:t>457. Работы на погрузочно-разгрузочных площадках должны быть организованы и выполняться в соответствии с требованиями Правил по охране труда при погрузочно-разгрузочных работах и размещении грузов &lt;1&gt;.</w:t>
      </w:r>
    </w:p>
    <w:p w:rsidR="004F258D" w:rsidRPr="00824D38" w:rsidRDefault="004F258D" w:rsidP="00824D38">
      <w:pPr>
        <w:pStyle w:val="ConsPlusNormal"/>
        <w:ind w:firstLine="540"/>
        <w:jc w:val="both"/>
        <w:rPr>
          <w:sz w:val="22"/>
          <w:szCs w:val="22"/>
        </w:rPr>
      </w:pPr>
      <w:r w:rsidRPr="00824D38">
        <w:rPr>
          <w:sz w:val="22"/>
          <w:szCs w:val="22"/>
        </w:rPr>
        <w:t>--------------------------------</w:t>
      </w:r>
    </w:p>
    <w:p w:rsidR="004F258D" w:rsidRPr="00824D38" w:rsidRDefault="004F258D" w:rsidP="00824D38">
      <w:pPr>
        <w:pStyle w:val="ConsPlusNormal"/>
        <w:ind w:firstLine="540"/>
        <w:jc w:val="both"/>
      </w:pPr>
      <w:r w:rsidRPr="00824D38">
        <w:t>&lt;1&gt; 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Конкретные меры безопасности при производстве погрузочно-разгрузочных работ должны определяться технологическими регламентами исходя из характера груза.</w:t>
      </w:r>
    </w:p>
    <w:p w:rsidR="004F258D" w:rsidRPr="00824D38" w:rsidRDefault="004F258D" w:rsidP="00824D38">
      <w:pPr>
        <w:pStyle w:val="ConsPlusNormal"/>
        <w:ind w:firstLine="540"/>
        <w:jc w:val="both"/>
        <w:rPr>
          <w:sz w:val="22"/>
          <w:szCs w:val="22"/>
        </w:rPr>
      </w:pPr>
      <w:r w:rsidRPr="00824D38">
        <w:rPr>
          <w:sz w:val="22"/>
          <w:szCs w:val="22"/>
        </w:rPr>
        <w:t>458. Погрузка кислот, щелочей и других химикатов, а также установка их на транспортные средства должны производиться с соблюдением следующих требований:</w:t>
      </w:r>
    </w:p>
    <w:p w:rsidR="004F258D" w:rsidRPr="00824D38" w:rsidRDefault="004F258D" w:rsidP="00824D38">
      <w:pPr>
        <w:pStyle w:val="ConsPlusNormal"/>
        <w:ind w:firstLine="540"/>
        <w:jc w:val="both"/>
        <w:rPr>
          <w:sz w:val="22"/>
          <w:szCs w:val="22"/>
        </w:rPr>
      </w:pPr>
      <w:r w:rsidRPr="00824D38">
        <w:rPr>
          <w:sz w:val="22"/>
          <w:szCs w:val="22"/>
        </w:rPr>
        <w:t>1) стеклянную тару с жидкостями следует устанавливать вертикально, горловинами (пробками) вверх;</w:t>
      </w:r>
    </w:p>
    <w:p w:rsidR="004F258D" w:rsidRPr="00824D38" w:rsidRDefault="004F258D" w:rsidP="00824D38">
      <w:pPr>
        <w:pStyle w:val="ConsPlusNormal"/>
        <w:ind w:firstLine="540"/>
        <w:jc w:val="both"/>
        <w:rPr>
          <w:sz w:val="22"/>
          <w:szCs w:val="22"/>
        </w:rPr>
      </w:pPr>
      <w:r w:rsidRPr="00824D38">
        <w:rPr>
          <w:sz w:val="22"/>
          <w:szCs w:val="22"/>
        </w:rPr>
        <w:t>2) каждое место груза должно быть надежно укреплено в кузове транспортного средства;</w:t>
      </w:r>
    </w:p>
    <w:p w:rsidR="004F258D" w:rsidRPr="00824D38" w:rsidRDefault="004F258D" w:rsidP="00824D38">
      <w:pPr>
        <w:pStyle w:val="ConsPlusNormal"/>
        <w:ind w:firstLine="540"/>
        <w:jc w:val="both"/>
        <w:rPr>
          <w:sz w:val="22"/>
          <w:szCs w:val="22"/>
        </w:rPr>
      </w:pPr>
      <w:r w:rsidRPr="00824D38">
        <w:rPr>
          <w:sz w:val="22"/>
          <w:szCs w:val="22"/>
        </w:rPr>
        <w:t>3) не разрешается устанавливать груз в стеклянной таре друг на друга (в два ряда) без соответствующих прокладок, предохраняющих груз от боя во время перевозки.</w:t>
      </w:r>
    </w:p>
    <w:p w:rsidR="004F258D" w:rsidRPr="00824D38" w:rsidRDefault="004F258D" w:rsidP="00824D38">
      <w:pPr>
        <w:pStyle w:val="ConsPlusNormal"/>
        <w:ind w:firstLine="540"/>
        <w:jc w:val="both"/>
        <w:rPr>
          <w:sz w:val="22"/>
          <w:szCs w:val="22"/>
        </w:rPr>
      </w:pPr>
      <w:r w:rsidRPr="00824D38">
        <w:rPr>
          <w:sz w:val="22"/>
          <w:szCs w:val="22"/>
        </w:rPr>
        <w:t>459. На площадках для погрузки и выгрузки тарных грузов должны быть устроены эстакады или рампы высотой, равной уровню пола кузова транспортного средства.</w:t>
      </w:r>
    </w:p>
    <w:p w:rsidR="004F258D" w:rsidRPr="00824D38" w:rsidRDefault="004F258D" w:rsidP="00824D38">
      <w:pPr>
        <w:pStyle w:val="ConsPlusNormal"/>
        <w:ind w:firstLine="540"/>
        <w:jc w:val="both"/>
        <w:rPr>
          <w:sz w:val="22"/>
          <w:szCs w:val="22"/>
        </w:rPr>
      </w:pPr>
      <w:r w:rsidRPr="00824D38">
        <w:rPr>
          <w:sz w:val="22"/>
          <w:szCs w:val="22"/>
        </w:rPr>
        <w:t>460. Полы и платформы, по которым перемещаются грузы, должны быть ровными, не иметь щелей, выбоин, набитых планок, торчащих гвоздей.</w:t>
      </w:r>
    </w:p>
    <w:p w:rsidR="004F258D" w:rsidRPr="00824D38" w:rsidRDefault="004F258D" w:rsidP="00824D38">
      <w:pPr>
        <w:pStyle w:val="ConsPlusNormal"/>
        <w:ind w:firstLine="540"/>
        <w:jc w:val="both"/>
        <w:rPr>
          <w:sz w:val="22"/>
          <w:szCs w:val="22"/>
        </w:rPr>
      </w:pPr>
      <w:r w:rsidRPr="00824D38">
        <w:rPr>
          <w:sz w:val="22"/>
          <w:szCs w:val="22"/>
        </w:rPr>
        <w:t>461. Штучные грузы должны укладываться в габаритах площадок грузовых тележек. Мелкие штучные грузы следует перевозить на тележках в таре, контейнерах.</w:t>
      </w:r>
    </w:p>
    <w:p w:rsidR="004F258D" w:rsidRPr="00824D38" w:rsidRDefault="004F258D" w:rsidP="00824D38">
      <w:pPr>
        <w:pStyle w:val="ConsPlusNormal"/>
        <w:ind w:firstLine="540"/>
        <w:jc w:val="both"/>
        <w:rPr>
          <w:sz w:val="22"/>
          <w:szCs w:val="22"/>
        </w:rPr>
      </w:pPr>
      <w:r w:rsidRPr="00824D38">
        <w:rPr>
          <w:sz w:val="22"/>
          <w:szCs w:val="22"/>
        </w:rPr>
        <w:t>Масса груза не должна превышать грузоподъемности для данного транспортного средства.</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Требования охраны труда при транспортировании (перемещении)</w:t>
      </w:r>
    </w:p>
    <w:p w:rsidR="004F258D" w:rsidRPr="00824D38" w:rsidRDefault="004F258D" w:rsidP="00824D38">
      <w:pPr>
        <w:pStyle w:val="ConsPlusNormal"/>
        <w:jc w:val="center"/>
        <w:rPr>
          <w:sz w:val="22"/>
          <w:szCs w:val="22"/>
        </w:rPr>
      </w:pPr>
      <w:r w:rsidRPr="00824D38">
        <w:rPr>
          <w:sz w:val="22"/>
          <w:szCs w:val="22"/>
        </w:rPr>
        <w:t>грузов автомобильным транспортом</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462. Транспортирование (перемещение) грузов автомобильным транспортом должно осуществляться с соблюдением требований нормативных правовых актов, содержащих государственные нормативные требования охраны труда на автомобильном транспорте, утвержденных уполномоченными федеральными органами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463. Для обеспечения безопасности дорожного движения должна быть разработана схема маршрутов движения транспортных средств по внутрихозяйственным дорогам, утвержденная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Схема маршрутов движения должна быть вывешена перед въездом на территорию производственного объекта, а также в местах стоянки и хранения транспортных средств.</w:t>
      </w:r>
    </w:p>
    <w:p w:rsidR="004F258D" w:rsidRPr="00824D38" w:rsidRDefault="004F258D" w:rsidP="00824D38">
      <w:pPr>
        <w:pStyle w:val="ConsPlusNormal"/>
        <w:ind w:firstLine="540"/>
        <w:jc w:val="both"/>
        <w:rPr>
          <w:sz w:val="22"/>
          <w:szCs w:val="22"/>
        </w:rPr>
      </w:pPr>
      <w:r w:rsidRPr="00824D38">
        <w:rPr>
          <w:sz w:val="22"/>
          <w:szCs w:val="22"/>
        </w:rPr>
        <w:t>464. При доставке муки автомуковозами необходимо предусматривать площадку для разворота, размеры которой должны быть рассчитаны на применение большегрузных автомуковозов.</w:t>
      </w:r>
    </w:p>
    <w:p w:rsidR="004F258D" w:rsidRPr="00824D38" w:rsidRDefault="004F258D" w:rsidP="00824D38">
      <w:pPr>
        <w:pStyle w:val="ConsPlusNormal"/>
        <w:ind w:firstLine="540"/>
        <w:jc w:val="both"/>
        <w:rPr>
          <w:sz w:val="22"/>
          <w:szCs w:val="22"/>
        </w:rPr>
      </w:pPr>
      <w:r w:rsidRPr="00824D38">
        <w:rPr>
          <w:sz w:val="22"/>
          <w:szCs w:val="22"/>
        </w:rPr>
        <w:t>465. При перевозке опасных жидкостей в цистернах на цистернах должны быть предупреждающие об опасности надписи "Огнеопасно", "Опасно", "Яд" в зависимости от характера перевозимой опасной жидкости.</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Требования охраны труда при транспортировании (перемещении)</w:t>
      </w:r>
    </w:p>
    <w:p w:rsidR="004F258D" w:rsidRPr="00824D38" w:rsidRDefault="004F258D" w:rsidP="00824D38">
      <w:pPr>
        <w:pStyle w:val="ConsPlusNormal"/>
        <w:jc w:val="center"/>
        <w:rPr>
          <w:sz w:val="22"/>
          <w:szCs w:val="22"/>
        </w:rPr>
      </w:pPr>
      <w:r w:rsidRPr="00824D38">
        <w:rPr>
          <w:sz w:val="22"/>
          <w:szCs w:val="22"/>
        </w:rPr>
        <w:t>грузов внутризаводским транспортом</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466. Транспортирование (перемещение) грузов внутризаводским транспортом (автопогрузчиками, электропогрузчиками, электрокарами и другими безрельсовыми колесными транспортными средствами, включая грузовые тележки) должно осуществляться с соблюдением требований нормативных правовых актов, содержащих государственные нормативные требования охраны труда при эксплуатации внутризаводского транспорта, утвержденных уполномоченными федеральными органами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467. Укладывать грузы на вилочные захваты автопогрузчика и электропогрузчика (далее - погрузчик) следует так, чтобы исключалась возможность падения груза во время его укладки, подъема, транспортирования и выгрузки.</w:t>
      </w:r>
    </w:p>
    <w:p w:rsidR="004F258D" w:rsidRPr="00824D38" w:rsidRDefault="004F258D" w:rsidP="00824D38">
      <w:pPr>
        <w:pStyle w:val="ConsPlusNormal"/>
        <w:ind w:firstLine="540"/>
        <w:jc w:val="both"/>
        <w:rPr>
          <w:sz w:val="22"/>
          <w:szCs w:val="22"/>
        </w:rPr>
      </w:pPr>
      <w:r w:rsidRPr="00824D38">
        <w:rPr>
          <w:sz w:val="22"/>
          <w:szCs w:val="22"/>
        </w:rPr>
        <w:t>468. При работе погрузчика запрещается:</w:t>
      </w:r>
    </w:p>
    <w:p w:rsidR="004F258D" w:rsidRPr="00824D38" w:rsidRDefault="004F258D" w:rsidP="00824D38">
      <w:pPr>
        <w:pStyle w:val="ConsPlusNormal"/>
        <w:ind w:firstLine="540"/>
        <w:jc w:val="both"/>
        <w:rPr>
          <w:sz w:val="22"/>
          <w:szCs w:val="22"/>
        </w:rPr>
      </w:pPr>
      <w:r w:rsidRPr="00824D38">
        <w:rPr>
          <w:sz w:val="22"/>
          <w:szCs w:val="22"/>
        </w:rPr>
        <w:t>1) захватывать груз вилами с разгона путем врезания;</w:t>
      </w:r>
    </w:p>
    <w:p w:rsidR="004F258D" w:rsidRPr="00824D38" w:rsidRDefault="004F258D" w:rsidP="00824D38">
      <w:pPr>
        <w:pStyle w:val="ConsPlusNormal"/>
        <w:ind w:firstLine="540"/>
        <w:jc w:val="both"/>
        <w:rPr>
          <w:sz w:val="22"/>
          <w:szCs w:val="22"/>
        </w:rPr>
      </w:pPr>
      <w:r w:rsidRPr="00824D38">
        <w:rPr>
          <w:sz w:val="22"/>
          <w:szCs w:val="22"/>
        </w:rPr>
        <w:t>2) поднимать раму с грузом на вилах при наклоне на себя;</w:t>
      </w:r>
    </w:p>
    <w:p w:rsidR="004F258D" w:rsidRPr="00824D38" w:rsidRDefault="004F258D" w:rsidP="00824D38">
      <w:pPr>
        <w:pStyle w:val="ConsPlusNormal"/>
        <w:ind w:firstLine="540"/>
        <w:jc w:val="both"/>
        <w:rPr>
          <w:sz w:val="22"/>
          <w:szCs w:val="22"/>
        </w:rPr>
      </w:pPr>
      <w:r w:rsidRPr="00824D38">
        <w:rPr>
          <w:sz w:val="22"/>
          <w:szCs w:val="22"/>
        </w:rPr>
        <w:t>3) поднимать, опускать и изменять угол наклона груза при передвижении;</w:t>
      </w:r>
    </w:p>
    <w:p w:rsidR="004F258D" w:rsidRPr="00824D38" w:rsidRDefault="004F258D" w:rsidP="00824D38">
      <w:pPr>
        <w:pStyle w:val="ConsPlusNormal"/>
        <w:ind w:firstLine="540"/>
        <w:jc w:val="both"/>
        <w:rPr>
          <w:sz w:val="22"/>
          <w:szCs w:val="22"/>
        </w:rPr>
      </w:pPr>
      <w:r w:rsidRPr="00824D38">
        <w:rPr>
          <w:sz w:val="22"/>
          <w:szCs w:val="22"/>
        </w:rPr>
        <w:t>4) захватывать лежащий на поддонах груз при наклоне вил на себя;</w:t>
      </w:r>
    </w:p>
    <w:p w:rsidR="004F258D" w:rsidRPr="00824D38" w:rsidRDefault="004F258D" w:rsidP="00824D38">
      <w:pPr>
        <w:pStyle w:val="ConsPlusNormal"/>
        <w:ind w:firstLine="540"/>
        <w:jc w:val="both"/>
        <w:rPr>
          <w:sz w:val="22"/>
          <w:szCs w:val="22"/>
        </w:rPr>
      </w:pPr>
      <w:r w:rsidRPr="00824D38">
        <w:rPr>
          <w:sz w:val="22"/>
          <w:szCs w:val="22"/>
        </w:rPr>
        <w:t>5) перевозить груз, поднятый на высоту более 0,5 м для погрузчика на колесах с пневматическими шинами и более 0,25 м для погрузчика с грузовыми шинами;</w:t>
      </w:r>
    </w:p>
    <w:p w:rsidR="004F258D" w:rsidRPr="00824D38" w:rsidRDefault="004F258D" w:rsidP="00824D38">
      <w:pPr>
        <w:pStyle w:val="ConsPlusNormal"/>
        <w:ind w:firstLine="540"/>
        <w:jc w:val="both"/>
        <w:rPr>
          <w:sz w:val="22"/>
          <w:szCs w:val="22"/>
        </w:rPr>
      </w:pPr>
      <w:r w:rsidRPr="00824D38">
        <w:rPr>
          <w:sz w:val="22"/>
          <w:szCs w:val="22"/>
        </w:rPr>
        <w:t>6) поднимать примерзший груз, груз неизвестной массы, а также груз, не предназначенный для перемещения погрузчиком.</w:t>
      </w:r>
    </w:p>
    <w:p w:rsidR="004F258D" w:rsidRPr="00824D38" w:rsidRDefault="004F258D" w:rsidP="00824D38">
      <w:pPr>
        <w:pStyle w:val="ConsPlusNormal"/>
        <w:ind w:firstLine="540"/>
        <w:jc w:val="both"/>
        <w:rPr>
          <w:sz w:val="22"/>
          <w:szCs w:val="22"/>
        </w:rPr>
      </w:pPr>
      <w:r w:rsidRPr="00824D38">
        <w:rPr>
          <w:sz w:val="22"/>
          <w:szCs w:val="22"/>
        </w:rPr>
        <w:t>469. Скорость движения погрузчика в затрудненных местах и при движении задним ходом должна составлять не более 3 км/ч.</w:t>
      </w:r>
    </w:p>
    <w:p w:rsidR="004F258D" w:rsidRPr="00824D38" w:rsidRDefault="004F258D" w:rsidP="00824D38">
      <w:pPr>
        <w:pStyle w:val="ConsPlusNormal"/>
        <w:ind w:firstLine="540"/>
        <w:jc w:val="both"/>
        <w:rPr>
          <w:sz w:val="22"/>
          <w:szCs w:val="22"/>
        </w:rPr>
      </w:pPr>
      <w:r w:rsidRPr="00824D38">
        <w:rPr>
          <w:sz w:val="22"/>
          <w:szCs w:val="22"/>
        </w:rPr>
        <w:t>При нахождении (появлении) людей на пути движения погрузчика в радиусе 5 м водитель погрузчика должен подать предупредительный сигнал, а если люди не покидают маршрут движения, остановить погрузчик и не возобновлять движение до устранения опасности наезда на людей.</w:t>
      </w:r>
    </w:p>
    <w:p w:rsidR="004F258D" w:rsidRPr="00824D38" w:rsidRDefault="004F258D" w:rsidP="00824D38">
      <w:pPr>
        <w:pStyle w:val="ConsPlusNormal"/>
        <w:ind w:firstLine="540"/>
        <w:jc w:val="both"/>
        <w:rPr>
          <w:sz w:val="22"/>
          <w:szCs w:val="22"/>
        </w:rPr>
      </w:pPr>
      <w:r w:rsidRPr="00824D38">
        <w:rPr>
          <w:sz w:val="22"/>
          <w:szCs w:val="22"/>
        </w:rPr>
        <w:t>470. Тележки и вагонетки с опрокидывающимися кузовами, используемые для осуществления внутрицеховых и межцеховых перевозок грузов (далее - вагонетки), должны быть снабжены защелками, не допускающими самопроизвольного опрокидывания.</w:t>
      </w:r>
    </w:p>
    <w:p w:rsidR="004F258D" w:rsidRPr="00824D38" w:rsidRDefault="004F258D" w:rsidP="00824D38">
      <w:pPr>
        <w:pStyle w:val="ConsPlusNormal"/>
        <w:ind w:firstLine="540"/>
        <w:jc w:val="both"/>
        <w:rPr>
          <w:sz w:val="22"/>
          <w:szCs w:val="22"/>
        </w:rPr>
      </w:pPr>
      <w:r w:rsidRPr="00824D38">
        <w:rPr>
          <w:sz w:val="22"/>
          <w:szCs w:val="22"/>
        </w:rPr>
        <w:t>471. Высота ручной вагонетки с грузом от уровня головки рельсов не должна превышать 1,5 м.</w:t>
      </w:r>
    </w:p>
    <w:p w:rsidR="004F258D" w:rsidRPr="00824D38" w:rsidRDefault="004F258D" w:rsidP="00824D38">
      <w:pPr>
        <w:pStyle w:val="ConsPlusNormal"/>
        <w:ind w:firstLine="540"/>
        <w:jc w:val="both"/>
        <w:rPr>
          <w:sz w:val="22"/>
          <w:szCs w:val="22"/>
        </w:rPr>
      </w:pPr>
      <w:r w:rsidRPr="00824D38">
        <w:rPr>
          <w:sz w:val="22"/>
          <w:szCs w:val="22"/>
        </w:rPr>
        <w:t>472. Передвижение вагонеток вручную должно осуществляться только толканием вперед.</w:t>
      </w:r>
    </w:p>
    <w:p w:rsidR="004F258D" w:rsidRPr="00824D38" w:rsidRDefault="004F258D" w:rsidP="00824D38">
      <w:pPr>
        <w:pStyle w:val="ConsPlusNormal"/>
        <w:ind w:firstLine="540"/>
        <w:jc w:val="both"/>
        <w:rPr>
          <w:sz w:val="22"/>
          <w:szCs w:val="22"/>
        </w:rPr>
      </w:pPr>
      <w:r w:rsidRPr="00824D38">
        <w:rPr>
          <w:sz w:val="22"/>
          <w:szCs w:val="22"/>
        </w:rPr>
        <w:t>Находиться впереди движущейся вагонетки запрещается.</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Требования охраны труда при транспортировании (перемещении)</w:t>
      </w:r>
    </w:p>
    <w:p w:rsidR="004F258D" w:rsidRPr="00824D38" w:rsidRDefault="004F258D" w:rsidP="00824D38">
      <w:pPr>
        <w:pStyle w:val="ConsPlusNormal"/>
        <w:jc w:val="center"/>
        <w:rPr>
          <w:sz w:val="22"/>
          <w:szCs w:val="22"/>
        </w:rPr>
      </w:pPr>
      <w:r w:rsidRPr="00824D38">
        <w:rPr>
          <w:sz w:val="22"/>
          <w:szCs w:val="22"/>
        </w:rPr>
        <w:t>грузов технологическим транспортом непрерывного действия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473. При выполнении транспортных и погрузочно-разгрузочных работ с применением технологического транспорта непрерывного действия (конвейеры, подвесные тележки, винтовые и наклонные спуски, нории, шнеки, аэрожелоба) должны выполняться следующие требования:</w:t>
      </w:r>
    </w:p>
    <w:p w:rsidR="004F258D" w:rsidRPr="00824D38" w:rsidRDefault="004F258D" w:rsidP="00824D38">
      <w:pPr>
        <w:pStyle w:val="ConsPlusNormal"/>
        <w:ind w:firstLine="540"/>
        <w:jc w:val="both"/>
        <w:rPr>
          <w:sz w:val="22"/>
          <w:szCs w:val="22"/>
        </w:rPr>
      </w:pPr>
      <w:r w:rsidRPr="00824D38">
        <w:rPr>
          <w:sz w:val="22"/>
          <w:szCs w:val="22"/>
        </w:rPr>
        <w:t>1) укладка грузов должна обеспечивать равномерную загрузку рабочего органа технологического транспорта и устойчивое положение груза;</w:t>
      </w:r>
    </w:p>
    <w:p w:rsidR="004F258D" w:rsidRPr="00824D38" w:rsidRDefault="004F258D" w:rsidP="00824D38">
      <w:pPr>
        <w:pStyle w:val="ConsPlusNormal"/>
        <w:ind w:firstLine="540"/>
        <w:jc w:val="both"/>
        <w:rPr>
          <w:sz w:val="22"/>
          <w:szCs w:val="22"/>
        </w:rPr>
      </w:pPr>
      <w:r w:rsidRPr="00824D38">
        <w:rPr>
          <w:sz w:val="22"/>
          <w:szCs w:val="22"/>
        </w:rPr>
        <w:t>2) подача и снятие груза с рабочего органа технологического транспорта должны производиться при помощи специальных подающих и приемных устройств.</w:t>
      </w:r>
    </w:p>
    <w:p w:rsidR="004F258D" w:rsidRPr="00824D38" w:rsidRDefault="004F258D" w:rsidP="00824D38">
      <w:pPr>
        <w:pStyle w:val="ConsPlusNormal"/>
        <w:ind w:firstLine="540"/>
        <w:jc w:val="both"/>
        <w:rPr>
          <w:sz w:val="22"/>
          <w:szCs w:val="22"/>
        </w:rPr>
      </w:pPr>
      <w:r w:rsidRPr="00824D38">
        <w:rPr>
          <w:sz w:val="22"/>
          <w:szCs w:val="22"/>
        </w:rPr>
        <w:t>474. При эксплуатации ленточных конвейеров запрещается:</w:t>
      </w:r>
    </w:p>
    <w:p w:rsidR="004F258D" w:rsidRPr="00824D38" w:rsidRDefault="004F258D" w:rsidP="00824D38">
      <w:pPr>
        <w:pStyle w:val="ConsPlusNormal"/>
        <w:ind w:firstLine="540"/>
        <w:jc w:val="both"/>
        <w:rPr>
          <w:sz w:val="22"/>
          <w:szCs w:val="22"/>
        </w:rPr>
      </w:pPr>
      <w:r w:rsidRPr="00824D38">
        <w:rPr>
          <w:sz w:val="22"/>
          <w:szCs w:val="22"/>
        </w:rPr>
        <w:t>1) устранять пробуксовку ленты на барабане путем подбрасывания в зону между лентой и барабаном песка, глины, канифоли, битума и других материалов;</w:t>
      </w:r>
    </w:p>
    <w:p w:rsidR="004F258D" w:rsidRPr="00824D38" w:rsidRDefault="004F258D" w:rsidP="00824D38">
      <w:pPr>
        <w:pStyle w:val="ConsPlusNormal"/>
        <w:ind w:firstLine="540"/>
        <w:jc w:val="both"/>
        <w:rPr>
          <w:sz w:val="22"/>
          <w:szCs w:val="22"/>
        </w:rPr>
      </w:pPr>
      <w:r w:rsidRPr="00824D38">
        <w:rPr>
          <w:sz w:val="22"/>
          <w:szCs w:val="22"/>
        </w:rPr>
        <w:t>2) очищать поддерживающие ролики, барабаны приводных, натяжных и концевых станций, убирать просыпь из-под конвейера;</w:t>
      </w:r>
    </w:p>
    <w:p w:rsidR="004F258D" w:rsidRPr="00824D38" w:rsidRDefault="004F258D" w:rsidP="00824D38">
      <w:pPr>
        <w:pStyle w:val="ConsPlusNormal"/>
        <w:ind w:firstLine="540"/>
        <w:jc w:val="both"/>
        <w:rPr>
          <w:sz w:val="22"/>
          <w:szCs w:val="22"/>
        </w:rPr>
      </w:pPr>
      <w:r w:rsidRPr="00824D38">
        <w:rPr>
          <w:sz w:val="22"/>
          <w:szCs w:val="22"/>
        </w:rPr>
        <w:t>3) переставлять поддерживающие ролики, натягивать и выравнивать ленту конвейера вручную.</w:t>
      </w:r>
    </w:p>
    <w:p w:rsidR="004F258D" w:rsidRPr="00824D38" w:rsidRDefault="004F258D" w:rsidP="00824D38">
      <w:pPr>
        <w:pStyle w:val="ConsPlusNormal"/>
        <w:ind w:firstLine="540"/>
        <w:jc w:val="both"/>
        <w:rPr>
          <w:sz w:val="22"/>
          <w:szCs w:val="22"/>
        </w:rPr>
      </w:pPr>
      <w:r w:rsidRPr="00824D38">
        <w:rPr>
          <w:sz w:val="22"/>
          <w:szCs w:val="22"/>
        </w:rPr>
        <w:t>Выполнение указанных работ должно производиться только при полной остановке и отключении от сети конвейера при снятых предохранителях и закрытом пусковом устройстве, на котором должны быть вывешены запрещающие знаки безопасности "Не включать! Работают люди".</w:t>
      </w:r>
    </w:p>
    <w:p w:rsidR="004F258D" w:rsidRPr="00824D38" w:rsidRDefault="004F258D" w:rsidP="00824D38">
      <w:pPr>
        <w:pStyle w:val="ConsPlusNormal"/>
        <w:ind w:firstLine="540"/>
        <w:jc w:val="both"/>
        <w:rPr>
          <w:sz w:val="22"/>
          <w:szCs w:val="22"/>
        </w:rPr>
      </w:pPr>
      <w:r w:rsidRPr="00824D38">
        <w:rPr>
          <w:sz w:val="22"/>
          <w:szCs w:val="22"/>
        </w:rPr>
        <w:t>475. Запрещается пускать в работу ленточный конвейер при захламленности и загроможденности проходов, а также при отсутствии или неисправности:</w:t>
      </w:r>
    </w:p>
    <w:p w:rsidR="004F258D" w:rsidRPr="00824D38" w:rsidRDefault="004F258D" w:rsidP="00824D38">
      <w:pPr>
        <w:pStyle w:val="ConsPlusNormal"/>
        <w:ind w:firstLine="540"/>
        <w:jc w:val="both"/>
        <w:rPr>
          <w:sz w:val="22"/>
          <w:szCs w:val="22"/>
        </w:rPr>
      </w:pPr>
      <w:r w:rsidRPr="00824D38">
        <w:rPr>
          <w:sz w:val="22"/>
          <w:szCs w:val="22"/>
        </w:rPr>
        <w:t>1) ограждений приводных, натяжных и концевых барабанов;</w:t>
      </w:r>
    </w:p>
    <w:p w:rsidR="004F258D" w:rsidRPr="00824D38" w:rsidRDefault="004F258D" w:rsidP="00824D38">
      <w:pPr>
        <w:pStyle w:val="ConsPlusNormal"/>
        <w:ind w:firstLine="540"/>
        <w:jc w:val="both"/>
        <w:rPr>
          <w:sz w:val="22"/>
          <w:szCs w:val="22"/>
        </w:rPr>
      </w:pPr>
      <w:r w:rsidRPr="00824D38">
        <w:rPr>
          <w:sz w:val="22"/>
          <w:szCs w:val="22"/>
        </w:rPr>
        <w:t>2) тросового выключателя;</w:t>
      </w:r>
    </w:p>
    <w:p w:rsidR="004F258D" w:rsidRPr="00824D38" w:rsidRDefault="004F258D" w:rsidP="00824D38">
      <w:pPr>
        <w:pStyle w:val="ConsPlusNormal"/>
        <w:ind w:firstLine="540"/>
        <w:jc w:val="both"/>
        <w:rPr>
          <w:sz w:val="22"/>
          <w:szCs w:val="22"/>
        </w:rPr>
      </w:pPr>
      <w:r w:rsidRPr="00824D38">
        <w:rPr>
          <w:sz w:val="22"/>
          <w:szCs w:val="22"/>
        </w:rPr>
        <w:t>3) заземления электрооборудования, брони кабелей или рамы конвейера.</w:t>
      </w:r>
    </w:p>
    <w:p w:rsidR="004F258D" w:rsidRPr="00824D38" w:rsidRDefault="004F258D" w:rsidP="00824D38">
      <w:pPr>
        <w:pStyle w:val="ConsPlusNormal"/>
        <w:ind w:firstLine="540"/>
        <w:jc w:val="both"/>
        <w:rPr>
          <w:sz w:val="22"/>
          <w:szCs w:val="22"/>
        </w:rPr>
      </w:pPr>
      <w:r w:rsidRPr="00824D38">
        <w:rPr>
          <w:sz w:val="22"/>
          <w:szCs w:val="22"/>
        </w:rPr>
        <w:t>476. При эксплуатации винтовых конвейеров запрещается:</w:t>
      </w:r>
    </w:p>
    <w:p w:rsidR="004F258D" w:rsidRPr="00824D38" w:rsidRDefault="004F258D" w:rsidP="00824D38">
      <w:pPr>
        <w:pStyle w:val="ConsPlusNormal"/>
        <w:ind w:firstLine="540"/>
        <w:jc w:val="both"/>
        <w:rPr>
          <w:sz w:val="22"/>
          <w:szCs w:val="22"/>
        </w:rPr>
      </w:pPr>
      <w:r w:rsidRPr="00824D38">
        <w:rPr>
          <w:sz w:val="22"/>
          <w:szCs w:val="22"/>
        </w:rPr>
        <w:t>1) вскрывать крышки винтовых конвейеров до их остановки и принятия мер против непроизвольного пуска конвейера, а также ходить по крышкам конвейера;</w:t>
      </w:r>
    </w:p>
    <w:p w:rsidR="004F258D" w:rsidRPr="00824D38" w:rsidRDefault="004F258D" w:rsidP="00824D38">
      <w:pPr>
        <w:pStyle w:val="ConsPlusNormal"/>
        <w:ind w:firstLine="540"/>
        <w:jc w:val="both"/>
        <w:rPr>
          <w:sz w:val="22"/>
          <w:szCs w:val="22"/>
        </w:rPr>
      </w:pPr>
      <w:r w:rsidRPr="00824D38">
        <w:rPr>
          <w:sz w:val="22"/>
          <w:szCs w:val="22"/>
        </w:rPr>
        <w:t>2) проталкивать транспортируемый материал или случайно попавшие в конвейер предметы и брать пробы для лабораторного анализа во время работы винтового конвейера;</w:t>
      </w:r>
    </w:p>
    <w:p w:rsidR="004F258D" w:rsidRPr="00824D38" w:rsidRDefault="004F258D" w:rsidP="00824D38">
      <w:pPr>
        <w:pStyle w:val="ConsPlusNormal"/>
        <w:ind w:firstLine="540"/>
        <w:jc w:val="both"/>
        <w:rPr>
          <w:sz w:val="22"/>
          <w:szCs w:val="22"/>
        </w:rPr>
      </w:pPr>
      <w:r w:rsidRPr="00824D38">
        <w:rPr>
          <w:sz w:val="22"/>
          <w:szCs w:val="22"/>
        </w:rPr>
        <w:t>3) эксплуатировать винтовой конвейер при касании винтом стенок кожуха, при неисправных крышках и неисправных уплотнениях.</w:t>
      </w:r>
    </w:p>
    <w:p w:rsidR="004F258D" w:rsidRPr="00824D38" w:rsidRDefault="004F258D" w:rsidP="00824D38">
      <w:pPr>
        <w:pStyle w:val="ConsPlusNormal"/>
        <w:ind w:firstLine="540"/>
        <w:jc w:val="both"/>
        <w:rPr>
          <w:sz w:val="22"/>
          <w:szCs w:val="22"/>
        </w:rPr>
      </w:pPr>
      <w:r w:rsidRPr="00824D38">
        <w:rPr>
          <w:sz w:val="22"/>
          <w:szCs w:val="22"/>
        </w:rPr>
        <w:t>477. При эксплуатации подвесных тележек, толкающих конвейеров должны быть приняты меры по исключению падения материалов и изделий при их транспортировании.</w:t>
      </w:r>
    </w:p>
    <w:p w:rsidR="004F258D" w:rsidRPr="00824D38" w:rsidRDefault="004F258D" w:rsidP="00824D38">
      <w:pPr>
        <w:pStyle w:val="ConsPlusNormal"/>
        <w:ind w:firstLine="540"/>
        <w:jc w:val="both"/>
        <w:rPr>
          <w:sz w:val="22"/>
          <w:szCs w:val="22"/>
        </w:rPr>
      </w:pPr>
      <w:r w:rsidRPr="00824D38">
        <w:rPr>
          <w:sz w:val="22"/>
          <w:szCs w:val="22"/>
        </w:rPr>
        <w:t>478. При применении винтовых и наклонных спусков для перемещения различных пылевидных, сыпучих, штучных и вязких грузов в таре и без тары необходимо выполнять следующие требования:</w:t>
      </w:r>
    </w:p>
    <w:p w:rsidR="004F258D" w:rsidRPr="00824D38" w:rsidRDefault="004F258D" w:rsidP="00824D38">
      <w:pPr>
        <w:pStyle w:val="ConsPlusNormal"/>
        <w:ind w:firstLine="540"/>
        <w:jc w:val="both"/>
        <w:rPr>
          <w:sz w:val="22"/>
          <w:szCs w:val="22"/>
        </w:rPr>
      </w:pPr>
      <w:r w:rsidRPr="00824D38">
        <w:rPr>
          <w:sz w:val="22"/>
          <w:szCs w:val="22"/>
        </w:rPr>
        <w:t>1) наклонные и винтовые спуски должны быть надежно закреплены к перекрытиям или стенам и к приемным столам;</w:t>
      </w:r>
    </w:p>
    <w:p w:rsidR="004F258D" w:rsidRPr="00824D38" w:rsidRDefault="004F258D" w:rsidP="00824D38">
      <w:pPr>
        <w:pStyle w:val="ConsPlusNormal"/>
        <w:ind w:firstLine="540"/>
        <w:jc w:val="both"/>
        <w:rPr>
          <w:sz w:val="22"/>
          <w:szCs w:val="22"/>
        </w:rPr>
      </w:pPr>
      <w:r w:rsidRPr="00824D38">
        <w:rPr>
          <w:sz w:val="22"/>
          <w:szCs w:val="22"/>
        </w:rPr>
        <w:t>2) спуски должны иметь борта высотой, исключающей возможность выпадения грузов;</w:t>
      </w:r>
    </w:p>
    <w:p w:rsidR="004F258D" w:rsidRPr="00824D38" w:rsidRDefault="004F258D" w:rsidP="00824D38">
      <w:pPr>
        <w:pStyle w:val="ConsPlusNormal"/>
        <w:ind w:firstLine="540"/>
        <w:jc w:val="both"/>
        <w:rPr>
          <w:sz w:val="22"/>
          <w:szCs w:val="22"/>
        </w:rPr>
      </w:pPr>
      <w:r w:rsidRPr="00824D38">
        <w:rPr>
          <w:sz w:val="22"/>
          <w:szCs w:val="22"/>
        </w:rPr>
        <w:t>3) приемные отверстия в перекрытиях и стенах перед спусками должны быть снабжены специальными крышками или клапанами, открывающимися только на время подачи или прохождения груза.</w:t>
      </w:r>
    </w:p>
    <w:p w:rsidR="004F258D" w:rsidRPr="00824D38" w:rsidRDefault="004F258D" w:rsidP="00824D38">
      <w:pPr>
        <w:pStyle w:val="ConsPlusNormal"/>
        <w:ind w:firstLine="540"/>
        <w:jc w:val="both"/>
        <w:rPr>
          <w:sz w:val="22"/>
          <w:szCs w:val="22"/>
        </w:rPr>
      </w:pPr>
      <w:r w:rsidRPr="00824D38">
        <w:rPr>
          <w:sz w:val="22"/>
          <w:szCs w:val="22"/>
        </w:rPr>
        <w:t>Приемные отверстия и места прохождения спусков должны быть ограждены перилами высотой 1,1 м и сплошной бортовой обшивкой по низу высотой 0,15 м;</w:t>
      </w:r>
    </w:p>
    <w:p w:rsidR="004F258D" w:rsidRPr="00824D38" w:rsidRDefault="004F258D" w:rsidP="00824D38">
      <w:pPr>
        <w:pStyle w:val="ConsPlusNormal"/>
        <w:ind w:firstLine="540"/>
        <w:jc w:val="both"/>
        <w:rPr>
          <w:sz w:val="22"/>
          <w:szCs w:val="22"/>
        </w:rPr>
      </w:pPr>
      <w:r w:rsidRPr="00824D38">
        <w:rPr>
          <w:sz w:val="22"/>
          <w:szCs w:val="22"/>
        </w:rPr>
        <w:t>4) приемные столы наклонных и винтовых спусков должны быть снабжены устройствами, исключающими падение грузов;</w:t>
      </w:r>
    </w:p>
    <w:p w:rsidR="004F258D" w:rsidRPr="00824D38" w:rsidRDefault="004F258D" w:rsidP="00824D38">
      <w:pPr>
        <w:pStyle w:val="ConsPlusNormal"/>
        <w:ind w:firstLine="540"/>
        <w:jc w:val="both"/>
        <w:rPr>
          <w:sz w:val="22"/>
          <w:szCs w:val="22"/>
        </w:rPr>
      </w:pPr>
      <w:r w:rsidRPr="00824D38">
        <w:rPr>
          <w:sz w:val="22"/>
          <w:szCs w:val="22"/>
        </w:rPr>
        <w:t>5) при превышении скорости движения груза по наклонным спускам свыше установленной требованиями эксплуатационной документации изготовителя должны устанавливаться поглотители скорости.</w:t>
      </w:r>
    </w:p>
    <w:p w:rsidR="004F258D" w:rsidRPr="00824D38" w:rsidRDefault="004F258D" w:rsidP="00824D38">
      <w:pPr>
        <w:pStyle w:val="ConsPlusNormal"/>
        <w:ind w:firstLine="540"/>
        <w:jc w:val="both"/>
        <w:rPr>
          <w:sz w:val="22"/>
          <w:szCs w:val="22"/>
        </w:rPr>
      </w:pPr>
      <w:r w:rsidRPr="00824D38">
        <w:rPr>
          <w:sz w:val="22"/>
          <w:szCs w:val="22"/>
        </w:rPr>
        <w:t>479. Короба аэрожелобов должны иметь герметичные крышки и обеспечивать возможность свободного доступа внутрь аэрожелобов.</w:t>
      </w:r>
    </w:p>
    <w:p w:rsidR="004F258D" w:rsidRPr="00824D38" w:rsidRDefault="004F258D" w:rsidP="00824D38">
      <w:pPr>
        <w:pStyle w:val="ConsPlusNormal"/>
        <w:ind w:firstLine="540"/>
        <w:jc w:val="both"/>
        <w:rPr>
          <w:sz w:val="22"/>
          <w:szCs w:val="22"/>
        </w:rPr>
      </w:pPr>
      <w:r w:rsidRPr="00824D38">
        <w:rPr>
          <w:sz w:val="22"/>
          <w:szCs w:val="22"/>
        </w:rPr>
        <w:t>480. Ковшовый конвейер при высоте подъема более 10 м должен снабжаться устройством, не допускающим падения ленты (цепи) в случае ее обрыва.</w:t>
      </w:r>
    </w:p>
    <w:p w:rsidR="004F258D" w:rsidRPr="00824D38" w:rsidRDefault="004F258D" w:rsidP="00824D38">
      <w:pPr>
        <w:pStyle w:val="ConsPlusNormal"/>
        <w:ind w:firstLine="540"/>
        <w:jc w:val="both"/>
        <w:rPr>
          <w:sz w:val="22"/>
          <w:szCs w:val="22"/>
        </w:rPr>
      </w:pPr>
      <w:r w:rsidRPr="00824D38">
        <w:rPr>
          <w:sz w:val="22"/>
          <w:szCs w:val="22"/>
        </w:rPr>
        <w:t>Загрузочные отверстия ковшовых конвейеров должны быть снабжены предохранительными решетками, сблокированными с приводом конвейеров.</w:t>
      </w:r>
    </w:p>
    <w:p w:rsidR="004F258D" w:rsidRDefault="004F258D" w:rsidP="00824D38">
      <w:pPr>
        <w:pStyle w:val="ConsPlusNormal"/>
        <w:jc w:val="both"/>
        <w:rPr>
          <w:sz w:val="22"/>
          <w:szCs w:val="22"/>
        </w:rPr>
      </w:pPr>
    </w:p>
    <w:p w:rsidR="004F258D" w:rsidRDefault="004F258D" w:rsidP="00824D38">
      <w:pPr>
        <w:pStyle w:val="ConsPlusNormal"/>
        <w:jc w:val="both"/>
        <w:rPr>
          <w:sz w:val="22"/>
          <w:szCs w:val="22"/>
        </w:rPr>
      </w:pPr>
    </w:p>
    <w:p w:rsidR="004F258D" w:rsidRDefault="004F258D" w:rsidP="00824D38">
      <w:pPr>
        <w:pStyle w:val="ConsPlusNormal"/>
        <w:jc w:val="both"/>
        <w:rPr>
          <w:sz w:val="22"/>
          <w:szCs w:val="22"/>
        </w:rPr>
      </w:pPr>
    </w:p>
    <w:p w:rsidR="004F258D" w:rsidRDefault="004F258D" w:rsidP="00824D38">
      <w:pPr>
        <w:pStyle w:val="ConsPlusNormal"/>
        <w:jc w:val="both"/>
        <w:rPr>
          <w:sz w:val="22"/>
          <w:szCs w:val="22"/>
        </w:rPr>
      </w:pPr>
    </w:p>
    <w:p w:rsidR="004F258D" w:rsidRDefault="004F258D" w:rsidP="00824D38">
      <w:pPr>
        <w:pStyle w:val="ConsPlusNormal"/>
        <w:jc w:val="both"/>
        <w:rPr>
          <w:sz w:val="22"/>
          <w:szCs w:val="22"/>
        </w:rPr>
      </w:pP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2"/>
        <w:rPr>
          <w:sz w:val="22"/>
          <w:szCs w:val="22"/>
        </w:rPr>
      </w:pPr>
      <w:r w:rsidRPr="00824D38">
        <w:rPr>
          <w:sz w:val="22"/>
          <w:szCs w:val="22"/>
        </w:rPr>
        <w:t>Требования охраны труда при хранении грузов</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Общие требования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481. Для временного хранения грузов должны предусматриваться:</w:t>
      </w:r>
    </w:p>
    <w:p w:rsidR="004F258D" w:rsidRPr="00824D38" w:rsidRDefault="004F258D" w:rsidP="00824D38">
      <w:pPr>
        <w:pStyle w:val="ConsPlusNormal"/>
        <w:ind w:firstLine="540"/>
        <w:jc w:val="both"/>
        <w:rPr>
          <w:sz w:val="22"/>
          <w:szCs w:val="22"/>
        </w:rPr>
      </w:pPr>
      <w:r w:rsidRPr="00824D38">
        <w:rPr>
          <w:sz w:val="22"/>
          <w:szCs w:val="22"/>
        </w:rPr>
        <w:t>1) автомобильные весы;</w:t>
      </w:r>
    </w:p>
    <w:p w:rsidR="004F258D" w:rsidRPr="00824D38" w:rsidRDefault="004F258D" w:rsidP="00824D38">
      <w:pPr>
        <w:pStyle w:val="ConsPlusNormal"/>
        <w:ind w:firstLine="540"/>
        <w:jc w:val="both"/>
        <w:rPr>
          <w:sz w:val="22"/>
          <w:szCs w:val="22"/>
        </w:rPr>
      </w:pPr>
      <w:r w:rsidRPr="00824D38">
        <w:rPr>
          <w:sz w:val="22"/>
          <w:szCs w:val="22"/>
        </w:rPr>
        <w:t>2) площадки для хранения полуфабрикатов;</w:t>
      </w:r>
    </w:p>
    <w:p w:rsidR="004F258D" w:rsidRPr="00824D38" w:rsidRDefault="004F258D" w:rsidP="00824D38">
      <w:pPr>
        <w:pStyle w:val="ConsPlusNormal"/>
        <w:ind w:firstLine="540"/>
        <w:jc w:val="both"/>
        <w:rPr>
          <w:sz w:val="22"/>
          <w:szCs w:val="22"/>
        </w:rPr>
      </w:pPr>
      <w:r w:rsidRPr="00824D38">
        <w:rPr>
          <w:sz w:val="22"/>
          <w:szCs w:val="22"/>
        </w:rPr>
        <w:t>3) площадки для хранения тары;</w:t>
      </w:r>
    </w:p>
    <w:p w:rsidR="004F258D" w:rsidRPr="00824D38" w:rsidRDefault="004F258D" w:rsidP="00824D38">
      <w:pPr>
        <w:pStyle w:val="ConsPlusNormal"/>
        <w:ind w:firstLine="540"/>
        <w:jc w:val="both"/>
        <w:rPr>
          <w:sz w:val="22"/>
          <w:szCs w:val="22"/>
        </w:rPr>
      </w:pPr>
      <w:r w:rsidRPr="00824D38">
        <w:rPr>
          <w:sz w:val="22"/>
          <w:szCs w:val="22"/>
        </w:rPr>
        <w:t>4) площадки для очистки, промывки и дезинфекции всех видов транспортной тары (цистерны, гондолы, лодки);</w:t>
      </w:r>
    </w:p>
    <w:p w:rsidR="004F258D" w:rsidRPr="00824D38" w:rsidRDefault="004F258D" w:rsidP="00824D38">
      <w:pPr>
        <w:pStyle w:val="ConsPlusNormal"/>
        <w:ind w:firstLine="540"/>
        <w:jc w:val="both"/>
        <w:rPr>
          <w:sz w:val="22"/>
          <w:szCs w:val="22"/>
        </w:rPr>
      </w:pPr>
      <w:r w:rsidRPr="00824D38">
        <w:rPr>
          <w:sz w:val="22"/>
          <w:szCs w:val="22"/>
        </w:rPr>
        <w:t>5) асфальтированные или бетонированные площадки для размещения закрывающихся контейнеров для сбора и временного хранения отходов и мусора, расположенные на расстоянии не менее 25 м от производственных корпусов;</w:t>
      </w:r>
    </w:p>
    <w:p w:rsidR="004F258D" w:rsidRPr="00824D38" w:rsidRDefault="004F258D" w:rsidP="00824D38">
      <w:pPr>
        <w:pStyle w:val="ConsPlusNormal"/>
        <w:ind w:firstLine="540"/>
        <w:jc w:val="both"/>
        <w:rPr>
          <w:sz w:val="22"/>
          <w:szCs w:val="22"/>
        </w:rPr>
      </w:pPr>
      <w:r w:rsidRPr="00824D38">
        <w:rPr>
          <w:sz w:val="22"/>
          <w:szCs w:val="22"/>
        </w:rPr>
        <w:t>6) площадки для установки бункера для битого стекла.</w:t>
      </w:r>
    </w:p>
    <w:p w:rsidR="004F258D" w:rsidRPr="00824D38" w:rsidRDefault="004F258D" w:rsidP="00824D38">
      <w:pPr>
        <w:pStyle w:val="ConsPlusNormal"/>
        <w:ind w:firstLine="540"/>
        <w:jc w:val="both"/>
        <w:rPr>
          <w:sz w:val="22"/>
          <w:szCs w:val="22"/>
        </w:rPr>
      </w:pPr>
      <w:r w:rsidRPr="00824D38">
        <w:rPr>
          <w:sz w:val="22"/>
          <w:szCs w:val="22"/>
        </w:rPr>
        <w:t>Отходы производства пищевой продукции должны вывозиться за пределы производственного объекта в отведенные места ежедневно.</w:t>
      </w:r>
    </w:p>
    <w:p w:rsidR="004F258D" w:rsidRPr="00824D38" w:rsidRDefault="004F258D" w:rsidP="00824D38">
      <w:pPr>
        <w:pStyle w:val="ConsPlusNormal"/>
        <w:ind w:firstLine="540"/>
        <w:jc w:val="both"/>
        <w:rPr>
          <w:sz w:val="22"/>
          <w:szCs w:val="22"/>
        </w:rPr>
      </w:pPr>
      <w:r w:rsidRPr="00824D38">
        <w:rPr>
          <w:sz w:val="22"/>
          <w:szCs w:val="22"/>
        </w:rPr>
        <w:t>482. Склады для хранения грузов должны быть обеспечены транспортными средствами и подъемными механизмами.</w:t>
      </w:r>
    </w:p>
    <w:p w:rsidR="004F258D" w:rsidRPr="00824D38" w:rsidRDefault="004F258D" w:rsidP="00824D38">
      <w:pPr>
        <w:pStyle w:val="ConsPlusNormal"/>
        <w:ind w:firstLine="540"/>
        <w:jc w:val="both"/>
        <w:rPr>
          <w:sz w:val="22"/>
          <w:szCs w:val="22"/>
        </w:rPr>
      </w:pPr>
      <w:r w:rsidRPr="00824D38">
        <w:rPr>
          <w:sz w:val="22"/>
          <w:szCs w:val="22"/>
        </w:rPr>
        <w:t>Размеры складов должны обеспечивать возможность безопасного доступа к материалам, хранящимся в них.</w:t>
      </w:r>
    </w:p>
    <w:p w:rsidR="004F258D" w:rsidRPr="00824D38" w:rsidRDefault="004F258D" w:rsidP="00824D38">
      <w:pPr>
        <w:pStyle w:val="ConsPlusNormal"/>
        <w:ind w:firstLine="540"/>
        <w:jc w:val="both"/>
        <w:rPr>
          <w:sz w:val="22"/>
          <w:szCs w:val="22"/>
        </w:rPr>
      </w:pPr>
      <w:r w:rsidRPr="00824D38">
        <w:rPr>
          <w:sz w:val="22"/>
          <w:szCs w:val="22"/>
        </w:rPr>
        <w:t>В складских помещениях для хранения сыпучего сырья должна быть предусмотрена герметизация и аспирация используемого технологического оборудования.</w:t>
      </w:r>
    </w:p>
    <w:p w:rsidR="004F258D" w:rsidRPr="00824D38" w:rsidRDefault="004F258D" w:rsidP="00824D38">
      <w:pPr>
        <w:pStyle w:val="ConsPlusNormal"/>
        <w:ind w:firstLine="540"/>
        <w:jc w:val="both"/>
        <w:rPr>
          <w:sz w:val="22"/>
          <w:szCs w:val="22"/>
        </w:rPr>
      </w:pPr>
      <w:r w:rsidRPr="00824D38">
        <w:rPr>
          <w:sz w:val="22"/>
          <w:szCs w:val="22"/>
        </w:rPr>
        <w:t>483. Складские помещения должны иметь не менее двух дверных проемов.</w:t>
      </w:r>
    </w:p>
    <w:p w:rsidR="004F258D" w:rsidRPr="00824D38" w:rsidRDefault="004F258D" w:rsidP="00824D38">
      <w:pPr>
        <w:pStyle w:val="ConsPlusNormal"/>
        <w:ind w:firstLine="540"/>
        <w:jc w:val="both"/>
        <w:rPr>
          <w:sz w:val="22"/>
          <w:szCs w:val="22"/>
        </w:rPr>
      </w:pPr>
      <w:r w:rsidRPr="00824D38">
        <w:rPr>
          <w:sz w:val="22"/>
          <w:szCs w:val="22"/>
        </w:rPr>
        <w:t>Дверные проемы для грузовых потоков должны превышать размеры габаритов используемых груженых транспортных средств не менее чем на 0,2 м по высоте и на 0,6 м по ширине в каждую сторону.</w:t>
      </w:r>
    </w:p>
    <w:p w:rsidR="004F258D" w:rsidRPr="00824D38" w:rsidRDefault="004F258D" w:rsidP="00824D38">
      <w:pPr>
        <w:pStyle w:val="ConsPlusNormal"/>
        <w:ind w:firstLine="540"/>
        <w:jc w:val="both"/>
        <w:rPr>
          <w:sz w:val="22"/>
          <w:szCs w:val="22"/>
        </w:rPr>
      </w:pPr>
      <w:r w:rsidRPr="00824D38">
        <w:rPr>
          <w:sz w:val="22"/>
          <w:szCs w:val="22"/>
        </w:rPr>
        <w:t>484. Двери складских помещений должны открываться наружу или раздвигаться.</w:t>
      </w:r>
    </w:p>
    <w:p w:rsidR="004F258D" w:rsidRPr="00824D38" w:rsidRDefault="004F258D" w:rsidP="00824D38">
      <w:pPr>
        <w:pStyle w:val="ConsPlusNormal"/>
        <w:ind w:firstLine="540"/>
        <w:jc w:val="both"/>
        <w:rPr>
          <w:sz w:val="22"/>
          <w:szCs w:val="22"/>
        </w:rPr>
      </w:pPr>
      <w:r w:rsidRPr="00824D38">
        <w:rPr>
          <w:sz w:val="22"/>
          <w:szCs w:val="22"/>
        </w:rPr>
        <w:t>485. Отпускное и приемное отделения склада спирта должны отделяться от помещений для хранения спирта противопожарной стеной. Устройство оконных или дверных проемов в стенах, отделяющих указанные отделения от смежных помещений, запрещается. Пол в них должен иметь уклон в сторону, противоположную двери.</w:t>
      </w:r>
    </w:p>
    <w:p w:rsidR="004F258D" w:rsidRPr="00824D38" w:rsidRDefault="004F258D" w:rsidP="00824D38">
      <w:pPr>
        <w:pStyle w:val="ConsPlusNormal"/>
        <w:ind w:firstLine="540"/>
        <w:jc w:val="both"/>
        <w:rPr>
          <w:sz w:val="22"/>
          <w:szCs w:val="22"/>
        </w:rPr>
      </w:pPr>
      <w:r w:rsidRPr="00824D38">
        <w:rPr>
          <w:sz w:val="22"/>
          <w:szCs w:val="22"/>
        </w:rPr>
        <w:t>На входных дверях и внутри помещений должны быть вывешены знаки безопасности.</w:t>
      </w:r>
    </w:p>
    <w:p w:rsidR="004F258D" w:rsidRPr="00824D38" w:rsidRDefault="004F258D" w:rsidP="00824D38">
      <w:pPr>
        <w:pStyle w:val="ConsPlusNormal"/>
        <w:ind w:firstLine="540"/>
        <w:jc w:val="both"/>
        <w:rPr>
          <w:sz w:val="22"/>
          <w:szCs w:val="22"/>
        </w:rPr>
      </w:pPr>
      <w:r w:rsidRPr="00824D38">
        <w:rPr>
          <w:sz w:val="22"/>
          <w:szCs w:val="22"/>
        </w:rPr>
        <w:t>486. Свободный объем приямка на складе для сбора случайно пролитого спирта должен быть равен полному объему спирта, хранящегося в резервуаре.</w:t>
      </w:r>
    </w:p>
    <w:p w:rsidR="004F258D" w:rsidRPr="00824D38" w:rsidRDefault="004F258D" w:rsidP="00824D38">
      <w:pPr>
        <w:pStyle w:val="ConsPlusNormal"/>
        <w:ind w:firstLine="540"/>
        <w:jc w:val="both"/>
        <w:rPr>
          <w:sz w:val="22"/>
          <w:szCs w:val="22"/>
        </w:rPr>
      </w:pPr>
      <w:r w:rsidRPr="00824D38">
        <w:rPr>
          <w:sz w:val="22"/>
          <w:szCs w:val="22"/>
        </w:rPr>
        <w:t>487. На зерновых складах с наклонными полами верхняя конвейерная галерея должна иметь ограждение на всю высоту до крыши с целью исключения выхода работников на насыпь зерна.</w:t>
      </w:r>
    </w:p>
    <w:p w:rsidR="004F258D" w:rsidRPr="00824D38" w:rsidRDefault="004F258D" w:rsidP="00824D38">
      <w:pPr>
        <w:pStyle w:val="ConsPlusNormal"/>
        <w:ind w:firstLine="540"/>
        <w:jc w:val="both"/>
        <w:rPr>
          <w:sz w:val="22"/>
          <w:szCs w:val="22"/>
        </w:rPr>
      </w:pPr>
      <w:r w:rsidRPr="00824D38">
        <w:rPr>
          <w:sz w:val="22"/>
          <w:szCs w:val="22"/>
        </w:rPr>
        <w:t>488. Проемы в наружных стенах для приема тары и отпуска готовой продукции должны быть оборудованы воздушными завесами.</w:t>
      </w:r>
    </w:p>
    <w:p w:rsidR="004F258D" w:rsidRPr="00824D38" w:rsidRDefault="004F258D" w:rsidP="00824D38">
      <w:pPr>
        <w:pStyle w:val="ConsPlusNormal"/>
        <w:ind w:firstLine="540"/>
        <w:jc w:val="both"/>
        <w:rPr>
          <w:sz w:val="22"/>
          <w:szCs w:val="22"/>
        </w:rPr>
      </w:pPr>
      <w:r w:rsidRPr="00824D38">
        <w:rPr>
          <w:sz w:val="22"/>
          <w:szCs w:val="22"/>
        </w:rPr>
        <w:t>489. Помещения для хранения химических материалов должны быть обеспечены в достаточном количестве средствами для нейтрализации или поглощения пролитой щелочи или кислоты.</w:t>
      </w:r>
    </w:p>
    <w:p w:rsidR="004F258D" w:rsidRPr="00824D38" w:rsidRDefault="004F258D" w:rsidP="00824D38">
      <w:pPr>
        <w:pStyle w:val="ConsPlusNormal"/>
        <w:ind w:firstLine="540"/>
        <w:jc w:val="both"/>
        <w:rPr>
          <w:sz w:val="22"/>
          <w:szCs w:val="22"/>
        </w:rPr>
      </w:pPr>
      <w:r w:rsidRPr="00824D38">
        <w:rPr>
          <w:sz w:val="22"/>
          <w:szCs w:val="22"/>
        </w:rPr>
        <w:t>490. Хранение грузов должно осуществляться в соответствии с требованиями технологических регламентов, утвержденных работодателем или иным уполномоченным им должностным лицом.</w:t>
      </w:r>
    </w:p>
    <w:p w:rsidR="004F258D" w:rsidRPr="00824D38" w:rsidRDefault="004F258D" w:rsidP="00824D38">
      <w:pPr>
        <w:pStyle w:val="ConsPlusNormal"/>
        <w:ind w:firstLine="540"/>
        <w:jc w:val="both"/>
        <w:rPr>
          <w:sz w:val="22"/>
          <w:szCs w:val="22"/>
        </w:rPr>
      </w:pPr>
      <w:r w:rsidRPr="00824D38">
        <w:rPr>
          <w:sz w:val="22"/>
          <w:szCs w:val="22"/>
        </w:rPr>
        <w:t>491. При ручной укладке ящики с посудой и продукцией должны укладываться в штабели высотой не более 2 м. Основной проход между штабелями должен быть шириной не менее 2 м, а остальные проходы - не менее 1 м. Штабели ящиков с посудой необходимо устанавливать так, чтобы исключалась возможность их падения.</w:t>
      </w:r>
    </w:p>
    <w:p w:rsidR="004F258D" w:rsidRPr="00824D38" w:rsidRDefault="004F258D" w:rsidP="00824D38">
      <w:pPr>
        <w:pStyle w:val="ConsPlusNormal"/>
        <w:ind w:firstLine="540"/>
        <w:jc w:val="both"/>
        <w:rPr>
          <w:sz w:val="22"/>
          <w:szCs w:val="22"/>
        </w:rPr>
      </w:pPr>
      <w:r w:rsidRPr="00824D38">
        <w:rPr>
          <w:sz w:val="22"/>
          <w:szCs w:val="22"/>
        </w:rPr>
        <w:t>492. Укладка бутылок вместимостью 0,25 л; 0,33 л; 0,5 л и 0,75 л в закрома допускается на высоту не более 2 м.</w:t>
      </w:r>
    </w:p>
    <w:p w:rsidR="004F258D" w:rsidRPr="00824D38" w:rsidRDefault="004F258D" w:rsidP="00824D38">
      <w:pPr>
        <w:pStyle w:val="ConsPlusNormal"/>
        <w:ind w:firstLine="540"/>
        <w:jc w:val="both"/>
        <w:rPr>
          <w:sz w:val="22"/>
          <w:szCs w:val="22"/>
        </w:rPr>
      </w:pPr>
      <w:r w:rsidRPr="00824D38">
        <w:rPr>
          <w:sz w:val="22"/>
          <w:szCs w:val="22"/>
        </w:rPr>
        <w:t>493. Мешки с сырьем и продукцией для хранения на складе должны укладываться на специальные стеллажи. При складировании необходимо соблюдать порядок увязки мешков и вертикальность штабеля. Зашивка мешков должна быть расположена внутри штабеля.</w:t>
      </w:r>
    </w:p>
    <w:p w:rsidR="004F258D" w:rsidRPr="00824D38" w:rsidRDefault="004F258D" w:rsidP="00824D38">
      <w:pPr>
        <w:pStyle w:val="ConsPlusNormal"/>
        <w:ind w:firstLine="540"/>
        <w:jc w:val="both"/>
        <w:rPr>
          <w:sz w:val="22"/>
          <w:szCs w:val="22"/>
        </w:rPr>
      </w:pPr>
      <w:r w:rsidRPr="00824D38">
        <w:rPr>
          <w:sz w:val="22"/>
          <w:szCs w:val="22"/>
        </w:rPr>
        <w:t>При укладке груза в полипропиленовых мешках высота штабеля должна быть снижена.</w:t>
      </w:r>
    </w:p>
    <w:p w:rsidR="004F258D" w:rsidRPr="00824D38" w:rsidRDefault="004F258D" w:rsidP="00824D38">
      <w:pPr>
        <w:pStyle w:val="ConsPlusNormal"/>
        <w:ind w:firstLine="540"/>
        <w:jc w:val="both"/>
        <w:rPr>
          <w:sz w:val="22"/>
          <w:szCs w:val="22"/>
        </w:rPr>
      </w:pPr>
      <w:r w:rsidRPr="00824D38">
        <w:rPr>
          <w:sz w:val="22"/>
          <w:szCs w:val="22"/>
        </w:rPr>
        <w:t>494. Мешки с сахаром-песком массой 50 кг при механизированной укладке и разборке штабелей допускается укладывать в штабели высотой не более 6 м.</w:t>
      </w:r>
    </w:p>
    <w:p w:rsidR="004F258D" w:rsidRPr="00824D38" w:rsidRDefault="004F258D" w:rsidP="00824D38">
      <w:pPr>
        <w:pStyle w:val="ConsPlusNormal"/>
        <w:ind w:firstLine="540"/>
        <w:jc w:val="both"/>
        <w:rPr>
          <w:sz w:val="22"/>
          <w:szCs w:val="22"/>
        </w:rPr>
      </w:pPr>
      <w:r w:rsidRPr="00824D38">
        <w:rPr>
          <w:sz w:val="22"/>
          <w:szCs w:val="22"/>
        </w:rPr>
        <w:t>Штабели мешков с сахаром-рафинадом не должны превышать 8 рядов, с прессованным сахаром со свойством литого - 7 рядов и с обычным прессованным сахаром-рафинадом - 6 рядов.</w:t>
      </w:r>
    </w:p>
    <w:p w:rsidR="004F258D" w:rsidRPr="00824D38" w:rsidRDefault="004F258D" w:rsidP="00824D38">
      <w:pPr>
        <w:pStyle w:val="ConsPlusNormal"/>
        <w:ind w:firstLine="540"/>
        <w:jc w:val="both"/>
        <w:rPr>
          <w:sz w:val="22"/>
          <w:szCs w:val="22"/>
        </w:rPr>
      </w:pPr>
      <w:r w:rsidRPr="00824D38">
        <w:rPr>
          <w:sz w:val="22"/>
          <w:szCs w:val="22"/>
        </w:rPr>
        <w:t>Штабели сахара-рафинада, затаренного в ящики, не должны превышать 12 рядов.</w:t>
      </w:r>
    </w:p>
    <w:p w:rsidR="004F258D" w:rsidRPr="00824D38" w:rsidRDefault="004F258D" w:rsidP="00824D38">
      <w:pPr>
        <w:pStyle w:val="ConsPlusNormal"/>
        <w:ind w:firstLine="540"/>
        <w:jc w:val="both"/>
        <w:rPr>
          <w:sz w:val="22"/>
          <w:szCs w:val="22"/>
        </w:rPr>
      </w:pPr>
      <w:r w:rsidRPr="00824D38">
        <w:rPr>
          <w:sz w:val="22"/>
          <w:szCs w:val="22"/>
        </w:rPr>
        <w:t>495. При хранении жома для предотвращения его самовозгорания необходимо систематически контролировать температуру жома, учитывая, что температура самовозгорания жома в слое составляет 200 °C, а в пылевидном состоянии - 35 - 38 °C.</w:t>
      </w:r>
    </w:p>
    <w:p w:rsidR="004F258D" w:rsidRPr="00824D38" w:rsidRDefault="004F258D" w:rsidP="00824D38">
      <w:pPr>
        <w:pStyle w:val="ConsPlusNormal"/>
        <w:ind w:firstLine="540"/>
        <w:jc w:val="both"/>
        <w:rPr>
          <w:sz w:val="22"/>
          <w:szCs w:val="22"/>
        </w:rPr>
      </w:pPr>
      <w:r w:rsidRPr="00824D38">
        <w:rPr>
          <w:sz w:val="22"/>
          <w:szCs w:val="22"/>
        </w:rPr>
        <w:t>В местах хранения сушеного и гранулированного жома не допускается прокладка паропроводов, трубопроводов воды, кабельных каналов.</w:t>
      </w:r>
    </w:p>
    <w:p w:rsidR="004F258D" w:rsidRPr="00824D38" w:rsidRDefault="004F258D" w:rsidP="00824D38">
      <w:pPr>
        <w:pStyle w:val="ConsPlusNormal"/>
        <w:ind w:firstLine="540"/>
        <w:jc w:val="both"/>
        <w:rPr>
          <w:sz w:val="22"/>
          <w:szCs w:val="22"/>
        </w:rPr>
      </w:pPr>
      <w:r w:rsidRPr="00824D38">
        <w:rPr>
          <w:sz w:val="22"/>
          <w:szCs w:val="22"/>
        </w:rPr>
        <w:t>Покрытия, окна, двери, полы складов хранения сушеного жома должны исключать возможность попадания влаги в помещения.</w:t>
      </w:r>
    </w:p>
    <w:p w:rsidR="004F258D" w:rsidRPr="00824D38" w:rsidRDefault="004F258D" w:rsidP="00824D38">
      <w:pPr>
        <w:pStyle w:val="ConsPlusNormal"/>
        <w:ind w:firstLine="540"/>
        <w:jc w:val="both"/>
        <w:rPr>
          <w:sz w:val="22"/>
          <w:szCs w:val="22"/>
        </w:rPr>
      </w:pPr>
      <w:r w:rsidRPr="00824D38">
        <w:rPr>
          <w:sz w:val="22"/>
          <w:szCs w:val="22"/>
        </w:rPr>
        <w:t>496. Бочки, барабаны и рулоны разрешается грузить вручную путем перекатывания при условии, что пол склада находится в одном уровне с полом железнодорожного подвижного состава или кузова автомобиля.</w:t>
      </w:r>
    </w:p>
    <w:p w:rsidR="004F258D" w:rsidRPr="00824D38" w:rsidRDefault="004F258D" w:rsidP="00824D38">
      <w:pPr>
        <w:pStyle w:val="ConsPlusNormal"/>
        <w:ind w:firstLine="540"/>
        <w:jc w:val="both"/>
        <w:rPr>
          <w:sz w:val="22"/>
          <w:szCs w:val="22"/>
        </w:rPr>
      </w:pPr>
      <w:r w:rsidRPr="00824D38">
        <w:rPr>
          <w:sz w:val="22"/>
          <w:szCs w:val="22"/>
        </w:rPr>
        <w:t>497. Ручная укладка бочек со спиртом и спиртованными настоями допускается не более чем в два яруса, механическая укладка - не более чем в три яруса.</w:t>
      </w:r>
    </w:p>
    <w:p w:rsidR="004F258D" w:rsidRPr="00824D38" w:rsidRDefault="004F258D" w:rsidP="00824D38">
      <w:pPr>
        <w:pStyle w:val="ConsPlusNormal"/>
        <w:ind w:firstLine="540"/>
        <w:jc w:val="both"/>
        <w:rPr>
          <w:sz w:val="22"/>
          <w:szCs w:val="22"/>
        </w:rPr>
      </w:pPr>
      <w:r w:rsidRPr="00824D38">
        <w:rPr>
          <w:sz w:val="22"/>
          <w:szCs w:val="22"/>
        </w:rPr>
        <w:t>По ширине штабель должен быть не более двух бочек, расстояние между штабелями или стеллажами должно быть не менее 5 м, длина штабеля - не более 25 м.</w:t>
      </w:r>
    </w:p>
    <w:p w:rsidR="004F258D" w:rsidRPr="00824D38" w:rsidRDefault="004F258D" w:rsidP="00824D38">
      <w:pPr>
        <w:pStyle w:val="ConsPlusNormal"/>
        <w:ind w:firstLine="540"/>
        <w:jc w:val="both"/>
        <w:rPr>
          <w:sz w:val="22"/>
          <w:szCs w:val="22"/>
        </w:rPr>
      </w:pPr>
      <w:r w:rsidRPr="00824D38">
        <w:rPr>
          <w:sz w:val="22"/>
          <w:szCs w:val="22"/>
        </w:rPr>
        <w:t>498. Разборку штабеля следует производить последовательно сверху вниз горизонтальными рядами, предупреждая возможность его развала.</w:t>
      </w:r>
    </w:p>
    <w:p w:rsidR="004F258D" w:rsidRPr="00824D38" w:rsidRDefault="004F258D" w:rsidP="00824D38">
      <w:pPr>
        <w:pStyle w:val="ConsPlusNormal"/>
        <w:ind w:firstLine="540"/>
        <w:jc w:val="both"/>
        <w:rPr>
          <w:sz w:val="22"/>
          <w:szCs w:val="22"/>
        </w:rPr>
      </w:pPr>
      <w:r w:rsidRPr="00824D38">
        <w:rPr>
          <w:sz w:val="22"/>
          <w:szCs w:val="22"/>
        </w:rPr>
        <w:t>499. Штабели ящиков и бочек должны быть ограждены. Расстояние от ограждения до штабеля должно обеспечивать безопасность работников.</w:t>
      </w:r>
    </w:p>
    <w:p w:rsidR="004F258D" w:rsidRPr="00824D38" w:rsidRDefault="004F258D" w:rsidP="00824D38">
      <w:pPr>
        <w:pStyle w:val="ConsPlusNormal"/>
        <w:ind w:firstLine="540"/>
        <w:jc w:val="both"/>
        <w:rPr>
          <w:sz w:val="22"/>
          <w:szCs w:val="22"/>
        </w:rPr>
      </w:pPr>
      <w:r w:rsidRPr="00824D38">
        <w:rPr>
          <w:sz w:val="22"/>
          <w:szCs w:val="22"/>
        </w:rPr>
        <w:t>500. Хранение химикатов (кислот, щелочей) должно производиться в отдельных помещениях или на открытых площадках под навесом.</w:t>
      </w:r>
    </w:p>
    <w:p w:rsidR="004F258D" w:rsidRPr="00824D38" w:rsidRDefault="004F258D" w:rsidP="00824D38">
      <w:pPr>
        <w:pStyle w:val="ConsPlusNormal"/>
        <w:ind w:firstLine="540"/>
        <w:jc w:val="both"/>
        <w:rPr>
          <w:sz w:val="22"/>
          <w:szCs w:val="22"/>
        </w:rPr>
      </w:pPr>
      <w:r w:rsidRPr="00824D38">
        <w:rPr>
          <w:sz w:val="22"/>
          <w:szCs w:val="22"/>
        </w:rPr>
        <w:t>Резервуары-хранилища должны быть закрыты, оборудованы вытяжными устройствами, иметь поддоны, соединенные сливными трубами с аварийным сосудом, ограждены обваловкой. На резервуарах должны быть нанесены знаки безопасности с поясняющими надписями.</w:t>
      </w:r>
    </w:p>
    <w:p w:rsidR="004F258D" w:rsidRPr="00824D38" w:rsidRDefault="004F258D" w:rsidP="00824D38">
      <w:pPr>
        <w:pStyle w:val="ConsPlusNormal"/>
        <w:ind w:firstLine="540"/>
        <w:jc w:val="both"/>
        <w:rPr>
          <w:sz w:val="22"/>
          <w:szCs w:val="22"/>
        </w:rPr>
      </w:pPr>
      <w:r w:rsidRPr="00824D38">
        <w:rPr>
          <w:sz w:val="22"/>
          <w:szCs w:val="22"/>
        </w:rPr>
        <w:t>Площадки для наружного хранения кислот и щелочей должны быть ограждены, иметь канавки, обеспечивающие отвод жидкости в безопасное место в случае ее разлива, защищены от атмосферных осадков и нагревания солнечными лучами крышей или навесом из негорючих материалов и освещены в ночное время.</w:t>
      </w:r>
    </w:p>
    <w:p w:rsidR="004F258D" w:rsidRPr="00824D38" w:rsidRDefault="004F258D" w:rsidP="00824D38">
      <w:pPr>
        <w:pStyle w:val="ConsPlusNormal"/>
        <w:ind w:firstLine="540"/>
        <w:jc w:val="both"/>
        <w:rPr>
          <w:sz w:val="22"/>
          <w:szCs w:val="22"/>
        </w:rPr>
      </w:pPr>
      <w:r w:rsidRPr="00824D38">
        <w:rPr>
          <w:sz w:val="22"/>
          <w:szCs w:val="22"/>
        </w:rPr>
        <w:t>501. В складском помещении на видном месте должна быть вывешена инструкция о правилах хранения, отпуска и транспортирования агрессивных веществ, а также находиться аптечка, средства индивидуальной защиты и умывальник.</w:t>
      </w:r>
    </w:p>
    <w:p w:rsidR="004F258D" w:rsidRPr="00824D38" w:rsidRDefault="004F258D" w:rsidP="00824D38">
      <w:pPr>
        <w:pStyle w:val="ConsPlusNormal"/>
        <w:ind w:firstLine="540"/>
        <w:jc w:val="both"/>
        <w:rPr>
          <w:sz w:val="22"/>
          <w:szCs w:val="22"/>
        </w:rPr>
      </w:pPr>
      <w:r w:rsidRPr="00824D38">
        <w:rPr>
          <w:sz w:val="22"/>
          <w:szCs w:val="22"/>
        </w:rPr>
        <w:t>502. При хранении химических веществ запрещается:</w:t>
      </w:r>
    </w:p>
    <w:p w:rsidR="004F258D" w:rsidRPr="00824D38" w:rsidRDefault="004F258D" w:rsidP="00824D38">
      <w:pPr>
        <w:pStyle w:val="ConsPlusNormal"/>
        <w:ind w:firstLine="540"/>
        <w:jc w:val="both"/>
        <w:rPr>
          <w:sz w:val="22"/>
          <w:szCs w:val="22"/>
        </w:rPr>
      </w:pPr>
      <w:r w:rsidRPr="00824D38">
        <w:rPr>
          <w:sz w:val="22"/>
          <w:szCs w:val="22"/>
        </w:rPr>
        <w:t>1) переносить кислоты, щелочи и ядохимикаты в открытых сосудах;</w:t>
      </w:r>
    </w:p>
    <w:p w:rsidR="004F258D" w:rsidRPr="00824D38" w:rsidRDefault="004F258D" w:rsidP="00824D38">
      <w:pPr>
        <w:pStyle w:val="ConsPlusNormal"/>
        <w:ind w:firstLine="540"/>
        <w:jc w:val="both"/>
        <w:rPr>
          <w:sz w:val="22"/>
          <w:szCs w:val="22"/>
        </w:rPr>
      </w:pPr>
      <w:r w:rsidRPr="00824D38">
        <w:rPr>
          <w:sz w:val="22"/>
          <w:szCs w:val="22"/>
        </w:rPr>
        <w:t>2) наливать серную кислоту в сосуды, содержащие щелочь;</w:t>
      </w:r>
    </w:p>
    <w:p w:rsidR="004F258D" w:rsidRPr="00824D38" w:rsidRDefault="004F258D" w:rsidP="00824D38">
      <w:pPr>
        <w:pStyle w:val="ConsPlusNormal"/>
        <w:ind w:firstLine="540"/>
        <w:jc w:val="both"/>
        <w:rPr>
          <w:sz w:val="22"/>
          <w:szCs w:val="22"/>
        </w:rPr>
      </w:pPr>
      <w:r w:rsidRPr="00824D38">
        <w:rPr>
          <w:sz w:val="22"/>
          <w:szCs w:val="22"/>
        </w:rPr>
        <w:t>3) хранить едкие щелочи в сосудах из алюминия или оцинкованной стали;</w:t>
      </w:r>
    </w:p>
    <w:p w:rsidR="004F258D" w:rsidRPr="00824D38" w:rsidRDefault="004F258D" w:rsidP="00824D38">
      <w:pPr>
        <w:pStyle w:val="ConsPlusNormal"/>
        <w:ind w:firstLine="540"/>
        <w:jc w:val="both"/>
        <w:rPr>
          <w:sz w:val="22"/>
          <w:szCs w:val="22"/>
        </w:rPr>
      </w:pPr>
      <w:r w:rsidRPr="00824D38">
        <w:rPr>
          <w:sz w:val="22"/>
          <w:szCs w:val="22"/>
        </w:rPr>
        <w:t>4) размещать и хранить бутыли с едкими жидкостями в проходах, проездах, на лестницах.</w:t>
      </w:r>
    </w:p>
    <w:p w:rsidR="004F258D" w:rsidRPr="00824D38" w:rsidRDefault="004F258D" w:rsidP="00824D38">
      <w:pPr>
        <w:pStyle w:val="ConsPlusNormal"/>
        <w:ind w:firstLine="540"/>
        <w:jc w:val="both"/>
        <w:rPr>
          <w:sz w:val="22"/>
          <w:szCs w:val="22"/>
        </w:rPr>
      </w:pPr>
      <w:r w:rsidRPr="00824D38">
        <w:rPr>
          <w:sz w:val="22"/>
          <w:szCs w:val="22"/>
        </w:rPr>
        <w:t>503. Отходы производства, представляющие опасность для человека и окружающей среды, должны удаляться с рабочих мест и из помещений по мере их накопления и обезвреживаться способами, предусмотренными технологическими регламентами, утвержденными работодателем или иным уполномоченным им должностным лицом.</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3"/>
        <w:rPr>
          <w:sz w:val="22"/>
          <w:szCs w:val="22"/>
        </w:rPr>
      </w:pPr>
      <w:r w:rsidRPr="00824D38">
        <w:rPr>
          <w:sz w:val="22"/>
          <w:szCs w:val="22"/>
        </w:rPr>
        <w:t>Требования охраны труда при фумигации фруктов и овощей</w:t>
      </w:r>
    </w:p>
    <w:p w:rsidR="004F258D" w:rsidRPr="00824D38" w:rsidRDefault="004F258D" w:rsidP="00824D38">
      <w:pPr>
        <w:pStyle w:val="ConsPlusNormal"/>
        <w:jc w:val="center"/>
        <w:rPr>
          <w:sz w:val="22"/>
          <w:szCs w:val="22"/>
        </w:rPr>
      </w:pPr>
      <w:r w:rsidRPr="00824D38">
        <w:rPr>
          <w:sz w:val="22"/>
          <w:szCs w:val="22"/>
        </w:rPr>
        <w:t>при их временном хранении</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504. Отделение фумигации, предназначенное для обработки в процессе хранения фруктов и овощей бромистым метилом, должно включать фумигационную камеру, газозарядное отделение, подсобное помещение, вентиляционную камеру, рабочую комнату и санитарно-бытовые помещения.</w:t>
      </w:r>
    </w:p>
    <w:p w:rsidR="004F258D" w:rsidRPr="00824D38" w:rsidRDefault="004F258D" w:rsidP="00824D38">
      <w:pPr>
        <w:pStyle w:val="ConsPlusNormal"/>
        <w:ind w:firstLine="540"/>
        <w:jc w:val="both"/>
        <w:rPr>
          <w:sz w:val="22"/>
          <w:szCs w:val="22"/>
        </w:rPr>
      </w:pPr>
      <w:r w:rsidRPr="00824D38">
        <w:rPr>
          <w:sz w:val="22"/>
          <w:szCs w:val="22"/>
        </w:rPr>
        <w:t>505. Фумигационная камера должна быть герметична и оборудована вентиляционной установкой с клапанным устройством, обеспечивающим 20-кратный обмен воздуха в час.</w:t>
      </w:r>
    </w:p>
    <w:p w:rsidR="004F258D" w:rsidRPr="00824D38" w:rsidRDefault="004F258D" w:rsidP="00824D38">
      <w:pPr>
        <w:pStyle w:val="ConsPlusNormal"/>
        <w:ind w:firstLine="540"/>
        <w:jc w:val="both"/>
        <w:rPr>
          <w:sz w:val="22"/>
          <w:szCs w:val="22"/>
        </w:rPr>
      </w:pPr>
      <w:r w:rsidRPr="00824D38">
        <w:rPr>
          <w:sz w:val="22"/>
          <w:szCs w:val="22"/>
        </w:rPr>
        <w:t>В камере должны быть установлены дистанционные автоматические устройства по контролю температуры и влажности внутри помещений.</w:t>
      </w:r>
    </w:p>
    <w:p w:rsidR="004F258D" w:rsidRPr="00824D38" w:rsidRDefault="004F258D" w:rsidP="00824D38">
      <w:pPr>
        <w:pStyle w:val="ConsPlusNormal"/>
        <w:ind w:firstLine="540"/>
        <w:jc w:val="both"/>
        <w:rPr>
          <w:sz w:val="22"/>
          <w:szCs w:val="22"/>
        </w:rPr>
      </w:pPr>
      <w:r w:rsidRPr="00824D38">
        <w:rPr>
          <w:sz w:val="22"/>
          <w:szCs w:val="22"/>
        </w:rPr>
        <w:t>506. Для отбора газовоздушных проб в стены фумигационной камеры должны быть вмонтированы газоотборные трубки.</w:t>
      </w:r>
    </w:p>
    <w:p w:rsidR="004F258D" w:rsidRPr="00824D38" w:rsidRDefault="004F258D" w:rsidP="00824D38">
      <w:pPr>
        <w:pStyle w:val="ConsPlusNormal"/>
        <w:ind w:firstLine="540"/>
        <w:jc w:val="both"/>
        <w:rPr>
          <w:sz w:val="22"/>
          <w:szCs w:val="22"/>
        </w:rPr>
      </w:pPr>
      <w:r w:rsidRPr="00824D38">
        <w:rPr>
          <w:sz w:val="22"/>
          <w:szCs w:val="22"/>
        </w:rPr>
        <w:t>507. Вход в газозарядное отделение, подсобное помещение и вентиляционную камеру в момент проведения фумигации допускается при работающей вентиляции и с применением средств индивидуальной защиты органов дыхания.</w:t>
      </w:r>
    </w:p>
    <w:p w:rsidR="004F258D" w:rsidRPr="00824D38" w:rsidRDefault="004F258D" w:rsidP="00824D38">
      <w:pPr>
        <w:pStyle w:val="ConsPlusNormal"/>
        <w:ind w:firstLine="540"/>
        <w:jc w:val="both"/>
        <w:rPr>
          <w:sz w:val="22"/>
          <w:szCs w:val="22"/>
        </w:rPr>
      </w:pPr>
      <w:r w:rsidRPr="00824D38">
        <w:rPr>
          <w:sz w:val="22"/>
          <w:szCs w:val="22"/>
        </w:rPr>
        <w:t>508. Загрузку и выгрузку продукции из фумигационной камеры разрешается производить после полного удаления паров бромистого метила.</w:t>
      </w:r>
    </w:p>
    <w:p w:rsidR="004F258D" w:rsidRPr="00824D38" w:rsidRDefault="004F258D" w:rsidP="00824D38">
      <w:pPr>
        <w:pStyle w:val="ConsPlusNormal"/>
        <w:ind w:firstLine="540"/>
        <w:jc w:val="both"/>
        <w:rPr>
          <w:sz w:val="22"/>
          <w:szCs w:val="22"/>
        </w:rPr>
      </w:pPr>
      <w:r w:rsidRPr="00824D38">
        <w:rPr>
          <w:sz w:val="22"/>
          <w:szCs w:val="22"/>
        </w:rPr>
        <w:t>509. Для обнаружения и ориентировочного определения присутствия опасных для человека концентраций фумиганта в воздухе, выявления утечки бромистого метила из баллонов во время хранения и возможности входа в фумигационную камеру без средств индивидуальной защиты органов дыхания должна применяться индикаторная горелка.</w:t>
      </w:r>
    </w:p>
    <w:p w:rsidR="004F258D" w:rsidRPr="00824D38" w:rsidRDefault="004F258D" w:rsidP="00824D38">
      <w:pPr>
        <w:pStyle w:val="ConsPlusNormal"/>
        <w:ind w:firstLine="540"/>
        <w:jc w:val="both"/>
        <w:rPr>
          <w:sz w:val="22"/>
          <w:szCs w:val="22"/>
        </w:rPr>
      </w:pPr>
      <w:r w:rsidRPr="00824D38">
        <w:rPr>
          <w:sz w:val="22"/>
          <w:szCs w:val="22"/>
        </w:rPr>
        <w:t>Разрешение на вход в камеру дается специалистом-фумигатором после проведения лабораторного анализа.</w:t>
      </w:r>
    </w:p>
    <w:p w:rsidR="004F258D" w:rsidRPr="00824D38" w:rsidRDefault="004F258D" w:rsidP="00824D38">
      <w:pPr>
        <w:pStyle w:val="ConsPlusNormal"/>
        <w:ind w:firstLine="540"/>
        <w:jc w:val="both"/>
        <w:rPr>
          <w:sz w:val="22"/>
          <w:szCs w:val="22"/>
        </w:rPr>
      </w:pPr>
      <w:r w:rsidRPr="00824D38">
        <w:rPr>
          <w:sz w:val="22"/>
          <w:szCs w:val="22"/>
        </w:rPr>
        <w:t>510. Камеры с регулируемой газовой средой должны быть оборудованы системой сигнализации безопасности для выхода людей, случайно оставшихся в закрытых камерах. Устройство для подачи сигнала должно быть установлено около дверей внутри камеры на высоте не более 0,5 м от пола.</w:t>
      </w:r>
    </w:p>
    <w:p w:rsidR="004F258D" w:rsidRPr="00824D38" w:rsidRDefault="004F258D" w:rsidP="00824D38">
      <w:pPr>
        <w:pStyle w:val="ConsPlusNormal"/>
        <w:ind w:firstLine="540"/>
        <w:jc w:val="both"/>
        <w:rPr>
          <w:sz w:val="22"/>
          <w:szCs w:val="22"/>
        </w:rPr>
      </w:pPr>
      <w:r w:rsidRPr="00824D38">
        <w:rPr>
          <w:sz w:val="22"/>
          <w:szCs w:val="22"/>
        </w:rPr>
        <w:t>511. Эксплуатация охлаждающего оборудования камер с регулируемой газовой средой должна осуществляться обслуживающим техническим персоналом за их пределами. Наблюдение за работой вентиляционной системы камеры должно вестись через смотровое стекло.</w:t>
      </w:r>
    </w:p>
    <w:p w:rsidR="004F258D" w:rsidRPr="00824D38" w:rsidRDefault="004F258D" w:rsidP="00824D38">
      <w:pPr>
        <w:pStyle w:val="ConsPlusNormal"/>
        <w:ind w:firstLine="540"/>
        <w:jc w:val="both"/>
        <w:rPr>
          <w:sz w:val="22"/>
          <w:szCs w:val="22"/>
        </w:rPr>
      </w:pPr>
      <w:r w:rsidRPr="00824D38">
        <w:rPr>
          <w:sz w:val="22"/>
          <w:szCs w:val="22"/>
        </w:rPr>
        <w:t>512. Система оттаивания воздухоохладителей от снеговой шубы должна исключать присутствие работников в камере с регулируемой газовой средой.</w:t>
      </w:r>
    </w:p>
    <w:p w:rsidR="004F258D" w:rsidRPr="00824D38" w:rsidRDefault="004F258D" w:rsidP="00824D38">
      <w:pPr>
        <w:pStyle w:val="ConsPlusNormal"/>
        <w:ind w:firstLine="540"/>
        <w:jc w:val="both"/>
        <w:rPr>
          <w:sz w:val="22"/>
          <w:szCs w:val="22"/>
        </w:rPr>
      </w:pPr>
      <w:r w:rsidRPr="00824D38">
        <w:rPr>
          <w:sz w:val="22"/>
          <w:szCs w:val="22"/>
        </w:rPr>
        <w:t>Слив талой воды от воздухоохладителей должен производиться через гидрозатворы с контролируемым уровнем воды в них.</w:t>
      </w:r>
    </w:p>
    <w:p w:rsidR="004F258D" w:rsidRPr="00824D38" w:rsidRDefault="004F258D" w:rsidP="00824D38">
      <w:pPr>
        <w:pStyle w:val="ConsPlusNormal"/>
        <w:ind w:firstLine="540"/>
        <w:jc w:val="both"/>
        <w:rPr>
          <w:sz w:val="22"/>
          <w:szCs w:val="22"/>
        </w:rPr>
      </w:pPr>
      <w:r w:rsidRPr="00824D38">
        <w:rPr>
          <w:sz w:val="22"/>
          <w:szCs w:val="22"/>
        </w:rPr>
        <w:t>513. Вход в камеру с регулируемой газовой средой во время заполнения ее газом и при хранении плодов и овощей разрешается в изолирующих противогазах.</w:t>
      </w:r>
    </w:p>
    <w:p w:rsidR="004F258D" w:rsidRPr="00824D38" w:rsidRDefault="004F258D" w:rsidP="00824D38">
      <w:pPr>
        <w:pStyle w:val="ConsPlusNormal"/>
        <w:ind w:firstLine="540"/>
        <w:jc w:val="both"/>
        <w:rPr>
          <w:sz w:val="22"/>
          <w:szCs w:val="22"/>
        </w:rPr>
      </w:pPr>
      <w:r w:rsidRPr="00824D38">
        <w:rPr>
          <w:sz w:val="22"/>
          <w:szCs w:val="22"/>
        </w:rPr>
        <w:t>На двери камеры должна быть надпись: "Вход в камеру без противогаза запрещается! Опасно для жизни".</w:t>
      </w:r>
    </w:p>
    <w:p w:rsidR="004F258D" w:rsidRPr="00824D38" w:rsidRDefault="004F258D" w:rsidP="00824D38">
      <w:pPr>
        <w:pStyle w:val="ConsPlusNormal"/>
        <w:ind w:firstLine="540"/>
        <w:jc w:val="both"/>
        <w:rPr>
          <w:sz w:val="22"/>
          <w:szCs w:val="22"/>
        </w:rPr>
      </w:pPr>
      <w:r w:rsidRPr="00824D38">
        <w:rPr>
          <w:sz w:val="22"/>
          <w:szCs w:val="22"/>
        </w:rPr>
        <w:t>514. Вход в камеру с регулируемой газовой средой для выполнения работы любого объема допускается при одновременном участии двух работников в изолирующих противогазах.</w:t>
      </w:r>
    </w:p>
    <w:p w:rsidR="004F258D" w:rsidRPr="00824D38" w:rsidRDefault="004F258D" w:rsidP="00824D38">
      <w:pPr>
        <w:pStyle w:val="ConsPlusNormal"/>
        <w:ind w:firstLine="540"/>
        <w:jc w:val="both"/>
        <w:rPr>
          <w:sz w:val="22"/>
          <w:szCs w:val="22"/>
        </w:rPr>
      </w:pPr>
      <w:r w:rsidRPr="00824D38">
        <w:rPr>
          <w:sz w:val="22"/>
          <w:szCs w:val="22"/>
        </w:rPr>
        <w:t>Третий работник, также обеспеченный изолирующим противогазом, должен наблюдать за работающими через смотровое окно все время пребывания работников в камере, а при необходимости - срочно осуществить эвакуацию из камеры пострадавших.</w:t>
      </w:r>
    </w:p>
    <w:p w:rsidR="004F258D" w:rsidRPr="00824D38" w:rsidRDefault="004F258D" w:rsidP="00824D38">
      <w:pPr>
        <w:pStyle w:val="ConsPlusNormal"/>
        <w:ind w:firstLine="540"/>
        <w:jc w:val="both"/>
        <w:rPr>
          <w:sz w:val="22"/>
          <w:szCs w:val="22"/>
        </w:rPr>
      </w:pPr>
      <w:r w:rsidRPr="00824D38">
        <w:rPr>
          <w:sz w:val="22"/>
          <w:szCs w:val="22"/>
        </w:rPr>
        <w:t>Нахождение в камере одного работника запрещается.</w:t>
      </w:r>
    </w:p>
    <w:p w:rsidR="004F258D" w:rsidRPr="00824D38" w:rsidRDefault="004F258D" w:rsidP="00824D38">
      <w:pPr>
        <w:pStyle w:val="ConsPlusNormal"/>
        <w:ind w:firstLine="540"/>
        <w:jc w:val="both"/>
        <w:rPr>
          <w:sz w:val="22"/>
          <w:szCs w:val="22"/>
        </w:rPr>
      </w:pPr>
      <w:r w:rsidRPr="00824D38">
        <w:rPr>
          <w:sz w:val="22"/>
          <w:szCs w:val="22"/>
        </w:rPr>
        <w:t>515. Вентиляторы, работающие на рециркуляцию, во время нахождения работников в камере с регулируемой газовой средой должны быть выключены.</w:t>
      </w:r>
    </w:p>
    <w:p w:rsidR="004F258D" w:rsidRPr="00824D38" w:rsidRDefault="004F258D" w:rsidP="00824D38">
      <w:pPr>
        <w:pStyle w:val="ConsPlusNormal"/>
        <w:ind w:firstLine="540"/>
        <w:jc w:val="both"/>
        <w:rPr>
          <w:sz w:val="22"/>
          <w:szCs w:val="22"/>
        </w:rPr>
      </w:pPr>
      <w:r w:rsidRPr="00824D38">
        <w:rPr>
          <w:sz w:val="22"/>
          <w:szCs w:val="22"/>
        </w:rPr>
        <w:t>516. Вход в камеру с регулируемой газовой средой осуществляется через люк, который после входа работников в изолирующих противогазах прикрывается, но не герметизируется, чтобы его можно было быстро открыть при необходимости немедленного выхода из камеры.</w:t>
      </w:r>
    </w:p>
    <w:p w:rsidR="004F258D" w:rsidRPr="00824D38" w:rsidRDefault="004F258D" w:rsidP="00824D38">
      <w:pPr>
        <w:pStyle w:val="ConsPlusNormal"/>
        <w:ind w:firstLine="540"/>
        <w:jc w:val="both"/>
        <w:rPr>
          <w:sz w:val="22"/>
          <w:szCs w:val="22"/>
        </w:rPr>
      </w:pPr>
      <w:r w:rsidRPr="00824D38">
        <w:rPr>
          <w:sz w:val="22"/>
          <w:szCs w:val="22"/>
        </w:rPr>
        <w:t>517. При разгрузке камер с регулируемой газовой средой необходимо произвести продувку камер воздухом в атмосферу через отбросные клапаны до нормального содержания кислорода в воздухе.</w:t>
      </w:r>
    </w:p>
    <w:p w:rsidR="004F258D" w:rsidRPr="00824D38" w:rsidRDefault="004F258D" w:rsidP="00824D38">
      <w:pPr>
        <w:pStyle w:val="ConsPlusNormal"/>
        <w:ind w:firstLine="540"/>
        <w:jc w:val="both"/>
        <w:rPr>
          <w:sz w:val="22"/>
          <w:szCs w:val="22"/>
        </w:rPr>
      </w:pPr>
      <w:r w:rsidRPr="00824D38">
        <w:rPr>
          <w:sz w:val="22"/>
          <w:szCs w:val="22"/>
        </w:rPr>
        <w:t>518. Допуск работников в камеру для выгрузки плодов по завершении хранения до полного восстановления в камере обычной атмосферы запрещается.</w:t>
      </w:r>
    </w:p>
    <w:p w:rsidR="004F258D" w:rsidRPr="00824D38" w:rsidRDefault="004F258D" w:rsidP="00824D38">
      <w:pPr>
        <w:pStyle w:val="ConsPlusNormal"/>
        <w:ind w:firstLine="540"/>
        <w:jc w:val="both"/>
        <w:rPr>
          <w:sz w:val="22"/>
          <w:szCs w:val="22"/>
        </w:rPr>
      </w:pPr>
      <w:r w:rsidRPr="00824D38">
        <w:rPr>
          <w:sz w:val="22"/>
          <w:szCs w:val="22"/>
        </w:rPr>
        <w:t>519. При использовании в хозяйствующих субъектах природного и сжиженного газа для эксплуатации установок генерирования газовых сред должны соблюдаться требования нормативных правовых актов, содержащих государственные нормативные требования охраны труда в газовом хозяйстве, утвержденных уполномоченными федеральными органами исполнительной власти.</w:t>
      </w:r>
    </w:p>
    <w:p w:rsidR="004F258D" w:rsidRPr="00824D38" w:rsidRDefault="004F258D" w:rsidP="00824D38">
      <w:pPr>
        <w:pStyle w:val="ConsPlusNormal"/>
        <w:ind w:firstLine="540"/>
        <w:jc w:val="both"/>
        <w:rPr>
          <w:sz w:val="22"/>
          <w:szCs w:val="22"/>
        </w:rPr>
      </w:pPr>
      <w:r w:rsidRPr="00824D38">
        <w:rPr>
          <w:sz w:val="22"/>
          <w:szCs w:val="22"/>
        </w:rPr>
        <w:t>520. На входе в станцию газовых сред должны быть вывешены плакаты: "Посторонним вход запрещен!", "Опасно - газ!".</w:t>
      </w:r>
    </w:p>
    <w:p w:rsidR="004F258D" w:rsidRPr="00824D38" w:rsidRDefault="004F258D" w:rsidP="00824D38">
      <w:pPr>
        <w:pStyle w:val="ConsPlusNormal"/>
        <w:ind w:firstLine="540"/>
        <w:jc w:val="both"/>
        <w:rPr>
          <w:sz w:val="22"/>
          <w:szCs w:val="22"/>
        </w:rPr>
      </w:pPr>
      <w:r w:rsidRPr="00824D38">
        <w:rPr>
          <w:sz w:val="22"/>
          <w:szCs w:val="22"/>
        </w:rPr>
        <w:t>521. При эксплуатации установки регулирования газовых сред запрещается:</w:t>
      </w:r>
    </w:p>
    <w:p w:rsidR="004F258D" w:rsidRPr="00824D38" w:rsidRDefault="004F258D" w:rsidP="00824D38">
      <w:pPr>
        <w:pStyle w:val="ConsPlusNormal"/>
        <w:ind w:firstLine="540"/>
        <w:jc w:val="both"/>
        <w:rPr>
          <w:sz w:val="22"/>
          <w:szCs w:val="22"/>
        </w:rPr>
      </w:pPr>
      <w:r w:rsidRPr="00824D38">
        <w:rPr>
          <w:sz w:val="22"/>
          <w:szCs w:val="22"/>
        </w:rPr>
        <w:t>1) производить пуск в работу установки без разрешения ответственного лица;</w:t>
      </w:r>
    </w:p>
    <w:p w:rsidR="004F258D" w:rsidRPr="00824D38" w:rsidRDefault="004F258D" w:rsidP="00824D38">
      <w:pPr>
        <w:pStyle w:val="ConsPlusNormal"/>
        <w:ind w:firstLine="540"/>
        <w:jc w:val="both"/>
        <w:rPr>
          <w:sz w:val="22"/>
          <w:szCs w:val="22"/>
        </w:rPr>
      </w:pPr>
      <w:r w:rsidRPr="00824D38">
        <w:rPr>
          <w:sz w:val="22"/>
          <w:szCs w:val="22"/>
        </w:rPr>
        <w:t>2) оставлять работающую установку без присмотра оператора;</w:t>
      </w:r>
    </w:p>
    <w:p w:rsidR="004F258D" w:rsidRPr="00824D38" w:rsidRDefault="004F258D" w:rsidP="00824D38">
      <w:pPr>
        <w:pStyle w:val="ConsPlusNormal"/>
        <w:ind w:firstLine="540"/>
        <w:jc w:val="both"/>
        <w:rPr>
          <w:sz w:val="22"/>
          <w:szCs w:val="22"/>
        </w:rPr>
      </w:pPr>
      <w:r w:rsidRPr="00824D38">
        <w:rPr>
          <w:sz w:val="22"/>
          <w:szCs w:val="22"/>
        </w:rPr>
        <w:t>3) включать установку при наличии работников в камерах с регулируемой газовой средой;</w:t>
      </w:r>
    </w:p>
    <w:p w:rsidR="004F258D" w:rsidRPr="00824D38" w:rsidRDefault="004F258D" w:rsidP="00824D38">
      <w:pPr>
        <w:pStyle w:val="ConsPlusNormal"/>
        <w:ind w:firstLine="540"/>
        <w:jc w:val="both"/>
        <w:rPr>
          <w:sz w:val="22"/>
          <w:szCs w:val="22"/>
        </w:rPr>
      </w:pPr>
      <w:r w:rsidRPr="00824D38">
        <w:rPr>
          <w:sz w:val="22"/>
          <w:szCs w:val="22"/>
        </w:rPr>
        <w:t>4) производить ремонтные и монтажные работы.</w:t>
      </w:r>
    </w:p>
    <w:p w:rsidR="004F258D" w:rsidRPr="00824D38" w:rsidRDefault="004F258D" w:rsidP="00824D38">
      <w:pPr>
        <w:pStyle w:val="ConsPlusNormal"/>
        <w:ind w:firstLine="540"/>
        <w:jc w:val="both"/>
        <w:rPr>
          <w:sz w:val="22"/>
          <w:szCs w:val="22"/>
        </w:rPr>
      </w:pPr>
      <w:r w:rsidRPr="00824D38">
        <w:rPr>
          <w:sz w:val="22"/>
          <w:szCs w:val="22"/>
        </w:rPr>
        <w:t>522. В помещении станции газовых сред должны быть установлены приборы, контролирующие наличие газа в воздухе. В случае нарушения режима работы, обнаружения утечки газа установку генерирования газовых сред необходимо немедленно отключить и вызвать аварийную службу.</w:t>
      </w:r>
    </w:p>
    <w:p w:rsidR="004F258D" w:rsidRPr="00824D38" w:rsidRDefault="004F258D" w:rsidP="00824D38">
      <w:pPr>
        <w:pStyle w:val="ConsPlusNormal"/>
        <w:ind w:firstLine="540"/>
        <w:jc w:val="both"/>
        <w:rPr>
          <w:sz w:val="22"/>
          <w:szCs w:val="22"/>
        </w:rPr>
      </w:pPr>
      <w:r w:rsidRPr="00824D38">
        <w:rPr>
          <w:sz w:val="22"/>
          <w:szCs w:val="22"/>
        </w:rPr>
        <w:t>Помещение станции газовых сред должно быть провентилировано в течение 10 минут.</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center"/>
        <w:outlineLvl w:val="1"/>
        <w:rPr>
          <w:sz w:val="22"/>
          <w:szCs w:val="22"/>
        </w:rPr>
      </w:pPr>
      <w:r w:rsidRPr="00824D38">
        <w:rPr>
          <w:sz w:val="22"/>
          <w:szCs w:val="22"/>
        </w:rPr>
        <w:t>VI. Заключительные положения</w:t>
      </w:r>
    </w:p>
    <w:p w:rsidR="004F258D" w:rsidRPr="00824D38" w:rsidRDefault="004F258D" w:rsidP="00824D38">
      <w:pPr>
        <w:pStyle w:val="ConsPlusNormal"/>
        <w:jc w:val="both"/>
        <w:rPr>
          <w:sz w:val="22"/>
          <w:szCs w:val="22"/>
        </w:rPr>
      </w:pPr>
    </w:p>
    <w:p w:rsidR="004F258D" w:rsidRPr="00824D38" w:rsidRDefault="004F258D" w:rsidP="00824D38">
      <w:pPr>
        <w:pStyle w:val="ConsPlusNormal"/>
        <w:ind w:firstLine="540"/>
        <w:jc w:val="both"/>
        <w:rPr>
          <w:sz w:val="22"/>
          <w:szCs w:val="22"/>
        </w:rPr>
      </w:pPr>
      <w:r w:rsidRPr="00824D38">
        <w:rPr>
          <w:sz w:val="22"/>
          <w:szCs w:val="22"/>
        </w:rPr>
        <w:t>523. Федеральный государственный надзор за выполнением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w:t>
      </w:r>
    </w:p>
    <w:p w:rsidR="004F258D" w:rsidRPr="00824D38" w:rsidRDefault="004F258D" w:rsidP="00824D38">
      <w:pPr>
        <w:pStyle w:val="ConsPlusNormal"/>
        <w:ind w:firstLine="540"/>
        <w:jc w:val="both"/>
        <w:rPr>
          <w:sz w:val="22"/>
          <w:szCs w:val="22"/>
        </w:rPr>
      </w:pPr>
      <w:r w:rsidRPr="00824D38">
        <w:rPr>
          <w:sz w:val="22"/>
          <w:szCs w:val="22"/>
        </w:rPr>
        <w:t>524.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&lt;1&gt;.</w:t>
      </w:r>
    </w:p>
    <w:p w:rsidR="004F258D" w:rsidRPr="00824D38" w:rsidRDefault="004F258D" w:rsidP="00824D38">
      <w:pPr>
        <w:pStyle w:val="ConsPlusNormal"/>
        <w:ind w:firstLine="540"/>
        <w:jc w:val="both"/>
      </w:pPr>
      <w:r w:rsidRPr="00824D38">
        <w:t>--------------------------------</w:t>
      </w:r>
    </w:p>
    <w:p w:rsidR="004F258D" w:rsidRPr="00824D38" w:rsidRDefault="004F258D" w:rsidP="00824D38">
      <w:pPr>
        <w:pStyle w:val="ConsPlusNormal"/>
        <w:ind w:firstLine="540"/>
        <w:jc w:val="both"/>
      </w:pPr>
      <w:r w:rsidRPr="00824D38">
        <w:t>&lt;1&gt; Глава 62 Трудового кодекса Российской Федерации (Собрание законодательства Российской Федерации, 2002, N 1, ст. 3; 2006, N 27, ст. 2878).</w:t>
      </w:r>
    </w:p>
    <w:p w:rsidR="004F258D" w:rsidRPr="00824D38" w:rsidRDefault="004F258D" w:rsidP="00824D38">
      <w:pPr>
        <w:pStyle w:val="ConsPlusNormal"/>
        <w:jc w:val="both"/>
        <w:rPr>
          <w:sz w:val="22"/>
          <w:szCs w:val="22"/>
        </w:rPr>
      </w:pPr>
    </w:p>
    <w:p w:rsidR="004F258D" w:rsidRPr="00824D38" w:rsidRDefault="004F258D" w:rsidP="00824D38">
      <w:pPr>
        <w:pStyle w:val="ConsPlusNormal"/>
        <w:jc w:val="right"/>
        <w:outlineLvl w:val="1"/>
        <w:rPr>
          <w:sz w:val="22"/>
          <w:szCs w:val="22"/>
        </w:rPr>
      </w:pPr>
      <w:r w:rsidRPr="00824D38">
        <w:rPr>
          <w:sz w:val="22"/>
          <w:szCs w:val="22"/>
        </w:rPr>
        <w:t>Приложение</w:t>
      </w:r>
    </w:p>
    <w:p w:rsidR="004F258D" w:rsidRPr="00824D38" w:rsidRDefault="004F258D" w:rsidP="00824D38">
      <w:pPr>
        <w:pStyle w:val="ConsPlusNormal"/>
        <w:jc w:val="right"/>
        <w:rPr>
          <w:sz w:val="22"/>
          <w:szCs w:val="22"/>
        </w:rPr>
      </w:pPr>
      <w:r w:rsidRPr="00824D38">
        <w:rPr>
          <w:sz w:val="22"/>
          <w:szCs w:val="22"/>
        </w:rPr>
        <w:t>к Правилам по охране труда</w:t>
      </w:r>
    </w:p>
    <w:p w:rsidR="004F258D" w:rsidRPr="00824D38" w:rsidRDefault="004F258D" w:rsidP="00824D38">
      <w:pPr>
        <w:pStyle w:val="ConsPlusNormal"/>
        <w:jc w:val="right"/>
        <w:rPr>
          <w:sz w:val="22"/>
          <w:szCs w:val="22"/>
        </w:rPr>
      </w:pPr>
      <w:r w:rsidRPr="00824D38">
        <w:rPr>
          <w:sz w:val="22"/>
          <w:szCs w:val="22"/>
        </w:rPr>
        <w:t>при производстве отдельных видов</w:t>
      </w:r>
    </w:p>
    <w:p w:rsidR="004F258D" w:rsidRPr="00824D38" w:rsidRDefault="004F258D" w:rsidP="00824D38">
      <w:pPr>
        <w:pStyle w:val="ConsPlusNormal"/>
        <w:jc w:val="right"/>
        <w:rPr>
          <w:sz w:val="22"/>
          <w:szCs w:val="22"/>
        </w:rPr>
      </w:pPr>
      <w:r w:rsidRPr="00824D38">
        <w:rPr>
          <w:sz w:val="22"/>
          <w:szCs w:val="22"/>
        </w:rPr>
        <w:t>пищевой продукции, утвержденным</w:t>
      </w:r>
    </w:p>
    <w:p w:rsidR="004F258D" w:rsidRPr="00824D38" w:rsidRDefault="004F258D" w:rsidP="00824D38">
      <w:pPr>
        <w:pStyle w:val="ConsPlusNormal"/>
        <w:jc w:val="right"/>
        <w:rPr>
          <w:sz w:val="22"/>
          <w:szCs w:val="22"/>
        </w:rPr>
      </w:pPr>
      <w:r w:rsidRPr="00824D38">
        <w:rPr>
          <w:sz w:val="22"/>
          <w:szCs w:val="22"/>
        </w:rPr>
        <w:t>приказом Министерства труда</w:t>
      </w:r>
    </w:p>
    <w:p w:rsidR="004F258D" w:rsidRPr="00824D38" w:rsidRDefault="004F258D" w:rsidP="00824D38">
      <w:pPr>
        <w:pStyle w:val="ConsPlusNormal"/>
        <w:jc w:val="right"/>
        <w:rPr>
          <w:sz w:val="22"/>
          <w:szCs w:val="22"/>
        </w:rPr>
      </w:pPr>
      <w:r w:rsidRPr="00824D38">
        <w:rPr>
          <w:sz w:val="22"/>
          <w:szCs w:val="22"/>
        </w:rPr>
        <w:t>и социальной защиты</w:t>
      </w:r>
    </w:p>
    <w:p w:rsidR="004F258D" w:rsidRPr="00824D38" w:rsidRDefault="004F258D" w:rsidP="00824D38">
      <w:pPr>
        <w:pStyle w:val="ConsPlusNormal"/>
        <w:jc w:val="right"/>
        <w:rPr>
          <w:sz w:val="22"/>
          <w:szCs w:val="22"/>
        </w:rPr>
      </w:pPr>
      <w:r w:rsidRPr="00824D38">
        <w:rPr>
          <w:sz w:val="22"/>
          <w:szCs w:val="22"/>
        </w:rPr>
        <w:t>Российской Федерации</w:t>
      </w:r>
    </w:p>
    <w:p w:rsidR="004F258D" w:rsidRPr="00824D38" w:rsidRDefault="004F258D" w:rsidP="00824D38">
      <w:pPr>
        <w:pStyle w:val="ConsPlusNormal"/>
        <w:jc w:val="right"/>
        <w:rPr>
          <w:sz w:val="22"/>
          <w:szCs w:val="22"/>
        </w:rPr>
      </w:pPr>
      <w:r w:rsidRPr="00824D38">
        <w:rPr>
          <w:sz w:val="22"/>
          <w:szCs w:val="22"/>
        </w:rPr>
        <w:t>от 17 августа 2015 г. N 550н</w:t>
      </w:r>
    </w:p>
    <w:p w:rsidR="004F258D" w:rsidRPr="00824D38" w:rsidRDefault="004F258D" w:rsidP="00824D38">
      <w:pPr>
        <w:pStyle w:val="ConsPlusNormal"/>
        <w:jc w:val="right"/>
        <w:rPr>
          <w:sz w:val="22"/>
          <w:szCs w:val="22"/>
        </w:rPr>
      </w:pPr>
      <w:r w:rsidRPr="00824D38">
        <w:rPr>
          <w:sz w:val="22"/>
          <w:szCs w:val="22"/>
        </w:rPr>
        <w:t>Рекомендуемый образец</w:t>
      </w:r>
    </w:p>
    <w:p w:rsidR="004F258D" w:rsidRPr="00824D38" w:rsidRDefault="004F258D" w:rsidP="00824D38">
      <w:pPr>
        <w:pStyle w:val="ConsPlusNormal"/>
        <w:jc w:val="both"/>
        <w:rPr>
          <w:sz w:val="22"/>
          <w:szCs w:val="22"/>
        </w:rPr>
      </w:pPr>
    </w:p>
    <w:p w:rsidR="004F258D" w:rsidRPr="00824D38" w:rsidRDefault="004F258D" w:rsidP="00824D38">
      <w:pPr>
        <w:pStyle w:val="ConsPlusNonformat"/>
        <w:jc w:val="both"/>
        <w:rPr>
          <w:sz w:val="22"/>
          <w:szCs w:val="22"/>
        </w:rPr>
      </w:pPr>
      <w:bookmarkStart w:id="1" w:name="Par1055"/>
      <w:bookmarkEnd w:id="1"/>
      <w:r w:rsidRPr="00824D38">
        <w:rPr>
          <w:sz w:val="22"/>
          <w:szCs w:val="22"/>
        </w:rPr>
        <w:t xml:space="preserve">                           НАРЯД-ДОПУСК N _____</w:t>
      </w:r>
    </w:p>
    <w:p w:rsidR="004F258D" w:rsidRPr="00824D38" w:rsidRDefault="004F258D" w:rsidP="00824D38">
      <w:pPr>
        <w:pStyle w:val="ConsPlusNonformat"/>
        <w:jc w:val="both"/>
        <w:rPr>
          <w:sz w:val="22"/>
          <w:szCs w:val="22"/>
        </w:rPr>
      </w:pPr>
      <w:r w:rsidRPr="00824D38">
        <w:rPr>
          <w:sz w:val="22"/>
          <w:szCs w:val="22"/>
        </w:rPr>
        <w:t xml:space="preserve">                НА ПРОИЗВОДСТВО РАБОТ ПОВЫШЕННОЙ ОПАСНОСТИ</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 xml:space="preserve">                        (наименование организации)</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 xml:space="preserve">                                 1. Наряд</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1.1. Производителю работ __________________________________________________</w:t>
      </w:r>
    </w:p>
    <w:p w:rsidR="004F258D" w:rsidRPr="00824D38" w:rsidRDefault="004F258D" w:rsidP="00824D38">
      <w:pPr>
        <w:pStyle w:val="ConsPlusNonformat"/>
        <w:jc w:val="both"/>
      </w:pPr>
      <w:r w:rsidRPr="00824D38">
        <w:t xml:space="preserve">                          (должность, наименование подразделения, фамилия</w:t>
      </w:r>
    </w:p>
    <w:p w:rsidR="004F258D" w:rsidRPr="00824D38" w:rsidRDefault="004F258D" w:rsidP="00824D38">
      <w:pPr>
        <w:pStyle w:val="ConsPlusNonformat"/>
        <w:jc w:val="both"/>
      </w:pPr>
      <w:r w:rsidRPr="00824D38">
        <w:t xml:space="preserve">                                           и инициалы)</w:t>
      </w:r>
    </w:p>
    <w:p w:rsidR="004F258D" w:rsidRPr="00824D38" w:rsidRDefault="004F258D" w:rsidP="00824D38">
      <w:pPr>
        <w:pStyle w:val="ConsPlusNonformat"/>
        <w:jc w:val="both"/>
      </w:pPr>
      <w:r w:rsidRPr="00824D38">
        <w:t>с бригадой в составе ___ человек поручается произвести следующие работы: __</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 xml:space="preserve">      (содержание, характеристика, место производства и объем работ)</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__________________________________________________________________________.</w:t>
      </w:r>
    </w:p>
    <w:p w:rsidR="004F258D" w:rsidRPr="00824D38" w:rsidRDefault="004F258D" w:rsidP="00824D38">
      <w:pPr>
        <w:pStyle w:val="ConsPlusNonformat"/>
        <w:jc w:val="both"/>
      </w:pPr>
      <w:r w:rsidRPr="00824D38">
        <w:t>1.2.  При  подготовке  и  производстве  работ  обеспечить  следующие   меры</w:t>
      </w:r>
    </w:p>
    <w:p w:rsidR="004F258D" w:rsidRPr="00824D38" w:rsidRDefault="004F258D" w:rsidP="00824D38">
      <w:pPr>
        <w:pStyle w:val="ConsPlusNonformat"/>
        <w:jc w:val="both"/>
      </w:pPr>
      <w:r w:rsidRPr="00824D38">
        <w:t>безопасности:</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__________________________________________________________________________.</w:t>
      </w:r>
    </w:p>
    <w:p w:rsidR="004F258D" w:rsidRPr="00824D38" w:rsidRDefault="004F258D" w:rsidP="00824D38">
      <w:pPr>
        <w:pStyle w:val="ConsPlusNonformat"/>
        <w:jc w:val="both"/>
      </w:pPr>
      <w:r w:rsidRPr="00824D38">
        <w:t>1.3. Начать работы: в ____ час. ____ мин. "__" _____________ 20__ г.</w:t>
      </w:r>
    </w:p>
    <w:p w:rsidR="004F258D" w:rsidRPr="00824D38" w:rsidRDefault="004F258D" w:rsidP="00824D38">
      <w:pPr>
        <w:pStyle w:val="ConsPlusNonformat"/>
        <w:jc w:val="both"/>
      </w:pPr>
      <w:r w:rsidRPr="00824D38">
        <w:t>1.4. Окончить работы: в ____ час. ____ мин. "__" _____________ 20__ г.</w:t>
      </w:r>
    </w:p>
    <w:p w:rsidR="004F258D" w:rsidRPr="00824D38" w:rsidRDefault="004F258D" w:rsidP="00824D38">
      <w:pPr>
        <w:pStyle w:val="ConsPlusNonformat"/>
        <w:jc w:val="both"/>
      </w:pPr>
      <w:r w:rsidRPr="00824D38">
        <w:t>1.5. Наряд выдал руководитель работ _______________________________________</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 xml:space="preserve">           (наименование должности, фамилия и инициалы, подпись)</w:t>
      </w:r>
    </w:p>
    <w:p w:rsidR="004F258D" w:rsidRPr="00824D38" w:rsidRDefault="004F258D" w:rsidP="00824D38">
      <w:pPr>
        <w:pStyle w:val="ConsPlusNonformat"/>
        <w:jc w:val="both"/>
      </w:pPr>
      <w:r w:rsidRPr="00824D38">
        <w:t>1.6. С условиями работы ознакомлены.</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Производитель работ _________ "__" ___________ 20__ г. ____________________</w:t>
      </w:r>
    </w:p>
    <w:p w:rsidR="004F258D" w:rsidRPr="00824D38" w:rsidRDefault="004F258D" w:rsidP="00824D38">
      <w:pPr>
        <w:pStyle w:val="ConsPlusNonformat"/>
        <w:jc w:val="both"/>
      </w:pPr>
      <w:r w:rsidRPr="00824D38">
        <w:t xml:space="preserve">                    (подпись)                          (фамилия и инициалы)</w:t>
      </w:r>
    </w:p>
    <w:p w:rsidR="004F258D" w:rsidRPr="00824D38" w:rsidRDefault="004F258D" w:rsidP="00824D38">
      <w:pPr>
        <w:pStyle w:val="ConsPlusNonformat"/>
        <w:jc w:val="both"/>
      </w:pPr>
      <w:r w:rsidRPr="00824D38">
        <w:t>Допускающий         _________ "__" ___________ 20__ г. ____________________</w:t>
      </w:r>
    </w:p>
    <w:p w:rsidR="004F258D" w:rsidRPr="00824D38" w:rsidRDefault="004F258D" w:rsidP="00824D38">
      <w:pPr>
        <w:pStyle w:val="ConsPlusNonformat"/>
        <w:jc w:val="both"/>
      </w:pPr>
      <w:r w:rsidRPr="00824D38">
        <w:t xml:space="preserve">                    (подпись)                          (фамилия и инициалы)</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 xml:space="preserve">                                 2. Допуск</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2.1. Инструктаж по охране труда в объеме инструкций _______________________</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___________________________________________________________________________</w:t>
      </w:r>
    </w:p>
    <w:p w:rsidR="004F258D" w:rsidRPr="00824D38" w:rsidRDefault="004F258D" w:rsidP="00824D38">
      <w:pPr>
        <w:pStyle w:val="ConsPlusNonformat"/>
        <w:jc w:val="both"/>
      </w:pPr>
      <w:r w:rsidRPr="00824D38">
        <w:t xml:space="preserve">          (указать наименования или номера инструкций, по которым</w:t>
      </w:r>
    </w:p>
    <w:p w:rsidR="004F258D" w:rsidRPr="00824D38" w:rsidRDefault="004F258D" w:rsidP="00824D38">
      <w:pPr>
        <w:pStyle w:val="ConsPlusNonformat"/>
        <w:jc w:val="both"/>
      </w:pPr>
      <w:r w:rsidRPr="00824D38">
        <w:t xml:space="preserve">                           проведен инструктаж)</w:t>
      </w:r>
    </w:p>
    <w:p w:rsidR="004F258D" w:rsidRPr="00824D38" w:rsidRDefault="004F258D" w:rsidP="00824D38">
      <w:pPr>
        <w:pStyle w:val="ConsPlusNonformat"/>
        <w:jc w:val="both"/>
      </w:pPr>
      <w:r w:rsidRPr="00824D38">
        <w:t>проведен бригаде в составе _______ человек, в том числе:</w:t>
      </w:r>
    </w:p>
    <w:p w:rsidR="004F258D" w:rsidRPr="00824D38" w:rsidRDefault="004F258D" w:rsidP="00824D3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60"/>
        <w:gridCol w:w="2520"/>
        <w:gridCol w:w="2603"/>
        <w:gridCol w:w="1928"/>
        <w:gridCol w:w="1928"/>
      </w:tblGrid>
      <w:tr w:rsidR="004F258D" w:rsidRPr="00824D38" w:rsidTr="00300C2A">
        <w:tc>
          <w:tcPr>
            <w:tcW w:w="66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N пп</w:t>
            </w:r>
          </w:p>
        </w:tc>
        <w:tc>
          <w:tcPr>
            <w:tcW w:w="252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Фамилия, инициалы</w:t>
            </w:r>
          </w:p>
        </w:tc>
        <w:tc>
          <w:tcPr>
            <w:tcW w:w="2603"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Профессия (должность)</w:t>
            </w:r>
          </w:p>
        </w:tc>
        <w:tc>
          <w:tcPr>
            <w:tcW w:w="192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лица, получившего инструктаж</w:t>
            </w:r>
          </w:p>
        </w:tc>
        <w:tc>
          <w:tcPr>
            <w:tcW w:w="192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лица, проводившего инструктаж</w:t>
            </w:r>
          </w:p>
        </w:tc>
      </w:tr>
      <w:tr w:rsidR="004F258D" w:rsidRPr="00824D38" w:rsidTr="00300C2A">
        <w:tc>
          <w:tcPr>
            <w:tcW w:w="66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252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2603"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92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r>
    </w:tbl>
    <w:p w:rsidR="004F258D" w:rsidRPr="00824D38" w:rsidRDefault="004F258D" w:rsidP="00824D38">
      <w:pPr>
        <w:pStyle w:val="ConsPlusNormal"/>
        <w:jc w:val="both"/>
        <w:rPr>
          <w:sz w:val="22"/>
          <w:szCs w:val="22"/>
        </w:rPr>
      </w:pPr>
    </w:p>
    <w:p w:rsidR="004F258D" w:rsidRPr="00824D38" w:rsidRDefault="004F258D" w:rsidP="00824D38">
      <w:pPr>
        <w:pStyle w:val="ConsPlusNonformat"/>
        <w:jc w:val="both"/>
      </w:pPr>
      <w:r w:rsidRPr="00824D38">
        <w:t>2.2.   Мероприятия,    обеспечивающие    безопасность   работ,   выполнены.</w:t>
      </w:r>
    </w:p>
    <w:p w:rsidR="004F258D" w:rsidRPr="00824D38" w:rsidRDefault="004F258D" w:rsidP="00824D38">
      <w:pPr>
        <w:pStyle w:val="ConsPlusNonformat"/>
        <w:jc w:val="both"/>
      </w:pPr>
      <w:r w:rsidRPr="00824D38">
        <w:t>Производитель работ  и  члены  бригады  с  особенностями работ ознакомлены.</w:t>
      </w:r>
    </w:p>
    <w:p w:rsidR="004F258D" w:rsidRPr="00824D38" w:rsidRDefault="004F258D" w:rsidP="00824D38">
      <w:pPr>
        <w:pStyle w:val="ConsPlusNonformat"/>
        <w:jc w:val="both"/>
      </w:pPr>
      <w:r w:rsidRPr="00824D38">
        <w:t>Объект подготовлен к производству работ.</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Допускающий к работе                    _________ "__" ___________ 20__ г.</w:t>
      </w:r>
    </w:p>
    <w:p w:rsidR="004F258D" w:rsidRPr="00824D38" w:rsidRDefault="004F258D" w:rsidP="00824D38">
      <w:pPr>
        <w:pStyle w:val="ConsPlusNonformat"/>
        <w:jc w:val="both"/>
      </w:pPr>
      <w:r w:rsidRPr="00824D38">
        <w:t xml:space="preserve">                                        (подпись)</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2.3. С условиями работ ознакомлен и наряд-допуск получил.</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Производитель работ                     _________ "__" ___________ 20__ г.</w:t>
      </w:r>
    </w:p>
    <w:p w:rsidR="004F258D" w:rsidRPr="00824D38" w:rsidRDefault="004F258D" w:rsidP="00824D38">
      <w:pPr>
        <w:pStyle w:val="ConsPlusNonformat"/>
        <w:jc w:val="both"/>
      </w:pPr>
      <w:r w:rsidRPr="00824D38">
        <w:t xml:space="preserve">                                        (подпись)</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2.4. Подготовку рабочего места проверил. Разрешаю приступить к производству</w:t>
      </w:r>
    </w:p>
    <w:p w:rsidR="004F258D" w:rsidRPr="00824D38" w:rsidRDefault="004F258D" w:rsidP="00824D38">
      <w:pPr>
        <w:pStyle w:val="ConsPlusNonformat"/>
        <w:jc w:val="both"/>
      </w:pPr>
      <w:r w:rsidRPr="00824D38">
        <w:t>работ.</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Руководитель работ                      _________ "__" ___________ 20__ г.</w:t>
      </w:r>
    </w:p>
    <w:p w:rsidR="004F258D" w:rsidRPr="00824D38" w:rsidRDefault="004F258D" w:rsidP="00824D38">
      <w:pPr>
        <w:pStyle w:val="ConsPlusNonformat"/>
        <w:jc w:val="both"/>
      </w:pPr>
      <w:r w:rsidRPr="00824D38">
        <w:t xml:space="preserve">                                        (подпись)</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 xml:space="preserve">          3. Оформление ежедневного допуска на производство работ</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3.1.</w:t>
      </w:r>
    </w:p>
    <w:p w:rsidR="004F258D" w:rsidRPr="00824D38" w:rsidRDefault="004F258D" w:rsidP="00824D38">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498"/>
        <w:gridCol w:w="1663"/>
        <w:gridCol w:w="1620"/>
        <w:gridCol w:w="1588"/>
        <w:gridCol w:w="1635"/>
        <w:gridCol w:w="1635"/>
      </w:tblGrid>
      <w:tr w:rsidR="004F258D" w:rsidRPr="00824D38" w:rsidTr="00300C2A">
        <w:tc>
          <w:tcPr>
            <w:tcW w:w="4781" w:type="dxa"/>
            <w:gridSpan w:val="3"/>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Оформление начала производства работ</w:t>
            </w:r>
          </w:p>
        </w:tc>
        <w:tc>
          <w:tcPr>
            <w:tcW w:w="4858" w:type="dxa"/>
            <w:gridSpan w:val="3"/>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Оформление окончания работ</w:t>
            </w:r>
          </w:p>
        </w:tc>
      </w:tr>
      <w:tr w:rsidR="004F258D" w:rsidRPr="00824D38" w:rsidTr="00300C2A">
        <w:tc>
          <w:tcPr>
            <w:tcW w:w="149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Начало работ (число, месяц, время)</w:t>
            </w:r>
          </w:p>
        </w:tc>
        <w:tc>
          <w:tcPr>
            <w:tcW w:w="1663"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производителя работ</w:t>
            </w:r>
          </w:p>
        </w:tc>
        <w:tc>
          <w:tcPr>
            <w:tcW w:w="162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допускающего</w:t>
            </w:r>
          </w:p>
        </w:tc>
        <w:tc>
          <w:tcPr>
            <w:tcW w:w="158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Окончание работ (число, месяц, время)</w:t>
            </w:r>
          </w:p>
        </w:tc>
        <w:tc>
          <w:tcPr>
            <w:tcW w:w="1635"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производителя работ</w:t>
            </w:r>
          </w:p>
        </w:tc>
        <w:tc>
          <w:tcPr>
            <w:tcW w:w="1635"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jc w:val="center"/>
            </w:pPr>
            <w:r w:rsidRPr="00824D38">
              <w:t>Подпись допускающего</w:t>
            </w:r>
          </w:p>
        </w:tc>
      </w:tr>
      <w:tr w:rsidR="004F258D" w:rsidRPr="00824D38" w:rsidTr="00300C2A">
        <w:tc>
          <w:tcPr>
            <w:tcW w:w="149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663"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620"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588"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635"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c>
          <w:tcPr>
            <w:tcW w:w="1635" w:type="dxa"/>
            <w:tcBorders>
              <w:top w:val="single" w:sz="4" w:space="0" w:color="auto"/>
              <w:left w:val="single" w:sz="4" w:space="0" w:color="auto"/>
              <w:bottom w:val="single" w:sz="4" w:space="0" w:color="auto"/>
              <w:right w:val="single" w:sz="4" w:space="0" w:color="auto"/>
            </w:tcBorders>
          </w:tcPr>
          <w:p w:rsidR="004F258D" w:rsidRPr="00824D38" w:rsidRDefault="004F258D" w:rsidP="00300C2A">
            <w:pPr>
              <w:pStyle w:val="ConsPlusNormal"/>
            </w:pPr>
          </w:p>
        </w:tc>
      </w:tr>
    </w:tbl>
    <w:p w:rsidR="004F258D" w:rsidRPr="00824D38" w:rsidRDefault="004F258D" w:rsidP="00824D38">
      <w:pPr>
        <w:pStyle w:val="ConsPlusNormal"/>
        <w:jc w:val="both"/>
        <w:rPr>
          <w:sz w:val="22"/>
          <w:szCs w:val="22"/>
        </w:rPr>
      </w:pPr>
    </w:p>
    <w:p w:rsidR="004F258D" w:rsidRPr="00824D38" w:rsidRDefault="004F258D" w:rsidP="00824D38">
      <w:pPr>
        <w:pStyle w:val="ConsPlusNonformat"/>
        <w:jc w:val="both"/>
      </w:pPr>
      <w:r w:rsidRPr="00824D38">
        <w:t>3.2. Работы завершены, рабочие места убраны, работники с места производства</w:t>
      </w:r>
    </w:p>
    <w:p w:rsidR="004F258D" w:rsidRPr="00824D38" w:rsidRDefault="004F258D" w:rsidP="00824D38">
      <w:pPr>
        <w:pStyle w:val="ConsPlusNonformat"/>
        <w:jc w:val="both"/>
      </w:pPr>
      <w:r w:rsidRPr="00824D38">
        <w:t>работ выведены.</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Наряд-допуск закрыт в ____ час. ____ мин. "__" ____________ 20__ г.</w:t>
      </w:r>
    </w:p>
    <w:p w:rsidR="004F258D" w:rsidRPr="00824D38" w:rsidRDefault="004F258D" w:rsidP="00824D38">
      <w:pPr>
        <w:pStyle w:val="ConsPlusNonformat"/>
        <w:jc w:val="both"/>
      </w:pPr>
    </w:p>
    <w:p w:rsidR="004F258D" w:rsidRPr="00824D38" w:rsidRDefault="004F258D" w:rsidP="00824D38">
      <w:pPr>
        <w:pStyle w:val="ConsPlusNonformat"/>
        <w:jc w:val="both"/>
      </w:pPr>
      <w:r w:rsidRPr="00824D38">
        <w:t>Производитель работ         _________ "__" ____________ 20__ г.</w:t>
      </w:r>
    </w:p>
    <w:p w:rsidR="004F258D" w:rsidRPr="00824D38" w:rsidRDefault="004F258D" w:rsidP="00824D38">
      <w:pPr>
        <w:pStyle w:val="ConsPlusNonformat"/>
        <w:jc w:val="both"/>
      </w:pPr>
      <w:r w:rsidRPr="00824D38">
        <w:t xml:space="preserve">                            (подпись)</w:t>
      </w:r>
    </w:p>
    <w:p w:rsidR="004F258D" w:rsidRPr="00824D38" w:rsidRDefault="004F258D" w:rsidP="00824D38">
      <w:pPr>
        <w:pStyle w:val="ConsPlusNonformat"/>
        <w:jc w:val="both"/>
      </w:pPr>
      <w:r w:rsidRPr="00824D38">
        <w:t>Руководитель работ       _________ "__" _____________ 20__ г.</w:t>
      </w:r>
    </w:p>
    <w:p w:rsidR="004F258D" w:rsidRPr="00824D38" w:rsidRDefault="004F258D" w:rsidP="00824D38">
      <w:pPr>
        <w:pStyle w:val="ConsPlusNonformat"/>
        <w:jc w:val="both"/>
      </w:pPr>
      <w:r w:rsidRPr="00824D38">
        <w:t xml:space="preserve">                         (подпись)</w:t>
      </w:r>
    </w:p>
    <w:p w:rsidR="004F258D" w:rsidRPr="00824D38" w:rsidRDefault="004F258D" w:rsidP="00824D38">
      <w:pPr>
        <w:pStyle w:val="ConsPlusNormal"/>
        <w:jc w:val="both"/>
      </w:pPr>
    </w:p>
    <w:p w:rsidR="004F258D" w:rsidRPr="00824D38" w:rsidRDefault="004F258D" w:rsidP="00824D38">
      <w:pPr>
        <w:pStyle w:val="ConsPlusNormal"/>
        <w:ind w:firstLine="540"/>
        <w:jc w:val="both"/>
      </w:pPr>
      <w:r w:rsidRPr="00824D38">
        <w:t>Примечание.</w:t>
      </w:r>
    </w:p>
    <w:p w:rsidR="004F258D" w:rsidRPr="00824D38" w:rsidRDefault="004F258D" w:rsidP="00824D38">
      <w:pPr>
        <w:pStyle w:val="ConsPlusNormal"/>
        <w:ind w:firstLine="540"/>
        <w:jc w:val="both"/>
        <w:rPr>
          <w:sz w:val="22"/>
          <w:szCs w:val="22"/>
        </w:rPr>
      </w:pPr>
      <w:r w:rsidRPr="00824D38">
        <w:t>Наряд-допуск оформляется в двух экземплярах: первый хранится у работника, выдавшего наряд-допуск, второй - у руководителя работ.</w:t>
      </w:r>
    </w:p>
    <w:sectPr w:rsidR="004F258D" w:rsidRPr="00824D3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58D" w:rsidRDefault="004F258D">
      <w:r>
        <w:separator/>
      </w:r>
    </w:p>
  </w:endnote>
  <w:endnote w:type="continuationSeparator" w:id="0">
    <w:p w:rsidR="004F258D" w:rsidRDefault="004F25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8D" w:rsidRDefault="004F258D" w:rsidP="00DF5729">
    <w:pPr>
      <w:jc w:val="center"/>
      <w:rPr>
        <w:sz w:val="2"/>
        <w:szCs w:val="2"/>
      </w:rPr>
    </w:pPr>
  </w:p>
  <w:p w:rsidR="004F258D" w:rsidRDefault="004F258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58D" w:rsidRDefault="004F258D">
      <w:r>
        <w:separator/>
      </w:r>
    </w:p>
  </w:footnote>
  <w:footnote w:type="continuationSeparator" w:id="0">
    <w:p w:rsidR="004F258D" w:rsidRDefault="004F25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58D" w:rsidRDefault="004F258D" w:rsidP="00DF5729">
    <w:pPr>
      <w:jc w:val="center"/>
      <w:rPr>
        <w:sz w:val="2"/>
        <w:szCs w:val="2"/>
      </w:rPr>
    </w:pPr>
  </w:p>
  <w:p w:rsidR="004F258D" w:rsidRDefault="004F258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F258D" w:rsidRPr="002A36C4" w:rsidRDefault="004F258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F258D" w:rsidRPr="002A36C4" w:rsidRDefault="004F258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F258D" w:rsidRDefault="004F258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00C2A"/>
    <w:rsid w:val="00470855"/>
    <w:rsid w:val="004F258D"/>
    <w:rsid w:val="00616E37"/>
    <w:rsid w:val="006C2CAC"/>
    <w:rsid w:val="006D6D97"/>
    <w:rsid w:val="00706E08"/>
    <w:rsid w:val="00824D3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7457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7457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7457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80824991">
      <w:marLeft w:val="0"/>
      <w:marRight w:val="0"/>
      <w:marTop w:val="0"/>
      <w:marBottom w:val="0"/>
      <w:divBdr>
        <w:top w:val="none" w:sz="0" w:space="0" w:color="auto"/>
        <w:left w:val="none" w:sz="0" w:space="0" w:color="auto"/>
        <w:bottom w:val="none" w:sz="0" w:space="0" w:color="auto"/>
        <w:right w:val="none" w:sz="0" w:space="0" w:color="auto"/>
      </w:divBdr>
    </w:div>
    <w:div w:id="1580824992">
      <w:marLeft w:val="0"/>
      <w:marRight w:val="0"/>
      <w:marTop w:val="0"/>
      <w:marBottom w:val="0"/>
      <w:divBdr>
        <w:top w:val="none" w:sz="0" w:space="0" w:color="auto"/>
        <w:left w:val="none" w:sz="0" w:space="0" w:color="auto"/>
        <w:bottom w:val="none" w:sz="0" w:space="0" w:color="auto"/>
        <w:right w:val="none" w:sz="0" w:space="0" w:color="auto"/>
      </w:divBdr>
    </w:div>
    <w:div w:id="1580824993">
      <w:marLeft w:val="0"/>
      <w:marRight w:val="0"/>
      <w:marTop w:val="0"/>
      <w:marBottom w:val="0"/>
      <w:divBdr>
        <w:top w:val="none" w:sz="0" w:space="0" w:color="auto"/>
        <w:left w:val="none" w:sz="0" w:space="0" w:color="auto"/>
        <w:bottom w:val="none" w:sz="0" w:space="0" w:color="auto"/>
        <w:right w:val="none" w:sz="0" w:space="0" w:color="auto"/>
      </w:divBdr>
    </w:div>
    <w:div w:id="1580824994">
      <w:marLeft w:val="0"/>
      <w:marRight w:val="0"/>
      <w:marTop w:val="0"/>
      <w:marBottom w:val="0"/>
      <w:divBdr>
        <w:top w:val="none" w:sz="0" w:space="0" w:color="auto"/>
        <w:left w:val="none" w:sz="0" w:space="0" w:color="auto"/>
        <w:bottom w:val="none" w:sz="0" w:space="0" w:color="auto"/>
        <w:right w:val="none" w:sz="0" w:space="0" w:color="auto"/>
      </w:divBdr>
    </w:div>
    <w:div w:id="1580824995">
      <w:marLeft w:val="0"/>
      <w:marRight w:val="0"/>
      <w:marTop w:val="0"/>
      <w:marBottom w:val="0"/>
      <w:divBdr>
        <w:top w:val="none" w:sz="0" w:space="0" w:color="auto"/>
        <w:left w:val="none" w:sz="0" w:space="0" w:color="auto"/>
        <w:bottom w:val="none" w:sz="0" w:space="0" w:color="auto"/>
        <w:right w:val="none" w:sz="0" w:space="0" w:color="auto"/>
      </w:divBdr>
    </w:div>
    <w:div w:id="15808249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41</Pages>
  <Words>21307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30 декабря 2015 г</dc:title>
  <dc:subject/>
  <dc:creator>Информ-аналит отдел</dc:creator>
  <cp:keywords/>
  <dc:description/>
  <cp:lastModifiedBy>Информ-аналит отдел</cp:lastModifiedBy>
  <cp:revision>2</cp:revision>
  <dcterms:created xsi:type="dcterms:W3CDTF">2016-01-14T11:07:00Z</dcterms:created>
  <dcterms:modified xsi:type="dcterms:W3CDTF">2016-01-14T11:07:00Z</dcterms:modified>
</cp:coreProperties>
</file>