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2C6" w:rsidRPr="00BD78FE" w:rsidRDefault="00A262C6" w:rsidP="00BD78FE">
      <w:pPr>
        <w:pStyle w:val="ConsPlusNormal"/>
        <w:outlineLvl w:val="0"/>
        <w:rPr>
          <w:sz w:val="22"/>
          <w:szCs w:val="22"/>
        </w:rPr>
      </w:pPr>
      <w:r w:rsidRPr="00BD78FE">
        <w:rPr>
          <w:sz w:val="22"/>
          <w:szCs w:val="22"/>
        </w:rPr>
        <w:t xml:space="preserve">Зарегистрировано в Минюсте России 13 марта </w:t>
      </w:r>
      <w:smartTag w:uri="urn:schemas-microsoft-com:office:smarttags" w:element="metricconverter">
        <w:smartTagPr>
          <w:attr w:name="ProductID" w:val="2012 г"/>
        </w:smartTagPr>
        <w:r w:rsidRPr="00BD78FE">
          <w:rPr>
            <w:sz w:val="22"/>
            <w:szCs w:val="22"/>
          </w:rPr>
          <w:t>2012 г</w:t>
        </w:r>
      </w:smartTag>
      <w:r w:rsidRPr="00BD78FE">
        <w:rPr>
          <w:sz w:val="22"/>
          <w:szCs w:val="22"/>
        </w:rPr>
        <w:t>. N 23453</w:t>
      </w:r>
    </w:p>
    <w:p w:rsidR="00A262C6" w:rsidRPr="00BD78FE" w:rsidRDefault="00A262C6" w:rsidP="00BD78FE">
      <w:pPr>
        <w:pStyle w:val="ConsPlusNormal"/>
        <w:rPr>
          <w:sz w:val="22"/>
          <w:szCs w:val="22"/>
        </w:rPr>
      </w:pPr>
    </w:p>
    <w:p w:rsidR="00A262C6" w:rsidRPr="00BD78FE" w:rsidRDefault="00A262C6" w:rsidP="00BD78FE">
      <w:pPr>
        <w:pStyle w:val="ConsPlusTitle"/>
        <w:jc w:val="center"/>
        <w:rPr>
          <w:sz w:val="22"/>
          <w:szCs w:val="22"/>
        </w:rPr>
      </w:pPr>
      <w:r w:rsidRPr="00BD78FE">
        <w:rPr>
          <w:sz w:val="22"/>
          <w:szCs w:val="22"/>
        </w:rPr>
        <w:t>ФЕДЕРАЛЬНАЯ СЛУЖБА РОССИЙСКОЙ ФЕДЕРАЦИИ</w:t>
      </w:r>
    </w:p>
    <w:p w:rsidR="00A262C6" w:rsidRPr="00BD78FE" w:rsidRDefault="00A262C6" w:rsidP="00BD78FE">
      <w:pPr>
        <w:pStyle w:val="ConsPlusTitle"/>
        <w:jc w:val="center"/>
        <w:rPr>
          <w:sz w:val="22"/>
          <w:szCs w:val="22"/>
        </w:rPr>
      </w:pPr>
      <w:r w:rsidRPr="00BD78FE">
        <w:rPr>
          <w:sz w:val="22"/>
          <w:szCs w:val="22"/>
        </w:rPr>
        <w:t>ПО КОНТРОЛЮ ЗА ОБОРОТОМ НАРКОТИКОВ</w:t>
      </w:r>
    </w:p>
    <w:p w:rsidR="00A262C6" w:rsidRPr="00BD78FE" w:rsidRDefault="00A262C6" w:rsidP="00BD78FE">
      <w:pPr>
        <w:pStyle w:val="ConsPlusTitle"/>
        <w:jc w:val="center"/>
        <w:rPr>
          <w:sz w:val="22"/>
          <w:szCs w:val="22"/>
        </w:rPr>
      </w:pPr>
    </w:p>
    <w:p w:rsidR="00A262C6" w:rsidRPr="00BD78FE" w:rsidRDefault="00A262C6" w:rsidP="00BD78FE">
      <w:pPr>
        <w:pStyle w:val="ConsPlusTitle"/>
        <w:jc w:val="center"/>
        <w:rPr>
          <w:sz w:val="22"/>
          <w:szCs w:val="22"/>
        </w:rPr>
      </w:pPr>
      <w:r w:rsidRPr="00BD78FE">
        <w:rPr>
          <w:sz w:val="22"/>
          <w:szCs w:val="22"/>
        </w:rPr>
        <w:t>ПРИКАЗ</w:t>
      </w:r>
    </w:p>
    <w:p w:rsidR="00A262C6" w:rsidRPr="00BD78FE" w:rsidRDefault="00A262C6" w:rsidP="00BD78FE">
      <w:pPr>
        <w:pStyle w:val="ConsPlusTitle"/>
        <w:jc w:val="center"/>
        <w:rPr>
          <w:sz w:val="22"/>
          <w:szCs w:val="22"/>
        </w:rPr>
      </w:pPr>
      <w:r w:rsidRPr="00BD78FE">
        <w:rPr>
          <w:sz w:val="22"/>
          <w:szCs w:val="22"/>
        </w:rPr>
        <w:t xml:space="preserve">от 29 декабря </w:t>
      </w:r>
      <w:smartTag w:uri="urn:schemas-microsoft-com:office:smarttags" w:element="metricconverter">
        <w:smartTagPr>
          <w:attr w:name="ProductID" w:val="2011 г"/>
        </w:smartTagPr>
        <w:r w:rsidRPr="00BD78FE">
          <w:rPr>
            <w:sz w:val="22"/>
            <w:szCs w:val="22"/>
          </w:rPr>
          <w:t>2011 г</w:t>
        </w:r>
      </w:smartTag>
      <w:r w:rsidRPr="00BD78FE">
        <w:rPr>
          <w:sz w:val="22"/>
          <w:szCs w:val="22"/>
        </w:rPr>
        <w:t>. N 580</w:t>
      </w:r>
    </w:p>
    <w:p w:rsidR="00A262C6" w:rsidRPr="00BD78FE" w:rsidRDefault="00A262C6" w:rsidP="00BD78FE">
      <w:pPr>
        <w:pStyle w:val="ConsPlusTitle"/>
        <w:jc w:val="center"/>
        <w:rPr>
          <w:sz w:val="22"/>
          <w:szCs w:val="22"/>
        </w:rPr>
      </w:pPr>
    </w:p>
    <w:p w:rsidR="00A262C6" w:rsidRPr="00BD78FE" w:rsidRDefault="00A262C6" w:rsidP="00BD78FE">
      <w:pPr>
        <w:pStyle w:val="ConsPlusTitle"/>
        <w:jc w:val="center"/>
        <w:rPr>
          <w:sz w:val="22"/>
          <w:szCs w:val="22"/>
        </w:rPr>
      </w:pPr>
      <w:r w:rsidRPr="00BD78FE">
        <w:rPr>
          <w:sz w:val="22"/>
          <w:szCs w:val="22"/>
        </w:rPr>
        <w:t>ОБ УТВЕРЖДЕНИИ АДМИНИСТРАТИВНОГО РЕГЛАМЕНТА</w:t>
      </w:r>
    </w:p>
    <w:p w:rsidR="00A262C6" w:rsidRPr="00BD78FE" w:rsidRDefault="00A262C6" w:rsidP="00BD78FE">
      <w:pPr>
        <w:pStyle w:val="ConsPlusTitle"/>
        <w:jc w:val="center"/>
        <w:rPr>
          <w:sz w:val="22"/>
          <w:szCs w:val="22"/>
        </w:rPr>
      </w:pPr>
      <w:r w:rsidRPr="00BD78FE">
        <w:rPr>
          <w:sz w:val="22"/>
          <w:szCs w:val="22"/>
        </w:rPr>
        <w:t>ФЕДЕРАЛЬНОЙ СЛУЖБЫ РОССИЙСКОЙ ФЕДЕРАЦИИ ПО КОНТРОЛЮ</w:t>
      </w:r>
    </w:p>
    <w:p w:rsidR="00A262C6" w:rsidRPr="00BD78FE" w:rsidRDefault="00A262C6" w:rsidP="00BD78FE">
      <w:pPr>
        <w:pStyle w:val="ConsPlusTitle"/>
        <w:jc w:val="center"/>
        <w:rPr>
          <w:sz w:val="22"/>
          <w:szCs w:val="22"/>
        </w:rPr>
      </w:pPr>
      <w:r w:rsidRPr="00BD78FE">
        <w:rPr>
          <w:sz w:val="22"/>
          <w:szCs w:val="22"/>
        </w:rPr>
        <w:t>ЗА ОБОРОТОМ НАРКОТИКОВ ПО ПРЕДОСТАВЛЕНИЮ ГОСУДАРСТВЕННОЙ</w:t>
      </w:r>
    </w:p>
    <w:p w:rsidR="00A262C6" w:rsidRPr="00BD78FE" w:rsidRDefault="00A262C6" w:rsidP="00BD78FE">
      <w:pPr>
        <w:pStyle w:val="ConsPlusTitle"/>
        <w:jc w:val="center"/>
        <w:rPr>
          <w:sz w:val="22"/>
          <w:szCs w:val="22"/>
        </w:rPr>
      </w:pPr>
      <w:r w:rsidRPr="00BD78FE">
        <w:rPr>
          <w:sz w:val="22"/>
          <w:szCs w:val="22"/>
        </w:rPr>
        <w:t>УСЛУГИ ПО ВЫДАЧЕ ЗАКЛЮЧЕНИЙ ОБ ОТСУТСТВИИ У РАБОТНИКОВ,</w:t>
      </w:r>
    </w:p>
    <w:p w:rsidR="00A262C6" w:rsidRPr="00BD78FE" w:rsidRDefault="00A262C6" w:rsidP="00BD78FE">
      <w:pPr>
        <w:pStyle w:val="ConsPlusTitle"/>
        <w:jc w:val="center"/>
        <w:rPr>
          <w:sz w:val="22"/>
          <w:szCs w:val="22"/>
        </w:rPr>
      </w:pPr>
      <w:r w:rsidRPr="00BD78FE">
        <w:rPr>
          <w:sz w:val="22"/>
          <w:szCs w:val="22"/>
        </w:rPr>
        <w:t>КОТОРЫЕ В СООТВЕТСТВИИ СО СВОИМИ СЛУЖЕБНЫМИ ОБЯЗАННОСТЯМИ</w:t>
      </w:r>
    </w:p>
    <w:p w:rsidR="00A262C6" w:rsidRPr="00BD78FE" w:rsidRDefault="00A262C6" w:rsidP="00BD78FE">
      <w:pPr>
        <w:pStyle w:val="ConsPlusTitle"/>
        <w:jc w:val="center"/>
        <w:rPr>
          <w:sz w:val="22"/>
          <w:szCs w:val="22"/>
        </w:rPr>
      </w:pPr>
      <w:r w:rsidRPr="00BD78FE">
        <w:rPr>
          <w:sz w:val="22"/>
          <w:szCs w:val="22"/>
        </w:rPr>
        <w:t>ДОЛЖНЫ ИМЕТЬ ДОСТУП К НАРКОТИЧЕСКИМ СРЕДСТВАМ, ПСИХОТРОПНЫМ</w:t>
      </w:r>
    </w:p>
    <w:p w:rsidR="00A262C6" w:rsidRPr="00BD78FE" w:rsidRDefault="00A262C6" w:rsidP="00BD78FE">
      <w:pPr>
        <w:pStyle w:val="ConsPlusTitle"/>
        <w:jc w:val="center"/>
        <w:rPr>
          <w:sz w:val="22"/>
          <w:szCs w:val="22"/>
        </w:rPr>
      </w:pPr>
      <w:r w:rsidRPr="00BD78FE">
        <w:rPr>
          <w:sz w:val="22"/>
          <w:szCs w:val="22"/>
        </w:rPr>
        <w:t>ВЕЩЕСТВАМ, ВНЕСЕННЫМ В СПИСОК I ПРЕКУРСОРАМ</w:t>
      </w:r>
    </w:p>
    <w:p w:rsidR="00A262C6" w:rsidRPr="00BD78FE" w:rsidRDefault="00A262C6" w:rsidP="00BD78FE">
      <w:pPr>
        <w:pStyle w:val="ConsPlusTitle"/>
        <w:jc w:val="center"/>
        <w:rPr>
          <w:sz w:val="22"/>
          <w:szCs w:val="22"/>
        </w:rPr>
      </w:pPr>
      <w:r w:rsidRPr="00BD78FE">
        <w:rPr>
          <w:sz w:val="22"/>
          <w:szCs w:val="22"/>
        </w:rPr>
        <w:t>ИЛИ КУЛЬТИВИРУЕМЫМ НАРКОСОДЕРЖАЩИМ РАСТЕНИЯМ, НЕПОГАШЕННОЙ</w:t>
      </w:r>
    </w:p>
    <w:p w:rsidR="00A262C6" w:rsidRPr="00BD78FE" w:rsidRDefault="00A262C6" w:rsidP="00BD78FE">
      <w:pPr>
        <w:pStyle w:val="ConsPlusTitle"/>
        <w:jc w:val="center"/>
        <w:rPr>
          <w:sz w:val="22"/>
          <w:szCs w:val="22"/>
        </w:rPr>
      </w:pPr>
      <w:r w:rsidRPr="00BD78FE">
        <w:rPr>
          <w:sz w:val="22"/>
          <w:szCs w:val="22"/>
        </w:rPr>
        <w:t>ИЛИ НЕСНЯТОЙ СУДИМОСТИ ЗА ПРЕСТУПЛЕНИЕ СРЕДНЕЙ ТЯЖЕСТИ,</w:t>
      </w:r>
    </w:p>
    <w:p w:rsidR="00A262C6" w:rsidRPr="00BD78FE" w:rsidRDefault="00A262C6" w:rsidP="00BD78FE">
      <w:pPr>
        <w:pStyle w:val="ConsPlusTitle"/>
        <w:jc w:val="center"/>
        <w:rPr>
          <w:sz w:val="22"/>
          <w:szCs w:val="22"/>
        </w:rPr>
      </w:pPr>
      <w:r w:rsidRPr="00BD78FE">
        <w:rPr>
          <w:sz w:val="22"/>
          <w:szCs w:val="22"/>
        </w:rPr>
        <w:t>ТЯЖКОЕ, ОСОБО ТЯЖКОЕ ПРЕСТУПЛЕНИЕ ИЛИ ПРЕСТУПЛЕНИЕ,</w:t>
      </w:r>
    </w:p>
    <w:p w:rsidR="00A262C6" w:rsidRPr="00BD78FE" w:rsidRDefault="00A262C6" w:rsidP="00BD78FE">
      <w:pPr>
        <w:pStyle w:val="ConsPlusTitle"/>
        <w:jc w:val="center"/>
        <w:rPr>
          <w:sz w:val="22"/>
          <w:szCs w:val="22"/>
        </w:rPr>
      </w:pPr>
      <w:r w:rsidRPr="00BD78FE">
        <w:rPr>
          <w:sz w:val="22"/>
          <w:szCs w:val="22"/>
        </w:rPr>
        <w:t>СВЯЗАННОЕ С НЕЗАКОННЫМ ОБОРОТОМ НАРКОТИЧЕСКИХ СРЕДСТВ,</w:t>
      </w:r>
    </w:p>
    <w:p w:rsidR="00A262C6" w:rsidRPr="00BD78FE" w:rsidRDefault="00A262C6" w:rsidP="00BD78FE">
      <w:pPr>
        <w:pStyle w:val="ConsPlusTitle"/>
        <w:jc w:val="center"/>
        <w:rPr>
          <w:sz w:val="22"/>
          <w:szCs w:val="22"/>
        </w:rPr>
      </w:pPr>
      <w:r w:rsidRPr="00BD78FE">
        <w:rPr>
          <w:sz w:val="22"/>
          <w:szCs w:val="22"/>
        </w:rPr>
        <w:t>ПСИХОТРОПНЫХ ВЕЩЕСТВ, ИХ ПРЕКУРСОРОВ ЛИБО С НЕЗАКОННЫМ</w:t>
      </w:r>
    </w:p>
    <w:p w:rsidR="00A262C6" w:rsidRPr="00BD78FE" w:rsidRDefault="00A262C6" w:rsidP="00BD78FE">
      <w:pPr>
        <w:pStyle w:val="ConsPlusTitle"/>
        <w:jc w:val="center"/>
        <w:rPr>
          <w:sz w:val="22"/>
          <w:szCs w:val="22"/>
        </w:rPr>
      </w:pPr>
      <w:r w:rsidRPr="00BD78FE">
        <w:rPr>
          <w:sz w:val="22"/>
          <w:szCs w:val="22"/>
        </w:rPr>
        <w:t>КУЛЬТИВИРОВАНИЕМ НАРКОСОДЕРЖАЩИХ РАСТЕНИЙ,</w:t>
      </w:r>
    </w:p>
    <w:p w:rsidR="00A262C6" w:rsidRPr="00BD78FE" w:rsidRDefault="00A262C6" w:rsidP="00BD78FE">
      <w:pPr>
        <w:pStyle w:val="ConsPlusTitle"/>
        <w:jc w:val="center"/>
        <w:rPr>
          <w:sz w:val="22"/>
          <w:szCs w:val="22"/>
        </w:rPr>
      </w:pPr>
      <w:r w:rsidRPr="00BD78FE">
        <w:rPr>
          <w:sz w:val="22"/>
          <w:szCs w:val="22"/>
        </w:rPr>
        <w:t>В ТОМ ЧИСЛЕ ЗА ПРЕСТУПЛЕНИЕ, СОВЕРШЕННОЕ</w:t>
      </w:r>
    </w:p>
    <w:p w:rsidR="00A262C6" w:rsidRPr="00BD78FE" w:rsidRDefault="00A262C6" w:rsidP="00BD78FE">
      <w:pPr>
        <w:pStyle w:val="ConsPlusTitle"/>
        <w:jc w:val="center"/>
        <w:rPr>
          <w:sz w:val="22"/>
          <w:szCs w:val="22"/>
        </w:rPr>
      </w:pPr>
      <w:r w:rsidRPr="00BD78FE">
        <w:rPr>
          <w:sz w:val="22"/>
          <w:szCs w:val="22"/>
        </w:rPr>
        <w:t>ЗА ПРЕДЕЛАМИ РОССИЙСКОЙ ФЕДЕРАЦИИ</w:t>
      </w:r>
    </w:p>
    <w:p w:rsidR="00A262C6" w:rsidRPr="00BD78FE" w:rsidRDefault="00A262C6" w:rsidP="00BD78FE">
      <w:pPr>
        <w:pStyle w:val="ConsPlusNormal"/>
        <w:jc w:val="center"/>
        <w:rPr>
          <w:sz w:val="22"/>
          <w:szCs w:val="22"/>
        </w:rPr>
      </w:pPr>
      <w:r w:rsidRPr="00BD78FE">
        <w:rPr>
          <w:sz w:val="22"/>
          <w:szCs w:val="22"/>
        </w:rPr>
        <w:t>(в ред. Приказов ФСКН России от 29.04.2013 N 182,</w:t>
      </w:r>
    </w:p>
    <w:p w:rsidR="00A262C6" w:rsidRPr="00BD78FE" w:rsidRDefault="00A262C6" w:rsidP="00BD78FE">
      <w:pPr>
        <w:pStyle w:val="ConsPlusNormal"/>
        <w:jc w:val="center"/>
        <w:rPr>
          <w:sz w:val="22"/>
          <w:szCs w:val="22"/>
        </w:rPr>
      </w:pPr>
      <w:r w:rsidRPr="00BD78FE">
        <w:rPr>
          <w:sz w:val="22"/>
          <w:szCs w:val="22"/>
        </w:rPr>
        <w:t>от 11.08.2014 N 326)</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bookmarkStart w:id="0" w:name="Par29"/>
      <w:bookmarkEnd w:id="0"/>
      <w:r w:rsidRPr="00BD78FE">
        <w:rPr>
          <w:sz w:val="22"/>
          <w:szCs w:val="22"/>
        </w:rPr>
        <w:t xml:space="preserve">На основании пункта 2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w:t>
      </w:r>
      <w:smartTag w:uri="urn:schemas-microsoft-com:office:smarttags" w:element="metricconverter">
        <w:smartTagPr>
          <w:attr w:name="ProductID" w:val="2011 г"/>
        </w:smartTagPr>
        <w:r w:rsidRPr="00BD78FE">
          <w:rPr>
            <w:sz w:val="22"/>
            <w:szCs w:val="22"/>
          </w:rPr>
          <w:t>2011 г</w:t>
        </w:r>
      </w:smartTag>
      <w:r w:rsidRPr="00BD78FE">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(ч. VI), ст. 7070, N 52, ст. 7507; 2014, N 5, ст. 506), приказываю:</w:t>
      </w:r>
    </w:p>
    <w:p w:rsidR="00A262C6" w:rsidRPr="00BD78FE" w:rsidRDefault="00A262C6" w:rsidP="00BD78FE">
      <w:pPr>
        <w:pStyle w:val="ConsPlusNormal"/>
        <w:jc w:val="both"/>
        <w:rPr>
          <w:sz w:val="22"/>
          <w:szCs w:val="22"/>
        </w:rPr>
      </w:pPr>
      <w:r w:rsidRPr="00BD78FE">
        <w:rPr>
          <w:sz w:val="22"/>
          <w:szCs w:val="22"/>
        </w:rPr>
        <w:t>(в ред. Приказов ФСКН России от 29.04.2013 N 182, от 11.08.2014 N 326)</w:t>
      </w:r>
    </w:p>
    <w:p w:rsidR="00A262C6" w:rsidRPr="00BD78FE" w:rsidRDefault="00A262C6" w:rsidP="00BD78FE">
      <w:pPr>
        <w:pStyle w:val="ConsPlusNormal"/>
        <w:ind w:firstLine="540"/>
        <w:jc w:val="both"/>
        <w:rPr>
          <w:sz w:val="22"/>
          <w:szCs w:val="22"/>
        </w:rPr>
      </w:pPr>
      <w:r w:rsidRPr="00BD78FE">
        <w:rPr>
          <w:sz w:val="22"/>
          <w:szCs w:val="22"/>
        </w:rPr>
        <w:t xml:space="preserve">1. Утвердить прилагаемый </w:t>
      </w:r>
      <w:hyperlink w:anchor="Par49" w:tooltip="АДМИНИСТРАТИВНЫЙ РЕГЛАМЕНТ" w:history="1">
        <w:r w:rsidRPr="00BD78FE">
          <w:rPr>
            <w:sz w:val="22"/>
            <w:szCs w:val="22"/>
          </w:rPr>
          <w:t>Административный регламент</w:t>
        </w:r>
      </w:hyperlink>
      <w:r w:rsidRPr="00BD78FE">
        <w:rPr>
          <w:sz w:val="22"/>
          <w:szCs w:val="22"/>
        </w:rPr>
        <w:t xml:space="preserve"> Федеральной службы Российской Федерации по контролю за оборотом наркотиков по предоставлению государственной услуги по выдаче заключений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p w:rsidR="00A262C6" w:rsidRPr="00BD78FE" w:rsidRDefault="00A262C6" w:rsidP="00BD78FE">
      <w:pPr>
        <w:pStyle w:val="ConsPlusNormal"/>
        <w:ind w:firstLine="540"/>
        <w:jc w:val="both"/>
        <w:rPr>
          <w:sz w:val="22"/>
          <w:szCs w:val="22"/>
        </w:rPr>
      </w:pPr>
      <w:r w:rsidRPr="00BD78FE">
        <w:rPr>
          <w:sz w:val="22"/>
          <w:szCs w:val="22"/>
        </w:rPr>
        <w:t>2. Признать утратившими силу приказы ФСКН России:</w:t>
      </w:r>
    </w:p>
    <w:p w:rsidR="00A262C6" w:rsidRPr="00BD78FE" w:rsidRDefault="00A262C6" w:rsidP="00BD78FE">
      <w:pPr>
        <w:pStyle w:val="ConsPlusNormal"/>
        <w:ind w:firstLine="540"/>
        <w:jc w:val="both"/>
        <w:rPr>
          <w:sz w:val="22"/>
          <w:szCs w:val="22"/>
        </w:rPr>
      </w:pPr>
      <w:r w:rsidRPr="00BD78FE">
        <w:rPr>
          <w:sz w:val="22"/>
          <w:szCs w:val="22"/>
        </w:rPr>
        <w:t xml:space="preserve">от 8 декабря </w:t>
      </w:r>
      <w:smartTag w:uri="urn:schemas-microsoft-com:office:smarttags" w:element="metricconverter">
        <w:smartTagPr>
          <w:attr w:name="ProductID" w:val="2008 г"/>
        </w:smartTagPr>
        <w:r w:rsidRPr="00BD78FE">
          <w:rPr>
            <w:sz w:val="22"/>
            <w:szCs w:val="22"/>
          </w:rPr>
          <w:t>2008 г</w:t>
        </w:r>
      </w:smartTag>
      <w:r w:rsidRPr="00BD78FE">
        <w:rPr>
          <w:sz w:val="22"/>
          <w:szCs w:val="22"/>
        </w:rPr>
        <w:t xml:space="preserve">. N 450 "Об утверждении Административного регламента Федеральной службы Российской Федерации по контролю за оборотом наркотиков по исполнению государственной функции по выдаче заключений об отсутствии у работников, которые в соответствии со своими служебными обязанностями должны иметь доступ к наркотическим средствам или психотропным веществам либо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 (зарегистрирован в Минюсте России 29 декабря </w:t>
      </w:r>
      <w:smartTag w:uri="urn:schemas-microsoft-com:office:smarttags" w:element="metricconverter">
        <w:smartTagPr>
          <w:attr w:name="ProductID" w:val="2008 г"/>
        </w:smartTagPr>
        <w:r w:rsidRPr="00BD78FE">
          <w:rPr>
            <w:sz w:val="22"/>
            <w:szCs w:val="22"/>
          </w:rPr>
          <w:t>2008 г</w:t>
        </w:r>
      </w:smartTag>
      <w:r w:rsidRPr="00BD78FE">
        <w:rPr>
          <w:sz w:val="22"/>
          <w:szCs w:val="22"/>
        </w:rPr>
        <w:t>., регистрационный N 13038);</w:t>
      </w:r>
    </w:p>
    <w:p w:rsidR="00A262C6" w:rsidRPr="00BD78FE" w:rsidRDefault="00A262C6" w:rsidP="00BD78FE">
      <w:pPr>
        <w:pStyle w:val="ConsPlusNormal"/>
        <w:ind w:firstLine="540"/>
        <w:jc w:val="both"/>
        <w:rPr>
          <w:sz w:val="22"/>
          <w:szCs w:val="22"/>
        </w:rPr>
      </w:pPr>
      <w:r w:rsidRPr="00BD78FE">
        <w:rPr>
          <w:sz w:val="22"/>
          <w:szCs w:val="22"/>
        </w:rPr>
        <w:t xml:space="preserve">от 17 ноября </w:t>
      </w:r>
      <w:smartTag w:uri="urn:schemas-microsoft-com:office:smarttags" w:element="metricconverter">
        <w:smartTagPr>
          <w:attr w:name="ProductID" w:val="2010 г"/>
        </w:smartTagPr>
        <w:r w:rsidRPr="00BD78FE">
          <w:rPr>
            <w:sz w:val="22"/>
            <w:szCs w:val="22"/>
          </w:rPr>
          <w:t>2010 г</w:t>
        </w:r>
      </w:smartTag>
      <w:r w:rsidRPr="00BD78FE">
        <w:rPr>
          <w:sz w:val="22"/>
          <w:szCs w:val="22"/>
        </w:rPr>
        <w:t xml:space="preserve">. N 484 "О внесении изменений в приказы ФСКН России от 8 декабря </w:t>
      </w:r>
      <w:smartTag w:uri="urn:schemas-microsoft-com:office:smarttags" w:element="metricconverter">
        <w:smartTagPr>
          <w:attr w:name="ProductID" w:val="2008 г"/>
        </w:smartTagPr>
        <w:r w:rsidRPr="00BD78FE">
          <w:rPr>
            <w:sz w:val="22"/>
            <w:szCs w:val="22"/>
          </w:rPr>
          <w:t>2008 г</w:t>
        </w:r>
      </w:smartTag>
      <w:r w:rsidRPr="00BD78FE">
        <w:rPr>
          <w:sz w:val="22"/>
          <w:szCs w:val="22"/>
        </w:rPr>
        <w:t xml:space="preserve">. N 450 и N 451" (зарегистрирован в Минюсте России 14 декабря </w:t>
      </w:r>
      <w:smartTag w:uri="urn:schemas-microsoft-com:office:smarttags" w:element="metricconverter">
        <w:smartTagPr>
          <w:attr w:name="ProductID" w:val="2010 г"/>
        </w:smartTagPr>
        <w:r w:rsidRPr="00BD78FE">
          <w:rPr>
            <w:sz w:val="22"/>
            <w:szCs w:val="22"/>
          </w:rPr>
          <w:t>2010 г</w:t>
        </w:r>
      </w:smartTag>
      <w:r w:rsidRPr="00BD78FE">
        <w:rPr>
          <w:sz w:val="22"/>
          <w:szCs w:val="22"/>
        </w:rPr>
        <w:t>., регистрационный N 19172).</w:t>
      </w:r>
    </w:p>
    <w:p w:rsidR="00A262C6" w:rsidRPr="00BD78FE" w:rsidRDefault="00A262C6" w:rsidP="00BD78FE">
      <w:pPr>
        <w:pStyle w:val="ConsPlusNormal"/>
        <w:ind w:firstLine="540"/>
        <w:jc w:val="both"/>
        <w:rPr>
          <w:sz w:val="22"/>
          <w:szCs w:val="22"/>
        </w:rPr>
      </w:pPr>
      <w:r w:rsidRPr="00BD78FE">
        <w:rPr>
          <w:sz w:val="22"/>
          <w:szCs w:val="22"/>
        </w:rPr>
        <w:t>3. Приказ довести до сотрудников, федеральных государственных гражданских служащих и работников органов по контролю за оборотом наркотических средств и психотропных веществ в части, их касающейся.</w:t>
      </w:r>
    </w:p>
    <w:p w:rsidR="00A262C6" w:rsidRPr="00BD78FE" w:rsidRDefault="00A262C6" w:rsidP="00BD78FE">
      <w:pPr>
        <w:pStyle w:val="ConsPlusNormal"/>
        <w:ind w:firstLine="540"/>
        <w:jc w:val="both"/>
        <w:rPr>
          <w:sz w:val="22"/>
          <w:szCs w:val="22"/>
        </w:rPr>
      </w:pPr>
      <w:r w:rsidRPr="00BD78FE">
        <w:rPr>
          <w:sz w:val="22"/>
          <w:szCs w:val="22"/>
        </w:rPr>
        <w:t>4. Контроль за исполнением настоящего приказа возложить на заместителя директора ФСКН России - руководителя Оперативно-разыскного департамента генерал-полковника полиции Аулова Н.Н.</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right"/>
        <w:rPr>
          <w:sz w:val="22"/>
          <w:szCs w:val="22"/>
        </w:rPr>
      </w:pPr>
      <w:r w:rsidRPr="00BD78FE">
        <w:rPr>
          <w:sz w:val="22"/>
          <w:szCs w:val="22"/>
        </w:rPr>
        <w:t>Директор</w:t>
      </w:r>
    </w:p>
    <w:p w:rsidR="00A262C6" w:rsidRPr="00BD78FE" w:rsidRDefault="00A262C6" w:rsidP="00BD78FE">
      <w:pPr>
        <w:pStyle w:val="ConsPlusNormal"/>
        <w:jc w:val="right"/>
        <w:rPr>
          <w:sz w:val="22"/>
          <w:szCs w:val="22"/>
        </w:rPr>
      </w:pPr>
      <w:r w:rsidRPr="00BD78FE">
        <w:rPr>
          <w:sz w:val="22"/>
          <w:szCs w:val="22"/>
        </w:rPr>
        <w:t>В.П.ИВАНОВ</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right"/>
        <w:outlineLvl w:val="0"/>
        <w:rPr>
          <w:sz w:val="22"/>
          <w:szCs w:val="22"/>
        </w:rPr>
      </w:pPr>
      <w:r w:rsidRPr="00BD78FE">
        <w:rPr>
          <w:sz w:val="22"/>
          <w:szCs w:val="22"/>
        </w:rPr>
        <w:t>Приложение</w:t>
      </w:r>
    </w:p>
    <w:p w:rsidR="00A262C6" w:rsidRPr="00BD78FE" w:rsidRDefault="00A262C6" w:rsidP="00BD78FE">
      <w:pPr>
        <w:pStyle w:val="ConsPlusNormal"/>
        <w:jc w:val="right"/>
        <w:rPr>
          <w:sz w:val="22"/>
          <w:szCs w:val="22"/>
        </w:rPr>
      </w:pPr>
      <w:r w:rsidRPr="00BD78FE">
        <w:rPr>
          <w:sz w:val="22"/>
          <w:szCs w:val="22"/>
        </w:rPr>
        <w:t>к приказу ФСКН России</w:t>
      </w:r>
    </w:p>
    <w:p w:rsidR="00A262C6" w:rsidRPr="00BD78FE" w:rsidRDefault="00A262C6" w:rsidP="00BD78FE">
      <w:pPr>
        <w:pStyle w:val="ConsPlusNormal"/>
        <w:jc w:val="right"/>
        <w:rPr>
          <w:sz w:val="22"/>
          <w:szCs w:val="22"/>
        </w:rPr>
      </w:pPr>
      <w:r w:rsidRPr="00BD78FE">
        <w:rPr>
          <w:sz w:val="22"/>
          <w:szCs w:val="22"/>
        </w:rPr>
        <w:t xml:space="preserve">от 29 декабря </w:t>
      </w:r>
      <w:smartTag w:uri="urn:schemas-microsoft-com:office:smarttags" w:element="metricconverter">
        <w:smartTagPr>
          <w:attr w:name="ProductID" w:val="2011 г"/>
        </w:smartTagPr>
        <w:r w:rsidRPr="00BD78FE">
          <w:rPr>
            <w:sz w:val="22"/>
            <w:szCs w:val="22"/>
          </w:rPr>
          <w:t>2011 г</w:t>
        </w:r>
      </w:smartTag>
      <w:r w:rsidRPr="00BD78FE">
        <w:rPr>
          <w:sz w:val="22"/>
          <w:szCs w:val="22"/>
        </w:rPr>
        <w:t>. N 580</w:t>
      </w:r>
    </w:p>
    <w:p w:rsidR="00A262C6" w:rsidRPr="00BD78FE" w:rsidRDefault="00A262C6" w:rsidP="00BD78FE">
      <w:pPr>
        <w:pStyle w:val="ConsPlusNormal"/>
        <w:jc w:val="right"/>
        <w:rPr>
          <w:sz w:val="22"/>
          <w:szCs w:val="22"/>
        </w:rPr>
      </w:pPr>
    </w:p>
    <w:p w:rsidR="00A262C6" w:rsidRPr="00BD78FE" w:rsidRDefault="00A262C6" w:rsidP="00BD78FE">
      <w:pPr>
        <w:pStyle w:val="ConsPlusTitle"/>
        <w:jc w:val="center"/>
        <w:rPr>
          <w:sz w:val="22"/>
          <w:szCs w:val="22"/>
        </w:rPr>
      </w:pPr>
      <w:bookmarkStart w:id="1" w:name="Par49"/>
      <w:bookmarkEnd w:id="1"/>
      <w:r w:rsidRPr="00BD78FE">
        <w:rPr>
          <w:sz w:val="22"/>
          <w:szCs w:val="22"/>
        </w:rPr>
        <w:t>АДМИНИСТРАТИВНЫЙ РЕГЛАМЕНТ</w:t>
      </w:r>
    </w:p>
    <w:p w:rsidR="00A262C6" w:rsidRPr="00BD78FE" w:rsidRDefault="00A262C6" w:rsidP="00BD78FE">
      <w:pPr>
        <w:pStyle w:val="ConsPlusTitle"/>
        <w:jc w:val="center"/>
        <w:rPr>
          <w:sz w:val="22"/>
          <w:szCs w:val="22"/>
        </w:rPr>
      </w:pPr>
      <w:r w:rsidRPr="00BD78FE">
        <w:rPr>
          <w:sz w:val="22"/>
          <w:szCs w:val="22"/>
        </w:rPr>
        <w:t>ФЕДЕРАЛЬНОЙ СЛУЖБЫ РОССИЙСКОЙ ФЕДЕРАЦИИ ПО КОНТРОЛЮ</w:t>
      </w:r>
    </w:p>
    <w:p w:rsidR="00A262C6" w:rsidRPr="00BD78FE" w:rsidRDefault="00A262C6" w:rsidP="00BD78FE">
      <w:pPr>
        <w:pStyle w:val="ConsPlusTitle"/>
        <w:jc w:val="center"/>
        <w:rPr>
          <w:sz w:val="22"/>
          <w:szCs w:val="22"/>
        </w:rPr>
      </w:pPr>
      <w:r w:rsidRPr="00BD78FE">
        <w:rPr>
          <w:sz w:val="22"/>
          <w:szCs w:val="22"/>
        </w:rPr>
        <w:t>ЗА ОБОРОТОМ НАРКОТИКОВ ПО ПРЕДОСТАВЛЕНИЮ ГОСУДАРСТВЕННОЙ</w:t>
      </w:r>
    </w:p>
    <w:p w:rsidR="00A262C6" w:rsidRPr="00BD78FE" w:rsidRDefault="00A262C6" w:rsidP="00BD78FE">
      <w:pPr>
        <w:pStyle w:val="ConsPlusTitle"/>
        <w:jc w:val="center"/>
        <w:rPr>
          <w:sz w:val="22"/>
          <w:szCs w:val="22"/>
        </w:rPr>
      </w:pPr>
      <w:r w:rsidRPr="00BD78FE">
        <w:rPr>
          <w:sz w:val="22"/>
          <w:szCs w:val="22"/>
        </w:rPr>
        <w:t>УСЛУГИ ПО ВЫДАЧЕ ЗАКЛЮЧЕНИЙ ОБ ОТСУТСТВИИ У РАБОТНИКОВ,</w:t>
      </w:r>
    </w:p>
    <w:p w:rsidR="00A262C6" w:rsidRPr="00BD78FE" w:rsidRDefault="00A262C6" w:rsidP="00BD78FE">
      <w:pPr>
        <w:pStyle w:val="ConsPlusTitle"/>
        <w:jc w:val="center"/>
        <w:rPr>
          <w:sz w:val="22"/>
          <w:szCs w:val="22"/>
        </w:rPr>
      </w:pPr>
      <w:r w:rsidRPr="00BD78FE">
        <w:rPr>
          <w:sz w:val="22"/>
          <w:szCs w:val="22"/>
        </w:rPr>
        <w:t>КОТОРЫЕ В СООТВЕТСТВИИ СО СВОИМИ СЛУЖЕБНЫМИ ОБЯЗАННОСТЯМИ</w:t>
      </w:r>
    </w:p>
    <w:p w:rsidR="00A262C6" w:rsidRPr="00BD78FE" w:rsidRDefault="00A262C6" w:rsidP="00BD78FE">
      <w:pPr>
        <w:pStyle w:val="ConsPlusTitle"/>
        <w:jc w:val="center"/>
        <w:rPr>
          <w:sz w:val="22"/>
          <w:szCs w:val="22"/>
        </w:rPr>
      </w:pPr>
      <w:r w:rsidRPr="00BD78FE">
        <w:rPr>
          <w:sz w:val="22"/>
          <w:szCs w:val="22"/>
        </w:rPr>
        <w:t>ДОЛЖНЫ ИМЕТЬ ДОСТУП К НАРКОТИЧЕСКИМ СРЕДСТВАМ, ПСИХОТРОПНЫМ</w:t>
      </w:r>
    </w:p>
    <w:p w:rsidR="00A262C6" w:rsidRPr="00BD78FE" w:rsidRDefault="00A262C6" w:rsidP="00BD78FE">
      <w:pPr>
        <w:pStyle w:val="ConsPlusTitle"/>
        <w:jc w:val="center"/>
        <w:rPr>
          <w:sz w:val="22"/>
          <w:szCs w:val="22"/>
        </w:rPr>
      </w:pPr>
      <w:r w:rsidRPr="00BD78FE">
        <w:rPr>
          <w:sz w:val="22"/>
          <w:szCs w:val="22"/>
        </w:rPr>
        <w:t>ВЕЩЕСТВАМ, ВНЕСЕННЫМ В СПИСОК I ПРЕКУРСОРАМ</w:t>
      </w:r>
    </w:p>
    <w:p w:rsidR="00A262C6" w:rsidRPr="00BD78FE" w:rsidRDefault="00A262C6" w:rsidP="00BD78FE">
      <w:pPr>
        <w:pStyle w:val="ConsPlusTitle"/>
        <w:jc w:val="center"/>
        <w:rPr>
          <w:sz w:val="22"/>
          <w:szCs w:val="22"/>
        </w:rPr>
      </w:pPr>
      <w:r w:rsidRPr="00BD78FE">
        <w:rPr>
          <w:sz w:val="22"/>
          <w:szCs w:val="22"/>
        </w:rPr>
        <w:t>ИЛИ КУЛЬТИВИРУЕМЫМ НАРКОСОДЕРЖАЩИМ РАСТЕНИЯМ, НЕПОГАШЕННОЙ</w:t>
      </w:r>
    </w:p>
    <w:p w:rsidR="00A262C6" w:rsidRPr="00BD78FE" w:rsidRDefault="00A262C6" w:rsidP="00BD78FE">
      <w:pPr>
        <w:pStyle w:val="ConsPlusTitle"/>
        <w:jc w:val="center"/>
        <w:rPr>
          <w:sz w:val="22"/>
          <w:szCs w:val="22"/>
        </w:rPr>
      </w:pPr>
      <w:r w:rsidRPr="00BD78FE">
        <w:rPr>
          <w:sz w:val="22"/>
          <w:szCs w:val="22"/>
        </w:rPr>
        <w:t>ИЛИ НЕСНЯТОЙ СУДИМОСТИ ЗА ПРЕСТУПЛЕНИЕ СРЕДНЕЙ ТЯЖЕСТИ,</w:t>
      </w:r>
    </w:p>
    <w:p w:rsidR="00A262C6" w:rsidRPr="00BD78FE" w:rsidRDefault="00A262C6" w:rsidP="00BD78FE">
      <w:pPr>
        <w:pStyle w:val="ConsPlusTitle"/>
        <w:jc w:val="center"/>
        <w:rPr>
          <w:sz w:val="22"/>
          <w:szCs w:val="22"/>
        </w:rPr>
      </w:pPr>
      <w:r w:rsidRPr="00BD78FE">
        <w:rPr>
          <w:sz w:val="22"/>
          <w:szCs w:val="22"/>
        </w:rPr>
        <w:t>ТЯЖКОЕ, ОСОБО ТЯЖКОЕ ПРЕСТУПЛЕНИЕ ИЛИ ПРЕСТУПЛЕНИЕ,</w:t>
      </w:r>
    </w:p>
    <w:p w:rsidR="00A262C6" w:rsidRPr="00BD78FE" w:rsidRDefault="00A262C6" w:rsidP="00BD78FE">
      <w:pPr>
        <w:pStyle w:val="ConsPlusTitle"/>
        <w:jc w:val="center"/>
        <w:rPr>
          <w:sz w:val="22"/>
          <w:szCs w:val="22"/>
        </w:rPr>
      </w:pPr>
      <w:r w:rsidRPr="00BD78FE">
        <w:rPr>
          <w:sz w:val="22"/>
          <w:szCs w:val="22"/>
        </w:rPr>
        <w:t>СВЯЗАННОЕ С НЕЗАКОННЫМ ОБОРОТОМ НАРКОТИЧЕСКИХ СРЕДСТВ,</w:t>
      </w:r>
    </w:p>
    <w:p w:rsidR="00A262C6" w:rsidRPr="00BD78FE" w:rsidRDefault="00A262C6" w:rsidP="00BD78FE">
      <w:pPr>
        <w:pStyle w:val="ConsPlusTitle"/>
        <w:jc w:val="center"/>
        <w:rPr>
          <w:sz w:val="22"/>
          <w:szCs w:val="22"/>
        </w:rPr>
      </w:pPr>
      <w:r w:rsidRPr="00BD78FE">
        <w:rPr>
          <w:sz w:val="22"/>
          <w:szCs w:val="22"/>
        </w:rPr>
        <w:t>ПСИХОТРОПНЫХ ВЕЩЕСТВ, ИХ ПРЕКУРСОРОВ ЛИБО С НЕЗАКОННЫМ</w:t>
      </w:r>
    </w:p>
    <w:p w:rsidR="00A262C6" w:rsidRPr="00BD78FE" w:rsidRDefault="00A262C6" w:rsidP="00BD78FE">
      <w:pPr>
        <w:pStyle w:val="ConsPlusTitle"/>
        <w:jc w:val="center"/>
        <w:rPr>
          <w:sz w:val="22"/>
          <w:szCs w:val="22"/>
        </w:rPr>
      </w:pPr>
      <w:r w:rsidRPr="00BD78FE">
        <w:rPr>
          <w:sz w:val="22"/>
          <w:szCs w:val="22"/>
        </w:rPr>
        <w:t>КУЛЬТИВИРОВАНИЕМ НАРКОСОДЕРЖАЩИХ РАСТЕНИЙ,</w:t>
      </w:r>
    </w:p>
    <w:p w:rsidR="00A262C6" w:rsidRPr="00BD78FE" w:rsidRDefault="00A262C6" w:rsidP="00BD78FE">
      <w:pPr>
        <w:pStyle w:val="ConsPlusTitle"/>
        <w:jc w:val="center"/>
        <w:rPr>
          <w:sz w:val="22"/>
          <w:szCs w:val="22"/>
        </w:rPr>
      </w:pPr>
      <w:r w:rsidRPr="00BD78FE">
        <w:rPr>
          <w:sz w:val="22"/>
          <w:szCs w:val="22"/>
        </w:rPr>
        <w:t>В ТОМ ЧИСЛЕ ЗА ПРЕСТУПЛЕНИЕ, СОВЕРШЕННОЕ</w:t>
      </w:r>
    </w:p>
    <w:p w:rsidR="00A262C6" w:rsidRPr="00BD78FE" w:rsidRDefault="00A262C6" w:rsidP="00BD78FE">
      <w:pPr>
        <w:pStyle w:val="ConsPlusTitle"/>
        <w:jc w:val="center"/>
        <w:rPr>
          <w:sz w:val="22"/>
          <w:szCs w:val="22"/>
        </w:rPr>
      </w:pPr>
      <w:r w:rsidRPr="00BD78FE">
        <w:rPr>
          <w:sz w:val="22"/>
          <w:szCs w:val="22"/>
        </w:rPr>
        <w:t>ЗА ПРЕДЕЛАМИ РОССИЙСКОЙ ФЕДЕРАЦИИ</w:t>
      </w:r>
    </w:p>
    <w:p w:rsidR="00A262C6" w:rsidRPr="00BD78FE" w:rsidRDefault="00A262C6" w:rsidP="00BD78FE">
      <w:pPr>
        <w:pStyle w:val="ConsPlusNormal"/>
        <w:jc w:val="center"/>
        <w:rPr>
          <w:sz w:val="22"/>
          <w:szCs w:val="22"/>
        </w:rPr>
      </w:pPr>
      <w:r w:rsidRPr="00BD78FE">
        <w:rPr>
          <w:sz w:val="22"/>
          <w:szCs w:val="22"/>
        </w:rPr>
        <w:t>(в ред. Приказов ФСКН России от 29.04.2013 N 182,</w:t>
      </w:r>
    </w:p>
    <w:p w:rsidR="00A262C6" w:rsidRPr="00BD78FE" w:rsidRDefault="00A262C6" w:rsidP="00BD78FE">
      <w:pPr>
        <w:pStyle w:val="ConsPlusNormal"/>
        <w:jc w:val="center"/>
        <w:rPr>
          <w:sz w:val="22"/>
          <w:szCs w:val="22"/>
        </w:rPr>
      </w:pPr>
      <w:r w:rsidRPr="00BD78FE">
        <w:rPr>
          <w:sz w:val="22"/>
          <w:szCs w:val="22"/>
        </w:rPr>
        <w:t>от 11.08.2014 N 326)</w:t>
      </w:r>
    </w:p>
    <w:p w:rsidR="00A262C6" w:rsidRPr="00BD78FE" w:rsidRDefault="00A262C6" w:rsidP="00BD78FE">
      <w:pPr>
        <w:pStyle w:val="ConsPlusNormal"/>
        <w:jc w:val="center"/>
        <w:rPr>
          <w:sz w:val="22"/>
          <w:szCs w:val="22"/>
        </w:rPr>
      </w:pPr>
    </w:p>
    <w:p w:rsidR="00A262C6" w:rsidRPr="00BD78FE" w:rsidRDefault="00A262C6" w:rsidP="00BD78FE">
      <w:pPr>
        <w:pStyle w:val="ConsPlusNormal"/>
        <w:jc w:val="center"/>
        <w:outlineLvl w:val="1"/>
        <w:rPr>
          <w:sz w:val="22"/>
          <w:szCs w:val="22"/>
        </w:rPr>
      </w:pPr>
      <w:r w:rsidRPr="00BD78FE">
        <w:rPr>
          <w:sz w:val="22"/>
          <w:szCs w:val="22"/>
        </w:rPr>
        <w:t>I. Общие положения</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Предмет регулирования регламента</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1. Настоящий административный регламент Федеральной службы Российской Федерации по контролю за оборотом наркотиков по предоставлению государственной услуги по выдаче заключений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 (далее - административный регламент), устанавливает сроки и последовательность административных процедур (действий) органов по контролю за оборотом наркотических средств и психотропных веществ, а также порядок взаимодействия между структурными подразделениями и должностными лицами органов по контролю за оборотом наркотических средств и психотропных веществ с заявителями при предоставлении государственной услуги по выдаче заключений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 (далее - заключение).</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Круг заявителей</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 xml:space="preserve">2. Заявителями на предоставление государственной услуги по выдаче заключений (далее - государственная услуга) являются юридические лица, зарегистрированные на территории Российской Федерации, планирующие осуществлять (осуществляющие) в соответствии с законодательством Российской Федерации деятельность, связанную с оборотом наркотических средств и психотропных веществ, включенных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 июня </w:t>
      </w:r>
      <w:smartTag w:uri="urn:schemas-microsoft-com:office:smarttags" w:element="metricconverter">
        <w:smartTagPr>
          <w:attr w:name="ProductID" w:val="1998 г"/>
        </w:smartTagPr>
        <w:r w:rsidRPr="00BD78FE">
          <w:rPr>
            <w:sz w:val="22"/>
            <w:szCs w:val="22"/>
          </w:rPr>
          <w:t>1998 г</w:t>
        </w:r>
      </w:smartTag>
      <w:r w:rsidRPr="00BD78FE">
        <w:rPr>
          <w:sz w:val="22"/>
          <w:szCs w:val="22"/>
        </w:rPr>
        <w:t>. N 681 (Собрание законодательства Российской Федерации, 1998, N 27, ст. 3198; 2004, N 8, ст. 663, N 47, ст. 4666; 2006, N 29, ст. 3253; 2007, N 28, ст. 3439; 2009, N 26, ст. 3183, N 52 (ч. I), ст. 6572; 2010, N 3, ст. 314, N 17, ст. 2100, N 24, ст. 3035, N 28, ст. 3703, N 31, ст. 4271, N 45, ст. 5864, N 50, ст. 6696; 2012, N 41, ст. 5624, ст. 6720; 2011, N 10, ст. 1390, N 12, ст. 1635, N 29, ст. 4466, ст. 4473, N 42, ст. 5921, N 51, ст. 7534; 2012, N 10, ст. 1232, N 11, ст. 1295, N 19, ст. 2400, N 22, ст. 2864, N 37, ст. 5002, N 41, ст. 5625, N 48, ст. 6686, N 49, ст. 6861; 2013, N 6, ст. 558, N 9, ст. 953, N 25, ст. 3159, N 29, ст. 3962, N 37, ст. 4706, N 46, ст. 5943, N 51, ст. 6869; 2014, N 14, ст. 1626, N 23, ст. 2987, N 27, ст. 3763), прекурсоров наркотических средств и психотропных веществ, внесенных в Список I указанного перечня, и (или) культивирование растений, включенных в перечень растений, содержащих наркотические средства или психотропные вещества либо их прекурсоры и подлежащих контролю в Российской Федерации, утвержденный постановлением Правительства Российской Федерации от 27 ноября 2010 г. N 934 (Собрание законодательства Российской Федерации, 2010, N 50, ст. 6696; 2012, N 41, ст. 5624) (далее - наркосодержащие растения), для использования в научных, учебных целях и в экспертной деятельности (далее - юридические лица).</w:t>
      </w:r>
    </w:p>
    <w:p w:rsidR="00A262C6" w:rsidRPr="00BD78FE" w:rsidRDefault="00A262C6" w:rsidP="00BD78FE">
      <w:pPr>
        <w:pStyle w:val="ConsPlusNormal"/>
        <w:jc w:val="both"/>
        <w:rPr>
          <w:sz w:val="22"/>
          <w:szCs w:val="22"/>
        </w:rPr>
      </w:pPr>
      <w:r w:rsidRPr="00BD78FE">
        <w:rPr>
          <w:sz w:val="22"/>
          <w:szCs w:val="22"/>
        </w:rPr>
        <w:t>(в ред. Приказов ФСКН России от 29.04.2013 N 182, от 11.08.2014 N 326)</w:t>
      </w:r>
    </w:p>
    <w:p w:rsidR="00A262C6" w:rsidRPr="00BD78FE" w:rsidRDefault="00A262C6" w:rsidP="00BD78FE">
      <w:pPr>
        <w:pStyle w:val="ConsPlusNormal"/>
        <w:ind w:firstLine="540"/>
        <w:jc w:val="both"/>
        <w:rPr>
          <w:sz w:val="22"/>
          <w:szCs w:val="22"/>
        </w:rPr>
      </w:pPr>
      <w:r w:rsidRPr="00BD78FE">
        <w:rPr>
          <w:sz w:val="22"/>
          <w:szCs w:val="22"/>
        </w:rPr>
        <w:t>3. За предоставлением государственной услуги от имени юридического лица могут обратиться его филиалы, наделенные в соответствии с законодательством Российской Федерации необходимыми полномочиями (далее - филиалы).</w:t>
      </w:r>
    </w:p>
    <w:p w:rsidR="00A262C6" w:rsidRPr="00BD78FE" w:rsidRDefault="00A262C6" w:rsidP="00BD78FE">
      <w:pPr>
        <w:pStyle w:val="ConsPlusNormal"/>
        <w:ind w:firstLine="540"/>
        <w:jc w:val="both"/>
        <w:rPr>
          <w:sz w:val="22"/>
          <w:szCs w:val="22"/>
        </w:rPr>
      </w:pPr>
      <w:bookmarkStart w:id="2" w:name="Par79"/>
      <w:bookmarkEnd w:id="2"/>
      <w:r w:rsidRPr="00BD78FE">
        <w:rPr>
          <w:sz w:val="22"/>
          <w:szCs w:val="22"/>
        </w:rPr>
        <w:t xml:space="preserve">4. Юридические лица и их филиалы для получения заключения обращаются по месту своего нахождения в соответствующие территориальные органы ФСКН России или в случае, указанном в </w:t>
      </w:r>
      <w:hyperlink w:anchor="Par144" w:tooltip="12. В случае значительного количества юридических лиц (филиалов), осуществляющих свою деятельность на территории, где осуществляется деятельность территориального органа ФСКН России, а также их существенной удаленности от места нахождения территориального органа ФСКН России по решению начальника территориального органа ФСКН России заключения могут выдаваться МРО." w:history="1">
        <w:r w:rsidRPr="00BD78FE">
          <w:rPr>
            <w:sz w:val="22"/>
            <w:szCs w:val="22"/>
          </w:rPr>
          <w:t>пункте 12</w:t>
        </w:r>
      </w:hyperlink>
      <w:r w:rsidRPr="00BD78FE">
        <w:rPr>
          <w:sz w:val="22"/>
          <w:szCs w:val="22"/>
        </w:rPr>
        <w:t xml:space="preserve"> настоящего административного регламента, в соответствующие межрайонные, городские (районные) органы по контролю за оборотом наркотических средств и психотропных веществ, входящие в структуру территориального органа ФСКН России (далее - органы наркоконтроля, предоставляющие государственную услугу).</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Требования к порядку информирования о предоставлении</w:t>
      </w:r>
    </w:p>
    <w:p w:rsidR="00A262C6" w:rsidRPr="00BD78FE" w:rsidRDefault="00A262C6" w:rsidP="00BD78FE">
      <w:pPr>
        <w:pStyle w:val="ConsPlusNormal"/>
        <w:jc w:val="center"/>
        <w:rPr>
          <w:sz w:val="22"/>
          <w:szCs w:val="22"/>
        </w:rPr>
      </w:pPr>
      <w:r w:rsidRPr="00BD78FE">
        <w:rPr>
          <w:sz w:val="22"/>
          <w:szCs w:val="22"/>
        </w:rPr>
        <w:t>государственной услуги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5. Информация о порядке предоставления государственной услуги предоставляется:</w:t>
      </w:r>
    </w:p>
    <w:p w:rsidR="00A262C6" w:rsidRPr="00BD78FE" w:rsidRDefault="00A262C6" w:rsidP="00BD78FE">
      <w:pPr>
        <w:pStyle w:val="ConsPlusNormal"/>
        <w:ind w:firstLine="540"/>
        <w:jc w:val="both"/>
        <w:rPr>
          <w:sz w:val="22"/>
          <w:szCs w:val="22"/>
        </w:rPr>
      </w:pPr>
      <w:bookmarkStart w:id="3" w:name="Par85"/>
      <w:bookmarkEnd w:id="3"/>
      <w:r w:rsidRPr="00BD78FE">
        <w:rPr>
          <w:sz w:val="22"/>
          <w:szCs w:val="22"/>
        </w:rPr>
        <w:t>1) Посредством размещения в сети Интернет на официальном сайте ФСКН России (официальных сайтах территориальных органов ФСКН России) или, при наличии технической возможности,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www.gosuslugi.ru.</w:t>
      </w:r>
    </w:p>
    <w:p w:rsidR="00A262C6" w:rsidRPr="00BD78FE" w:rsidRDefault="00A262C6" w:rsidP="00BD78FE">
      <w:pPr>
        <w:pStyle w:val="ConsPlusNormal"/>
        <w:ind w:firstLine="540"/>
        <w:jc w:val="both"/>
        <w:rPr>
          <w:sz w:val="22"/>
          <w:szCs w:val="22"/>
        </w:rPr>
      </w:pPr>
      <w:r w:rsidRPr="00BD78FE">
        <w:rPr>
          <w:sz w:val="22"/>
          <w:szCs w:val="22"/>
        </w:rPr>
        <w:t xml:space="preserve">Адрес официального сайта ФСКН России: www.fskn.gov.ru (далее - сайт ФСКН России). Адреса официальных сайтов территориальных органов ФСКН России (далее - сайты территориальных органов ФСКН России) размещены на сайте ФСКН России и приведены в </w:t>
      </w:r>
      <w:hyperlink w:anchor="Par494" w:tooltip="АДРЕСА ТЕРРИТОРИАЛЬНЫХ ОРГАНОВ ФСКН РОССИИ" w:history="1">
        <w:r w:rsidRPr="00BD78FE">
          <w:rPr>
            <w:sz w:val="22"/>
            <w:szCs w:val="22"/>
          </w:rPr>
          <w:t>приложении 1</w:t>
        </w:r>
      </w:hyperlink>
      <w:r w:rsidRPr="00BD78FE">
        <w:rPr>
          <w:sz w:val="22"/>
          <w:szCs w:val="22"/>
        </w:rPr>
        <w:t xml:space="preserve"> к настоящему административному регламенту.</w:t>
      </w:r>
    </w:p>
    <w:p w:rsidR="00A262C6" w:rsidRPr="00BD78FE" w:rsidRDefault="00A262C6" w:rsidP="00BD78FE">
      <w:pPr>
        <w:pStyle w:val="ConsPlusNormal"/>
        <w:ind w:firstLine="540"/>
        <w:jc w:val="both"/>
        <w:rPr>
          <w:sz w:val="22"/>
          <w:szCs w:val="22"/>
        </w:rPr>
      </w:pPr>
      <w:r w:rsidRPr="00BD78FE">
        <w:rPr>
          <w:sz w:val="22"/>
          <w:szCs w:val="22"/>
        </w:rPr>
        <w:t>2) По письменным обращениям.</w:t>
      </w:r>
    </w:p>
    <w:p w:rsidR="00A262C6" w:rsidRPr="00BD78FE" w:rsidRDefault="00A262C6" w:rsidP="00BD78FE">
      <w:pPr>
        <w:pStyle w:val="ConsPlusNormal"/>
        <w:ind w:firstLine="540"/>
        <w:jc w:val="both"/>
        <w:rPr>
          <w:sz w:val="22"/>
          <w:szCs w:val="22"/>
        </w:rPr>
      </w:pPr>
      <w:r w:rsidRPr="00BD78FE">
        <w:rPr>
          <w:sz w:val="22"/>
          <w:szCs w:val="22"/>
        </w:rPr>
        <w:t>Адрес места нахождения и почтовый адрес для направления обращений по вопросам предоставления государственной услуги: 101990, г. Москва, ул. Маросейка, д. 12, ФСКН России.</w:t>
      </w:r>
    </w:p>
    <w:p w:rsidR="00A262C6" w:rsidRPr="00BD78FE" w:rsidRDefault="00A262C6" w:rsidP="00BD78FE">
      <w:pPr>
        <w:pStyle w:val="ConsPlusNormal"/>
        <w:ind w:firstLine="540"/>
        <w:jc w:val="both"/>
        <w:rPr>
          <w:sz w:val="22"/>
          <w:szCs w:val="22"/>
        </w:rPr>
      </w:pPr>
      <w:r w:rsidRPr="00BD78FE">
        <w:rPr>
          <w:sz w:val="22"/>
          <w:szCs w:val="22"/>
        </w:rPr>
        <w:t>Адрес электронной почты ФСКН России для направления обращений по вопросам предоставления государственной услуги: info@fskn.gov.ru.</w:t>
      </w:r>
    </w:p>
    <w:p w:rsidR="00A262C6" w:rsidRPr="00BD78FE" w:rsidRDefault="00A262C6" w:rsidP="00BD78FE">
      <w:pPr>
        <w:pStyle w:val="ConsPlusNormal"/>
        <w:ind w:firstLine="540"/>
        <w:jc w:val="both"/>
        <w:rPr>
          <w:sz w:val="22"/>
          <w:szCs w:val="22"/>
        </w:rPr>
      </w:pPr>
      <w:r w:rsidRPr="00BD78FE">
        <w:rPr>
          <w:sz w:val="22"/>
          <w:szCs w:val="22"/>
        </w:rPr>
        <w:t>Почтовые адреса, адреса электронной почты территориальных органов ФСКН России размещаются на сайте ФСКН России.</w:t>
      </w:r>
    </w:p>
    <w:p w:rsidR="00A262C6" w:rsidRPr="00BD78FE" w:rsidRDefault="00A262C6" w:rsidP="00BD78FE">
      <w:pPr>
        <w:pStyle w:val="ConsPlusNormal"/>
        <w:ind w:firstLine="540"/>
        <w:jc w:val="both"/>
        <w:rPr>
          <w:sz w:val="22"/>
          <w:szCs w:val="22"/>
        </w:rPr>
      </w:pPr>
      <w:r w:rsidRPr="00BD78FE">
        <w:rPr>
          <w:sz w:val="22"/>
          <w:szCs w:val="22"/>
        </w:rPr>
        <w:t>Почтовые адреса, адреса электронной почты межрайонных, городских (районных) органов по контролю за оборотом наркотических средств и психотропных веществ, входящих в структуру территориального органа ФСКН России (далее - МРО), размещаются на сайте территориального органа ФСКН России.</w:t>
      </w:r>
    </w:p>
    <w:p w:rsidR="00A262C6" w:rsidRPr="00BD78FE" w:rsidRDefault="00A262C6" w:rsidP="00BD78FE">
      <w:pPr>
        <w:pStyle w:val="ConsPlusNormal"/>
        <w:ind w:firstLine="540"/>
        <w:jc w:val="both"/>
        <w:rPr>
          <w:sz w:val="22"/>
          <w:szCs w:val="22"/>
        </w:rPr>
      </w:pPr>
      <w:r w:rsidRPr="00BD78FE">
        <w:rPr>
          <w:sz w:val="22"/>
          <w:szCs w:val="22"/>
        </w:rPr>
        <w:t>3) Посредством телефонной связи.</w:t>
      </w:r>
    </w:p>
    <w:p w:rsidR="00A262C6" w:rsidRPr="00BD78FE" w:rsidRDefault="00A262C6" w:rsidP="00BD78FE">
      <w:pPr>
        <w:pStyle w:val="ConsPlusNormal"/>
        <w:ind w:firstLine="540"/>
        <w:jc w:val="both"/>
        <w:rPr>
          <w:sz w:val="22"/>
          <w:szCs w:val="22"/>
        </w:rPr>
      </w:pPr>
      <w:r w:rsidRPr="00BD78FE">
        <w:rPr>
          <w:sz w:val="22"/>
          <w:szCs w:val="22"/>
        </w:rPr>
        <w:t>Телефоны ФСКН России: (495) 983-53-45 (приемная), (495) 983-53-47, 983-53-48.</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Сведения о контактных телефонах территориальных органов ФСКН России размещаются на сайте ФСКН России, сведения о контактных телефонах МРО размещаются на сайте территориального органа ФСКН России.</w:t>
      </w:r>
    </w:p>
    <w:p w:rsidR="00A262C6" w:rsidRPr="00BD78FE" w:rsidRDefault="00A262C6" w:rsidP="00BD78FE">
      <w:pPr>
        <w:pStyle w:val="ConsPlusNormal"/>
        <w:ind w:firstLine="540"/>
        <w:jc w:val="both"/>
        <w:rPr>
          <w:sz w:val="22"/>
          <w:szCs w:val="22"/>
        </w:rPr>
      </w:pPr>
      <w:r w:rsidRPr="00BD78FE">
        <w:rPr>
          <w:sz w:val="22"/>
          <w:szCs w:val="22"/>
        </w:rPr>
        <w:t>4) Посредством размещения на информационных стендах, расположенных в помещении органа наркоконтроля, предоставляющего государственную услугу, предназначенном для приема обращений и заявлений.</w:t>
      </w:r>
    </w:p>
    <w:p w:rsidR="00A262C6" w:rsidRPr="00BD78FE" w:rsidRDefault="00A262C6" w:rsidP="00BD78FE">
      <w:pPr>
        <w:pStyle w:val="ConsPlusNormal"/>
        <w:ind w:firstLine="540"/>
        <w:jc w:val="both"/>
        <w:rPr>
          <w:sz w:val="22"/>
          <w:szCs w:val="22"/>
        </w:rPr>
      </w:pPr>
      <w:r w:rsidRPr="00BD78FE">
        <w:rPr>
          <w:sz w:val="22"/>
          <w:szCs w:val="22"/>
        </w:rPr>
        <w:t>График работы помещений, предназначенных для приема обращений и заявлений юридических лиц (филиалов), органа наркоконтроля, предоставляющего государственную услугу: понедельник - четверг с 09.30 - 17.45, обед с 13.00 - 13.45.</w:t>
      </w:r>
    </w:p>
    <w:p w:rsidR="00A262C6" w:rsidRPr="00BD78FE" w:rsidRDefault="00A262C6" w:rsidP="00BD78FE">
      <w:pPr>
        <w:pStyle w:val="ConsPlusNormal"/>
        <w:ind w:firstLine="540"/>
        <w:jc w:val="both"/>
        <w:rPr>
          <w:sz w:val="22"/>
          <w:szCs w:val="22"/>
        </w:rPr>
      </w:pPr>
      <w:r w:rsidRPr="00BD78FE">
        <w:rPr>
          <w:sz w:val="22"/>
          <w:szCs w:val="22"/>
        </w:rPr>
        <w:t>Сведения о местонахождении территориальных органов ФСКН России размещаются на сайте ФСКН России, сведения о местонахождении МРО размещаются на сайте территориального органа ФСКН России.</w:t>
      </w:r>
    </w:p>
    <w:p w:rsidR="00A262C6" w:rsidRPr="00BD78FE" w:rsidRDefault="00A262C6" w:rsidP="00BD78FE">
      <w:pPr>
        <w:pStyle w:val="ConsPlusNormal"/>
        <w:ind w:firstLine="540"/>
        <w:jc w:val="both"/>
        <w:rPr>
          <w:sz w:val="22"/>
          <w:szCs w:val="22"/>
        </w:rPr>
      </w:pPr>
      <w:bookmarkStart w:id="4" w:name="Par99"/>
      <w:bookmarkEnd w:id="4"/>
      <w:r w:rsidRPr="00BD78FE">
        <w:rPr>
          <w:sz w:val="22"/>
          <w:szCs w:val="22"/>
        </w:rPr>
        <w:t>6. На информационных стендах размещается следующая информация:</w:t>
      </w:r>
    </w:p>
    <w:p w:rsidR="00A262C6" w:rsidRPr="00BD78FE" w:rsidRDefault="00A262C6" w:rsidP="00BD78FE">
      <w:pPr>
        <w:pStyle w:val="ConsPlusNormal"/>
        <w:ind w:firstLine="540"/>
        <w:jc w:val="both"/>
        <w:rPr>
          <w:sz w:val="22"/>
          <w:szCs w:val="22"/>
        </w:rPr>
      </w:pPr>
      <w:r w:rsidRPr="00BD78FE">
        <w:rPr>
          <w:sz w:val="22"/>
          <w:szCs w:val="22"/>
        </w:rPr>
        <w:t>текст административного регламента;</w:t>
      </w:r>
    </w:p>
    <w:p w:rsidR="00A262C6" w:rsidRPr="00BD78FE" w:rsidRDefault="00A262C6" w:rsidP="00BD78FE">
      <w:pPr>
        <w:pStyle w:val="ConsPlusNormal"/>
        <w:ind w:firstLine="540"/>
        <w:jc w:val="both"/>
        <w:rPr>
          <w:sz w:val="22"/>
          <w:szCs w:val="22"/>
        </w:rPr>
      </w:pPr>
      <w:r w:rsidRPr="00BD78FE">
        <w:rPr>
          <w:sz w:val="22"/>
          <w:szCs w:val="22"/>
        </w:rPr>
        <w:t>извлечения из законодательных и иных нормативных правовых актов, содержащих нормы, непосредственно регулирующие предоставление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 xml:space="preserve">образцы заявления юридического лица (филиала) о выдаче заключения </w:t>
      </w:r>
      <w:hyperlink w:anchor="Par1253" w:tooltip="                                 Заявление" w:history="1">
        <w:r w:rsidRPr="00BD78FE">
          <w:rPr>
            <w:sz w:val="22"/>
            <w:szCs w:val="22"/>
          </w:rPr>
          <w:t>(приложение 2)</w:t>
        </w:r>
      </w:hyperlink>
      <w:r w:rsidRPr="00BD78FE">
        <w:rPr>
          <w:sz w:val="22"/>
          <w:szCs w:val="22"/>
        </w:rPr>
        <w:t xml:space="preserve"> и анкеты работника, который в соответствии со своими служебными обязанностями должен иметь доступ к наркотическим средствам, психотропным веществам, внесенным в Список I прекурсорам или культивируемым наркосодержащим растениям (далее - работник) </w:t>
      </w:r>
      <w:hyperlink w:anchor="Par1305" w:tooltip="                                  АНКЕТА" w:history="1">
        <w:r w:rsidRPr="00BD78FE">
          <w:rPr>
            <w:sz w:val="22"/>
            <w:szCs w:val="22"/>
          </w:rPr>
          <w:t>(приложение 3)</w:t>
        </w:r>
      </w:hyperlink>
      <w:r w:rsidRPr="00BD78FE">
        <w:rPr>
          <w:sz w:val="22"/>
          <w:szCs w:val="22"/>
        </w:rPr>
        <w:t>;</w:t>
      </w:r>
    </w:p>
    <w:p w:rsidR="00A262C6" w:rsidRPr="00BD78FE" w:rsidRDefault="00A262C6" w:rsidP="00BD78FE">
      <w:pPr>
        <w:pStyle w:val="ConsPlusNormal"/>
        <w:ind w:firstLine="540"/>
        <w:jc w:val="both"/>
        <w:rPr>
          <w:sz w:val="22"/>
          <w:szCs w:val="22"/>
        </w:rPr>
      </w:pPr>
      <w:r w:rsidRPr="00BD78FE">
        <w:rPr>
          <w:sz w:val="22"/>
          <w:szCs w:val="22"/>
        </w:rPr>
        <w:t>исчерпывающий перечень оснований для отказа в предоставлении государственной услуги (в приеме и рассмотрении заявлений юридических лиц и их филиалов);</w:t>
      </w:r>
    </w:p>
    <w:p w:rsidR="00A262C6" w:rsidRPr="00BD78FE" w:rsidRDefault="00A262C6" w:rsidP="00BD78FE">
      <w:pPr>
        <w:pStyle w:val="ConsPlusNormal"/>
        <w:ind w:firstLine="540"/>
        <w:jc w:val="both"/>
        <w:rPr>
          <w:sz w:val="22"/>
          <w:szCs w:val="22"/>
        </w:rPr>
      </w:pPr>
      <w:r w:rsidRPr="00BD78FE">
        <w:rPr>
          <w:sz w:val="22"/>
          <w:szCs w:val="22"/>
        </w:rPr>
        <w:t>график работы органа наркоконтроля, предоставляющего государственную услугу;</w:t>
      </w:r>
    </w:p>
    <w:p w:rsidR="00A262C6" w:rsidRPr="00BD78FE" w:rsidRDefault="00A262C6" w:rsidP="00BD78FE">
      <w:pPr>
        <w:pStyle w:val="ConsPlusNormal"/>
        <w:ind w:firstLine="540"/>
        <w:jc w:val="both"/>
        <w:rPr>
          <w:sz w:val="22"/>
          <w:szCs w:val="22"/>
        </w:rPr>
      </w:pPr>
      <w:r w:rsidRPr="00BD78FE">
        <w:rPr>
          <w:sz w:val="22"/>
          <w:szCs w:val="22"/>
        </w:rPr>
        <w:t>адреса сайта и электронной почты органа наркоконтроля, предоставляющего государственную услугу;</w:t>
      </w:r>
    </w:p>
    <w:p w:rsidR="00A262C6" w:rsidRPr="00BD78FE" w:rsidRDefault="00A262C6" w:rsidP="00BD78FE">
      <w:pPr>
        <w:pStyle w:val="ConsPlusNormal"/>
        <w:ind w:firstLine="540"/>
        <w:jc w:val="both"/>
        <w:rPr>
          <w:sz w:val="22"/>
          <w:szCs w:val="22"/>
        </w:rPr>
      </w:pPr>
      <w:r w:rsidRPr="00BD78FE">
        <w:rPr>
          <w:sz w:val="22"/>
          <w:szCs w:val="22"/>
        </w:rPr>
        <w:t>номера телефонов, по которым осуществляется информирование по вопросам предоставления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Размещение указанной информации организуют подразделения органов наркоконтроля, предоставляющих государственную услугу, уполномоченные выдавать заключения (далее - подразделения, уполномоченные выдавать заключения).</w:t>
      </w:r>
    </w:p>
    <w:p w:rsidR="00A262C6" w:rsidRPr="00BD78FE" w:rsidRDefault="00A262C6" w:rsidP="00BD78FE">
      <w:pPr>
        <w:pStyle w:val="ConsPlusNormal"/>
        <w:ind w:firstLine="540"/>
        <w:jc w:val="both"/>
        <w:rPr>
          <w:sz w:val="22"/>
          <w:szCs w:val="22"/>
        </w:rPr>
      </w:pPr>
      <w:r w:rsidRPr="00BD78FE">
        <w:rPr>
          <w:sz w:val="22"/>
          <w:szCs w:val="22"/>
        </w:rPr>
        <w:t>7. На сайте ФСКН России (территориальных органов ФСКН России) размещается следующая информация:</w:t>
      </w:r>
    </w:p>
    <w:p w:rsidR="00A262C6" w:rsidRPr="00BD78FE" w:rsidRDefault="00A262C6" w:rsidP="00BD78FE">
      <w:pPr>
        <w:pStyle w:val="ConsPlusNormal"/>
        <w:ind w:firstLine="540"/>
        <w:jc w:val="both"/>
        <w:rPr>
          <w:sz w:val="22"/>
          <w:szCs w:val="22"/>
        </w:rPr>
      </w:pPr>
      <w:r w:rsidRPr="00BD78FE">
        <w:rPr>
          <w:sz w:val="22"/>
          <w:szCs w:val="22"/>
        </w:rPr>
        <w:t>текст административного регламента;</w:t>
      </w:r>
    </w:p>
    <w:p w:rsidR="00A262C6" w:rsidRPr="00BD78FE" w:rsidRDefault="00A262C6" w:rsidP="00BD78FE">
      <w:pPr>
        <w:pStyle w:val="ConsPlusNormal"/>
        <w:ind w:firstLine="540"/>
        <w:jc w:val="both"/>
        <w:rPr>
          <w:sz w:val="22"/>
          <w:szCs w:val="22"/>
        </w:rPr>
      </w:pPr>
      <w:r w:rsidRPr="00BD78FE">
        <w:rPr>
          <w:sz w:val="22"/>
          <w:szCs w:val="22"/>
        </w:rPr>
        <w:t>образец заявления о выдаче заключения;</w:t>
      </w:r>
    </w:p>
    <w:p w:rsidR="00A262C6" w:rsidRPr="00BD78FE" w:rsidRDefault="00A262C6" w:rsidP="00BD78FE">
      <w:pPr>
        <w:pStyle w:val="ConsPlusNormal"/>
        <w:ind w:firstLine="540"/>
        <w:jc w:val="both"/>
        <w:rPr>
          <w:sz w:val="22"/>
          <w:szCs w:val="22"/>
        </w:rPr>
      </w:pPr>
      <w:r w:rsidRPr="00BD78FE">
        <w:rPr>
          <w:sz w:val="22"/>
          <w:szCs w:val="22"/>
        </w:rPr>
        <w:t>адреса электронной почты ФСКН России для направления обращений по вопросам предоставления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номера телефонов, по которым осуществляется информирование по вопросам предоставления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иная информация по вопросам предоставления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Размещение информации, подготавливаемой подразделением ФСКН России, организующим деятельность территориальных органов ФСКН России по выдаче заключений, на сайте ФСКН России осуществляет подразделение ФСКН России, уполномоченное на информационное сопровождение сайта.</w:t>
      </w:r>
    </w:p>
    <w:p w:rsidR="00A262C6" w:rsidRPr="00BD78FE" w:rsidRDefault="00A262C6" w:rsidP="00BD78FE">
      <w:pPr>
        <w:pStyle w:val="ConsPlusNormal"/>
        <w:ind w:firstLine="540"/>
        <w:jc w:val="both"/>
        <w:rPr>
          <w:sz w:val="22"/>
          <w:szCs w:val="22"/>
        </w:rPr>
      </w:pPr>
      <w:r w:rsidRPr="00BD78FE">
        <w:rPr>
          <w:sz w:val="22"/>
          <w:szCs w:val="22"/>
        </w:rPr>
        <w:t>Непосредственное размещение указанной информации, подготавливаемой подразделением территориального органа ФСКН России, уполномоченным выдавать заключения, на сайте территориального органа ФСКН России осуществляет подразделение территориального органа ФСКН России, уполномоченное на информационное сопровождение сайта.</w:t>
      </w:r>
    </w:p>
    <w:p w:rsidR="00A262C6" w:rsidRPr="00BD78FE" w:rsidRDefault="00A262C6" w:rsidP="00BD78FE">
      <w:pPr>
        <w:pStyle w:val="ConsPlusNormal"/>
        <w:ind w:firstLine="540"/>
        <w:jc w:val="both"/>
        <w:rPr>
          <w:sz w:val="22"/>
          <w:szCs w:val="22"/>
        </w:rPr>
      </w:pPr>
      <w:r w:rsidRPr="00BD78FE">
        <w:rPr>
          <w:sz w:val="22"/>
          <w:szCs w:val="22"/>
        </w:rPr>
        <w:t>8. Основными требованиями к информированию заявителей являются:</w:t>
      </w:r>
    </w:p>
    <w:p w:rsidR="00A262C6" w:rsidRPr="00BD78FE" w:rsidRDefault="00A262C6" w:rsidP="00BD78FE">
      <w:pPr>
        <w:pStyle w:val="ConsPlusNormal"/>
        <w:ind w:firstLine="540"/>
        <w:jc w:val="both"/>
        <w:rPr>
          <w:sz w:val="22"/>
          <w:szCs w:val="22"/>
        </w:rPr>
      </w:pPr>
      <w:r w:rsidRPr="00BD78FE">
        <w:rPr>
          <w:sz w:val="22"/>
          <w:szCs w:val="22"/>
        </w:rPr>
        <w:t>достоверность и полнота предоставляемой информации;</w:t>
      </w:r>
    </w:p>
    <w:p w:rsidR="00A262C6" w:rsidRPr="00BD78FE" w:rsidRDefault="00A262C6" w:rsidP="00BD78FE">
      <w:pPr>
        <w:pStyle w:val="ConsPlusNormal"/>
        <w:ind w:firstLine="540"/>
        <w:jc w:val="both"/>
        <w:rPr>
          <w:sz w:val="22"/>
          <w:szCs w:val="22"/>
        </w:rPr>
      </w:pPr>
      <w:r w:rsidRPr="00BD78FE">
        <w:rPr>
          <w:sz w:val="22"/>
          <w:szCs w:val="22"/>
        </w:rPr>
        <w:t>четкость изложения информации;</w:t>
      </w:r>
    </w:p>
    <w:p w:rsidR="00A262C6" w:rsidRPr="00BD78FE" w:rsidRDefault="00A262C6" w:rsidP="00BD78FE">
      <w:pPr>
        <w:pStyle w:val="ConsPlusNormal"/>
        <w:ind w:firstLine="540"/>
        <w:jc w:val="both"/>
        <w:rPr>
          <w:sz w:val="22"/>
          <w:szCs w:val="22"/>
        </w:rPr>
      </w:pPr>
      <w:r w:rsidRPr="00BD78FE">
        <w:rPr>
          <w:sz w:val="22"/>
          <w:szCs w:val="22"/>
        </w:rPr>
        <w:t>удобство и доступность получения информации;</w:t>
      </w:r>
    </w:p>
    <w:p w:rsidR="00A262C6" w:rsidRPr="00BD78FE" w:rsidRDefault="00A262C6" w:rsidP="00BD78FE">
      <w:pPr>
        <w:pStyle w:val="ConsPlusNormal"/>
        <w:ind w:firstLine="540"/>
        <w:jc w:val="both"/>
        <w:rPr>
          <w:sz w:val="22"/>
          <w:szCs w:val="22"/>
        </w:rPr>
      </w:pPr>
      <w:r w:rsidRPr="00BD78FE">
        <w:rPr>
          <w:sz w:val="22"/>
          <w:szCs w:val="22"/>
        </w:rPr>
        <w:t>оперативность предоставления информации.</w:t>
      </w:r>
    </w:p>
    <w:p w:rsidR="00A262C6" w:rsidRPr="00BD78FE" w:rsidRDefault="00A262C6" w:rsidP="00BD78FE">
      <w:pPr>
        <w:pStyle w:val="ConsPlusNormal"/>
        <w:ind w:firstLine="540"/>
        <w:jc w:val="both"/>
        <w:rPr>
          <w:sz w:val="22"/>
          <w:szCs w:val="22"/>
        </w:rPr>
      </w:pPr>
      <w:r w:rsidRPr="00BD78FE">
        <w:rPr>
          <w:sz w:val="22"/>
          <w:szCs w:val="22"/>
        </w:rPr>
        <w:t>9. Порядок получения информации по вопросам предоставления государственной услуги, в том числе о ходе предоставления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1) При информировании посредством средств телефонной связи должностные лица подразделения, уполномоченного выдавать заключения, обязаны предоставить следующую информацию:</w:t>
      </w:r>
    </w:p>
    <w:p w:rsidR="00A262C6" w:rsidRPr="00BD78FE" w:rsidRDefault="00A262C6" w:rsidP="00BD78FE">
      <w:pPr>
        <w:pStyle w:val="ConsPlusNormal"/>
        <w:ind w:firstLine="540"/>
        <w:jc w:val="both"/>
        <w:rPr>
          <w:sz w:val="22"/>
          <w:szCs w:val="22"/>
        </w:rPr>
      </w:pPr>
      <w:r w:rsidRPr="00BD78FE">
        <w:rPr>
          <w:sz w:val="22"/>
          <w:szCs w:val="22"/>
        </w:rPr>
        <w:t>сведения о нормативных правовых актах, регламентирующих вопросы предоставления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сведения о порядке предоставления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сведения о сроках предоставления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сведения о местонахождении помещения, предназначенного для приема обращений и заявлений;</w:t>
      </w:r>
    </w:p>
    <w:p w:rsidR="00A262C6" w:rsidRPr="00BD78FE" w:rsidRDefault="00A262C6" w:rsidP="00BD78FE">
      <w:pPr>
        <w:pStyle w:val="ConsPlusNormal"/>
        <w:ind w:firstLine="540"/>
        <w:jc w:val="both"/>
        <w:rPr>
          <w:sz w:val="22"/>
          <w:szCs w:val="22"/>
        </w:rPr>
      </w:pPr>
      <w:r w:rsidRPr="00BD78FE">
        <w:rPr>
          <w:sz w:val="22"/>
          <w:szCs w:val="22"/>
        </w:rPr>
        <w:t>сведения об адресах сайта и электронной почты органов наркоконтроля, предоставляющих государственную услугу;</w:t>
      </w:r>
    </w:p>
    <w:p w:rsidR="00A262C6" w:rsidRPr="00BD78FE" w:rsidRDefault="00A262C6" w:rsidP="00BD78FE">
      <w:pPr>
        <w:pStyle w:val="ConsPlusNormal"/>
        <w:ind w:firstLine="540"/>
        <w:jc w:val="both"/>
        <w:rPr>
          <w:sz w:val="22"/>
          <w:szCs w:val="22"/>
        </w:rPr>
      </w:pPr>
      <w:r w:rsidRPr="00BD78FE">
        <w:rPr>
          <w:sz w:val="22"/>
          <w:szCs w:val="22"/>
        </w:rPr>
        <w:t>сведения о перечне оснований для отказа в предоставлении государственной услуги (в приеме и рассмотрении заявлений юридических лиц и их филиалов);</w:t>
      </w:r>
    </w:p>
    <w:p w:rsidR="00A262C6" w:rsidRPr="00BD78FE" w:rsidRDefault="00A262C6" w:rsidP="00BD78FE">
      <w:pPr>
        <w:pStyle w:val="ConsPlusNormal"/>
        <w:ind w:firstLine="540"/>
        <w:jc w:val="both"/>
        <w:rPr>
          <w:sz w:val="22"/>
          <w:szCs w:val="22"/>
        </w:rPr>
      </w:pPr>
      <w:r w:rsidRPr="00BD78FE">
        <w:rPr>
          <w:sz w:val="22"/>
          <w:szCs w:val="22"/>
        </w:rPr>
        <w:t>сведения о ходе предоставления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По иным вопросам информация предоставляется только на основании соответствующего письменного обращения.</w:t>
      </w:r>
    </w:p>
    <w:p w:rsidR="00A262C6" w:rsidRPr="00BD78FE" w:rsidRDefault="00A262C6" w:rsidP="00BD78FE">
      <w:pPr>
        <w:pStyle w:val="ConsPlusNormal"/>
        <w:ind w:firstLine="540"/>
        <w:jc w:val="both"/>
        <w:rPr>
          <w:sz w:val="22"/>
          <w:szCs w:val="22"/>
        </w:rPr>
      </w:pPr>
      <w:r w:rsidRPr="00BD78FE">
        <w:rPr>
          <w:sz w:val="22"/>
          <w:szCs w:val="22"/>
        </w:rPr>
        <w:t>2) При информировании по письменным обращениям ответ на обращение направляется по почте в адрес заявителя в срок, не превышающий 30 календарных дней со дня регистрации такого обращения.</w:t>
      </w:r>
    </w:p>
    <w:p w:rsidR="00A262C6" w:rsidRPr="00BD78FE" w:rsidRDefault="00A262C6" w:rsidP="00BD78FE">
      <w:pPr>
        <w:pStyle w:val="ConsPlusNormal"/>
        <w:ind w:firstLine="540"/>
        <w:jc w:val="both"/>
        <w:rPr>
          <w:sz w:val="22"/>
          <w:szCs w:val="22"/>
        </w:rPr>
      </w:pPr>
      <w:r w:rsidRPr="00BD78FE">
        <w:rPr>
          <w:sz w:val="22"/>
          <w:szCs w:val="22"/>
        </w:rPr>
        <w:t>3) При информировании по обращениям, поступающим по электронной почте, ответ на обращение может направляться как в письменной форме, так и в форме электронного сообщения в зависимости от волеизъявления заявителя в срок, не превышающий 30 календарных дней со дня регистрации такого обращения.</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1"/>
        <w:rPr>
          <w:sz w:val="22"/>
          <w:szCs w:val="22"/>
        </w:rPr>
      </w:pPr>
      <w:r w:rsidRPr="00BD78FE">
        <w:rPr>
          <w:sz w:val="22"/>
          <w:szCs w:val="22"/>
        </w:rPr>
        <w:t>II. Стандарт предоставления государственной услуги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Наименование государственной услуги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10. Государственная услуга по выдаче заключений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Наименование органов, предоставляющих</w:t>
      </w:r>
    </w:p>
    <w:p w:rsidR="00A262C6" w:rsidRPr="00BD78FE" w:rsidRDefault="00A262C6" w:rsidP="00BD78FE">
      <w:pPr>
        <w:pStyle w:val="ConsPlusNormal"/>
        <w:jc w:val="center"/>
        <w:rPr>
          <w:sz w:val="22"/>
          <w:szCs w:val="22"/>
        </w:rPr>
      </w:pPr>
      <w:r w:rsidRPr="00BD78FE">
        <w:rPr>
          <w:sz w:val="22"/>
          <w:szCs w:val="22"/>
        </w:rPr>
        <w:t>государственную услугу</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11. Предоставление государственной услуги осуществляется территориальными органами ФСКН России.</w:t>
      </w:r>
    </w:p>
    <w:p w:rsidR="00A262C6" w:rsidRPr="00BD78FE" w:rsidRDefault="00A262C6" w:rsidP="00BD78FE">
      <w:pPr>
        <w:pStyle w:val="ConsPlusNormal"/>
        <w:ind w:firstLine="540"/>
        <w:jc w:val="both"/>
        <w:rPr>
          <w:sz w:val="22"/>
          <w:szCs w:val="22"/>
        </w:rPr>
      </w:pPr>
      <w:bookmarkStart w:id="5" w:name="Par144"/>
      <w:bookmarkEnd w:id="5"/>
      <w:r w:rsidRPr="00BD78FE">
        <w:rPr>
          <w:sz w:val="22"/>
          <w:szCs w:val="22"/>
        </w:rPr>
        <w:t>12. В случае значительного количества юридических лиц (филиалов), осуществляющих свою деятельность на территории, где осуществляется деятельность территориального органа ФСКН России, а также их существенной удаленности от места нахождения территориального органа ФСКН России по решению начальника территориального органа ФСКН России заключения могут выдаваться МРО.</w:t>
      </w:r>
    </w:p>
    <w:p w:rsidR="00A262C6" w:rsidRPr="00BD78FE" w:rsidRDefault="00A262C6" w:rsidP="00BD78FE">
      <w:pPr>
        <w:pStyle w:val="ConsPlusNormal"/>
        <w:ind w:firstLine="540"/>
        <w:jc w:val="both"/>
        <w:rPr>
          <w:sz w:val="22"/>
          <w:szCs w:val="22"/>
        </w:rPr>
      </w:pPr>
      <w:r w:rsidRPr="00BD78FE">
        <w:rPr>
          <w:sz w:val="22"/>
          <w:szCs w:val="22"/>
        </w:rPr>
        <w:t>13. Для предоставления государственной услуги от юридических лиц (филиалов) не требуется осуществления дополнительных действий, в том числе согласований, связанных с обращением в иные федеральные органы исполнительной власти и органы государственных внебюджетных фондов, органы местного самоуправления, а также организации.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Описание результата предоставления государственной услуги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14. Результатами предоставления государственной услуги являются:</w:t>
      </w:r>
    </w:p>
    <w:p w:rsidR="00A262C6" w:rsidRPr="00BD78FE" w:rsidRDefault="00A262C6" w:rsidP="00BD78FE">
      <w:pPr>
        <w:pStyle w:val="ConsPlusNormal"/>
        <w:ind w:firstLine="540"/>
        <w:jc w:val="both"/>
        <w:rPr>
          <w:sz w:val="22"/>
          <w:szCs w:val="22"/>
        </w:rPr>
      </w:pPr>
      <w:r w:rsidRPr="00BD78FE">
        <w:rPr>
          <w:sz w:val="22"/>
          <w:szCs w:val="22"/>
        </w:rPr>
        <w:t>выдача заключения;</w:t>
      </w:r>
    </w:p>
    <w:p w:rsidR="00A262C6" w:rsidRPr="00BD78FE" w:rsidRDefault="00A262C6" w:rsidP="00BD78FE">
      <w:pPr>
        <w:pStyle w:val="ConsPlusNormal"/>
        <w:ind w:firstLine="540"/>
        <w:jc w:val="both"/>
        <w:rPr>
          <w:sz w:val="22"/>
          <w:szCs w:val="22"/>
        </w:rPr>
      </w:pPr>
      <w:r w:rsidRPr="00BD78FE">
        <w:rPr>
          <w:sz w:val="22"/>
          <w:szCs w:val="22"/>
        </w:rPr>
        <w:t>уведомление об отказе в выдаче заключения;</w:t>
      </w:r>
    </w:p>
    <w:p w:rsidR="00A262C6" w:rsidRPr="00BD78FE" w:rsidRDefault="00A262C6" w:rsidP="00BD78FE">
      <w:pPr>
        <w:pStyle w:val="ConsPlusNormal"/>
        <w:ind w:firstLine="540"/>
        <w:jc w:val="both"/>
        <w:rPr>
          <w:sz w:val="22"/>
          <w:szCs w:val="22"/>
        </w:rPr>
      </w:pPr>
      <w:r w:rsidRPr="00BD78FE">
        <w:rPr>
          <w:sz w:val="22"/>
          <w:szCs w:val="22"/>
        </w:rPr>
        <w:t>вынесение постановления об исключении работника из заключения.</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Сроки предоставления государственной услуги</w:t>
      </w:r>
    </w:p>
    <w:p w:rsidR="00A262C6" w:rsidRPr="00BD78FE" w:rsidRDefault="00A262C6" w:rsidP="00BD78FE">
      <w:pPr>
        <w:pStyle w:val="ConsPlusNormal"/>
        <w:jc w:val="center"/>
        <w:rPr>
          <w:sz w:val="22"/>
          <w:szCs w:val="22"/>
        </w:rPr>
      </w:pPr>
      <w:r w:rsidRPr="00BD78FE">
        <w:rPr>
          <w:sz w:val="22"/>
          <w:szCs w:val="22"/>
        </w:rPr>
        <w:t>и выдачи документов, являющихся результатами предоставления</w:t>
      </w:r>
    </w:p>
    <w:p w:rsidR="00A262C6" w:rsidRPr="00BD78FE" w:rsidRDefault="00A262C6" w:rsidP="00BD78FE">
      <w:pPr>
        <w:pStyle w:val="ConsPlusNormal"/>
        <w:jc w:val="center"/>
        <w:rPr>
          <w:sz w:val="22"/>
          <w:szCs w:val="22"/>
        </w:rPr>
      </w:pPr>
      <w:r w:rsidRPr="00BD78FE">
        <w:rPr>
          <w:sz w:val="22"/>
          <w:szCs w:val="22"/>
        </w:rPr>
        <w:t>государственной услуги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15. Срок предоставления государственной услуги не должен превышать 34 рабочих дня со дня регистрации заявления.</w:t>
      </w:r>
    </w:p>
    <w:p w:rsidR="00A262C6" w:rsidRPr="00BD78FE" w:rsidRDefault="00A262C6" w:rsidP="00BD78FE">
      <w:pPr>
        <w:pStyle w:val="ConsPlusNormal"/>
        <w:ind w:firstLine="540"/>
        <w:jc w:val="both"/>
        <w:rPr>
          <w:sz w:val="22"/>
          <w:szCs w:val="22"/>
        </w:rPr>
      </w:pPr>
      <w:r w:rsidRPr="00BD78FE">
        <w:rPr>
          <w:sz w:val="22"/>
          <w:szCs w:val="22"/>
        </w:rPr>
        <w:t>16. Сроки выдачи документов, являющихся результатами предоставления государственной услуги:</w:t>
      </w:r>
    </w:p>
    <w:p w:rsidR="00A262C6" w:rsidRPr="00BD78FE" w:rsidRDefault="00A262C6" w:rsidP="00BD78FE">
      <w:pPr>
        <w:pStyle w:val="ConsPlusNormal"/>
        <w:ind w:firstLine="540"/>
        <w:jc w:val="both"/>
        <w:rPr>
          <w:sz w:val="22"/>
          <w:szCs w:val="22"/>
        </w:rPr>
      </w:pPr>
      <w:bookmarkStart w:id="6" w:name="Par160"/>
      <w:bookmarkEnd w:id="6"/>
      <w:r w:rsidRPr="00BD78FE">
        <w:rPr>
          <w:sz w:val="22"/>
          <w:szCs w:val="22"/>
        </w:rPr>
        <w:t xml:space="preserve">заключение выдается юридическому лицу (филиалу) в порядке, установленном </w:t>
      </w:r>
      <w:hyperlink w:anchor="Par335" w:tooltip="48. Ответственное лицо в сроки, установленные абзацем вторым пункта 16 настоящего административного регламента, направляет заключение юридическому лицу (филиалу) по почте либо вручает его представителю юридического лица (филиала) под подпись в журнале регистрации с указанием даты и номера заключения." w:history="1">
        <w:r w:rsidRPr="00BD78FE">
          <w:rPr>
            <w:sz w:val="22"/>
            <w:szCs w:val="22"/>
          </w:rPr>
          <w:t>пунктом 48</w:t>
        </w:r>
      </w:hyperlink>
      <w:r w:rsidRPr="00BD78FE">
        <w:rPr>
          <w:sz w:val="22"/>
          <w:szCs w:val="22"/>
        </w:rPr>
        <w:t xml:space="preserve"> настоящего административного регламента, в течение 1 рабочего дня со дня его подписания;</w:t>
      </w:r>
    </w:p>
    <w:p w:rsidR="00A262C6" w:rsidRPr="00BD78FE" w:rsidRDefault="00A262C6" w:rsidP="00BD78FE">
      <w:pPr>
        <w:pStyle w:val="ConsPlusNormal"/>
        <w:ind w:firstLine="540"/>
        <w:jc w:val="both"/>
        <w:rPr>
          <w:sz w:val="22"/>
          <w:szCs w:val="22"/>
        </w:rPr>
      </w:pPr>
      <w:bookmarkStart w:id="7" w:name="Par161"/>
      <w:bookmarkEnd w:id="7"/>
      <w:r w:rsidRPr="00BD78FE">
        <w:rPr>
          <w:sz w:val="22"/>
          <w:szCs w:val="22"/>
        </w:rPr>
        <w:t xml:space="preserve">уведомление об отказе в выдаче заключения выдается юридическому лицу (филиалу) в порядке, установленном </w:t>
      </w:r>
      <w:hyperlink w:anchor="Par347" w:tooltip="55. Ответственное лицо в сроки, установленные абзацем третьим пункта 16 настоящего административного регламента, направляет уведомление об отказе в выдаче заключения юридическому лицу (филиалу) по почте либо вручает его представителю юридического лица (филиала) под подпись в журнале регистрации, где также указывается количество работников, которым отказано в выдаче заключения, дата и номер такого уведомления." w:history="1">
        <w:r w:rsidRPr="00BD78FE">
          <w:rPr>
            <w:sz w:val="22"/>
            <w:szCs w:val="22"/>
          </w:rPr>
          <w:t>пунктом 55</w:t>
        </w:r>
      </w:hyperlink>
      <w:r w:rsidRPr="00BD78FE">
        <w:rPr>
          <w:sz w:val="22"/>
          <w:szCs w:val="22"/>
        </w:rPr>
        <w:t xml:space="preserve"> настоящего административного регламента, в течение 1 рабочего дня со дня его подписания;</w:t>
      </w:r>
    </w:p>
    <w:p w:rsidR="00A262C6" w:rsidRPr="00BD78FE" w:rsidRDefault="00A262C6" w:rsidP="00BD78FE">
      <w:pPr>
        <w:pStyle w:val="ConsPlusNormal"/>
        <w:ind w:firstLine="540"/>
        <w:jc w:val="both"/>
        <w:rPr>
          <w:sz w:val="22"/>
          <w:szCs w:val="22"/>
        </w:rPr>
      </w:pPr>
      <w:bookmarkStart w:id="8" w:name="Par162"/>
      <w:bookmarkEnd w:id="8"/>
      <w:r w:rsidRPr="00BD78FE">
        <w:rPr>
          <w:sz w:val="22"/>
          <w:szCs w:val="22"/>
        </w:rPr>
        <w:t xml:space="preserve">копия постановления об исключении работника из заключения выдается юридическому лицу (филиалу) в порядке, установленном </w:t>
      </w:r>
      <w:hyperlink w:anchor="Par393" w:tooltip="67. Заверенная в установленном порядке копия постановления об исключении работника из заключения в сроки, установленные абзацем четвертым пункта 16 настоящего административного регламента, направляется ответственным лицом юридическому лицу (филиалу) по почте либо вручается представителю юридического лица (филиала) под подпись." w:history="1">
        <w:r w:rsidRPr="00BD78FE">
          <w:rPr>
            <w:sz w:val="22"/>
            <w:szCs w:val="22"/>
          </w:rPr>
          <w:t>пунктом 67</w:t>
        </w:r>
      </w:hyperlink>
      <w:r w:rsidRPr="00BD78FE">
        <w:rPr>
          <w:sz w:val="22"/>
          <w:szCs w:val="22"/>
        </w:rPr>
        <w:t xml:space="preserve"> настоящего административного регламента, в течение 1 рабочего дня со дня утверждения такого постановления.</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Перечень нормативных правовых актов, регулирующих</w:t>
      </w:r>
    </w:p>
    <w:p w:rsidR="00A262C6" w:rsidRPr="00BD78FE" w:rsidRDefault="00A262C6" w:rsidP="00BD78FE">
      <w:pPr>
        <w:pStyle w:val="ConsPlusNormal"/>
        <w:jc w:val="center"/>
        <w:rPr>
          <w:sz w:val="22"/>
          <w:szCs w:val="22"/>
        </w:rPr>
      </w:pPr>
      <w:r w:rsidRPr="00BD78FE">
        <w:rPr>
          <w:sz w:val="22"/>
          <w:szCs w:val="22"/>
        </w:rPr>
        <w:t>отношения, возникающие в связи с предоставлением</w:t>
      </w:r>
    </w:p>
    <w:p w:rsidR="00A262C6" w:rsidRPr="00BD78FE" w:rsidRDefault="00A262C6" w:rsidP="00BD78FE">
      <w:pPr>
        <w:pStyle w:val="ConsPlusNormal"/>
        <w:jc w:val="center"/>
        <w:rPr>
          <w:sz w:val="22"/>
          <w:szCs w:val="22"/>
        </w:rPr>
      </w:pPr>
      <w:r w:rsidRPr="00BD78FE">
        <w:rPr>
          <w:sz w:val="22"/>
          <w:szCs w:val="22"/>
        </w:rPr>
        <w:t>государственной услуги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17. Предоставление государственной услуги регулируется следующими нормативными правовыми актами:</w:t>
      </w:r>
    </w:p>
    <w:p w:rsidR="00A262C6" w:rsidRPr="00BD78FE" w:rsidRDefault="00A262C6" w:rsidP="00BD78FE">
      <w:pPr>
        <w:pStyle w:val="ConsPlusNormal"/>
        <w:ind w:firstLine="540"/>
        <w:jc w:val="both"/>
        <w:rPr>
          <w:sz w:val="22"/>
          <w:szCs w:val="22"/>
        </w:rPr>
      </w:pPr>
      <w:r w:rsidRPr="00BD78FE">
        <w:rPr>
          <w:sz w:val="22"/>
          <w:szCs w:val="22"/>
        </w:rPr>
        <w:t>Федеральным законом от 8 января 1998 г. N 3-ФЗ "О наркотических средствах и психотропных веществах" (Собрание законодательства Российской Федерации, 1998, N 2, ст. 219; 2002, N 30, ст. 3033; 2003, N 2, ст. 167, N 27 (ч. I), ст. 2700; 2004, N 49, ст. 4845; 2005, N 19, ст. 1752; 2006, N 43, ст. 4412, N 44, ст. 4535; 2007, N 30, ст. 3748, N 31, ст. 4011; 2008, N 30 (ч. I), ст. 3592, N 48, ст. 5515, N 52 (ч. I), ст. 6233; 2009, N 29, ст. 3588, ст. 3614; 2010, N 21, ст. 2525, N 31, ст. 4192; 2011, N 1, ст. 16, ст. 29, N 15, ст. 2039, N 25, ст. 3532, N 49 (ч. V), ст. 7061; 2012, N 10, ст. 1166, N 53 (ч. I), ст. 7630; 2013, N 23, ст. 2878, N 30 (ч. I), ст. 4057, N 48, ст. 6161, ст. 6165; 2014, N 23, ст. 2930);</w:t>
      </w:r>
    </w:p>
    <w:p w:rsidR="00A262C6" w:rsidRPr="00BD78FE" w:rsidRDefault="00A262C6" w:rsidP="00BD78FE">
      <w:pPr>
        <w:pStyle w:val="ConsPlusNormal"/>
        <w:jc w:val="both"/>
        <w:rPr>
          <w:sz w:val="22"/>
          <w:szCs w:val="22"/>
        </w:rPr>
      </w:pPr>
      <w:r w:rsidRPr="00BD78FE">
        <w:rPr>
          <w:sz w:val="22"/>
          <w:szCs w:val="22"/>
        </w:rPr>
        <w:t>(в ред. Приказов ФСКН России от 29.04.2013 N 182, от 11.08.2014 N 326)</w:t>
      </w:r>
    </w:p>
    <w:p w:rsidR="00A262C6" w:rsidRPr="00BD78FE" w:rsidRDefault="00A262C6" w:rsidP="00BD78FE">
      <w:pPr>
        <w:pStyle w:val="ConsPlusNormal"/>
        <w:ind w:firstLine="540"/>
        <w:jc w:val="both"/>
        <w:rPr>
          <w:sz w:val="22"/>
          <w:szCs w:val="22"/>
        </w:rPr>
      </w:pPr>
      <w:r w:rsidRPr="00BD78FE">
        <w:rPr>
          <w:sz w:val="22"/>
          <w:szCs w:val="22"/>
        </w:rPr>
        <w:t>Федеральным законом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ст. 3880, N 29, ст. 4291, N 30 (ч. I), ст. 4587, N 49 (ч. V), ст. 7061; 2012, N 31, ст. 4322; 2013, N 14, ст. 1651, N 27, ст. 3477, ст. 3480, N 30 (ч. I), ст. 4084, N 51, ст. 6679, N 52 (ч. I), ст. 6952, 6961, 7009; 2014, N 26 (ч. I), ст. 3366, N 30 (ч. I), ст. 4264) (далее - Федеральный закон N 210-ФЗ);</w:t>
      </w:r>
    </w:p>
    <w:p w:rsidR="00A262C6" w:rsidRPr="00BD78FE" w:rsidRDefault="00A262C6" w:rsidP="00BD78FE">
      <w:pPr>
        <w:pStyle w:val="ConsPlusNormal"/>
        <w:jc w:val="both"/>
        <w:rPr>
          <w:sz w:val="22"/>
          <w:szCs w:val="22"/>
        </w:rPr>
      </w:pPr>
      <w:r w:rsidRPr="00BD78FE">
        <w:rPr>
          <w:sz w:val="22"/>
          <w:szCs w:val="22"/>
        </w:rPr>
        <w:t>(в ред. Приказов ФСКН России от 29.04.2013 N 182, от 11.08.2014 N 326)</w:t>
      </w:r>
    </w:p>
    <w:p w:rsidR="00A262C6" w:rsidRPr="00BD78FE" w:rsidRDefault="00A262C6" w:rsidP="00BD78FE">
      <w:pPr>
        <w:pStyle w:val="ConsPlusNormal"/>
        <w:ind w:firstLine="540"/>
        <w:jc w:val="both"/>
        <w:rPr>
          <w:sz w:val="22"/>
          <w:szCs w:val="22"/>
        </w:rPr>
      </w:pPr>
      <w:r w:rsidRPr="00BD78FE">
        <w:rPr>
          <w:sz w:val="22"/>
          <w:szCs w:val="22"/>
        </w:rPr>
        <w:t>Указом Президента Российской Федерации от 28 июля 2004 г. N 976 "Вопросы Федеральной службы Российской Федерации по контролю за оборотом наркотиков" (Собрание законодательства Российской Федерации, 2004, N 31, ст. 3234; 2005, N 42, ст. 4259; 2006, N 36, ст. 3802; 2007, N 40, ст. 4717; 2008, N 3, ст. 168, N 13, ст. 1253, N 25, ст. 2958, N 37, ст. 4185, N 43, ст. 4921; 2009, N 21, ст. 2549; N 32, ст. 4005; 2010, N 20, ст. 2435; 2011, N 2, ст. 266, N 5, ст. 712, N 37, ст. 5199; 2012, N 19, ст. 2328, N 30, ст. 4252, N 33, ст. 4635, N 43, ст. 5814; 2013, N 33, ст. 4363, N 52 (ч. II), ст. 7137; 2014, N 28, ст. 4038);</w:t>
      </w:r>
    </w:p>
    <w:p w:rsidR="00A262C6" w:rsidRPr="00BD78FE" w:rsidRDefault="00A262C6" w:rsidP="00BD78FE">
      <w:pPr>
        <w:pStyle w:val="ConsPlusNormal"/>
        <w:jc w:val="both"/>
        <w:rPr>
          <w:sz w:val="22"/>
          <w:szCs w:val="22"/>
        </w:rPr>
      </w:pPr>
      <w:r w:rsidRPr="00BD78FE">
        <w:rPr>
          <w:sz w:val="22"/>
          <w:szCs w:val="22"/>
        </w:rPr>
        <w:t>(в ред. Приказов ФСКН России от 29.04.2013 N 182, от 11.08.2014 N 326)</w:t>
      </w:r>
    </w:p>
    <w:p w:rsidR="00A262C6" w:rsidRPr="00BD78FE" w:rsidRDefault="00A262C6" w:rsidP="00BD78FE">
      <w:pPr>
        <w:pStyle w:val="ConsPlusNormal"/>
        <w:ind w:firstLine="540"/>
        <w:jc w:val="both"/>
        <w:rPr>
          <w:sz w:val="22"/>
          <w:szCs w:val="22"/>
        </w:rPr>
      </w:pPr>
      <w:r w:rsidRPr="00BD78FE">
        <w:rPr>
          <w:sz w:val="22"/>
          <w:szCs w:val="22"/>
        </w:rPr>
        <w:t>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(ч. VI), ст. 7070, N 52, ст. 7507; 2014, N 5, ст. 506);</w:t>
      </w:r>
    </w:p>
    <w:p w:rsidR="00A262C6" w:rsidRPr="00BD78FE" w:rsidRDefault="00A262C6" w:rsidP="00BD78FE">
      <w:pPr>
        <w:pStyle w:val="ConsPlusNormal"/>
        <w:jc w:val="both"/>
        <w:rPr>
          <w:sz w:val="22"/>
          <w:szCs w:val="22"/>
        </w:rPr>
      </w:pPr>
      <w:r w:rsidRPr="00BD78FE">
        <w:rPr>
          <w:sz w:val="22"/>
          <w:szCs w:val="22"/>
        </w:rPr>
        <w:t>(в ред. Приказов ФСКН России от 29.04.2013 N 182, от 11.08.2014 N 326)</w:t>
      </w:r>
    </w:p>
    <w:p w:rsidR="00A262C6" w:rsidRPr="00BD78FE" w:rsidRDefault="00A262C6" w:rsidP="00BD78FE">
      <w:pPr>
        <w:pStyle w:val="ConsPlusNormal"/>
        <w:ind w:firstLine="540"/>
        <w:jc w:val="both"/>
        <w:rPr>
          <w:sz w:val="22"/>
          <w:szCs w:val="22"/>
        </w:rPr>
      </w:pPr>
      <w:r w:rsidRPr="00BD78FE">
        <w:rPr>
          <w:sz w:val="22"/>
          <w:szCs w:val="22"/>
        </w:rPr>
        <w:t>постановлением Правительства Российской Федерации от 6 августа 1998 г. N 892 "Об утверждении правил допуска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 (Собрание законодательства Российской Федерации, 1998, N 33, ст. 4009; 2004, N 8, ст. 663, N 47, ст. 4666; 2009, N 52 (ч. II), ст. 6590; 2010, N 45, ст. 5863; 2011, N 51, ст. 7534);</w:t>
      </w:r>
    </w:p>
    <w:p w:rsidR="00A262C6" w:rsidRPr="00BD78FE" w:rsidRDefault="00A262C6" w:rsidP="00BD78FE">
      <w:pPr>
        <w:pStyle w:val="ConsPlusNormal"/>
        <w:ind w:firstLine="540"/>
        <w:jc w:val="both"/>
        <w:rPr>
          <w:sz w:val="22"/>
          <w:szCs w:val="22"/>
        </w:rPr>
      </w:pPr>
      <w:r w:rsidRPr="00BD78FE">
        <w:rPr>
          <w:sz w:val="22"/>
          <w:szCs w:val="22"/>
        </w:rPr>
        <w:t>постановлением Правительства Российской Федерации от 30 июня 1998 г. N 681 "Об утверждении перечня наркотических средств, психотропных веществ и их прекурсоров, подлежащих контролю в Российской Федерации";</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постановлением Правительства Российской Федерации от 27 ноября 2010 г. N 934 "Об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Правительства Российской Федерации по вопросу оборота растений, содержащих наркотические средства или психотропные вещества либо их прекурсоры";</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(Собрание законодательства Российской Федерации, 2012, N 35, ст. 4829).</w:t>
      </w:r>
    </w:p>
    <w:p w:rsidR="00A262C6" w:rsidRPr="00BD78FE" w:rsidRDefault="00A262C6" w:rsidP="00BD78FE">
      <w:pPr>
        <w:pStyle w:val="ConsPlusNormal"/>
        <w:jc w:val="both"/>
        <w:rPr>
          <w:sz w:val="22"/>
          <w:szCs w:val="22"/>
        </w:rPr>
      </w:pPr>
      <w:r w:rsidRPr="00BD78FE">
        <w:rPr>
          <w:sz w:val="22"/>
          <w:szCs w:val="22"/>
        </w:rPr>
        <w:t>(абзац введен Приказом ФСКН России от 29.04.2013 N 182)</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Исчерпывающий перечень документов,</w:t>
      </w:r>
    </w:p>
    <w:p w:rsidR="00A262C6" w:rsidRPr="00BD78FE" w:rsidRDefault="00A262C6" w:rsidP="00BD78FE">
      <w:pPr>
        <w:pStyle w:val="ConsPlusNormal"/>
        <w:jc w:val="center"/>
        <w:rPr>
          <w:sz w:val="22"/>
          <w:szCs w:val="22"/>
        </w:rPr>
      </w:pPr>
      <w:r w:rsidRPr="00BD78FE">
        <w:rPr>
          <w:sz w:val="22"/>
          <w:szCs w:val="22"/>
        </w:rPr>
        <w:t>необходимых для предоставления государственной услуги,</w:t>
      </w:r>
    </w:p>
    <w:p w:rsidR="00A262C6" w:rsidRPr="00BD78FE" w:rsidRDefault="00A262C6" w:rsidP="00BD78FE">
      <w:pPr>
        <w:pStyle w:val="ConsPlusNormal"/>
        <w:jc w:val="center"/>
        <w:rPr>
          <w:sz w:val="22"/>
          <w:szCs w:val="22"/>
        </w:rPr>
      </w:pPr>
      <w:r w:rsidRPr="00BD78FE">
        <w:rPr>
          <w:sz w:val="22"/>
          <w:szCs w:val="22"/>
        </w:rPr>
        <w:t>порядок их представления</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bookmarkStart w:id="9" w:name="Par189"/>
      <w:bookmarkEnd w:id="9"/>
      <w:r w:rsidRPr="00BD78FE">
        <w:rPr>
          <w:sz w:val="22"/>
          <w:szCs w:val="22"/>
        </w:rPr>
        <w:t xml:space="preserve">18. Заключение выдается на основании заявления юридического лица (филиала) (далее - заявление) </w:t>
      </w:r>
      <w:hyperlink w:anchor="Par1253" w:tooltip="                                 Заявление" w:history="1">
        <w:r w:rsidRPr="00BD78FE">
          <w:rPr>
            <w:sz w:val="22"/>
            <w:szCs w:val="22"/>
          </w:rPr>
          <w:t>(приложение 2)</w:t>
        </w:r>
      </w:hyperlink>
      <w:r w:rsidRPr="00BD78FE">
        <w:rPr>
          <w:sz w:val="22"/>
          <w:szCs w:val="22"/>
        </w:rPr>
        <w:t xml:space="preserve"> с приложением анкет работников </w:t>
      </w:r>
      <w:hyperlink w:anchor="Par1305" w:tooltip="                                  АНКЕТА" w:history="1">
        <w:r w:rsidRPr="00BD78FE">
          <w:rPr>
            <w:sz w:val="22"/>
            <w:szCs w:val="22"/>
          </w:rPr>
          <w:t>(приложение 3)</w:t>
        </w:r>
      </w:hyperlink>
      <w:r w:rsidRPr="00BD78FE">
        <w:rPr>
          <w:sz w:val="22"/>
          <w:szCs w:val="22"/>
        </w:rPr>
        <w:t>.</w:t>
      </w:r>
    </w:p>
    <w:p w:rsidR="00A262C6" w:rsidRPr="00BD78FE" w:rsidRDefault="00A262C6" w:rsidP="00BD78FE">
      <w:pPr>
        <w:pStyle w:val="ConsPlusNormal"/>
        <w:ind w:firstLine="540"/>
        <w:jc w:val="both"/>
        <w:rPr>
          <w:sz w:val="22"/>
          <w:szCs w:val="22"/>
        </w:rPr>
      </w:pPr>
      <w:bookmarkStart w:id="10" w:name="Par190"/>
      <w:bookmarkEnd w:id="10"/>
      <w:r w:rsidRPr="00BD78FE">
        <w:rPr>
          <w:sz w:val="22"/>
          <w:szCs w:val="22"/>
        </w:rPr>
        <w:t>Заявление может быть направлено по почте или доставлено нарочным непосредственно в помещение органа наркоконтроля, предоставляющего государственную услугу, предназначенное для приема обращений и заявлений, или предоставлено с использованием электронных носителей и (или) информационно-телекоммуникационных сетей общего пользования, включая сеть Интернет.</w:t>
      </w:r>
    </w:p>
    <w:p w:rsidR="00A262C6" w:rsidRPr="00BD78FE" w:rsidRDefault="00A262C6" w:rsidP="00BD78FE">
      <w:pPr>
        <w:pStyle w:val="ConsPlusNormal"/>
        <w:ind w:firstLine="540"/>
        <w:jc w:val="both"/>
        <w:rPr>
          <w:sz w:val="22"/>
          <w:szCs w:val="22"/>
        </w:rPr>
      </w:pPr>
      <w:bookmarkStart w:id="11" w:name="Par191"/>
      <w:bookmarkEnd w:id="11"/>
      <w:r w:rsidRPr="00BD78FE">
        <w:rPr>
          <w:sz w:val="22"/>
          <w:szCs w:val="22"/>
        </w:rPr>
        <w:t xml:space="preserve">Заявление заполняется по форме, установленной </w:t>
      </w:r>
      <w:hyperlink w:anchor="Par1253" w:tooltip="                                 Заявление" w:history="1">
        <w:r w:rsidRPr="00BD78FE">
          <w:rPr>
            <w:sz w:val="22"/>
            <w:szCs w:val="22"/>
          </w:rPr>
          <w:t>приложением 2</w:t>
        </w:r>
      </w:hyperlink>
      <w:r w:rsidRPr="00BD78FE">
        <w:rPr>
          <w:sz w:val="22"/>
          <w:szCs w:val="22"/>
        </w:rPr>
        <w:t>, подписывается руководителем юридического лица (филиала) или иным уполномоченным лицом с указанием его должности.</w:t>
      </w:r>
    </w:p>
    <w:p w:rsidR="00A262C6" w:rsidRPr="00BD78FE" w:rsidRDefault="00A262C6" w:rsidP="00BD78FE">
      <w:pPr>
        <w:pStyle w:val="ConsPlusNormal"/>
        <w:ind w:firstLine="540"/>
        <w:jc w:val="both"/>
        <w:rPr>
          <w:sz w:val="22"/>
          <w:szCs w:val="22"/>
        </w:rPr>
      </w:pPr>
      <w:bookmarkStart w:id="12" w:name="Par192"/>
      <w:bookmarkEnd w:id="12"/>
      <w:r w:rsidRPr="00BD78FE">
        <w:rPr>
          <w:sz w:val="22"/>
          <w:szCs w:val="22"/>
        </w:rPr>
        <w:t>Заявления и сканированные копии анкет работников, представляемые в форме электронных документов, подписываются в соответствии с требованиями Федерального закона от 6 апреля 2011 г. N 63-ФЗ "Об электронной подписи" (Собрание законодательства Российской Федерации, 2011, N 15, ст. 2036, N 27, ст. 3880; 2012, N 29, ст. 3988; 2013, N 14, ст. 1668, N 27, ст. 3463, 3477; 2014, N 11, ст. 1098, N 26 (ч. I), ст. 3390) (далее - Федеральный закон N 63-ФЗ) и статьями 21.1 и 21.2 Федерального закона N 210-ФЗ, оформляются в соответствии с установленными ФСКН России требованиями к форматам заявлений и документов и представляются посредством Единого портала (без использования электронных носителей). Представление указанных заявлений и сканированных копий в форме электронных документов возможно с момента начала функционирования соответствующей информационной и телекоммуникационной систем.</w:t>
      </w:r>
    </w:p>
    <w:p w:rsidR="00A262C6" w:rsidRPr="00BD78FE" w:rsidRDefault="00A262C6" w:rsidP="00BD78FE">
      <w:pPr>
        <w:pStyle w:val="ConsPlusNormal"/>
        <w:jc w:val="both"/>
        <w:rPr>
          <w:sz w:val="22"/>
          <w:szCs w:val="22"/>
        </w:rPr>
      </w:pPr>
      <w:r w:rsidRPr="00BD78FE">
        <w:rPr>
          <w:sz w:val="22"/>
          <w:szCs w:val="22"/>
        </w:rPr>
        <w:t>(в ред. Приказов ФСКН России от 29.04.2013 N 182, от 11.08.2014 N 326)</w:t>
      </w:r>
    </w:p>
    <w:p w:rsidR="00A262C6" w:rsidRPr="00BD78FE" w:rsidRDefault="00A262C6" w:rsidP="00BD78FE">
      <w:pPr>
        <w:pStyle w:val="ConsPlusNormal"/>
        <w:ind w:firstLine="540"/>
        <w:jc w:val="both"/>
        <w:rPr>
          <w:sz w:val="22"/>
          <w:szCs w:val="22"/>
        </w:rPr>
      </w:pPr>
      <w:r w:rsidRPr="00BD78FE">
        <w:rPr>
          <w:sz w:val="22"/>
          <w:szCs w:val="22"/>
        </w:rPr>
        <w:t>В заявлении указываются:</w:t>
      </w:r>
    </w:p>
    <w:p w:rsidR="00A262C6" w:rsidRPr="00BD78FE" w:rsidRDefault="00A262C6" w:rsidP="00BD78FE">
      <w:pPr>
        <w:pStyle w:val="ConsPlusNormal"/>
        <w:ind w:firstLine="540"/>
        <w:jc w:val="both"/>
        <w:rPr>
          <w:sz w:val="22"/>
          <w:szCs w:val="22"/>
        </w:rPr>
      </w:pPr>
      <w:r w:rsidRPr="00BD78FE">
        <w:rPr>
          <w:sz w:val="22"/>
          <w:szCs w:val="22"/>
        </w:rPr>
        <w:t>полное наименование юридического лица (с указанием ОГРН, ИНН и его организационно-правовой формы);</w:t>
      </w:r>
    </w:p>
    <w:p w:rsidR="00A262C6" w:rsidRPr="00BD78FE" w:rsidRDefault="00A262C6" w:rsidP="00BD78FE">
      <w:pPr>
        <w:pStyle w:val="ConsPlusNormal"/>
        <w:ind w:firstLine="540"/>
        <w:jc w:val="both"/>
        <w:rPr>
          <w:sz w:val="22"/>
          <w:szCs w:val="22"/>
        </w:rPr>
      </w:pPr>
      <w:r w:rsidRPr="00BD78FE">
        <w:rPr>
          <w:sz w:val="22"/>
          <w:szCs w:val="22"/>
        </w:rPr>
        <w:t>местонахождение юридического лица;</w:t>
      </w:r>
    </w:p>
    <w:p w:rsidR="00A262C6" w:rsidRPr="00BD78FE" w:rsidRDefault="00A262C6" w:rsidP="00BD78FE">
      <w:pPr>
        <w:pStyle w:val="ConsPlusNormal"/>
        <w:ind w:firstLine="540"/>
        <w:jc w:val="both"/>
        <w:rPr>
          <w:sz w:val="22"/>
          <w:szCs w:val="22"/>
        </w:rPr>
      </w:pPr>
      <w:r w:rsidRPr="00BD78FE">
        <w:rPr>
          <w:sz w:val="22"/>
          <w:szCs w:val="22"/>
        </w:rPr>
        <w:t>адрес места осуществления деятельности, связанной с оборотом наркотических средств, психотропных веществ, внесенных в Список I прекурсоров, или культивирования наркосодержащих растений;</w:t>
      </w:r>
    </w:p>
    <w:p w:rsidR="00A262C6" w:rsidRPr="00BD78FE" w:rsidRDefault="00A262C6" w:rsidP="00BD78FE">
      <w:pPr>
        <w:pStyle w:val="ConsPlusNormal"/>
        <w:ind w:firstLine="540"/>
        <w:jc w:val="both"/>
        <w:rPr>
          <w:sz w:val="22"/>
          <w:szCs w:val="22"/>
        </w:rPr>
      </w:pPr>
      <w:r w:rsidRPr="00BD78FE">
        <w:rPr>
          <w:sz w:val="22"/>
          <w:szCs w:val="22"/>
        </w:rPr>
        <w:t>наименование филиала юридического лица (с указанием КПП), его местонахождение, адрес места осуществления им деятельности, связанной с оборотом наркотических средств, психотропных веществ, внесенных в Список I прекурсоров, или культивирования наркосодержащих растений, если заключение оформляется на работников филиала юридического лица;</w:t>
      </w:r>
    </w:p>
    <w:p w:rsidR="00A262C6" w:rsidRPr="00BD78FE" w:rsidRDefault="00A262C6" w:rsidP="00BD78FE">
      <w:pPr>
        <w:pStyle w:val="ConsPlusNormal"/>
        <w:ind w:firstLine="540"/>
        <w:jc w:val="both"/>
        <w:rPr>
          <w:sz w:val="22"/>
          <w:szCs w:val="22"/>
        </w:rPr>
      </w:pPr>
      <w:r w:rsidRPr="00BD78FE">
        <w:rPr>
          <w:sz w:val="22"/>
          <w:szCs w:val="22"/>
        </w:rPr>
        <w:t>сведения о работниках (фамилия, имя, отчество, должность).</w:t>
      </w:r>
    </w:p>
    <w:p w:rsidR="00A262C6" w:rsidRPr="00BD78FE" w:rsidRDefault="00A262C6" w:rsidP="00BD78FE">
      <w:pPr>
        <w:pStyle w:val="ConsPlusNormal"/>
        <w:ind w:firstLine="540"/>
        <w:jc w:val="both"/>
        <w:rPr>
          <w:sz w:val="22"/>
          <w:szCs w:val="22"/>
        </w:rPr>
      </w:pPr>
      <w:r w:rsidRPr="00BD78FE">
        <w:rPr>
          <w:sz w:val="22"/>
          <w:szCs w:val="22"/>
        </w:rPr>
        <w:t xml:space="preserve">Анкета </w:t>
      </w:r>
      <w:hyperlink w:anchor="Par1305" w:tooltip="                                  АНКЕТА" w:history="1">
        <w:r w:rsidRPr="00BD78FE">
          <w:rPr>
            <w:sz w:val="22"/>
            <w:szCs w:val="22"/>
          </w:rPr>
          <w:t>(приложение 3)</w:t>
        </w:r>
      </w:hyperlink>
      <w:r w:rsidRPr="00BD78FE">
        <w:rPr>
          <w:sz w:val="22"/>
          <w:szCs w:val="22"/>
        </w:rPr>
        <w:t xml:space="preserve"> заполняется работником от руки печатными буквами или с использованием технических средств (пишущих машинок, компьютеров) без сокращений и исправлений.</w:t>
      </w:r>
    </w:p>
    <w:p w:rsidR="00A262C6" w:rsidRPr="00BD78FE" w:rsidRDefault="00A262C6" w:rsidP="00BD78FE">
      <w:pPr>
        <w:pStyle w:val="ConsPlusNormal"/>
        <w:ind w:firstLine="540"/>
        <w:jc w:val="both"/>
        <w:rPr>
          <w:sz w:val="22"/>
          <w:szCs w:val="22"/>
        </w:rPr>
      </w:pPr>
      <w:r w:rsidRPr="00BD78FE">
        <w:rPr>
          <w:sz w:val="22"/>
          <w:szCs w:val="22"/>
        </w:rPr>
        <w:t xml:space="preserve">19. Для предоставления государственной услуги от юридического лица (филиала) не требуется предоставления других документов, кроме указанных в </w:t>
      </w:r>
      <w:hyperlink w:anchor="Par189" w:tooltip="18. Заключение выдается на основании заявления юридического лица (филиала) (далее - заявление) (приложение 2) с приложением анкет работников (приложение 3)." w:history="1">
        <w:r w:rsidRPr="00BD78FE">
          <w:rPr>
            <w:sz w:val="22"/>
            <w:szCs w:val="22"/>
          </w:rPr>
          <w:t>пункте 18</w:t>
        </w:r>
      </w:hyperlink>
      <w:r w:rsidRPr="00BD78FE">
        <w:rPr>
          <w:sz w:val="22"/>
          <w:szCs w:val="22"/>
        </w:rPr>
        <w:t xml:space="preserve"> настоящего административного регламента.</w:t>
      </w:r>
    </w:p>
    <w:p w:rsidR="00A262C6" w:rsidRPr="00BD78FE" w:rsidRDefault="00A262C6" w:rsidP="00BD78FE">
      <w:pPr>
        <w:pStyle w:val="ConsPlusNormal"/>
        <w:ind w:firstLine="540"/>
        <w:jc w:val="both"/>
        <w:rPr>
          <w:sz w:val="22"/>
          <w:szCs w:val="22"/>
        </w:rPr>
      </w:pPr>
      <w:r w:rsidRPr="00BD78FE">
        <w:rPr>
          <w:sz w:val="22"/>
          <w:szCs w:val="22"/>
        </w:rPr>
        <w:t>20. Должностным лицам подразделения, уполномоченного выдавать заключения, запрещается требовать от юридического лица (филиала) представления документов и информации или осуществления действий, представление или осуществление которых не предусмотрено законодательством Российской Федерации, а также представления документов и информации, находящейся в распоряжении ФСКН России и иных государственных органов.</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Исчерпывающий перечень оснований для отказа</w:t>
      </w:r>
    </w:p>
    <w:p w:rsidR="00A262C6" w:rsidRPr="00BD78FE" w:rsidRDefault="00A262C6" w:rsidP="00BD78FE">
      <w:pPr>
        <w:pStyle w:val="ConsPlusNormal"/>
        <w:jc w:val="center"/>
        <w:rPr>
          <w:sz w:val="22"/>
          <w:szCs w:val="22"/>
        </w:rPr>
      </w:pPr>
      <w:r w:rsidRPr="00BD78FE">
        <w:rPr>
          <w:sz w:val="22"/>
          <w:szCs w:val="22"/>
        </w:rPr>
        <w:t>в приеме документов, необходимых для предоставления</w:t>
      </w:r>
    </w:p>
    <w:p w:rsidR="00A262C6" w:rsidRPr="00BD78FE" w:rsidRDefault="00A262C6" w:rsidP="00BD78FE">
      <w:pPr>
        <w:pStyle w:val="ConsPlusNormal"/>
        <w:jc w:val="center"/>
        <w:rPr>
          <w:sz w:val="22"/>
          <w:szCs w:val="22"/>
        </w:rPr>
      </w:pPr>
      <w:r w:rsidRPr="00BD78FE">
        <w:rPr>
          <w:sz w:val="22"/>
          <w:szCs w:val="22"/>
        </w:rPr>
        <w:t>государственной услуги, а также в предоставлении</w:t>
      </w:r>
    </w:p>
    <w:p w:rsidR="00A262C6" w:rsidRPr="00BD78FE" w:rsidRDefault="00A262C6" w:rsidP="00BD78FE">
      <w:pPr>
        <w:pStyle w:val="ConsPlusNormal"/>
        <w:jc w:val="center"/>
        <w:rPr>
          <w:sz w:val="22"/>
          <w:szCs w:val="22"/>
        </w:rPr>
      </w:pPr>
      <w:r w:rsidRPr="00BD78FE">
        <w:rPr>
          <w:sz w:val="22"/>
          <w:szCs w:val="22"/>
        </w:rPr>
        <w:t>государственной услуги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 xml:space="preserve">21. Оснований для отказа в приеме и регистрации заявления юридического лица (филиала), обратившегося в орган наркоконтроля, предоставляющий государственную услугу, в порядке, установленном </w:t>
      </w:r>
      <w:hyperlink w:anchor="Par79" w:tooltip="4. Юридические лица и их филиалы для получения заключения обращаются по месту своего нахождения в соответствующие территориальные органы ФСКН России или в случае, указанном в пункте 12 настоящего административного регламента, в соответствующие межрайонные, городские (районные) органы по контролю за оборотом наркотических средств и психотропных веществ, входящие в структуру территориального органа ФСКН России (далее - органы наркоконтроля, предоставляющие государственную услугу)." w:history="1">
        <w:r w:rsidRPr="00BD78FE">
          <w:rPr>
            <w:sz w:val="22"/>
            <w:szCs w:val="22"/>
          </w:rPr>
          <w:t>пунктом 4</w:t>
        </w:r>
      </w:hyperlink>
      <w:r w:rsidRPr="00BD78FE">
        <w:rPr>
          <w:sz w:val="22"/>
          <w:szCs w:val="22"/>
        </w:rPr>
        <w:t xml:space="preserve"> настоящего административного регламента, не имеется.</w:t>
      </w:r>
    </w:p>
    <w:p w:rsidR="00A262C6" w:rsidRPr="00BD78FE" w:rsidRDefault="00A262C6" w:rsidP="00BD78FE">
      <w:pPr>
        <w:pStyle w:val="ConsPlusNormal"/>
        <w:jc w:val="both"/>
        <w:rPr>
          <w:sz w:val="22"/>
          <w:szCs w:val="22"/>
        </w:rPr>
      </w:pPr>
      <w:r w:rsidRPr="00BD78FE">
        <w:rPr>
          <w:sz w:val="22"/>
          <w:szCs w:val="22"/>
        </w:rPr>
        <w:t>(п. 21 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 xml:space="preserve">22. Основанием для отказа в рассмотрении заявления является наличие в заявлении и (или) анкетах работников, представленных юридическим лицом (филиалом) согласно </w:t>
      </w:r>
      <w:hyperlink w:anchor="Par189" w:tooltip="18. Заключение выдается на основании заявления юридического лица (филиала) (далее - заявление) (приложение 2) с приложением анкет работников (приложение 3)." w:history="1">
        <w:r w:rsidRPr="00BD78FE">
          <w:rPr>
            <w:sz w:val="22"/>
            <w:szCs w:val="22"/>
          </w:rPr>
          <w:t>пункту 18</w:t>
        </w:r>
      </w:hyperlink>
      <w:r w:rsidRPr="00BD78FE">
        <w:rPr>
          <w:sz w:val="22"/>
          <w:szCs w:val="22"/>
        </w:rPr>
        <w:t xml:space="preserve"> настоящего административного регламента, сведений не в полном объеме или в искаженном виде либо нечитаемых фрагментов реквизитов и текста, а также недостоверность содержащихся в заявлении сведений о полном наименовании, месте нахождения, ОГРН и ИНН юридического лица, наименовании (при наличии), месте нахождения его филиала, КПП юридического лица по месту нахождения филиала.</w:t>
      </w:r>
    </w:p>
    <w:p w:rsidR="00A262C6" w:rsidRPr="00BD78FE" w:rsidRDefault="00A262C6" w:rsidP="00BD78FE">
      <w:pPr>
        <w:pStyle w:val="ConsPlusNormal"/>
        <w:jc w:val="both"/>
        <w:rPr>
          <w:sz w:val="22"/>
          <w:szCs w:val="22"/>
        </w:rPr>
      </w:pPr>
      <w:r w:rsidRPr="00BD78FE">
        <w:rPr>
          <w:sz w:val="22"/>
          <w:szCs w:val="22"/>
        </w:rPr>
        <w:t>(п. 22 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23. Основанием для отказа в предоставлении государственной услуги является наличие у работника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p w:rsidR="00A262C6" w:rsidRPr="00BD78FE" w:rsidRDefault="00A262C6" w:rsidP="00BD78FE">
      <w:pPr>
        <w:pStyle w:val="ConsPlusNormal"/>
        <w:ind w:firstLine="540"/>
        <w:jc w:val="both"/>
        <w:rPr>
          <w:sz w:val="22"/>
          <w:szCs w:val="22"/>
        </w:rPr>
      </w:pPr>
      <w:r w:rsidRPr="00BD78FE">
        <w:rPr>
          <w:sz w:val="22"/>
          <w:szCs w:val="22"/>
        </w:rPr>
        <w:t>24. Основания для приостановления государственной услуги отсутствуют.</w:t>
      </w:r>
    </w:p>
    <w:p w:rsidR="00A262C6" w:rsidRPr="00BD78FE" w:rsidRDefault="00A262C6" w:rsidP="00BD78FE">
      <w:pPr>
        <w:pStyle w:val="ConsPlusNormal"/>
        <w:ind w:firstLine="540"/>
        <w:jc w:val="both"/>
        <w:rPr>
          <w:sz w:val="22"/>
          <w:szCs w:val="22"/>
        </w:rPr>
      </w:pPr>
      <w:r w:rsidRPr="00BD78FE">
        <w:rPr>
          <w:sz w:val="22"/>
          <w:szCs w:val="22"/>
        </w:rPr>
        <w:t>25. За предоставление государственной услуги государственная пошлина или иная плата с юридических лиц (филиалов) не взимается.</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Максимальный срок ожидания в очереди</w:t>
      </w:r>
    </w:p>
    <w:p w:rsidR="00A262C6" w:rsidRPr="00BD78FE" w:rsidRDefault="00A262C6" w:rsidP="00BD78FE">
      <w:pPr>
        <w:pStyle w:val="ConsPlusNormal"/>
        <w:jc w:val="center"/>
        <w:rPr>
          <w:sz w:val="22"/>
          <w:szCs w:val="22"/>
        </w:rPr>
      </w:pPr>
      <w:r w:rsidRPr="00BD78FE">
        <w:rPr>
          <w:sz w:val="22"/>
          <w:szCs w:val="22"/>
        </w:rPr>
        <w:t>при подаче заявления о предоставлении государственной</w:t>
      </w:r>
    </w:p>
    <w:p w:rsidR="00A262C6" w:rsidRPr="00BD78FE" w:rsidRDefault="00A262C6" w:rsidP="00BD78FE">
      <w:pPr>
        <w:pStyle w:val="ConsPlusNormal"/>
        <w:jc w:val="center"/>
        <w:rPr>
          <w:sz w:val="22"/>
          <w:szCs w:val="22"/>
        </w:rPr>
      </w:pPr>
      <w:r w:rsidRPr="00BD78FE">
        <w:rPr>
          <w:sz w:val="22"/>
          <w:szCs w:val="22"/>
        </w:rPr>
        <w:t>услуги и при получении результата предоставления</w:t>
      </w:r>
    </w:p>
    <w:p w:rsidR="00A262C6" w:rsidRPr="00BD78FE" w:rsidRDefault="00A262C6" w:rsidP="00BD78FE">
      <w:pPr>
        <w:pStyle w:val="ConsPlusNormal"/>
        <w:jc w:val="center"/>
        <w:rPr>
          <w:sz w:val="22"/>
          <w:szCs w:val="22"/>
        </w:rPr>
      </w:pPr>
      <w:r w:rsidRPr="00BD78FE">
        <w:rPr>
          <w:sz w:val="22"/>
          <w:szCs w:val="22"/>
        </w:rPr>
        <w:t>государственной услуги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26. Максимальный срок ожидания юридического лица (филиала) в очереди при подаче заявления о предоставлении государственной услуги или при получении документов, являющихся результатом предоставления государственной услуги, не должен превышать 15 минут.</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Срок и порядок регистрации заявлений</w:t>
      </w:r>
    </w:p>
    <w:p w:rsidR="00A262C6" w:rsidRPr="00BD78FE" w:rsidRDefault="00A262C6" w:rsidP="00BD78FE">
      <w:pPr>
        <w:pStyle w:val="ConsPlusNormal"/>
        <w:jc w:val="center"/>
        <w:rPr>
          <w:sz w:val="22"/>
          <w:szCs w:val="22"/>
        </w:rPr>
      </w:pPr>
      <w:r w:rsidRPr="00BD78FE">
        <w:rPr>
          <w:sz w:val="22"/>
          <w:szCs w:val="22"/>
        </w:rPr>
        <w:t>о предоставлении государственной услуги, в том числе</w:t>
      </w:r>
    </w:p>
    <w:p w:rsidR="00A262C6" w:rsidRPr="00BD78FE" w:rsidRDefault="00A262C6" w:rsidP="00BD78FE">
      <w:pPr>
        <w:pStyle w:val="ConsPlusNormal"/>
        <w:jc w:val="center"/>
        <w:rPr>
          <w:sz w:val="22"/>
          <w:szCs w:val="22"/>
        </w:rPr>
      </w:pPr>
      <w:r w:rsidRPr="00BD78FE">
        <w:rPr>
          <w:sz w:val="22"/>
          <w:szCs w:val="22"/>
        </w:rPr>
        <w:t>представленных в электронной форме</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bookmarkStart w:id="13" w:name="Par229"/>
      <w:bookmarkEnd w:id="13"/>
      <w:r w:rsidRPr="00BD78FE">
        <w:rPr>
          <w:sz w:val="22"/>
          <w:szCs w:val="22"/>
        </w:rPr>
        <w:t>27. Заявление с прилагаемыми анкетами работников, поступившее в орган наркоконтроля, предоставляющий государственную услугу, по почте или доставленное нарочным, регистрируется должностным лицом подразделения, ответственного за делопроизводство, в день его поступления.</w:t>
      </w:r>
    </w:p>
    <w:p w:rsidR="00A262C6" w:rsidRPr="00BD78FE" w:rsidRDefault="00A262C6" w:rsidP="00BD78FE">
      <w:pPr>
        <w:pStyle w:val="ConsPlusNormal"/>
        <w:ind w:firstLine="540"/>
        <w:jc w:val="both"/>
        <w:rPr>
          <w:sz w:val="22"/>
          <w:szCs w:val="22"/>
        </w:rPr>
      </w:pPr>
      <w:r w:rsidRPr="00BD78FE">
        <w:rPr>
          <w:sz w:val="22"/>
          <w:szCs w:val="22"/>
        </w:rPr>
        <w:t>28. Заявление с прилагаемыми анкетами работников, поступившее в орган наркоконтроля, предоставляющий государственную услугу, в электронной форме, регистрируется должностным лицом подразделения, ответственного за делопроизводство, в день его поступления.</w:t>
      </w:r>
    </w:p>
    <w:p w:rsidR="00A262C6" w:rsidRPr="00BD78FE" w:rsidRDefault="00A262C6" w:rsidP="00BD78FE">
      <w:pPr>
        <w:pStyle w:val="ConsPlusNormal"/>
        <w:ind w:firstLine="540"/>
        <w:jc w:val="both"/>
        <w:rPr>
          <w:sz w:val="22"/>
          <w:szCs w:val="22"/>
        </w:rPr>
      </w:pPr>
      <w:bookmarkStart w:id="14" w:name="Par231"/>
      <w:bookmarkEnd w:id="14"/>
      <w:r w:rsidRPr="00BD78FE">
        <w:rPr>
          <w:sz w:val="22"/>
          <w:szCs w:val="22"/>
        </w:rPr>
        <w:t>29. В случае отсутствия в органе наркоконтроля, предоставляющем государственную услугу, подразделения, ответственного за делопроизводство, заявление с прилагаемыми анкетами работников регистрируется ответственным за делопроизводство должностным лицом подразделения, уполномоченного выдавать заключения.</w:t>
      </w:r>
    </w:p>
    <w:p w:rsidR="00A262C6" w:rsidRPr="00BD78FE" w:rsidRDefault="00A262C6" w:rsidP="00BD78FE">
      <w:pPr>
        <w:pStyle w:val="ConsPlusNormal"/>
        <w:ind w:firstLine="540"/>
        <w:jc w:val="both"/>
        <w:rPr>
          <w:sz w:val="22"/>
          <w:szCs w:val="22"/>
        </w:rPr>
      </w:pPr>
      <w:r w:rsidRPr="00BD78FE">
        <w:rPr>
          <w:sz w:val="22"/>
          <w:szCs w:val="22"/>
        </w:rPr>
        <w:t>30. Порядок приема и регистрации заявлений и документов устанавливается актами ФСКН России, определяющими правила документооборота в органах по контролю за оборотом наркотических средств и психотропных веществ, в том числе в автоматическом режиме.</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Требования к помещениям, в которых предоставляется</w:t>
      </w:r>
    </w:p>
    <w:p w:rsidR="00A262C6" w:rsidRPr="00BD78FE" w:rsidRDefault="00A262C6" w:rsidP="00BD78FE">
      <w:pPr>
        <w:pStyle w:val="ConsPlusNormal"/>
        <w:jc w:val="center"/>
        <w:rPr>
          <w:sz w:val="22"/>
          <w:szCs w:val="22"/>
        </w:rPr>
      </w:pPr>
      <w:r w:rsidRPr="00BD78FE">
        <w:rPr>
          <w:sz w:val="22"/>
          <w:szCs w:val="22"/>
        </w:rPr>
        <w:t>государственная услуга и осуществляется прием юридических</w:t>
      </w:r>
    </w:p>
    <w:p w:rsidR="00A262C6" w:rsidRPr="00BD78FE" w:rsidRDefault="00A262C6" w:rsidP="00BD78FE">
      <w:pPr>
        <w:pStyle w:val="ConsPlusNormal"/>
        <w:jc w:val="center"/>
        <w:rPr>
          <w:sz w:val="22"/>
          <w:szCs w:val="22"/>
        </w:rPr>
      </w:pPr>
      <w:r w:rsidRPr="00BD78FE">
        <w:rPr>
          <w:sz w:val="22"/>
          <w:szCs w:val="22"/>
        </w:rPr>
        <w:t>лиц (филиалов)</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31. Прием обращений и заявлений от юридических лиц (филиалов) осуществляется в специально оборудованном помещении органа наркоконтроля, предоставляющего государственную услугу, предназначенном для приема обращений и заявлений.</w:t>
      </w:r>
    </w:p>
    <w:p w:rsidR="00A262C6" w:rsidRPr="00BD78FE" w:rsidRDefault="00A262C6" w:rsidP="00BD78FE">
      <w:pPr>
        <w:pStyle w:val="ConsPlusNormal"/>
        <w:ind w:firstLine="540"/>
        <w:jc w:val="both"/>
        <w:rPr>
          <w:sz w:val="22"/>
          <w:szCs w:val="22"/>
        </w:rPr>
      </w:pPr>
      <w:r w:rsidRPr="00BD78FE">
        <w:rPr>
          <w:sz w:val="22"/>
          <w:szCs w:val="22"/>
        </w:rPr>
        <w:t>Рабочее место должностного лица подразделения, уполномоченного выдавать заключение, ответственного за прием обращений и заявлений, должно быть оборудовано персональным компьютером с возможностью доступа к необходимым информационным базам данных, печатающим устройством, телефонной связью и обеспечено письменными принадлежностями.</w:t>
      </w:r>
    </w:p>
    <w:p w:rsidR="00A262C6" w:rsidRPr="00BD78FE" w:rsidRDefault="00A262C6" w:rsidP="00BD78FE">
      <w:pPr>
        <w:pStyle w:val="ConsPlusNormal"/>
        <w:ind w:firstLine="540"/>
        <w:jc w:val="both"/>
        <w:rPr>
          <w:sz w:val="22"/>
          <w:szCs w:val="22"/>
        </w:rPr>
      </w:pPr>
      <w:r w:rsidRPr="00BD78FE">
        <w:rPr>
          <w:sz w:val="22"/>
          <w:szCs w:val="22"/>
        </w:rPr>
        <w:t>Вход в помещение органа наркоконтроля, предоставляющего государственную услугу, предназначенное для приема обращений и заявлений, оборудуется соответствующей вывеской с указанием графика работы.</w:t>
      </w:r>
    </w:p>
    <w:p w:rsidR="00A262C6" w:rsidRPr="00BD78FE" w:rsidRDefault="00A262C6" w:rsidP="00BD78FE">
      <w:pPr>
        <w:pStyle w:val="ConsPlusNormal"/>
        <w:ind w:firstLine="540"/>
        <w:jc w:val="both"/>
        <w:rPr>
          <w:sz w:val="22"/>
          <w:szCs w:val="22"/>
        </w:rPr>
      </w:pPr>
      <w:r w:rsidRPr="00BD78FE">
        <w:rPr>
          <w:sz w:val="22"/>
          <w:szCs w:val="22"/>
        </w:rPr>
        <w:t xml:space="preserve">В помещении органа наркоконтроля, предоставляющего государственную услугу, предназначенном для приема обращений и заявлений, должны располагаться информационные стенды, содержащие информацию, указанную в </w:t>
      </w:r>
      <w:hyperlink w:anchor="Par99" w:tooltip="6. На информационных стендах размещается следующая информация:" w:history="1">
        <w:r w:rsidRPr="00BD78FE">
          <w:rPr>
            <w:sz w:val="22"/>
            <w:szCs w:val="22"/>
          </w:rPr>
          <w:t>пункте 6</w:t>
        </w:r>
      </w:hyperlink>
      <w:r w:rsidRPr="00BD78FE">
        <w:rPr>
          <w:sz w:val="22"/>
          <w:szCs w:val="22"/>
        </w:rPr>
        <w:t xml:space="preserve"> настоящего административного регламента.</w:t>
      </w:r>
    </w:p>
    <w:p w:rsidR="00A262C6" w:rsidRPr="00BD78FE" w:rsidRDefault="00A262C6" w:rsidP="00BD78FE">
      <w:pPr>
        <w:pStyle w:val="ConsPlusNormal"/>
        <w:ind w:firstLine="540"/>
        <w:jc w:val="both"/>
        <w:rPr>
          <w:sz w:val="22"/>
          <w:szCs w:val="22"/>
        </w:rPr>
      </w:pPr>
      <w:r w:rsidRPr="00BD78FE">
        <w:rPr>
          <w:sz w:val="22"/>
          <w:szCs w:val="22"/>
        </w:rPr>
        <w:t>Места ожидания должны соответствовать комфортным условиям для представителей юридических лиц (филиалов) и государственным санитарно-эпидемиологическим правилам и нормативам.</w:t>
      </w:r>
    </w:p>
    <w:p w:rsidR="00A262C6" w:rsidRPr="00BD78FE" w:rsidRDefault="00A262C6" w:rsidP="00BD78FE">
      <w:pPr>
        <w:pStyle w:val="ConsPlusNormal"/>
        <w:ind w:firstLine="540"/>
        <w:jc w:val="both"/>
        <w:rPr>
          <w:sz w:val="22"/>
          <w:szCs w:val="22"/>
        </w:rPr>
      </w:pPr>
      <w:r w:rsidRPr="00BD78FE">
        <w:rPr>
          <w:sz w:val="22"/>
          <w:szCs w:val="22"/>
        </w:rPr>
        <w:t>В местах ожидания и приема юридических лиц (филиалов) должны быть предусмотрены места для заполнения документов, обеспеченные образцами заполнения документов, бланками заявлений и канцелярскими принадлежностями.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Показатели доступности и качества государственной услуги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32. Основным показателем доступности и качества государственной услуги является оказание государственной услуги в соответствии с требованиями, установленными законодательством Российской Федерации.</w:t>
      </w:r>
    </w:p>
    <w:p w:rsidR="00A262C6" w:rsidRPr="00BD78FE" w:rsidRDefault="00A262C6" w:rsidP="00BD78FE">
      <w:pPr>
        <w:pStyle w:val="ConsPlusNormal"/>
        <w:ind w:firstLine="540"/>
        <w:jc w:val="both"/>
        <w:rPr>
          <w:sz w:val="22"/>
          <w:szCs w:val="22"/>
        </w:rPr>
      </w:pPr>
      <w:r w:rsidRPr="00BD78FE">
        <w:rPr>
          <w:sz w:val="22"/>
          <w:szCs w:val="22"/>
        </w:rPr>
        <w:t>Оценка качества и доступности государственной услуги должна осуществляться по следующим показателям:</w:t>
      </w:r>
    </w:p>
    <w:p w:rsidR="00A262C6" w:rsidRPr="00BD78FE" w:rsidRDefault="00A262C6" w:rsidP="00BD78FE">
      <w:pPr>
        <w:pStyle w:val="ConsPlusNormal"/>
        <w:ind w:firstLine="540"/>
        <w:jc w:val="both"/>
        <w:rPr>
          <w:sz w:val="22"/>
          <w:szCs w:val="22"/>
        </w:rPr>
      </w:pPr>
      <w:r w:rsidRPr="00BD78FE">
        <w:rPr>
          <w:sz w:val="22"/>
          <w:szCs w:val="22"/>
        </w:rPr>
        <w:t>степень информированности юридических лиц (филиалов)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A262C6" w:rsidRPr="00BD78FE" w:rsidRDefault="00A262C6" w:rsidP="00BD78FE">
      <w:pPr>
        <w:pStyle w:val="ConsPlusNormal"/>
        <w:ind w:firstLine="540"/>
        <w:jc w:val="both"/>
        <w:rPr>
          <w:sz w:val="22"/>
          <w:szCs w:val="22"/>
        </w:rPr>
      </w:pPr>
      <w:r w:rsidRPr="00BD78FE">
        <w:rPr>
          <w:sz w:val="22"/>
          <w:szCs w:val="22"/>
        </w:rPr>
        <w:t>возможность выбора юридическим лицом (филиалом) формы обращения за предоставлением государственной услуги (лично, посредством почтовой связи, в форме электронного документооборота через Единый портал);</w:t>
      </w:r>
    </w:p>
    <w:p w:rsidR="00A262C6" w:rsidRPr="00BD78FE" w:rsidRDefault="00A262C6" w:rsidP="00BD78FE">
      <w:pPr>
        <w:pStyle w:val="ConsPlusNormal"/>
        <w:ind w:firstLine="540"/>
        <w:jc w:val="both"/>
        <w:rPr>
          <w:sz w:val="22"/>
          <w:szCs w:val="22"/>
        </w:rPr>
      </w:pPr>
      <w:r w:rsidRPr="00BD78FE">
        <w:rPr>
          <w:sz w:val="22"/>
          <w:szCs w:val="22"/>
        </w:rPr>
        <w:t>своевременность предоставления государственной услуги в соответствии со стандартом ее предоставления, установленным настоящим административным регламентом;</w:t>
      </w:r>
    </w:p>
    <w:p w:rsidR="00A262C6" w:rsidRPr="00BD78FE" w:rsidRDefault="00A262C6" w:rsidP="00BD78FE">
      <w:pPr>
        <w:pStyle w:val="ConsPlusNormal"/>
        <w:ind w:firstLine="540"/>
        <w:jc w:val="both"/>
        <w:rPr>
          <w:sz w:val="22"/>
          <w:szCs w:val="22"/>
        </w:rPr>
      </w:pPr>
      <w:r w:rsidRPr="00BD78FE">
        <w:rPr>
          <w:sz w:val="22"/>
          <w:szCs w:val="22"/>
        </w:rPr>
        <w:t>отсутствие жалоб от юридических лиц (филиалов) о нарушениях сроков предоставления государственной услуги, предусмотренных настоящим административным регламентом, а также отсутствие судебных исков по обжалованию решений органов по контролю за оборотом наркотических средств и психотропных веществ, принимаемых при предоставлении государственных услуг.</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1"/>
        <w:rPr>
          <w:sz w:val="22"/>
          <w:szCs w:val="22"/>
        </w:rPr>
      </w:pPr>
      <w:r w:rsidRPr="00BD78FE">
        <w:rPr>
          <w:sz w:val="22"/>
          <w:szCs w:val="22"/>
        </w:rPr>
        <w:t>III. Состав, последовательность и сроки выполнения</w:t>
      </w:r>
    </w:p>
    <w:p w:rsidR="00A262C6" w:rsidRPr="00BD78FE" w:rsidRDefault="00A262C6" w:rsidP="00BD78FE">
      <w:pPr>
        <w:pStyle w:val="ConsPlusNormal"/>
        <w:jc w:val="center"/>
        <w:rPr>
          <w:sz w:val="22"/>
          <w:szCs w:val="22"/>
        </w:rPr>
      </w:pPr>
      <w:r w:rsidRPr="00BD78FE">
        <w:rPr>
          <w:sz w:val="22"/>
          <w:szCs w:val="22"/>
        </w:rPr>
        <w:t>административных процедур (действий), требования к порядку</w:t>
      </w:r>
    </w:p>
    <w:p w:rsidR="00A262C6" w:rsidRPr="00BD78FE" w:rsidRDefault="00A262C6" w:rsidP="00BD78FE">
      <w:pPr>
        <w:pStyle w:val="ConsPlusNormal"/>
        <w:jc w:val="center"/>
        <w:rPr>
          <w:sz w:val="22"/>
          <w:szCs w:val="22"/>
        </w:rPr>
      </w:pPr>
      <w:r w:rsidRPr="00BD78FE">
        <w:rPr>
          <w:sz w:val="22"/>
          <w:szCs w:val="22"/>
        </w:rPr>
        <w:t>их выполнения, в том числе особенности выполнения</w:t>
      </w:r>
    </w:p>
    <w:p w:rsidR="00A262C6" w:rsidRPr="00BD78FE" w:rsidRDefault="00A262C6" w:rsidP="00BD78FE">
      <w:pPr>
        <w:pStyle w:val="ConsPlusNormal"/>
        <w:jc w:val="center"/>
        <w:rPr>
          <w:sz w:val="22"/>
          <w:szCs w:val="22"/>
        </w:rPr>
      </w:pPr>
      <w:r w:rsidRPr="00BD78FE">
        <w:rPr>
          <w:sz w:val="22"/>
          <w:szCs w:val="22"/>
        </w:rPr>
        <w:t>административных процедур (действий) в электронном виде</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33. Предоставление государственной услуги включает в себя следующие административные процедуры:</w:t>
      </w:r>
    </w:p>
    <w:p w:rsidR="00A262C6" w:rsidRPr="00BD78FE" w:rsidRDefault="00A262C6" w:rsidP="00BD78FE">
      <w:pPr>
        <w:pStyle w:val="ConsPlusNormal"/>
        <w:ind w:firstLine="540"/>
        <w:jc w:val="both"/>
        <w:rPr>
          <w:sz w:val="22"/>
          <w:szCs w:val="22"/>
        </w:rPr>
      </w:pPr>
      <w:r w:rsidRPr="00BD78FE">
        <w:rPr>
          <w:sz w:val="22"/>
          <w:szCs w:val="22"/>
        </w:rPr>
        <w:t>выдача (отказ в выдаче) заключения;</w:t>
      </w:r>
    </w:p>
    <w:p w:rsidR="00A262C6" w:rsidRPr="00BD78FE" w:rsidRDefault="00A262C6" w:rsidP="00BD78FE">
      <w:pPr>
        <w:pStyle w:val="ConsPlusNormal"/>
        <w:ind w:firstLine="540"/>
        <w:jc w:val="both"/>
        <w:rPr>
          <w:sz w:val="22"/>
          <w:szCs w:val="22"/>
        </w:rPr>
      </w:pPr>
      <w:r w:rsidRPr="00BD78FE">
        <w:rPr>
          <w:sz w:val="22"/>
          <w:szCs w:val="22"/>
        </w:rPr>
        <w:t>переоформление заключения (исключение работника из заключения).</w:t>
      </w:r>
    </w:p>
    <w:p w:rsidR="00A262C6" w:rsidRPr="00BD78FE" w:rsidRDefault="00A262C6" w:rsidP="00BD78FE">
      <w:pPr>
        <w:pStyle w:val="ConsPlusNormal"/>
        <w:ind w:firstLine="540"/>
        <w:jc w:val="both"/>
        <w:rPr>
          <w:sz w:val="22"/>
          <w:szCs w:val="22"/>
        </w:rPr>
      </w:pPr>
      <w:r w:rsidRPr="00BD78FE">
        <w:rPr>
          <w:sz w:val="22"/>
          <w:szCs w:val="22"/>
        </w:rPr>
        <w:t>34. Продолжительность административных процедур составляет:</w:t>
      </w:r>
    </w:p>
    <w:p w:rsidR="00A262C6" w:rsidRPr="00BD78FE" w:rsidRDefault="00A262C6" w:rsidP="00BD78FE">
      <w:pPr>
        <w:pStyle w:val="ConsPlusNormal"/>
        <w:ind w:firstLine="540"/>
        <w:jc w:val="both"/>
        <w:rPr>
          <w:sz w:val="22"/>
          <w:szCs w:val="22"/>
        </w:rPr>
      </w:pPr>
      <w:r w:rsidRPr="00BD78FE">
        <w:rPr>
          <w:sz w:val="22"/>
          <w:szCs w:val="22"/>
        </w:rPr>
        <w:t>при выдаче (отказе в выдаче) заключения - 34 рабочих дня со дня регистрации заявления;</w:t>
      </w:r>
    </w:p>
    <w:p w:rsidR="00A262C6" w:rsidRPr="00BD78FE" w:rsidRDefault="00A262C6" w:rsidP="00BD78FE">
      <w:pPr>
        <w:pStyle w:val="ConsPlusNormal"/>
        <w:ind w:firstLine="540"/>
        <w:jc w:val="both"/>
        <w:rPr>
          <w:sz w:val="22"/>
          <w:szCs w:val="22"/>
        </w:rPr>
      </w:pPr>
      <w:r w:rsidRPr="00BD78FE">
        <w:rPr>
          <w:sz w:val="22"/>
          <w:szCs w:val="22"/>
        </w:rPr>
        <w:t>при переоформлении заключения (исключении работника из заключения) - 9 рабочих дней со дня регистрации заявления юридического лица (филиала) о переоформлении (исключении работника из заключения).</w:t>
      </w:r>
    </w:p>
    <w:p w:rsidR="00A262C6" w:rsidRPr="00BD78FE" w:rsidRDefault="00A262C6" w:rsidP="00BD78FE">
      <w:pPr>
        <w:pStyle w:val="ConsPlusNormal"/>
        <w:ind w:firstLine="540"/>
        <w:jc w:val="both"/>
        <w:rPr>
          <w:sz w:val="22"/>
          <w:szCs w:val="22"/>
        </w:rPr>
      </w:pPr>
      <w:bookmarkStart w:id="15" w:name="Par269"/>
      <w:bookmarkEnd w:id="15"/>
      <w:r w:rsidRPr="00BD78FE">
        <w:rPr>
          <w:sz w:val="22"/>
          <w:szCs w:val="22"/>
        </w:rPr>
        <w:t xml:space="preserve">35. Блок-схемы последовательности административных действий при предоставлении государственной услуги приводятся в </w:t>
      </w:r>
      <w:hyperlink w:anchor="Par1359" w:tooltip="Блок-схема" w:history="1">
        <w:r w:rsidRPr="00BD78FE">
          <w:rPr>
            <w:sz w:val="22"/>
            <w:szCs w:val="22"/>
          </w:rPr>
          <w:t>приложении 4</w:t>
        </w:r>
      </w:hyperlink>
      <w:r w:rsidRPr="00BD78FE">
        <w:rPr>
          <w:sz w:val="22"/>
          <w:szCs w:val="22"/>
        </w:rPr>
        <w:t xml:space="preserve"> к настоящему административному регламенту.</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Описание административной процедуры - выдача (отказ</w:t>
      </w:r>
    </w:p>
    <w:p w:rsidR="00A262C6" w:rsidRPr="00BD78FE" w:rsidRDefault="00A262C6" w:rsidP="00BD78FE">
      <w:pPr>
        <w:pStyle w:val="ConsPlusNormal"/>
        <w:jc w:val="center"/>
        <w:rPr>
          <w:sz w:val="22"/>
          <w:szCs w:val="22"/>
        </w:rPr>
      </w:pPr>
      <w:r w:rsidRPr="00BD78FE">
        <w:rPr>
          <w:sz w:val="22"/>
          <w:szCs w:val="22"/>
        </w:rPr>
        <w:t>в выдаче) заключений</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36. Административная процедура - выдача (отказ в выдаче) заключений включает в себя следующие административные действия:</w:t>
      </w:r>
    </w:p>
    <w:p w:rsidR="00A262C6" w:rsidRPr="00BD78FE" w:rsidRDefault="00A262C6" w:rsidP="00BD78FE">
      <w:pPr>
        <w:pStyle w:val="ConsPlusNormal"/>
        <w:ind w:firstLine="540"/>
        <w:jc w:val="both"/>
        <w:rPr>
          <w:sz w:val="22"/>
          <w:szCs w:val="22"/>
        </w:rPr>
      </w:pPr>
      <w:r w:rsidRPr="00BD78FE">
        <w:rPr>
          <w:sz w:val="22"/>
          <w:szCs w:val="22"/>
        </w:rPr>
        <w:t>прием и регистрация заявления, проверка сведений, содержащихся в нем;</w:t>
      </w:r>
    </w:p>
    <w:p w:rsidR="00A262C6" w:rsidRPr="00BD78FE" w:rsidRDefault="00A262C6" w:rsidP="00BD78FE">
      <w:pPr>
        <w:pStyle w:val="ConsPlusNormal"/>
        <w:ind w:firstLine="540"/>
        <w:jc w:val="both"/>
        <w:rPr>
          <w:sz w:val="22"/>
          <w:szCs w:val="22"/>
        </w:rPr>
      </w:pPr>
      <w:r w:rsidRPr="00BD78FE">
        <w:rPr>
          <w:sz w:val="22"/>
          <w:szCs w:val="22"/>
        </w:rPr>
        <w:t>получение сведений о работниках;</w:t>
      </w:r>
    </w:p>
    <w:p w:rsidR="00A262C6" w:rsidRPr="00BD78FE" w:rsidRDefault="00A262C6" w:rsidP="00BD78FE">
      <w:pPr>
        <w:pStyle w:val="ConsPlusNormal"/>
        <w:ind w:firstLine="540"/>
        <w:jc w:val="both"/>
        <w:rPr>
          <w:sz w:val="22"/>
          <w:szCs w:val="22"/>
        </w:rPr>
      </w:pPr>
      <w:r w:rsidRPr="00BD78FE">
        <w:rPr>
          <w:sz w:val="22"/>
          <w:szCs w:val="22"/>
        </w:rPr>
        <w:t>выдача заключений;</w:t>
      </w:r>
    </w:p>
    <w:p w:rsidR="00A262C6" w:rsidRPr="00BD78FE" w:rsidRDefault="00A262C6" w:rsidP="00BD78FE">
      <w:pPr>
        <w:pStyle w:val="ConsPlusNormal"/>
        <w:ind w:firstLine="540"/>
        <w:jc w:val="both"/>
        <w:rPr>
          <w:sz w:val="22"/>
          <w:szCs w:val="22"/>
        </w:rPr>
      </w:pPr>
      <w:r w:rsidRPr="00BD78FE">
        <w:rPr>
          <w:sz w:val="22"/>
          <w:szCs w:val="22"/>
        </w:rPr>
        <w:t>отказ в выдаче заключений.</w:t>
      </w:r>
    </w:p>
    <w:p w:rsidR="00A262C6" w:rsidRDefault="00A262C6" w:rsidP="00BD78FE">
      <w:pPr>
        <w:pStyle w:val="ConsPlusNormal"/>
        <w:ind w:firstLine="540"/>
        <w:jc w:val="both"/>
        <w:rPr>
          <w:sz w:val="22"/>
          <w:szCs w:val="22"/>
        </w:rPr>
      </w:pPr>
    </w:p>
    <w:p w:rsidR="00A262C6" w:rsidRDefault="00A262C6" w:rsidP="00BD78FE">
      <w:pPr>
        <w:pStyle w:val="ConsPlusNormal"/>
        <w:ind w:firstLine="540"/>
        <w:jc w:val="both"/>
        <w:rPr>
          <w:sz w:val="22"/>
          <w:szCs w:val="22"/>
        </w:rPr>
      </w:pPr>
    </w:p>
    <w:p w:rsidR="00A262C6"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Административное действие - прием и регистрация заявления,</w:t>
      </w:r>
    </w:p>
    <w:p w:rsidR="00A262C6" w:rsidRPr="00BD78FE" w:rsidRDefault="00A262C6" w:rsidP="00BD78FE">
      <w:pPr>
        <w:pStyle w:val="ConsPlusNormal"/>
        <w:jc w:val="center"/>
        <w:rPr>
          <w:sz w:val="22"/>
          <w:szCs w:val="22"/>
        </w:rPr>
      </w:pPr>
      <w:r w:rsidRPr="00BD78FE">
        <w:rPr>
          <w:sz w:val="22"/>
          <w:szCs w:val="22"/>
        </w:rPr>
        <w:t>проверка сведений, содержащихся в нем</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bookmarkStart w:id="16" w:name="Par283"/>
      <w:bookmarkEnd w:id="16"/>
      <w:r w:rsidRPr="00BD78FE">
        <w:rPr>
          <w:sz w:val="22"/>
          <w:szCs w:val="22"/>
        </w:rPr>
        <w:t xml:space="preserve">37. Основанием для приема и регистрации заявлений является поступление заявления </w:t>
      </w:r>
      <w:hyperlink w:anchor="Par1253" w:tooltip="                                 Заявление" w:history="1">
        <w:r w:rsidRPr="00BD78FE">
          <w:rPr>
            <w:sz w:val="22"/>
            <w:szCs w:val="22"/>
          </w:rPr>
          <w:t>(приложение 2)</w:t>
        </w:r>
      </w:hyperlink>
      <w:r w:rsidRPr="00BD78FE">
        <w:rPr>
          <w:sz w:val="22"/>
          <w:szCs w:val="22"/>
        </w:rPr>
        <w:t xml:space="preserve"> с приложением анкет работников </w:t>
      </w:r>
      <w:hyperlink w:anchor="Par1305" w:tooltip="                                  АНКЕТА" w:history="1">
        <w:r w:rsidRPr="00BD78FE">
          <w:rPr>
            <w:sz w:val="22"/>
            <w:szCs w:val="22"/>
          </w:rPr>
          <w:t>(приложение 3)</w:t>
        </w:r>
      </w:hyperlink>
      <w:r w:rsidRPr="00BD78FE">
        <w:rPr>
          <w:sz w:val="22"/>
          <w:szCs w:val="22"/>
        </w:rPr>
        <w:t>.</w:t>
      </w:r>
    </w:p>
    <w:p w:rsidR="00A262C6" w:rsidRPr="00BD78FE" w:rsidRDefault="00A262C6" w:rsidP="00BD78FE">
      <w:pPr>
        <w:pStyle w:val="ConsPlusNormal"/>
        <w:ind w:firstLine="540"/>
        <w:jc w:val="both"/>
        <w:rPr>
          <w:sz w:val="22"/>
          <w:szCs w:val="22"/>
        </w:rPr>
      </w:pPr>
      <w:r w:rsidRPr="00BD78FE">
        <w:rPr>
          <w:sz w:val="22"/>
          <w:szCs w:val="22"/>
        </w:rPr>
        <w:t>38. В течение 3 рабочих дней со дня регистрации заявление с приложенными анкетами работников передается должностному лицу подразделения, уполномоченного выдавать заключение, ответственному за учет в журнале регистрации, оформление и направление межведомственных запросов в ФНС России и МВД России, оформление и выдачу заключений, подготовку и направление уведомления об отказе в выдаче заключения, переоформление заключений, вынесение постановлений об исключении работников из заключения (далее - ответственное лицо), которое назначается приказом территориального органа ФСКН России.</w:t>
      </w:r>
    </w:p>
    <w:p w:rsidR="00A262C6" w:rsidRPr="00BD78FE" w:rsidRDefault="00A262C6" w:rsidP="00BD78FE">
      <w:pPr>
        <w:pStyle w:val="ConsPlusNormal"/>
        <w:ind w:firstLine="540"/>
        <w:jc w:val="both"/>
        <w:rPr>
          <w:sz w:val="22"/>
          <w:szCs w:val="22"/>
        </w:rPr>
      </w:pPr>
      <w:r w:rsidRPr="00BD78FE">
        <w:rPr>
          <w:sz w:val="22"/>
          <w:szCs w:val="22"/>
        </w:rPr>
        <w:t>Ответственное лицо учитывает заявление с прилагаемыми анкетами работников в журнале регистрации в день его получения.</w:t>
      </w:r>
    </w:p>
    <w:p w:rsidR="00A262C6" w:rsidRPr="00BD78FE" w:rsidRDefault="00A262C6" w:rsidP="00BD78FE">
      <w:pPr>
        <w:pStyle w:val="ConsPlusNormal"/>
        <w:ind w:firstLine="540"/>
        <w:jc w:val="both"/>
        <w:rPr>
          <w:sz w:val="22"/>
          <w:szCs w:val="22"/>
        </w:rPr>
      </w:pPr>
      <w:bookmarkStart w:id="17" w:name="Par286"/>
      <w:bookmarkEnd w:id="17"/>
      <w:r w:rsidRPr="00BD78FE">
        <w:rPr>
          <w:sz w:val="22"/>
          <w:szCs w:val="22"/>
        </w:rPr>
        <w:t>39. В случае если заявление и (или) анкеты работников содержат сведения в неполном объеме или в искаженном виде либо нечитаемые фрагменты реквизитов и текста, ответственное лицо в течение 2 рабочих дней со дня его учета в журнале регистрации подготавливает сопроводительное письмо о возврате заявления без рассмотрения (с указанием причины возврата), которое в течение 2 рабочих дней со дня его подготовки подписывается руководителем органа наркоконтроля, предоставляющего государственную услугу, а в его отсутствие - заместителем в соответствии с распределением обязанностей. Максимальный срок подготовки и подписания письма о возврате заявления без рассмотрения составляет 4 рабочих дня.</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bookmarkStart w:id="18" w:name="Par288"/>
      <w:bookmarkEnd w:id="18"/>
      <w:r w:rsidRPr="00BD78FE">
        <w:rPr>
          <w:sz w:val="22"/>
          <w:szCs w:val="22"/>
        </w:rPr>
        <w:t>40. В течение 1 рабочего дня после подписания сопроводительного письма о возврате заявления без рассмотрения ответственное лицо вручает его представителю юридического лица (филиала) либо направляет указанное письмо юридическому лицу (филиалу) по почте, о чем в журнале регистрации производится соответствующая запись с указанием даты и номера такого письма.</w:t>
      </w:r>
    </w:p>
    <w:p w:rsidR="00A262C6" w:rsidRPr="00BD78FE" w:rsidRDefault="00A262C6" w:rsidP="00BD78FE">
      <w:pPr>
        <w:pStyle w:val="ConsPlusNormal"/>
        <w:ind w:firstLine="540"/>
        <w:jc w:val="both"/>
        <w:rPr>
          <w:sz w:val="22"/>
          <w:szCs w:val="22"/>
        </w:rPr>
      </w:pPr>
      <w:r w:rsidRPr="00BD78FE">
        <w:rPr>
          <w:sz w:val="22"/>
          <w:szCs w:val="22"/>
        </w:rPr>
        <w:t>Письмо в форме электронного документа направляется в порядке, установленном актами ФСКН России, определяющими правила документооборота в органах по контролю за оборотом наркотических средств и психотропных веществ, в том числе в автоматическом режиме.</w:t>
      </w:r>
    </w:p>
    <w:p w:rsidR="00A262C6" w:rsidRPr="00BD78FE" w:rsidRDefault="00A262C6" w:rsidP="00BD78FE">
      <w:pPr>
        <w:pStyle w:val="ConsPlusNormal"/>
        <w:ind w:firstLine="540"/>
        <w:jc w:val="both"/>
        <w:rPr>
          <w:sz w:val="22"/>
          <w:szCs w:val="22"/>
        </w:rPr>
      </w:pPr>
      <w:r w:rsidRPr="00BD78FE">
        <w:rPr>
          <w:sz w:val="22"/>
          <w:szCs w:val="22"/>
        </w:rPr>
        <w:t>41. Проверка достоверности представленных в заявлении юридического лица (филиала) сведений о полном наименовании, местонахождении, ОГРН и ИНН юридического лица, наименовании, местонахождении и КПП его филиала осуществляется ответственным лицом путем сопоставления их со сведениями, содержащимися в Едином государственном реестре юридических лиц и Едином государственном реестре налогоплательщиков (далее - ЕГРЮЛ, ЕГРН).</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В случае отсутствия технической возможности прямого и удаленного доступа к имеющимся в ФСКН России сведениям из ЕГРЮЛ и ЕГРН либо отсутствия в имеющихся в ФСКН России сведениях из ЕГРЮЛ и ЕГРН необходимых для предоставления государственной услуги сведений ответственным лицом направляется межведомственный запрос в ФНС России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(далее - СМЭВ).</w:t>
      </w:r>
    </w:p>
    <w:p w:rsidR="00A262C6" w:rsidRPr="00BD78FE" w:rsidRDefault="00A262C6" w:rsidP="00BD78FE">
      <w:pPr>
        <w:pStyle w:val="ConsPlusNormal"/>
        <w:ind w:firstLine="540"/>
        <w:jc w:val="both"/>
        <w:rPr>
          <w:sz w:val="22"/>
          <w:szCs w:val="22"/>
        </w:rPr>
      </w:pPr>
      <w:r w:rsidRPr="00BD78FE">
        <w:rPr>
          <w:sz w:val="22"/>
          <w:szCs w:val="22"/>
        </w:rPr>
        <w:t>При отсутствии технической возможности направления межведомственного запроса в форме электронного документа по каналам СМЭВ межведомственный запрос о предоставлении сведений из ЕГРЮЛ и ЕГРН направляется в территориальный орган ФНС России по месту нахождения юридического лица (филиала) на бумажном носителе по почте, курьером или по факсу с одновременным его направлением по почте или курьером.</w:t>
      </w:r>
    </w:p>
    <w:p w:rsidR="00A262C6" w:rsidRPr="00BD78FE" w:rsidRDefault="00A262C6" w:rsidP="00BD78FE">
      <w:pPr>
        <w:pStyle w:val="ConsPlusNormal"/>
        <w:ind w:firstLine="540"/>
        <w:jc w:val="both"/>
        <w:rPr>
          <w:sz w:val="22"/>
          <w:szCs w:val="22"/>
        </w:rPr>
      </w:pPr>
      <w:r w:rsidRPr="00BD78FE">
        <w:rPr>
          <w:sz w:val="22"/>
          <w:szCs w:val="22"/>
        </w:rPr>
        <w:t>Межведомственный запрос подписывается начальником органа наркоконтроля, предоставляющего государственную услугу, а в его отсутствие заместителем в соответствии с распределением обязанностей и заверяется гербовой или иной печатью (для пакетов, для справок).</w:t>
      </w:r>
    </w:p>
    <w:p w:rsidR="00A262C6" w:rsidRPr="00BD78FE" w:rsidRDefault="00A262C6" w:rsidP="00BD78FE">
      <w:pPr>
        <w:pStyle w:val="ConsPlusNormal"/>
        <w:ind w:firstLine="540"/>
        <w:jc w:val="both"/>
        <w:rPr>
          <w:sz w:val="22"/>
          <w:szCs w:val="22"/>
        </w:rPr>
      </w:pPr>
      <w:r w:rsidRPr="00BD78FE">
        <w:rPr>
          <w:sz w:val="22"/>
          <w:szCs w:val="22"/>
        </w:rPr>
        <w:t>В межведомственном запросе в ФНС России на бумажном носителе указываются сведения, предусмотренные статьей 7.2 Федерального закона N 210-ФЗ, а также:</w:t>
      </w:r>
    </w:p>
    <w:p w:rsidR="00A262C6" w:rsidRPr="00BD78FE" w:rsidRDefault="00A262C6" w:rsidP="00BD78FE">
      <w:pPr>
        <w:pStyle w:val="ConsPlusNormal"/>
        <w:ind w:firstLine="540"/>
        <w:jc w:val="both"/>
        <w:rPr>
          <w:sz w:val="22"/>
          <w:szCs w:val="22"/>
        </w:rPr>
      </w:pPr>
      <w:r w:rsidRPr="00BD78FE">
        <w:rPr>
          <w:sz w:val="22"/>
          <w:szCs w:val="22"/>
        </w:rPr>
        <w:t>ОГРН, ИНН юридического лица;</w:t>
      </w:r>
    </w:p>
    <w:p w:rsidR="00A262C6" w:rsidRPr="00BD78FE" w:rsidRDefault="00A262C6" w:rsidP="00BD78FE">
      <w:pPr>
        <w:pStyle w:val="ConsPlusNormal"/>
        <w:ind w:firstLine="540"/>
        <w:jc w:val="both"/>
        <w:rPr>
          <w:sz w:val="22"/>
          <w:szCs w:val="22"/>
        </w:rPr>
      </w:pPr>
      <w:r w:rsidRPr="00BD78FE">
        <w:rPr>
          <w:sz w:val="22"/>
          <w:szCs w:val="22"/>
        </w:rPr>
        <w:t>КПП, если поступило заявление от филиала юридического лица.</w:t>
      </w:r>
    </w:p>
    <w:p w:rsidR="00A262C6" w:rsidRPr="00BD78FE" w:rsidRDefault="00A262C6" w:rsidP="00BD78FE">
      <w:pPr>
        <w:pStyle w:val="ConsPlusNormal"/>
        <w:ind w:firstLine="540"/>
        <w:jc w:val="both"/>
        <w:rPr>
          <w:sz w:val="22"/>
          <w:szCs w:val="22"/>
        </w:rPr>
      </w:pPr>
      <w:r w:rsidRPr="00BD78FE">
        <w:rPr>
          <w:sz w:val="22"/>
          <w:szCs w:val="22"/>
        </w:rPr>
        <w:t>Межведомственный запрос в ФНС России направляется ответственным лицом в течение 3 рабочих дней со дня учета заявления.</w:t>
      </w:r>
    </w:p>
    <w:p w:rsidR="00A262C6" w:rsidRPr="00BD78FE" w:rsidRDefault="00A262C6" w:rsidP="00BD78FE">
      <w:pPr>
        <w:pStyle w:val="ConsPlusNormal"/>
        <w:ind w:firstLine="540"/>
        <w:jc w:val="both"/>
        <w:rPr>
          <w:sz w:val="22"/>
          <w:szCs w:val="22"/>
        </w:rPr>
      </w:pPr>
      <w:r w:rsidRPr="00BD78FE">
        <w:rPr>
          <w:sz w:val="22"/>
          <w:szCs w:val="22"/>
        </w:rPr>
        <w:t xml:space="preserve">В случае если заявление содержит сведения, не соответствующие сведениям, содержащимся в ЕГРЮЛ и ЕГРН, заявление остается без рассмотрения и возвращается в порядке, предусмотренном </w:t>
      </w:r>
      <w:hyperlink w:anchor="Par286" w:tooltip="39. В случае если заявление и (или) анкеты работников содержат сведения в неполном объеме или в искаженном виде либо нечитаемые фрагменты реквизитов и текста, ответственное лицо в течение 2 рабочих дней со дня его учета в журнале регистрации подготавливает сопроводительное письмо о возврате заявления без рассмотрения (с указанием причины возврата), которое в течение 2 рабочих дней со дня его подготовки подписывается руководителем органа наркоконтроля, предоставляющего государственную услугу, а в его отсу..." w:history="1">
        <w:r w:rsidRPr="00BD78FE">
          <w:rPr>
            <w:sz w:val="22"/>
            <w:szCs w:val="22"/>
          </w:rPr>
          <w:t>пунктами 39</w:t>
        </w:r>
      </w:hyperlink>
      <w:r w:rsidRPr="00BD78FE">
        <w:rPr>
          <w:sz w:val="22"/>
          <w:szCs w:val="22"/>
        </w:rPr>
        <w:t xml:space="preserve"> и </w:t>
      </w:r>
      <w:hyperlink w:anchor="Par288" w:tooltip="40. В течение 1 рабочего дня после подписания сопроводительного письма о возврате заявления без рассмотрения ответственное лицо вручает его представителю юридического лица (филиала) либо направляет указанное письмо юридическому лицу (филиалу) по почте, о чем в журнале регистрации производится соответствующая запись с указанием даты и номера такого письма." w:history="1">
        <w:r w:rsidRPr="00BD78FE">
          <w:rPr>
            <w:sz w:val="22"/>
            <w:szCs w:val="22"/>
          </w:rPr>
          <w:t>40</w:t>
        </w:r>
      </w:hyperlink>
      <w:r w:rsidRPr="00BD78FE">
        <w:rPr>
          <w:sz w:val="22"/>
          <w:szCs w:val="22"/>
        </w:rPr>
        <w:t xml:space="preserve"> настоящего административного регламента, по адресу отправителя с указанием причины отказа в рассмотрении.</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В случае если юридическим лицом (филиалом) по собственной инициативе представлены заверенные подписью руководителя юридического лица (филиала) или иного уполномоченного лица с указанием его должности и печатью юридического лица (филиала) копии документов, содержащих необходимые для предоставления государственной услуги сведения из ЕГРЮЛ и ЕГРН, свидетельства о государственной регистрации юридического лица и о постановке на учет в налоговом органе по месту нахождения юридического лица, либо юридическое лицо (филиал) неоднократно обращается с заявлением о предоставлении государственной услуги в связи с принятием вновь поступающих на работу работников, проверка достоверности представленных в заявлении сведений, предусмотренная настоящим пунктом, может не проводиться.</w:t>
      </w:r>
    </w:p>
    <w:p w:rsidR="00A262C6" w:rsidRPr="00BD78FE" w:rsidRDefault="00A262C6" w:rsidP="00BD78FE">
      <w:pPr>
        <w:pStyle w:val="ConsPlusNormal"/>
        <w:jc w:val="both"/>
        <w:rPr>
          <w:sz w:val="22"/>
          <w:szCs w:val="22"/>
        </w:rPr>
      </w:pPr>
      <w:r w:rsidRPr="00BD78FE">
        <w:rPr>
          <w:sz w:val="22"/>
          <w:szCs w:val="22"/>
        </w:rPr>
        <w:t>(абзац введен Приказом ФСКН России от 29.04.2013 N 182)</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Административное действие - получение сведений о работниках</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42. Учет в журнале регистрации и принятие заявления с прилагаемыми анкетами работников к рассмотрению ответственным лицом является основанием для получения сведений об отсутствии (наличии)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 (далее - сведения о работниках).</w:t>
      </w:r>
    </w:p>
    <w:p w:rsidR="00A262C6" w:rsidRPr="00BD78FE" w:rsidRDefault="00A262C6" w:rsidP="00BD78FE">
      <w:pPr>
        <w:pStyle w:val="ConsPlusNormal"/>
        <w:ind w:firstLine="540"/>
        <w:jc w:val="both"/>
        <w:rPr>
          <w:sz w:val="22"/>
          <w:szCs w:val="22"/>
        </w:rPr>
      </w:pPr>
      <w:r w:rsidRPr="00BD78FE">
        <w:rPr>
          <w:sz w:val="22"/>
          <w:szCs w:val="22"/>
        </w:rPr>
        <w:t>43. В течение 5 рабочих дней со дня учета заявления с прилагаемыми анкетами работников в журнале регистрации ответственное лицо подготавливает и направляет межведомственный запрос в форме электронного документа в МВД России при наличии технической возможности по каналам СМЭВ.</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При отсутствии технической возможности направления межведомственного запроса в форме электронного документа по каналам СМЭВ ответственное лицо в течение 5 рабочих дней со дня учета заявления с прилагаемыми анкетами работников в журнале регистрации подготавливает и направляет межведомственный запрос на бумажном носителе в соответствующий информационный центр территориального органа МВД России на региональном уровне.</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Межведомственный запрос подписывается начальником органа наркоконтроля, предоставляющего государственную услугу, а в его отсутствие заместителем в соответствии с распределением обязанностей и заверяется гербовой или иной печатью (для пакетов, для справок).</w:t>
      </w:r>
    </w:p>
    <w:p w:rsidR="00A262C6" w:rsidRPr="00BD78FE" w:rsidRDefault="00A262C6" w:rsidP="00BD78FE">
      <w:pPr>
        <w:pStyle w:val="ConsPlusNormal"/>
        <w:ind w:firstLine="540"/>
        <w:jc w:val="both"/>
        <w:rPr>
          <w:sz w:val="22"/>
          <w:szCs w:val="22"/>
        </w:rPr>
      </w:pPr>
      <w:r w:rsidRPr="00BD78FE">
        <w:rPr>
          <w:sz w:val="22"/>
          <w:szCs w:val="22"/>
        </w:rPr>
        <w:t>В межведомственном запросе на бумажном носителе должны содержаться следующие сведения:</w:t>
      </w:r>
    </w:p>
    <w:p w:rsidR="00A262C6" w:rsidRPr="00BD78FE" w:rsidRDefault="00A262C6" w:rsidP="00BD78FE">
      <w:pPr>
        <w:pStyle w:val="ConsPlusNormal"/>
        <w:ind w:firstLine="540"/>
        <w:jc w:val="both"/>
        <w:rPr>
          <w:sz w:val="22"/>
          <w:szCs w:val="22"/>
        </w:rPr>
      </w:pPr>
      <w:r w:rsidRPr="00BD78FE">
        <w:rPr>
          <w:sz w:val="22"/>
          <w:szCs w:val="22"/>
        </w:rPr>
        <w:t>наименование территориального органа ФСКН России, направляющего межведомственный запрос;</w:t>
      </w:r>
    </w:p>
    <w:p w:rsidR="00A262C6" w:rsidRPr="00BD78FE" w:rsidRDefault="00A262C6" w:rsidP="00BD78FE">
      <w:pPr>
        <w:pStyle w:val="ConsPlusNormal"/>
        <w:ind w:firstLine="540"/>
        <w:jc w:val="both"/>
        <w:rPr>
          <w:sz w:val="22"/>
          <w:szCs w:val="22"/>
        </w:rPr>
      </w:pPr>
      <w:r w:rsidRPr="00BD78FE">
        <w:rPr>
          <w:sz w:val="22"/>
          <w:szCs w:val="22"/>
        </w:rPr>
        <w:t>наименование информационного центра территориального органа МВД России на региональном уровне, в адрес которого направляется межведомственный запрос;</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A262C6" w:rsidRPr="00BD78FE" w:rsidRDefault="00A262C6" w:rsidP="00BD78FE">
      <w:pPr>
        <w:pStyle w:val="ConsPlusNormal"/>
        <w:ind w:firstLine="540"/>
        <w:jc w:val="both"/>
        <w:rPr>
          <w:sz w:val="22"/>
          <w:szCs w:val="22"/>
        </w:rPr>
      </w:pPr>
      <w:r w:rsidRPr="00BD78FE">
        <w:rPr>
          <w:sz w:val="22"/>
          <w:szCs w:val="22"/>
        </w:rPr>
        <w:t>сведения о работниках (фамилия, имя, отчество, дата и место рождения, адрес регистрации по месту жительства и (или) месту пребывания, гражданство);</w:t>
      </w:r>
    </w:p>
    <w:p w:rsidR="00A262C6" w:rsidRPr="00BD78FE" w:rsidRDefault="00A262C6" w:rsidP="00BD78FE">
      <w:pPr>
        <w:pStyle w:val="ConsPlusNormal"/>
        <w:ind w:firstLine="540"/>
        <w:jc w:val="both"/>
        <w:rPr>
          <w:sz w:val="22"/>
          <w:szCs w:val="22"/>
        </w:rPr>
      </w:pPr>
      <w:r w:rsidRPr="00BD78FE">
        <w:rPr>
          <w:sz w:val="22"/>
          <w:szCs w:val="22"/>
        </w:rPr>
        <w:t>контактная информация для направления ответа на межведомственный запрос;</w:t>
      </w:r>
    </w:p>
    <w:p w:rsidR="00A262C6" w:rsidRPr="00BD78FE" w:rsidRDefault="00A262C6" w:rsidP="00BD78FE">
      <w:pPr>
        <w:pStyle w:val="ConsPlusNormal"/>
        <w:ind w:firstLine="540"/>
        <w:jc w:val="both"/>
        <w:rPr>
          <w:sz w:val="22"/>
          <w:szCs w:val="22"/>
        </w:rPr>
      </w:pPr>
      <w:r w:rsidRPr="00BD78FE">
        <w:rPr>
          <w:sz w:val="22"/>
          <w:szCs w:val="22"/>
        </w:rPr>
        <w:t>дата направления межведомственного запроса;</w:t>
      </w:r>
    </w:p>
    <w:p w:rsidR="00A262C6" w:rsidRPr="00BD78FE" w:rsidRDefault="00A262C6" w:rsidP="00BD78FE">
      <w:pPr>
        <w:pStyle w:val="ConsPlusNormal"/>
        <w:ind w:firstLine="540"/>
        <w:jc w:val="both"/>
        <w:rPr>
          <w:sz w:val="22"/>
          <w:szCs w:val="22"/>
        </w:rPr>
      </w:pPr>
      <w:r w:rsidRPr="00BD78FE">
        <w:rPr>
          <w:sz w:val="22"/>
          <w:szCs w:val="22"/>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A262C6" w:rsidRPr="00BD78FE" w:rsidRDefault="00A262C6" w:rsidP="00BD78FE">
      <w:pPr>
        <w:pStyle w:val="ConsPlusNormal"/>
        <w:ind w:firstLine="540"/>
        <w:jc w:val="both"/>
        <w:rPr>
          <w:sz w:val="22"/>
          <w:szCs w:val="22"/>
        </w:rPr>
      </w:pPr>
      <w:r w:rsidRPr="00BD78FE">
        <w:rPr>
          <w:sz w:val="22"/>
          <w:szCs w:val="22"/>
        </w:rPr>
        <w:t>Абзац исключен. - Приказ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В случае если работник в последние восемь лет менял фамилию, имя или отчество, на каждое изменение установочных данных ответственное лицо подготавливает и направляет отдельный межведомственный запрос.</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Административное действие - выдача заключений</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44. Основанием для выдачи заключения является отсутствие в сведениях о работниках, предоставленных МВД России, информации о наличии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p w:rsidR="00A262C6" w:rsidRPr="00BD78FE" w:rsidRDefault="00A262C6" w:rsidP="00BD78FE">
      <w:pPr>
        <w:pStyle w:val="ConsPlusNormal"/>
        <w:ind w:firstLine="540"/>
        <w:jc w:val="both"/>
        <w:rPr>
          <w:sz w:val="22"/>
          <w:szCs w:val="22"/>
        </w:rPr>
      </w:pPr>
      <w:r w:rsidRPr="00BD78FE">
        <w:rPr>
          <w:sz w:val="22"/>
          <w:szCs w:val="22"/>
        </w:rPr>
        <w:t>45. Заключение оформляется ответственным лицом в течение 1 рабочего дня со дня получения и регистрации сведений о работниках. Исправления, помарки и подчистки в заключении не допускаются.</w:t>
      </w:r>
    </w:p>
    <w:p w:rsidR="00A262C6" w:rsidRPr="00BD78FE" w:rsidRDefault="00A262C6" w:rsidP="00BD78FE">
      <w:pPr>
        <w:pStyle w:val="ConsPlusNormal"/>
        <w:ind w:firstLine="540"/>
        <w:jc w:val="both"/>
        <w:rPr>
          <w:sz w:val="22"/>
          <w:szCs w:val="22"/>
        </w:rPr>
      </w:pPr>
      <w:bookmarkStart w:id="19" w:name="Par328"/>
      <w:bookmarkEnd w:id="19"/>
      <w:r w:rsidRPr="00BD78FE">
        <w:rPr>
          <w:sz w:val="22"/>
          <w:szCs w:val="22"/>
        </w:rPr>
        <w:t>46. В бланке заключения указываются:</w:t>
      </w:r>
    </w:p>
    <w:p w:rsidR="00A262C6" w:rsidRPr="00BD78FE" w:rsidRDefault="00A262C6" w:rsidP="00BD78FE">
      <w:pPr>
        <w:pStyle w:val="ConsPlusNormal"/>
        <w:ind w:firstLine="540"/>
        <w:jc w:val="both"/>
        <w:rPr>
          <w:sz w:val="22"/>
          <w:szCs w:val="22"/>
        </w:rPr>
      </w:pPr>
      <w:r w:rsidRPr="00BD78FE">
        <w:rPr>
          <w:sz w:val="22"/>
          <w:szCs w:val="22"/>
        </w:rPr>
        <w:t>полное наименование юридического лица (с указанием его организационно-правовой формы);</w:t>
      </w:r>
    </w:p>
    <w:p w:rsidR="00A262C6" w:rsidRPr="00BD78FE" w:rsidRDefault="00A262C6" w:rsidP="00BD78FE">
      <w:pPr>
        <w:pStyle w:val="ConsPlusNormal"/>
        <w:ind w:firstLine="540"/>
        <w:jc w:val="both"/>
        <w:rPr>
          <w:sz w:val="22"/>
          <w:szCs w:val="22"/>
        </w:rPr>
      </w:pPr>
      <w:r w:rsidRPr="00BD78FE">
        <w:rPr>
          <w:sz w:val="22"/>
          <w:szCs w:val="22"/>
        </w:rPr>
        <w:t>местонахождение юридического лица;</w:t>
      </w:r>
    </w:p>
    <w:p w:rsidR="00A262C6" w:rsidRPr="00BD78FE" w:rsidRDefault="00A262C6" w:rsidP="00BD78FE">
      <w:pPr>
        <w:pStyle w:val="ConsPlusNormal"/>
        <w:ind w:firstLine="540"/>
        <w:jc w:val="both"/>
        <w:rPr>
          <w:sz w:val="22"/>
          <w:szCs w:val="22"/>
        </w:rPr>
      </w:pPr>
      <w:r w:rsidRPr="00BD78FE">
        <w:rPr>
          <w:sz w:val="22"/>
          <w:szCs w:val="22"/>
        </w:rPr>
        <w:t>адрес места осуществления деятельности, связанной с оборотом наркотических средств, психотропных веществ, внесенных в Список I прекурсоров, или культивирования наркосодержащих растений;</w:t>
      </w:r>
    </w:p>
    <w:p w:rsidR="00A262C6" w:rsidRPr="00BD78FE" w:rsidRDefault="00A262C6" w:rsidP="00BD78FE">
      <w:pPr>
        <w:pStyle w:val="ConsPlusNormal"/>
        <w:ind w:firstLine="540"/>
        <w:jc w:val="both"/>
        <w:rPr>
          <w:sz w:val="22"/>
          <w:szCs w:val="22"/>
        </w:rPr>
      </w:pPr>
      <w:r w:rsidRPr="00BD78FE">
        <w:rPr>
          <w:sz w:val="22"/>
          <w:szCs w:val="22"/>
        </w:rPr>
        <w:t>наименование филиала юридического лица (с указанием КПП), его местонахождение, адрес места осуществления им деятельности, связанной с оборотом наркотических средств, психотропных веществ, внесенных в Список I прекурсоров, или культивирования наркосодержащих растений, если заключение оформляется на работников филиала юридического лица;</w:t>
      </w:r>
    </w:p>
    <w:p w:rsidR="00A262C6" w:rsidRPr="00BD78FE" w:rsidRDefault="00A262C6" w:rsidP="00BD78FE">
      <w:pPr>
        <w:pStyle w:val="ConsPlusNormal"/>
        <w:ind w:firstLine="540"/>
        <w:jc w:val="both"/>
        <w:rPr>
          <w:sz w:val="22"/>
          <w:szCs w:val="22"/>
        </w:rPr>
      </w:pPr>
      <w:r w:rsidRPr="00BD78FE">
        <w:rPr>
          <w:sz w:val="22"/>
          <w:szCs w:val="22"/>
        </w:rPr>
        <w:t>информация о работниках (фамилия, имя, отчество, дата рождения, место рождения, адрес регистрации по месту жительства и (или) адрес регистрации по месту пребывания).</w:t>
      </w:r>
    </w:p>
    <w:p w:rsidR="00A262C6" w:rsidRPr="00BD78FE" w:rsidRDefault="00A262C6" w:rsidP="00BD78FE">
      <w:pPr>
        <w:pStyle w:val="ConsPlusNormal"/>
        <w:ind w:firstLine="540"/>
        <w:jc w:val="both"/>
        <w:rPr>
          <w:sz w:val="22"/>
          <w:szCs w:val="22"/>
        </w:rPr>
      </w:pPr>
      <w:r w:rsidRPr="00BD78FE">
        <w:rPr>
          <w:sz w:val="22"/>
          <w:szCs w:val="22"/>
        </w:rPr>
        <w:t>47. В течение 1 рабочего дня со дня оформления заключения оно подписывается начальником органа наркоконтроля, предоставляющего государственную услугу, а в его отсутствие - заместителем в соответствии с распределением обязанностей, заверяется гербовой печатью органа наркоконтроля, предоставляющего государственную услугу, и регистрируется в соответствии с актами ФСКН России, определяющими правила документооборота в органах наркоконтроля.</w:t>
      </w:r>
    </w:p>
    <w:p w:rsidR="00A262C6" w:rsidRPr="00BD78FE" w:rsidRDefault="00A262C6" w:rsidP="00BD78FE">
      <w:pPr>
        <w:pStyle w:val="ConsPlusNormal"/>
        <w:ind w:firstLine="540"/>
        <w:jc w:val="both"/>
        <w:rPr>
          <w:sz w:val="22"/>
          <w:szCs w:val="22"/>
        </w:rPr>
      </w:pPr>
      <w:bookmarkStart w:id="20" w:name="Par335"/>
      <w:bookmarkEnd w:id="20"/>
      <w:r w:rsidRPr="00BD78FE">
        <w:rPr>
          <w:sz w:val="22"/>
          <w:szCs w:val="22"/>
        </w:rPr>
        <w:t xml:space="preserve">48. Ответственное лицо в сроки, установленные </w:t>
      </w:r>
      <w:hyperlink w:anchor="Par160" w:tooltip="заключение выдается юридическому лицу (филиалу) в порядке, установленном пунктом 48 настоящего административного регламента, в течение 1 рабочего дня со дня его подписания;" w:history="1">
        <w:r w:rsidRPr="00BD78FE">
          <w:rPr>
            <w:sz w:val="22"/>
            <w:szCs w:val="22"/>
          </w:rPr>
          <w:t>абзацем вторым пункта 16</w:t>
        </w:r>
      </w:hyperlink>
      <w:r w:rsidRPr="00BD78FE">
        <w:rPr>
          <w:sz w:val="22"/>
          <w:szCs w:val="22"/>
        </w:rPr>
        <w:t xml:space="preserve"> настоящего административного регламента, направляет заключение юридическому лицу (филиалу) по почте либо вручает его представителю юридического лица (филиала) под подпись в журнале регистрации с указанием даты и номера заключения.</w:t>
      </w:r>
    </w:p>
    <w:p w:rsidR="00A262C6" w:rsidRPr="00BD78FE" w:rsidRDefault="00A262C6" w:rsidP="00BD78FE">
      <w:pPr>
        <w:pStyle w:val="ConsPlusNormal"/>
        <w:ind w:firstLine="540"/>
        <w:jc w:val="both"/>
        <w:rPr>
          <w:sz w:val="22"/>
          <w:szCs w:val="22"/>
        </w:rPr>
      </w:pPr>
      <w:r w:rsidRPr="00BD78FE">
        <w:rPr>
          <w:sz w:val="22"/>
          <w:szCs w:val="22"/>
        </w:rPr>
        <w:t>49. Копия заключения остается на хранении в подразделении, уполномоченном выдавать заключения, и хранится в учетном деле юридического лица (филиала).</w:t>
      </w:r>
    </w:p>
    <w:p w:rsidR="00A262C6" w:rsidRPr="00BD78FE" w:rsidRDefault="00A262C6" w:rsidP="00BD78FE">
      <w:pPr>
        <w:pStyle w:val="ConsPlusNormal"/>
        <w:ind w:firstLine="540"/>
        <w:jc w:val="both"/>
        <w:rPr>
          <w:sz w:val="22"/>
          <w:szCs w:val="22"/>
        </w:rPr>
      </w:pPr>
      <w:r w:rsidRPr="00BD78FE">
        <w:rPr>
          <w:sz w:val="22"/>
          <w:szCs w:val="22"/>
        </w:rPr>
        <w:t>50. Заключение, оформляемое на двух и более листах, должно быть прошнуровано и заверено печатью для пакетов на оборотной стороне последнего листа, где также указываются фамилия, имя, отчество, должность и специальное звание ответственного лица.</w:t>
      </w:r>
    </w:p>
    <w:p w:rsidR="00A262C6" w:rsidRPr="00BD78FE" w:rsidRDefault="00A262C6" w:rsidP="00BD78FE">
      <w:pPr>
        <w:pStyle w:val="ConsPlusNormal"/>
        <w:ind w:firstLine="540"/>
        <w:jc w:val="both"/>
        <w:rPr>
          <w:sz w:val="22"/>
          <w:szCs w:val="22"/>
        </w:rPr>
      </w:pPr>
      <w:r w:rsidRPr="00BD78FE">
        <w:rPr>
          <w:sz w:val="22"/>
          <w:szCs w:val="22"/>
        </w:rPr>
        <w:t>Листы заключения должны быть пронумерованы.</w:t>
      </w:r>
    </w:p>
    <w:p w:rsidR="00A262C6" w:rsidRPr="00BD78FE" w:rsidRDefault="00A262C6" w:rsidP="00BD78FE">
      <w:pPr>
        <w:pStyle w:val="ConsPlusNormal"/>
        <w:ind w:firstLine="540"/>
        <w:jc w:val="both"/>
        <w:rPr>
          <w:sz w:val="22"/>
          <w:szCs w:val="22"/>
        </w:rPr>
      </w:pPr>
      <w:bookmarkStart w:id="21" w:name="Par339"/>
      <w:bookmarkEnd w:id="21"/>
      <w:r w:rsidRPr="00BD78FE">
        <w:rPr>
          <w:sz w:val="22"/>
          <w:szCs w:val="22"/>
        </w:rPr>
        <w:t>51. Заключение, выдаваемое в форме электронного документа, подписывается в соответствии с требованиями Федерального закона N 63-ФЗ, оформляется в соответствии с установленными ФСКН России требованиями к форматам документов и представляется посредством Единого портала (без использования электронных носителей) с момента начала функционирования соответствующей информационной и телекоммуникационной системы.</w:t>
      </w:r>
    </w:p>
    <w:p w:rsidR="00A262C6" w:rsidRPr="00BD78FE" w:rsidRDefault="00A262C6" w:rsidP="00BD78FE">
      <w:pPr>
        <w:pStyle w:val="ConsPlusNormal"/>
        <w:ind w:firstLine="540"/>
        <w:jc w:val="both"/>
        <w:rPr>
          <w:sz w:val="22"/>
          <w:szCs w:val="22"/>
        </w:rPr>
      </w:pPr>
      <w:r w:rsidRPr="00BD78FE">
        <w:rPr>
          <w:sz w:val="22"/>
          <w:szCs w:val="22"/>
        </w:rPr>
        <w:t>52. В случае изменения работником фамилии, имени, отчества или адреса регистрации по месту жительства либо по месту пребывания заключение считается действительным при наличии у юридического лица (филиала) копий документов, подтверждающих такие изменения, заверенных подписью руководителя юридического лица (филиала) или специально уполномоченного им сотрудника кадровой службы (а в случае отсутствия кадровой службы - сотрудника, ведущего кадровую работу) и печатью юридического лица (филиала) или печатью кадровой службы.</w:t>
      </w:r>
    </w:p>
    <w:p w:rsidR="00A262C6" w:rsidRPr="00BD78FE" w:rsidRDefault="00A262C6" w:rsidP="00BD78FE">
      <w:pPr>
        <w:pStyle w:val="ConsPlusNormal"/>
        <w:jc w:val="both"/>
        <w:rPr>
          <w:sz w:val="22"/>
          <w:szCs w:val="22"/>
        </w:rPr>
      </w:pPr>
      <w:r w:rsidRPr="00BD78FE">
        <w:rPr>
          <w:sz w:val="22"/>
          <w:szCs w:val="22"/>
        </w:rPr>
        <w:t>(п. 52 в ред. Приказа ФСКН России от 29.04.2013 N 182)</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Административное действие - отказ в выдаче заключений</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53. Основанием для отказа в выдаче заключения является наличие в сведениях о работниках, предоставленных МВД России, информации об имеющейся у них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p w:rsidR="00A262C6" w:rsidRPr="00BD78FE" w:rsidRDefault="00A262C6" w:rsidP="00BD78FE">
      <w:pPr>
        <w:pStyle w:val="ConsPlusNormal"/>
        <w:ind w:firstLine="540"/>
        <w:jc w:val="both"/>
        <w:rPr>
          <w:sz w:val="22"/>
          <w:szCs w:val="22"/>
        </w:rPr>
      </w:pPr>
      <w:r w:rsidRPr="00BD78FE">
        <w:rPr>
          <w:sz w:val="22"/>
          <w:szCs w:val="22"/>
        </w:rPr>
        <w:t>54. Ответственное лицо в течение 1 рабочего дня со дня получения и регистрации сведений о работниках подготавливает уведомление юридическому лицу (филиалу) об отказе в выдаче заключения, которое в течение 1 рабочего дня со дня его подготовки подписывается начальником органа наркоконтроля, предоставляющего государственную услугу, а в его отсутствие - заместителем в соответствии с распределением обязанностей.</w:t>
      </w:r>
    </w:p>
    <w:p w:rsidR="00A262C6" w:rsidRPr="00BD78FE" w:rsidRDefault="00A262C6" w:rsidP="00BD78FE">
      <w:pPr>
        <w:pStyle w:val="ConsPlusNormal"/>
        <w:ind w:firstLine="540"/>
        <w:jc w:val="both"/>
        <w:rPr>
          <w:sz w:val="22"/>
          <w:szCs w:val="22"/>
        </w:rPr>
      </w:pPr>
      <w:bookmarkStart w:id="22" w:name="Par347"/>
      <w:bookmarkEnd w:id="22"/>
      <w:r w:rsidRPr="00BD78FE">
        <w:rPr>
          <w:sz w:val="22"/>
          <w:szCs w:val="22"/>
        </w:rPr>
        <w:t xml:space="preserve">55. Ответственное лицо в сроки, установленные </w:t>
      </w:r>
      <w:hyperlink w:anchor="Par161" w:tooltip="уведомление об отказе в выдаче заключения выдается юридическому лицу (филиалу) в порядке, установленном пунктом 55 настоящего административного регламента, в течение 1 рабочего дня со дня его подписания;" w:history="1">
        <w:r w:rsidRPr="00BD78FE">
          <w:rPr>
            <w:sz w:val="22"/>
            <w:szCs w:val="22"/>
          </w:rPr>
          <w:t>абзацем третьим пункта 16</w:t>
        </w:r>
      </w:hyperlink>
      <w:r w:rsidRPr="00BD78FE">
        <w:rPr>
          <w:sz w:val="22"/>
          <w:szCs w:val="22"/>
        </w:rPr>
        <w:t xml:space="preserve"> настоящего административного регламента, направляет уведомление об отказе в выдаче заключения юридическому лицу (филиалу) по почте либо вручает его представителю юридического лица (филиала) под подпись в журнале регистрации, где также указывается количество работников, которым отказано в выдаче заключения, дата и номер такого уведомления.</w:t>
      </w:r>
    </w:p>
    <w:p w:rsidR="00A262C6" w:rsidRPr="00BD78FE" w:rsidRDefault="00A262C6" w:rsidP="00BD78FE">
      <w:pPr>
        <w:pStyle w:val="ConsPlusNormal"/>
        <w:ind w:firstLine="540"/>
        <w:jc w:val="both"/>
        <w:rPr>
          <w:sz w:val="22"/>
          <w:szCs w:val="22"/>
        </w:rPr>
      </w:pPr>
      <w:r w:rsidRPr="00BD78FE">
        <w:rPr>
          <w:sz w:val="22"/>
          <w:szCs w:val="22"/>
        </w:rPr>
        <w:t xml:space="preserve">56. Уведомление об отказе в выдаче заключения, выдаваемое в форме электронного документа, подписывается и направляется юридическому лицу (филиалу) в порядке, установленном </w:t>
      </w:r>
      <w:hyperlink w:anchor="Par339" w:tooltip="51. Заключение, выдаваемое в форме электронного документа, подписывается в соответствии с требованиями Федерального закона N 63-ФЗ, оформляется в соответствии с установленными ФСКН России требованиями к форматам документов и представляется посредством Единого портала (без использования электронных носителей) с момента начала функционирования соответствующей информационной и телекоммуникационной системы." w:history="1">
        <w:r w:rsidRPr="00BD78FE">
          <w:rPr>
            <w:sz w:val="22"/>
            <w:szCs w:val="22"/>
          </w:rPr>
          <w:t>пунктом 51</w:t>
        </w:r>
      </w:hyperlink>
      <w:r w:rsidRPr="00BD78FE">
        <w:rPr>
          <w:sz w:val="22"/>
          <w:szCs w:val="22"/>
        </w:rPr>
        <w:t xml:space="preserve"> настоящего административного регламента.</w:t>
      </w:r>
    </w:p>
    <w:p w:rsidR="00A262C6" w:rsidRPr="00BD78FE" w:rsidRDefault="00A262C6" w:rsidP="00BD78FE">
      <w:pPr>
        <w:pStyle w:val="ConsPlusNormal"/>
        <w:ind w:firstLine="540"/>
        <w:jc w:val="both"/>
        <w:rPr>
          <w:sz w:val="22"/>
          <w:szCs w:val="22"/>
        </w:rPr>
      </w:pPr>
      <w:r w:rsidRPr="00BD78FE">
        <w:rPr>
          <w:sz w:val="22"/>
          <w:szCs w:val="22"/>
        </w:rPr>
        <w:t>57. Непредставление (несвоевременное представление) МВД России сведений о работниках по межведомственному запросу не может являться основанием для отказа в выдаче заключения.</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Описание административной процедуры - переоформление</w:t>
      </w:r>
    </w:p>
    <w:p w:rsidR="00A262C6" w:rsidRPr="00BD78FE" w:rsidRDefault="00A262C6" w:rsidP="00BD78FE">
      <w:pPr>
        <w:pStyle w:val="ConsPlusNormal"/>
        <w:jc w:val="center"/>
        <w:rPr>
          <w:sz w:val="22"/>
          <w:szCs w:val="22"/>
        </w:rPr>
      </w:pPr>
      <w:r w:rsidRPr="00BD78FE">
        <w:rPr>
          <w:sz w:val="22"/>
          <w:szCs w:val="22"/>
        </w:rPr>
        <w:t>заключения (исключение работника из заключения)</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58. Административная процедура - переоформление заключения (исключение работника из заключения) включает в себя следующие административные действия:</w:t>
      </w:r>
    </w:p>
    <w:p w:rsidR="00A262C6" w:rsidRPr="00BD78FE" w:rsidRDefault="00A262C6" w:rsidP="00BD78FE">
      <w:pPr>
        <w:pStyle w:val="ConsPlusNormal"/>
        <w:ind w:firstLine="540"/>
        <w:jc w:val="both"/>
        <w:rPr>
          <w:sz w:val="22"/>
          <w:szCs w:val="22"/>
        </w:rPr>
      </w:pPr>
      <w:r w:rsidRPr="00BD78FE">
        <w:rPr>
          <w:sz w:val="22"/>
          <w:szCs w:val="22"/>
        </w:rPr>
        <w:t>переоформление заключения;</w:t>
      </w:r>
    </w:p>
    <w:p w:rsidR="00A262C6" w:rsidRPr="00BD78FE" w:rsidRDefault="00A262C6" w:rsidP="00BD78FE">
      <w:pPr>
        <w:pStyle w:val="ConsPlusNormal"/>
        <w:ind w:firstLine="540"/>
        <w:jc w:val="both"/>
        <w:rPr>
          <w:sz w:val="22"/>
          <w:szCs w:val="22"/>
        </w:rPr>
      </w:pPr>
      <w:r w:rsidRPr="00BD78FE">
        <w:rPr>
          <w:sz w:val="22"/>
          <w:szCs w:val="22"/>
        </w:rPr>
        <w:t>исключение работника из заключения.</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Административное действие - переоформление заключения</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59. Заключение подлежит переоформлению в случаях реорганизации юридического лица в форме преобразования, изменения юридическим лицом (филиалом) наименования, адреса (места нахождения) или места осуществления деятельности, изменения типа учреждения, обнаружения юридическим лицом (филиалом) ошибки, допущенной при оформлении заключения.</w:t>
      </w:r>
    </w:p>
    <w:p w:rsidR="00A262C6" w:rsidRPr="00BD78FE" w:rsidRDefault="00A262C6" w:rsidP="00BD78FE">
      <w:pPr>
        <w:pStyle w:val="ConsPlusNormal"/>
        <w:ind w:firstLine="540"/>
        <w:jc w:val="both"/>
        <w:rPr>
          <w:sz w:val="22"/>
          <w:szCs w:val="22"/>
        </w:rPr>
      </w:pPr>
      <w:r w:rsidRPr="00BD78FE">
        <w:rPr>
          <w:sz w:val="22"/>
          <w:szCs w:val="22"/>
        </w:rPr>
        <w:t xml:space="preserve">Основанием для переоформления заключения является поступление в орган наркоконтроля, предоставивший государственную услугу, заявления юридического лица (филиала) (в произвольной форме) о переоформлении заключения (далее - заявление о переоформлении) способами, предусмотренными </w:t>
      </w:r>
      <w:hyperlink w:anchor="Par190" w:tooltip="Заявление может быть направлено по почте или доставлено нарочным непосредственно в помещение органа наркоконтроля, предоставляющего государственную услугу, предназначенное для приема обращений и заявлений, или предоставлено с использованием электронных носителей и (или) информационно-телекоммуникационных сетей общего пользования, включая сеть Интернет." w:history="1">
        <w:r w:rsidRPr="00BD78FE">
          <w:rPr>
            <w:sz w:val="22"/>
            <w:szCs w:val="22"/>
          </w:rPr>
          <w:t>абзацем вторым пункта 18</w:t>
        </w:r>
      </w:hyperlink>
      <w:r w:rsidRPr="00BD78FE">
        <w:rPr>
          <w:sz w:val="22"/>
          <w:szCs w:val="22"/>
        </w:rPr>
        <w:t xml:space="preserve"> настоящего административного регламента, в том числе в электронной форме.</w:t>
      </w:r>
    </w:p>
    <w:p w:rsidR="00A262C6" w:rsidRPr="00BD78FE" w:rsidRDefault="00A262C6" w:rsidP="00BD78FE">
      <w:pPr>
        <w:pStyle w:val="ConsPlusNormal"/>
        <w:ind w:firstLine="540"/>
        <w:jc w:val="both"/>
        <w:rPr>
          <w:sz w:val="22"/>
          <w:szCs w:val="22"/>
        </w:rPr>
      </w:pPr>
      <w:r w:rsidRPr="00BD78FE">
        <w:rPr>
          <w:sz w:val="22"/>
          <w:szCs w:val="22"/>
        </w:rPr>
        <w:t xml:space="preserve">В заявлении о переоформлении, подписанном в порядке, предусмотренном </w:t>
      </w:r>
      <w:hyperlink w:anchor="Par191" w:tooltip="Заявление заполняется по форме, установленной приложением 2, подписывается руководителем юридического лица (филиала) или иным уполномоченным лицом с указанием его должности." w:history="1">
        <w:r w:rsidRPr="00BD78FE">
          <w:rPr>
            <w:sz w:val="22"/>
            <w:szCs w:val="22"/>
          </w:rPr>
          <w:t>абзацами третьим</w:t>
        </w:r>
      </w:hyperlink>
      <w:r w:rsidRPr="00BD78FE">
        <w:rPr>
          <w:sz w:val="22"/>
          <w:szCs w:val="22"/>
        </w:rPr>
        <w:t xml:space="preserve"> и </w:t>
      </w:r>
      <w:hyperlink w:anchor="Par192" w:tooltip="Заявления и сканированные копии анкет работников, представляемые в форме электронных документов, подписываются в соответствии с требованиями Федерального закона от 6 апреля 2011 г. N 63-ФЗ &quot;Об электронной подписи&quot; (Собрание законодательства Российской Федерации, 2011, N 15, ст. 2036, N 27, ст. 3880; 2012, N 29, ст. 3988; 2013, N 14, ст. 1668, N 27, ст. 3463, 3477; 2014, N 11, ст. 1098, N 26 (ч. I), ст. 3390) (далее - Федеральный закон N 63-ФЗ) и статьями 21.1 и 21.2 Федерального закона N 210-ФЗ, оформляю..." w:history="1">
        <w:r w:rsidRPr="00BD78FE">
          <w:rPr>
            <w:sz w:val="22"/>
            <w:szCs w:val="22"/>
          </w:rPr>
          <w:t>четвертым пункта 18</w:t>
        </w:r>
      </w:hyperlink>
      <w:r w:rsidRPr="00BD78FE">
        <w:rPr>
          <w:sz w:val="22"/>
          <w:szCs w:val="22"/>
        </w:rPr>
        <w:t xml:space="preserve"> настоящего регламента, указываются:</w:t>
      </w:r>
    </w:p>
    <w:p w:rsidR="00A262C6" w:rsidRPr="00BD78FE" w:rsidRDefault="00A262C6" w:rsidP="00BD78FE">
      <w:pPr>
        <w:pStyle w:val="ConsPlusNormal"/>
        <w:ind w:firstLine="540"/>
        <w:jc w:val="both"/>
        <w:rPr>
          <w:sz w:val="22"/>
          <w:szCs w:val="22"/>
        </w:rPr>
      </w:pPr>
      <w:r w:rsidRPr="00BD78FE">
        <w:rPr>
          <w:sz w:val="22"/>
          <w:szCs w:val="22"/>
        </w:rPr>
        <w:t>причина переоформления заключения;</w:t>
      </w:r>
    </w:p>
    <w:p w:rsidR="00A262C6" w:rsidRPr="00BD78FE" w:rsidRDefault="00A262C6" w:rsidP="00BD78FE">
      <w:pPr>
        <w:pStyle w:val="ConsPlusNormal"/>
        <w:ind w:firstLine="540"/>
        <w:jc w:val="both"/>
        <w:rPr>
          <w:sz w:val="22"/>
          <w:szCs w:val="22"/>
        </w:rPr>
      </w:pPr>
      <w:r w:rsidRPr="00BD78FE">
        <w:rPr>
          <w:sz w:val="22"/>
          <w:szCs w:val="22"/>
        </w:rPr>
        <w:t>новые сведения о юридическом лице (его правопреемнике) или филиале;</w:t>
      </w:r>
    </w:p>
    <w:p w:rsidR="00A262C6" w:rsidRPr="00BD78FE" w:rsidRDefault="00A262C6" w:rsidP="00BD78FE">
      <w:pPr>
        <w:pStyle w:val="ConsPlusNormal"/>
        <w:ind w:firstLine="540"/>
        <w:jc w:val="both"/>
        <w:rPr>
          <w:sz w:val="22"/>
          <w:szCs w:val="22"/>
        </w:rPr>
      </w:pPr>
      <w:r w:rsidRPr="00BD78FE">
        <w:rPr>
          <w:sz w:val="22"/>
          <w:szCs w:val="22"/>
        </w:rPr>
        <w:t>реквизиты (номер и дата выдачи) заключения, подлежащего переоформлению.</w:t>
      </w:r>
    </w:p>
    <w:p w:rsidR="00A262C6" w:rsidRPr="00BD78FE" w:rsidRDefault="00A262C6" w:rsidP="00BD78FE">
      <w:pPr>
        <w:pStyle w:val="ConsPlusNormal"/>
        <w:ind w:firstLine="540"/>
        <w:jc w:val="both"/>
        <w:rPr>
          <w:sz w:val="22"/>
          <w:szCs w:val="22"/>
        </w:rPr>
      </w:pPr>
      <w:r w:rsidRPr="00BD78FE">
        <w:rPr>
          <w:sz w:val="22"/>
          <w:szCs w:val="22"/>
        </w:rPr>
        <w:t>Юридическим лицом (филиалом) по собственной инициативе могут быть представлены заверенные подписью руководителя юридического лица (филиала) или иного уполномоченного лица с указанием его должности и печатью юридического лица (филиала) копии документов, подтверждающих соответствующие изменения, являющиеся причинами переоформления заключения.</w:t>
      </w:r>
    </w:p>
    <w:p w:rsidR="00A262C6" w:rsidRPr="00BD78FE" w:rsidRDefault="00A262C6" w:rsidP="00BD78FE">
      <w:pPr>
        <w:pStyle w:val="ConsPlusNormal"/>
        <w:ind w:firstLine="540"/>
        <w:jc w:val="both"/>
        <w:rPr>
          <w:sz w:val="22"/>
          <w:szCs w:val="22"/>
        </w:rPr>
      </w:pPr>
      <w:r w:rsidRPr="00BD78FE">
        <w:rPr>
          <w:sz w:val="22"/>
          <w:szCs w:val="22"/>
        </w:rPr>
        <w:t>В случае необходимости переоформления двух и более ранее выданных одному юридическому лицу (филиалу) заключений на различных работников в заявлении о переоформлении могут быть указаны реквизиты всех таких заключений и по просьбе юридического лица (филиала) все они переоформляются в одно заключение.</w:t>
      </w:r>
    </w:p>
    <w:p w:rsidR="00A262C6" w:rsidRPr="00BD78FE" w:rsidRDefault="00A262C6" w:rsidP="00BD78FE">
      <w:pPr>
        <w:pStyle w:val="ConsPlusNormal"/>
        <w:jc w:val="both"/>
        <w:rPr>
          <w:sz w:val="22"/>
          <w:szCs w:val="22"/>
        </w:rPr>
      </w:pPr>
      <w:r w:rsidRPr="00BD78FE">
        <w:rPr>
          <w:sz w:val="22"/>
          <w:szCs w:val="22"/>
        </w:rPr>
        <w:t>(п. 59 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 xml:space="preserve">60. Заявление о переоформлении заключения регистрируется в порядке, установленном </w:t>
      </w:r>
      <w:hyperlink w:anchor="Par229" w:tooltip="27. Заявление с прилагаемыми анкетами работников, поступившее в орган наркоконтроля, предоставляющий государственную услугу, по почте или доставленное нарочным, регистрируется должностным лицом подразделения, ответственного за делопроизводство, в день его поступления." w:history="1">
        <w:r w:rsidRPr="00BD78FE">
          <w:rPr>
            <w:sz w:val="22"/>
            <w:szCs w:val="22"/>
          </w:rPr>
          <w:t>пунктами 27</w:t>
        </w:r>
      </w:hyperlink>
      <w:r w:rsidRPr="00BD78FE">
        <w:rPr>
          <w:sz w:val="22"/>
          <w:szCs w:val="22"/>
        </w:rPr>
        <w:t xml:space="preserve"> - </w:t>
      </w:r>
      <w:hyperlink w:anchor="Par231" w:tooltip="29. В случае отсутствия в органе наркоконтроля, предоставляющем государственную услугу, подразделения, ответственного за делопроизводство, заявление с прилагаемыми анкетами работников регистрируется ответственным за делопроизводство должностным лицом подразделения, уполномоченного выдавать заключения." w:history="1">
        <w:r w:rsidRPr="00BD78FE">
          <w:rPr>
            <w:sz w:val="22"/>
            <w:szCs w:val="22"/>
          </w:rPr>
          <w:t>29</w:t>
        </w:r>
      </w:hyperlink>
      <w:r w:rsidRPr="00BD78FE">
        <w:rPr>
          <w:sz w:val="22"/>
          <w:szCs w:val="22"/>
        </w:rPr>
        <w:t xml:space="preserve"> настоящего административного регламента, и в течение 3 рабочих дней передается ответственному лицу.</w:t>
      </w:r>
    </w:p>
    <w:p w:rsidR="00A262C6" w:rsidRPr="00BD78FE" w:rsidRDefault="00A262C6" w:rsidP="00BD78FE">
      <w:pPr>
        <w:pStyle w:val="ConsPlusNormal"/>
        <w:jc w:val="both"/>
        <w:rPr>
          <w:sz w:val="22"/>
          <w:szCs w:val="22"/>
        </w:rPr>
      </w:pPr>
      <w:r w:rsidRPr="00BD78FE">
        <w:rPr>
          <w:sz w:val="22"/>
          <w:szCs w:val="22"/>
        </w:rPr>
        <w:t>(п. 60 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 xml:space="preserve">61. Ответственное лицо в течение 5 рабочих дней со дня получения заявления о переоформлении принимает его к рассмотрению, оформляет и выдает новое заключение в порядке, установленном </w:t>
      </w:r>
      <w:hyperlink w:anchor="Par328" w:tooltip="46. В бланке заключения указываются:" w:history="1">
        <w:r w:rsidRPr="00BD78FE">
          <w:rPr>
            <w:sz w:val="22"/>
            <w:szCs w:val="22"/>
          </w:rPr>
          <w:t>пунктами 46</w:t>
        </w:r>
      </w:hyperlink>
      <w:r w:rsidRPr="00BD78FE">
        <w:rPr>
          <w:sz w:val="22"/>
          <w:szCs w:val="22"/>
        </w:rPr>
        <w:t xml:space="preserve"> - </w:t>
      </w:r>
      <w:hyperlink w:anchor="Par339" w:tooltip="51. Заключение, выдаваемое в форме электронного документа, подписывается в соответствии с требованиями Федерального закона N 63-ФЗ, оформляется в соответствии с установленными ФСКН России требованиями к форматам документов и представляется посредством Единого портала (без использования электронных носителей) с момента начала функционирования соответствующей информационной и телекоммуникационной системы." w:history="1">
        <w:r w:rsidRPr="00BD78FE">
          <w:rPr>
            <w:sz w:val="22"/>
            <w:szCs w:val="22"/>
          </w:rPr>
          <w:t>51</w:t>
        </w:r>
      </w:hyperlink>
      <w:r w:rsidRPr="00BD78FE">
        <w:rPr>
          <w:sz w:val="22"/>
          <w:szCs w:val="22"/>
        </w:rPr>
        <w:t xml:space="preserve"> настоящего административного регламента, без получения сведений, подтверждающих соответствующие изменения, являющиеся причинами переоформления заключения, находящихся в распоряжении ФНС России, а также сведений о работниках, находящихся в распоряжении МВД России.</w:t>
      </w:r>
    </w:p>
    <w:p w:rsidR="00A262C6" w:rsidRPr="00BD78FE" w:rsidRDefault="00A262C6" w:rsidP="00BD78FE">
      <w:pPr>
        <w:pStyle w:val="ConsPlusNormal"/>
        <w:ind w:firstLine="540"/>
        <w:jc w:val="both"/>
        <w:rPr>
          <w:sz w:val="22"/>
          <w:szCs w:val="22"/>
        </w:rPr>
      </w:pPr>
      <w:r w:rsidRPr="00BD78FE">
        <w:rPr>
          <w:sz w:val="22"/>
          <w:szCs w:val="22"/>
        </w:rPr>
        <w:t xml:space="preserve">В новом заключении не указывается информация о работнике, исключенном из переоформляемого заключения в порядке, установленном </w:t>
      </w:r>
      <w:hyperlink w:anchor="Par378" w:tooltip="62. Работник подлежит исключению из заключения в случаях изменения служебных обязанностей работника, при выполнении которых ему не требуется доступ к наркотическим средствам, психотропным веществам, внесенным в Список I прекурсорам или культивируемым наркосодержащим растениям, увольнения работника вследствие прекращения трудового договора между юридическим лицом (филиалом) и работником, а также при наличии у юридического лица (филиала) или органа, предоставившего государственную услугу, сведений об имеющ..." w:history="1">
        <w:r w:rsidRPr="00BD78FE">
          <w:rPr>
            <w:sz w:val="22"/>
            <w:szCs w:val="22"/>
          </w:rPr>
          <w:t>пунктами 62</w:t>
        </w:r>
      </w:hyperlink>
      <w:r w:rsidRPr="00BD78FE">
        <w:rPr>
          <w:sz w:val="22"/>
          <w:szCs w:val="22"/>
        </w:rPr>
        <w:t xml:space="preserve"> - </w:t>
      </w:r>
      <w:hyperlink w:anchor="Par394" w:tooltip="68. Постановление об исключении работника из заключения, выдаваемое в форме электронного документа, подписывается и направляется юридическому лицу (филиалу) в порядке, установленном пунктом 51 настоящего административного регламента." w:history="1">
        <w:r w:rsidRPr="00BD78FE">
          <w:rPr>
            <w:sz w:val="22"/>
            <w:szCs w:val="22"/>
          </w:rPr>
          <w:t>68</w:t>
        </w:r>
      </w:hyperlink>
      <w:r w:rsidRPr="00BD78FE">
        <w:rPr>
          <w:sz w:val="22"/>
          <w:szCs w:val="22"/>
        </w:rPr>
        <w:t xml:space="preserve"> настоящего административного регламента.</w:t>
      </w:r>
    </w:p>
    <w:p w:rsidR="00A262C6" w:rsidRPr="00BD78FE" w:rsidRDefault="00A262C6" w:rsidP="00BD78FE">
      <w:pPr>
        <w:pStyle w:val="ConsPlusNormal"/>
        <w:jc w:val="both"/>
        <w:rPr>
          <w:sz w:val="22"/>
          <w:szCs w:val="22"/>
        </w:rPr>
      </w:pPr>
      <w:r w:rsidRPr="00BD78FE">
        <w:rPr>
          <w:sz w:val="22"/>
          <w:szCs w:val="22"/>
        </w:rPr>
        <w:t>(п. 61 в ред. Приказа ФСКН России от 29.04.2013 N 182)</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Административное действие - исключение работника</w:t>
      </w:r>
    </w:p>
    <w:p w:rsidR="00A262C6" w:rsidRPr="00BD78FE" w:rsidRDefault="00A262C6" w:rsidP="00BD78FE">
      <w:pPr>
        <w:pStyle w:val="ConsPlusNormal"/>
        <w:jc w:val="center"/>
        <w:rPr>
          <w:sz w:val="22"/>
          <w:szCs w:val="22"/>
        </w:rPr>
      </w:pPr>
      <w:r w:rsidRPr="00BD78FE">
        <w:rPr>
          <w:sz w:val="22"/>
          <w:szCs w:val="22"/>
        </w:rPr>
        <w:t>из заключения</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bookmarkStart w:id="23" w:name="Par378"/>
      <w:bookmarkEnd w:id="23"/>
      <w:r w:rsidRPr="00BD78FE">
        <w:rPr>
          <w:sz w:val="22"/>
          <w:szCs w:val="22"/>
        </w:rPr>
        <w:t>62. Работник подлежит исключению из заключения в случаях изменения служебных обязанностей работника, при выполнении которых ему не требуется доступ к наркотическим средствам, психотропным веществам, внесенным в Список I прекурсорам или культивируемым наркосодержащим растениям, увольнения работника вследствие прекращения трудового договора между юридическим лицом (филиалом) и работником, а также при наличии у юридического лица (филиала) или органа, предоставившего государственную услугу, сведений об имеющейся у работника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p w:rsidR="00A262C6" w:rsidRPr="00BD78FE" w:rsidRDefault="00A262C6" w:rsidP="00BD78FE">
      <w:pPr>
        <w:pStyle w:val="ConsPlusNormal"/>
        <w:ind w:firstLine="540"/>
        <w:jc w:val="both"/>
        <w:rPr>
          <w:sz w:val="22"/>
          <w:szCs w:val="22"/>
        </w:rPr>
      </w:pPr>
      <w:r w:rsidRPr="00BD78FE">
        <w:rPr>
          <w:sz w:val="22"/>
          <w:szCs w:val="22"/>
        </w:rPr>
        <w:t>Основаниями для исключения работника из заключения являются:</w:t>
      </w:r>
    </w:p>
    <w:p w:rsidR="00A262C6" w:rsidRPr="00BD78FE" w:rsidRDefault="00A262C6" w:rsidP="00BD78FE">
      <w:pPr>
        <w:pStyle w:val="ConsPlusNormal"/>
        <w:ind w:firstLine="540"/>
        <w:jc w:val="both"/>
        <w:rPr>
          <w:sz w:val="22"/>
          <w:szCs w:val="22"/>
        </w:rPr>
      </w:pPr>
      <w:r w:rsidRPr="00BD78FE">
        <w:rPr>
          <w:sz w:val="22"/>
          <w:szCs w:val="22"/>
        </w:rPr>
        <w:t xml:space="preserve">поступление в орган наркоконтроля, предоставивший государственную услугу, способами, предусмотренными </w:t>
      </w:r>
      <w:hyperlink w:anchor="Par190" w:tooltip="Заявление может быть направлено по почте или доставлено нарочным непосредственно в помещение органа наркоконтроля, предоставляющего государственную услугу, предназначенное для приема обращений и заявлений, или предоставлено с использованием электронных носителей и (или) информационно-телекоммуникационных сетей общего пользования, включая сеть Интернет." w:history="1">
        <w:r w:rsidRPr="00BD78FE">
          <w:rPr>
            <w:sz w:val="22"/>
            <w:szCs w:val="22"/>
          </w:rPr>
          <w:t>абзацем вторым пункта 18</w:t>
        </w:r>
      </w:hyperlink>
      <w:r w:rsidRPr="00BD78FE">
        <w:rPr>
          <w:sz w:val="22"/>
          <w:szCs w:val="22"/>
        </w:rPr>
        <w:t xml:space="preserve"> настоящего административного регламента, в том числе в электронной форме, заявления юридического лица (филиала) (в произвольной форме) об исключении работника из заключения с указанием причины его исключения;</w:t>
      </w:r>
    </w:p>
    <w:p w:rsidR="00A262C6" w:rsidRPr="00BD78FE" w:rsidRDefault="00A262C6" w:rsidP="00BD78FE">
      <w:pPr>
        <w:pStyle w:val="ConsPlusNormal"/>
        <w:ind w:firstLine="540"/>
        <w:jc w:val="both"/>
        <w:rPr>
          <w:sz w:val="22"/>
          <w:szCs w:val="22"/>
        </w:rPr>
      </w:pPr>
      <w:bookmarkStart w:id="24" w:name="Par381"/>
      <w:bookmarkEnd w:id="24"/>
      <w:r w:rsidRPr="00BD78FE">
        <w:rPr>
          <w:sz w:val="22"/>
          <w:szCs w:val="22"/>
        </w:rPr>
        <w:t>поступление в орган наркоконтроля, предоставивший государственную услугу, из МВД России в письменном виде или в электронной форме сведений об имеющейся у работника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r>
        <w:rPr>
          <w:sz w:val="22"/>
          <w:szCs w:val="22"/>
        </w:rPr>
        <w:t xml:space="preserve"> </w:t>
      </w:r>
      <w:r w:rsidRPr="00BD78FE">
        <w:rPr>
          <w:sz w:val="22"/>
          <w:szCs w:val="22"/>
        </w:rPr>
        <w:t>(п. 62 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 xml:space="preserve">63. Заявление юридического лица (филиала) об исключении работника из заключения или сведения, указанные в </w:t>
      </w:r>
      <w:hyperlink w:anchor="Par381" w:tooltip="поступление в орган наркоконтроля, предоставивший государственную услугу, из МВД России в письменном виде или в электронной форме сведений об имеющейся у работника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 w:history="1">
        <w:r w:rsidRPr="00BD78FE">
          <w:rPr>
            <w:sz w:val="22"/>
            <w:szCs w:val="22"/>
          </w:rPr>
          <w:t>абзаце четвертом пункта 62</w:t>
        </w:r>
      </w:hyperlink>
      <w:r w:rsidRPr="00BD78FE">
        <w:rPr>
          <w:sz w:val="22"/>
          <w:szCs w:val="22"/>
        </w:rPr>
        <w:t xml:space="preserve"> настоящего административного регламента, регистрируются в порядке, установленном </w:t>
      </w:r>
      <w:hyperlink w:anchor="Par229" w:tooltip="27. Заявление с прилагаемыми анкетами работников, поступившее в орган наркоконтроля, предоставляющий государственную услугу, по почте или доставленное нарочным, регистрируется должностным лицом подразделения, ответственного за делопроизводство, в день его поступления." w:history="1">
        <w:r w:rsidRPr="00BD78FE">
          <w:rPr>
            <w:sz w:val="22"/>
            <w:szCs w:val="22"/>
          </w:rPr>
          <w:t>пунктами 27</w:t>
        </w:r>
      </w:hyperlink>
      <w:r w:rsidRPr="00BD78FE">
        <w:rPr>
          <w:sz w:val="22"/>
          <w:szCs w:val="22"/>
        </w:rPr>
        <w:t xml:space="preserve"> - </w:t>
      </w:r>
      <w:hyperlink w:anchor="Par231" w:tooltip="29. В случае отсутствия в органе наркоконтроля, предоставляющем государственную услугу, подразделения, ответственного за делопроизводство, заявление с прилагаемыми анкетами работников регистрируется ответственным за делопроизводство должностным лицом подразделения, уполномоченного выдавать заключения." w:history="1">
        <w:r w:rsidRPr="00BD78FE">
          <w:rPr>
            <w:sz w:val="22"/>
            <w:szCs w:val="22"/>
          </w:rPr>
          <w:t>29</w:t>
        </w:r>
      </w:hyperlink>
      <w:r w:rsidRPr="00BD78FE">
        <w:rPr>
          <w:sz w:val="22"/>
          <w:szCs w:val="22"/>
        </w:rPr>
        <w:t xml:space="preserve"> настоящего административного регламента, и в течение 3 рабочих дней передаются ответственному лицу.</w:t>
      </w:r>
      <w:r>
        <w:rPr>
          <w:sz w:val="22"/>
          <w:szCs w:val="22"/>
        </w:rPr>
        <w:t xml:space="preserve"> </w:t>
      </w: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 xml:space="preserve">64. Ответственным лицом в течение 2 рабочих дней со дня получения заявления юридического лица (филиала) об исключении работника из заключения или сведений, указанных в </w:t>
      </w:r>
      <w:hyperlink w:anchor="Par381" w:tooltip="поступление в орган наркоконтроля, предоставивший государственную услугу, из МВД России в письменном виде или в электронной форме сведений об имеющейся у работника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 w:history="1">
        <w:r w:rsidRPr="00BD78FE">
          <w:rPr>
            <w:sz w:val="22"/>
            <w:szCs w:val="22"/>
          </w:rPr>
          <w:t>абзаце четвертом пункта 62</w:t>
        </w:r>
      </w:hyperlink>
      <w:r w:rsidRPr="00BD78FE">
        <w:rPr>
          <w:sz w:val="22"/>
          <w:szCs w:val="22"/>
        </w:rPr>
        <w:t xml:space="preserve"> настоящего административного регламента, выносится постановление об исключении работника из заключения.</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 xml:space="preserve">В случае если работник исключается из заключения по основанию, предусмотренному </w:t>
      </w:r>
      <w:hyperlink w:anchor="Par381" w:tooltip="поступление в орган наркоконтроля, предоставивший государственную услугу, из МВД России в письменном виде или в электронной форме сведений об имеющейся у работника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 w:history="1">
        <w:r w:rsidRPr="00BD78FE">
          <w:rPr>
            <w:sz w:val="22"/>
            <w:szCs w:val="22"/>
          </w:rPr>
          <w:t>абзацем четвертым пункта 62</w:t>
        </w:r>
      </w:hyperlink>
      <w:r w:rsidRPr="00BD78FE">
        <w:rPr>
          <w:sz w:val="22"/>
          <w:szCs w:val="22"/>
        </w:rPr>
        <w:t xml:space="preserve"> настоящего административного регламента, в постановлении об исключении работника из заключения указывается регистрационный номер и дата документа, содержащего сведения об имеющейся у работника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 поступившего в орган, предоставивший государственную услугу, из МВД России.</w:t>
      </w:r>
    </w:p>
    <w:p w:rsidR="00A262C6" w:rsidRPr="00BD78FE" w:rsidRDefault="00A262C6" w:rsidP="00BD78FE">
      <w:pPr>
        <w:pStyle w:val="ConsPlusNormal"/>
        <w:jc w:val="both"/>
        <w:rPr>
          <w:sz w:val="22"/>
          <w:szCs w:val="22"/>
        </w:rPr>
      </w:pPr>
      <w:r w:rsidRPr="00BD78FE">
        <w:rPr>
          <w:sz w:val="22"/>
          <w:szCs w:val="22"/>
        </w:rPr>
        <w:t>(абзац введен Приказом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65. Постановление об исключении работника из заключения в течение 2 рабочих дней со дня его вынесения утверждается начальником органа наркоконтроля, предоставляющего государственную услугу, а в его отсутствие - заместителем в соответствии с распределением обязанностей.</w:t>
      </w:r>
    </w:p>
    <w:p w:rsidR="00A262C6" w:rsidRPr="00BD78FE" w:rsidRDefault="00A262C6" w:rsidP="00BD78FE">
      <w:pPr>
        <w:pStyle w:val="ConsPlusNormal"/>
        <w:ind w:firstLine="540"/>
        <w:jc w:val="both"/>
        <w:rPr>
          <w:sz w:val="22"/>
          <w:szCs w:val="22"/>
        </w:rPr>
      </w:pPr>
      <w:r w:rsidRPr="00BD78FE">
        <w:rPr>
          <w:sz w:val="22"/>
          <w:szCs w:val="22"/>
        </w:rPr>
        <w:t>В журнале регистрации и в копии заключения ответственным лицом производится соответствующая запись с указанием даты и номера постановления об исключении работника из заключения.</w:t>
      </w:r>
    </w:p>
    <w:p w:rsidR="00A262C6" w:rsidRPr="00BD78FE" w:rsidRDefault="00A262C6" w:rsidP="00BD78FE">
      <w:pPr>
        <w:pStyle w:val="ConsPlusNormal"/>
        <w:ind w:firstLine="540"/>
        <w:jc w:val="both"/>
        <w:rPr>
          <w:sz w:val="22"/>
          <w:szCs w:val="22"/>
        </w:rPr>
      </w:pPr>
      <w:r w:rsidRPr="00BD78FE">
        <w:rPr>
          <w:sz w:val="22"/>
          <w:szCs w:val="22"/>
        </w:rPr>
        <w:t>При исключении всех лиц из заключения заключение считается недействительным.</w:t>
      </w:r>
    </w:p>
    <w:p w:rsidR="00A262C6" w:rsidRPr="00BD78FE" w:rsidRDefault="00A262C6" w:rsidP="00BD78FE">
      <w:pPr>
        <w:pStyle w:val="ConsPlusNormal"/>
        <w:ind w:firstLine="540"/>
        <w:jc w:val="both"/>
        <w:rPr>
          <w:sz w:val="22"/>
          <w:szCs w:val="22"/>
        </w:rPr>
      </w:pPr>
      <w:r w:rsidRPr="00BD78FE">
        <w:rPr>
          <w:sz w:val="22"/>
          <w:szCs w:val="22"/>
        </w:rPr>
        <w:t>66. Постановление об исключении работника из заключения хранится в подразделении, уполномоченном выдавать заключения, в учетном деле юридического лица (филиала).</w:t>
      </w:r>
    </w:p>
    <w:p w:rsidR="00A262C6" w:rsidRPr="00BD78FE" w:rsidRDefault="00A262C6" w:rsidP="00BD78FE">
      <w:pPr>
        <w:pStyle w:val="ConsPlusNormal"/>
        <w:ind w:firstLine="540"/>
        <w:jc w:val="both"/>
        <w:rPr>
          <w:sz w:val="22"/>
          <w:szCs w:val="22"/>
        </w:rPr>
      </w:pPr>
      <w:bookmarkStart w:id="25" w:name="Par393"/>
      <w:bookmarkEnd w:id="25"/>
      <w:r w:rsidRPr="00BD78FE">
        <w:rPr>
          <w:sz w:val="22"/>
          <w:szCs w:val="22"/>
        </w:rPr>
        <w:t xml:space="preserve">67. Заверенная в установленном порядке копия постановления об исключении работника из заключения в сроки, установленные </w:t>
      </w:r>
      <w:hyperlink w:anchor="Par162" w:tooltip="копия постановления об исключении работника из заключения выдается юридическому лицу (филиалу) в порядке, установленном пунктом 67 настоящего административного регламента, в течение 1 рабочего дня со дня утверждения такого постановления." w:history="1">
        <w:r w:rsidRPr="00BD78FE">
          <w:rPr>
            <w:sz w:val="22"/>
            <w:szCs w:val="22"/>
          </w:rPr>
          <w:t>абзацем четвертым пункта 16</w:t>
        </w:r>
      </w:hyperlink>
      <w:r w:rsidRPr="00BD78FE">
        <w:rPr>
          <w:sz w:val="22"/>
          <w:szCs w:val="22"/>
        </w:rPr>
        <w:t xml:space="preserve"> настоящего административного регламента, направляется ответственным лицом юридическому лицу (филиалу) по почте либо вручается представителю юридического лица (филиала) под подпись.</w:t>
      </w:r>
    </w:p>
    <w:p w:rsidR="00A262C6" w:rsidRPr="00BD78FE" w:rsidRDefault="00A262C6" w:rsidP="00BD78FE">
      <w:pPr>
        <w:pStyle w:val="ConsPlusNormal"/>
        <w:ind w:firstLine="540"/>
        <w:jc w:val="both"/>
        <w:rPr>
          <w:sz w:val="22"/>
          <w:szCs w:val="22"/>
        </w:rPr>
      </w:pPr>
      <w:bookmarkStart w:id="26" w:name="Par394"/>
      <w:bookmarkEnd w:id="26"/>
      <w:r w:rsidRPr="00BD78FE">
        <w:rPr>
          <w:sz w:val="22"/>
          <w:szCs w:val="22"/>
        </w:rPr>
        <w:t xml:space="preserve">68. Постановление об исключении работника из заключения, выдаваемое в форме электронного документа, подписывается и направляется юридическому лицу (филиалу) в порядке, установленном </w:t>
      </w:r>
      <w:hyperlink w:anchor="Par339" w:tooltip="51. Заключение, выдаваемое в форме электронного документа, подписывается в соответствии с требованиями Федерального закона N 63-ФЗ, оформляется в соответствии с установленными ФСКН России требованиями к форматам документов и представляется посредством Единого портала (без использования электронных носителей) с момента начала функционирования соответствующей информационной и телекоммуникационной системы." w:history="1">
        <w:r w:rsidRPr="00BD78FE">
          <w:rPr>
            <w:sz w:val="22"/>
            <w:szCs w:val="22"/>
          </w:rPr>
          <w:t>пунктом 51</w:t>
        </w:r>
      </w:hyperlink>
      <w:r w:rsidRPr="00BD78FE">
        <w:rPr>
          <w:sz w:val="22"/>
          <w:szCs w:val="22"/>
        </w:rPr>
        <w:t xml:space="preserve"> настоящего административного регламента.</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1"/>
        <w:rPr>
          <w:sz w:val="22"/>
          <w:szCs w:val="22"/>
        </w:rPr>
      </w:pPr>
      <w:r w:rsidRPr="00BD78FE">
        <w:rPr>
          <w:sz w:val="22"/>
          <w:szCs w:val="22"/>
        </w:rPr>
        <w:t>IV. Формы контроля за исполнением регламента</w:t>
      </w:r>
    </w:p>
    <w:p w:rsidR="00A262C6" w:rsidRPr="00BD78FE" w:rsidRDefault="00A262C6" w:rsidP="00BD78FE">
      <w:pPr>
        <w:pStyle w:val="ConsPlusNormal"/>
        <w:jc w:val="center"/>
        <w:rPr>
          <w:sz w:val="22"/>
          <w:szCs w:val="22"/>
        </w:rPr>
      </w:pPr>
    </w:p>
    <w:p w:rsidR="00A262C6" w:rsidRPr="00BD78FE" w:rsidRDefault="00A262C6" w:rsidP="00BD78FE">
      <w:pPr>
        <w:pStyle w:val="ConsPlusNormal"/>
        <w:jc w:val="center"/>
        <w:outlineLvl w:val="2"/>
        <w:rPr>
          <w:sz w:val="22"/>
          <w:szCs w:val="22"/>
        </w:rPr>
      </w:pPr>
      <w:r w:rsidRPr="00BD78FE">
        <w:rPr>
          <w:sz w:val="22"/>
          <w:szCs w:val="22"/>
        </w:rPr>
        <w:t>Порядок осуществления текущего контроля за соблюдением</w:t>
      </w:r>
    </w:p>
    <w:p w:rsidR="00A262C6" w:rsidRPr="00BD78FE" w:rsidRDefault="00A262C6" w:rsidP="00BD78FE">
      <w:pPr>
        <w:pStyle w:val="ConsPlusNormal"/>
        <w:jc w:val="center"/>
        <w:rPr>
          <w:sz w:val="22"/>
          <w:szCs w:val="22"/>
        </w:rPr>
      </w:pPr>
      <w:r w:rsidRPr="00BD78FE">
        <w:rPr>
          <w:sz w:val="22"/>
          <w:szCs w:val="22"/>
        </w:rPr>
        <w:t>и исполнением ответственными лицами положений регламента</w:t>
      </w:r>
    </w:p>
    <w:p w:rsidR="00A262C6" w:rsidRPr="00BD78FE" w:rsidRDefault="00A262C6" w:rsidP="00BD78FE">
      <w:pPr>
        <w:pStyle w:val="ConsPlusNormal"/>
        <w:jc w:val="center"/>
        <w:rPr>
          <w:sz w:val="22"/>
          <w:szCs w:val="22"/>
        </w:rPr>
      </w:pPr>
      <w:r w:rsidRPr="00BD78FE">
        <w:rPr>
          <w:sz w:val="22"/>
          <w:szCs w:val="22"/>
        </w:rPr>
        <w:t>и иных нормативных правовых актов Российской Федерации,</w:t>
      </w:r>
    </w:p>
    <w:p w:rsidR="00A262C6" w:rsidRPr="00BD78FE" w:rsidRDefault="00A262C6" w:rsidP="00BD78FE">
      <w:pPr>
        <w:pStyle w:val="ConsPlusNormal"/>
        <w:jc w:val="center"/>
        <w:rPr>
          <w:sz w:val="22"/>
          <w:szCs w:val="22"/>
        </w:rPr>
      </w:pPr>
      <w:r w:rsidRPr="00BD78FE">
        <w:rPr>
          <w:sz w:val="22"/>
          <w:szCs w:val="22"/>
        </w:rPr>
        <w:t>а также принятием ими решений</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69. Текущий контроль за соблюдением и исполнением ответственными лицами положений настоящего административного регламента и иных нормативных правовых актов Российской Федерации, устанавливающих требования по предоставлению государственной услуги, осуществляют должностные лица подразделений, уполномоченных выдавать заключения, постоянно.</w:t>
      </w:r>
    </w:p>
    <w:p w:rsidR="00A262C6" w:rsidRPr="00BD78FE" w:rsidRDefault="00A262C6" w:rsidP="00BD78FE">
      <w:pPr>
        <w:pStyle w:val="ConsPlusNormal"/>
        <w:ind w:firstLine="540"/>
        <w:jc w:val="both"/>
        <w:rPr>
          <w:sz w:val="22"/>
          <w:szCs w:val="22"/>
        </w:rPr>
      </w:pPr>
      <w:r w:rsidRPr="00BD78FE">
        <w:rPr>
          <w:sz w:val="22"/>
          <w:szCs w:val="22"/>
        </w:rPr>
        <w:t>Перечень должностных лиц, осуществляющих текущий контроль, устанавливается приказом территориального органа ФСКН России, ответственного за выдачу заключений.</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Порядок и периодичность осуществления плановых</w:t>
      </w:r>
    </w:p>
    <w:p w:rsidR="00A262C6" w:rsidRPr="00BD78FE" w:rsidRDefault="00A262C6" w:rsidP="00BD78FE">
      <w:pPr>
        <w:pStyle w:val="ConsPlusNormal"/>
        <w:jc w:val="center"/>
        <w:rPr>
          <w:sz w:val="22"/>
          <w:szCs w:val="22"/>
        </w:rPr>
      </w:pPr>
      <w:r w:rsidRPr="00BD78FE">
        <w:rPr>
          <w:sz w:val="22"/>
          <w:szCs w:val="22"/>
        </w:rPr>
        <w:t>и внеплановых проверок полноты и качества предоставления</w:t>
      </w:r>
    </w:p>
    <w:p w:rsidR="00A262C6" w:rsidRPr="00BD78FE" w:rsidRDefault="00A262C6" w:rsidP="00BD78FE">
      <w:pPr>
        <w:pStyle w:val="ConsPlusNormal"/>
        <w:jc w:val="center"/>
        <w:rPr>
          <w:sz w:val="22"/>
          <w:szCs w:val="22"/>
        </w:rPr>
      </w:pPr>
      <w:r w:rsidRPr="00BD78FE">
        <w:rPr>
          <w:sz w:val="22"/>
          <w:szCs w:val="22"/>
        </w:rPr>
        <w:t>государственной услуги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70. Плановый контроль за полнотой и качеством предоставления государственной услуги подразделениями ФСКН России, уполномоченными выдавать заключения, осуществляется ежегодно в ходе проведения комплексных и тематических инспекторских проверок. Кроме того, контроль за полнотой и качеством предоставления государственной услуги подразделениями, уполномоченными выдавать заключения, осуществляет ФСКН России в ходе рассмотрения отчетов и справок о предоставлении ими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71. Внеплановые проверки проводятся в случае обращения юридического лица (филиала) с жалобой на действия (бездействие), решения должностных лиц подразделений, уполномоченных выдавать заключения.</w:t>
      </w:r>
    </w:p>
    <w:p w:rsidR="00A262C6" w:rsidRPr="00BD78FE" w:rsidRDefault="00A262C6" w:rsidP="00BD78FE">
      <w:pPr>
        <w:pStyle w:val="ConsPlusNormal"/>
        <w:ind w:firstLine="540"/>
        <w:jc w:val="both"/>
        <w:rPr>
          <w:sz w:val="22"/>
          <w:szCs w:val="22"/>
        </w:rPr>
      </w:pPr>
      <w:r w:rsidRPr="00BD78FE">
        <w:rPr>
          <w:sz w:val="22"/>
          <w:szCs w:val="22"/>
        </w:rPr>
        <w:t>В случае выявления нарушений виновные лица привлекаются к ответственности в порядке, установленном законодательством Российской Федерации.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Ответственность должностных лиц органов по контролю</w:t>
      </w:r>
    </w:p>
    <w:p w:rsidR="00A262C6" w:rsidRPr="00BD78FE" w:rsidRDefault="00A262C6" w:rsidP="00BD78FE">
      <w:pPr>
        <w:pStyle w:val="ConsPlusNormal"/>
        <w:jc w:val="center"/>
        <w:rPr>
          <w:sz w:val="22"/>
          <w:szCs w:val="22"/>
        </w:rPr>
      </w:pPr>
      <w:r w:rsidRPr="00BD78FE">
        <w:rPr>
          <w:sz w:val="22"/>
          <w:szCs w:val="22"/>
        </w:rPr>
        <w:t>за оборотом наркотических средств и психотропных веществ</w:t>
      </w:r>
    </w:p>
    <w:p w:rsidR="00A262C6" w:rsidRPr="00BD78FE" w:rsidRDefault="00A262C6" w:rsidP="00BD78FE">
      <w:pPr>
        <w:pStyle w:val="ConsPlusNormal"/>
        <w:jc w:val="center"/>
        <w:rPr>
          <w:sz w:val="22"/>
          <w:szCs w:val="22"/>
        </w:rPr>
      </w:pPr>
      <w:r w:rsidRPr="00BD78FE">
        <w:rPr>
          <w:sz w:val="22"/>
          <w:szCs w:val="22"/>
        </w:rPr>
        <w:t>за решения и действия (бездействие), принимаемые</w:t>
      </w:r>
    </w:p>
    <w:p w:rsidR="00A262C6" w:rsidRPr="00BD78FE" w:rsidRDefault="00A262C6" w:rsidP="00BD78FE">
      <w:pPr>
        <w:pStyle w:val="ConsPlusNormal"/>
        <w:jc w:val="center"/>
        <w:rPr>
          <w:sz w:val="22"/>
          <w:szCs w:val="22"/>
        </w:rPr>
      </w:pPr>
      <w:r w:rsidRPr="00BD78FE">
        <w:rPr>
          <w:sz w:val="22"/>
          <w:szCs w:val="22"/>
        </w:rPr>
        <w:t>(осуществляемые) ими в ходе предоставления</w:t>
      </w:r>
    </w:p>
    <w:p w:rsidR="00A262C6" w:rsidRPr="00BD78FE" w:rsidRDefault="00A262C6" w:rsidP="00BD78FE">
      <w:pPr>
        <w:pStyle w:val="ConsPlusNormal"/>
        <w:jc w:val="center"/>
        <w:rPr>
          <w:sz w:val="22"/>
          <w:szCs w:val="22"/>
        </w:rPr>
      </w:pPr>
      <w:r w:rsidRPr="00BD78FE">
        <w:rPr>
          <w:sz w:val="22"/>
          <w:szCs w:val="22"/>
        </w:rPr>
        <w:t>государственной услуги</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bookmarkStart w:id="27" w:name="Par420"/>
      <w:bookmarkEnd w:id="27"/>
      <w:r w:rsidRPr="00BD78FE">
        <w:rPr>
          <w:sz w:val="22"/>
          <w:szCs w:val="22"/>
        </w:rPr>
        <w:t>72. Должностное лицо подразделения, ответственного за делопроизводство, соответствующее должностное лицо подразделения, уполномоченного выдавать заключения, при отсутствии подразделения, ответственного за делопроизводство, несут персональную ответственность за соблюдение сроков регистрации заявлений и передачи их в подразделение, уполномоченное выдавать заключения.</w:t>
      </w:r>
    </w:p>
    <w:p w:rsidR="00A262C6" w:rsidRPr="00BD78FE" w:rsidRDefault="00A262C6" w:rsidP="00BD78FE">
      <w:pPr>
        <w:pStyle w:val="ConsPlusNormal"/>
        <w:ind w:firstLine="540"/>
        <w:jc w:val="both"/>
        <w:rPr>
          <w:sz w:val="22"/>
          <w:szCs w:val="22"/>
        </w:rPr>
      </w:pPr>
      <w:r w:rsidRPr="00BD78FE">
        <w:rPr>
          <w:sz w:val="22"/>
          <w:szCs w:val="22"/>
        </w:rPr>
        <w:t>73. Ответственные лица несут персональную ответственность за правильность и своевременность внесения записей в журнал регистрации, подготовки и направления межведомственных запросов для получения необходимых сведений, оформления заключений, подготовки и направления юридическому лицу (филиалу) уведомления об отказе в выдаче заключения, переоформления заключений, вынесения постановлений об исключении работника из заключения.</w:t>
      </w:r>
    </w:p>
    <w:p w:rsidR="00A262C6" w:rsidRPr="00BD78FE" w:rsidRDefault="00A262C6" w:rsidP="00BD78FE">
      <w:pPr>
        <w:pStyle w:val="ConsPlusNormal"/>
        <w:ind w:firstLine="540"/>
        <w:jc w:val="both"/>
        <w:rPr>
          <w:sz w:val="22"/>
          <w:szCs w:val="22"/>
        </w:rPr>
      </w:pPr>
      <w:bookmarkStart w:id="28" w:name="Par422"/>
      <w:bookmarkEnd w:id="28"/>
      <w:r w:rsidRPr="00BD78FE">
        <w:rPr>
          <w:sz w:val="22"/>
          <w:szCs w:val="22"/>
        </w:rPr>
        <w:t>74. Руководители (начальники), уполномоченные подписывать заключения, уведомления об отказе в выдаче заключения и утверждать постановления об исключении работника из заключения, несут персональную ответственность за обоснованность выдачи заключений, подписания уведомлений и вынесения постановлений.</w:t>
      </w:r>
    </w:p>
    <w:p w:rsidR="00A262C6" w:rsidRPr="00BD78FE" w:rsidRDefault="00A262C6" w:rsidP="00BD78FE">
      <w:pPr>
        <w:pStyle w:val="ConsPlusNormal"/>
        <w:ind w:firstLine="540"/>
        <w:jc w:val="both"/>
        <w:rPr>
          <w:sz w:val="22"/>
          <w:szCs w:val="22"/>
        </w:rPr>
      </w:pPr>
      <w:r w:rsidRPr="00BD78FE">
        <w:rPr>
          <w:sz w:val="22"/>
          <w:szCs w:val="22"/>
        </w:rPr>
        <w:t xml:space="preserve">75. Персональная ответственность лиц, указанных в </w:t>
      </w:r>
      <w:hyperlink w:anchor="Par420" w:tooltip="72. Должностное лицо подразделения, ответственного за делопроизводство, соответствующее должностное лицо подразделения, уполномоченного выдавать заключения, при отсутствии подразделения, ответственного за делопроизводство, несут персональную ответственность за соблюдение сроков регистрации заявлений и передачи их в подразделение, уполномоченное выдавать заключения." w:history="1">
        <w:r w:rsidRPr="00BD78FE">
          <w:rPr>
            <w:sz w:val="22"/>
            <w:szCs w:val="22"/>
          </w:rPr>
          <w:t>пунктах 72</w:t>
        </w:r>
      </w:hyperlink>
      <w:r w:rsidRPr="00BD78FE">
        <w:rPr>
          <w:sz w:val="22"/>
          <w:szCs w:val="22"/>
        </w:rPr>
        <w:t xml:space="preserve"> - </w:t>
      </w:r>
      <w:hyperlink w:anchor="Par422" w:tooltip="74. Руководители (начальники), уполномоченные подписывать заключения, уведомления об отказе в выдаче заключения и утверждать постановления об исключении работника из заключения, несут персональную ответственность за обоснованность выдачи заключений, подписания уведомлений и вынесения постановлений." w:history="1">
        <w:r w:rsidRPr="00BD78FE">
          <w:rPr>
            <w:sz w:val="22"/>
            <w:szCs w:val="22"/>
          </w:rPr>
          <w:t>74</w:t>
        </w:r>
      </w:hyperlink>
      <w:r w:rsidRPr="00BD78FE">
        <w:rPr>
          <w:sz w:val="22"/>
          <w:szCs w:val="22"/>
        </w:rPr>
        <w:t xml:space="preserve"> настоящего административного регламента, закрепляется в их должностных инструкциях (регламентах).</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Порядок и формы контроля за предоставлением</w:t>
      </w:r>
    </w:p>
    <w:p w:rsidR="00A262C6" w:rsidRPr="00BD78FE" w:rsidRDefault="00A262C6" w:rsidP="00BD78FE">
      <w:pPr>
        <w:pStyle w:val="ConsPlusNormal"/>
        <w:jc w:val="center"/>
        <w:rPr>
          <w:sz w:val="22"/>
          <w:szCs w:val="22"/>
        </w:rPr>
      </w:pPr>
      <w:r w:rsidRPr="00BD78FE">
        <w:rPr>
          <w:sz w:val="22"/>
          <w:szCs w:val="22"/>
        </w:rPr>
        <w:t>государственной услуги со стороны граждан, их объединений</w:t>
      </w:r>
    </w:p>
    <w:p w:rsidR="00A262C6" w:rsidRPr="00BD78FE" w:rsidRDefault="00A262C6" w:rsidP="00BD78FE">
      <w:pPr>
        <w:pStyle w:val="ConsPlusNormal"/>
        <w:jc w:val="center"/>
        <w:rPr>
          <w:sz w:val="22"/>
          <w:szCs w:val="22"/>
        </w:rPr>
      </w:pPr>
      <w:r w:rsidRPr="00BD78FE">
        <w:rPr>
          <w:sz w:val="22"/>
          <w:szCs w:val="22"/>
        </w:rPr>
        <w:t>и организаций</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76. Контроль за предоставлением государственной услуги со стороны граждан, их объединений и организаций является самостоятельной формой контроля и осуществляется путем направления обращений в ФСКН России (территориальные органы ФСКН России), а также путем обжалования действий (бездействия) и решений, осуществляемых (принятых) в ходе предоставления государственной услуги, в вышестоящие органы государственной власти и судебные органы.</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1"/>
        <w:rPr>
          <w:sz w:val="22"/>
          <w:szCs w:val="22"/>
        </w:rPr>
      </w:pPr>
      <w:r w:rsidRPr="00BD78FE">
        <w:rPr>
          <w:sz w:val="22"/>
          <w:szCs w:val="22"/>
        </w:rPr>
        <w:t>V. Досудебный (внесудебный) порядок обжалования</w:t>
      </w:r>
    </w:p>
    <w:p w:rsidR="00A262C6" w:rsidRPr="00BD78FE" w:rsidRDefault="00A262C6" w:rsidP="00BD78FE">
      <w:pPr>
        <w:pStyle w:val="ConsPlusNormal"/>
        <w:jc w:val="center"/>
        <w:rPr>
          <w:sz w:val="22"/>
          <w:szCs w:val="22"/>
        </w:rPr>
      </w:pPr>
      <w:r w:rsidRPr="00BD78FE">
        <w:rPr>
          <w:sz w:val="22"/>
          <w:szCs w:val="22"/>
        </w:rPr>
        <w:t>решений и действий (бездействия) органов, предоставляющих</w:t>
      </w:r>
    </w:p>
    <w:p w:rsidR="00A262C6" w:rsidRPr="00BD78FE" w:rsidRDefault="00A262C6" w:rsidP="00BD78FE">
      <w:pPr>
        <w:pStyle w:val="ConsPlusNormal"/>
        <w:jc w:val="center"/>
        <w:rPr>
          <w:sz w:val="22"/>
          <w:szCs w:val="22"/>
        </w:rPr>
      </w:pPr>
      <w:r w:rsidRPr="00BD78FE">
        <w:rPr>
          <w:sz w:val="22"/>
          <w:szCs w:val="22"/>
        </w:rPr>
        <w:t>государственную услугу, а также их должностных лиц</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ind w:firstLine="540"/>
        <w:jc w:val="both"/>
        <w:rPr>
          <w:sz w:val="22"/>
          <w:szCs w:val="22"/>
        </w:rPr>
      </w:pPr>
      <w:r w:rsidRPr="00BD78FE">
        <w:rPr>
          <w:sz w:val="22"/>
          <w:szCs w:val="22"/>
        </w:rPr>
        <w:t>77. Юридическое лицо (филиал) имеет право на обжалование действий (бездействия) должностных лиц органов наркоконтроля, предоставляющих государственную услугу, решений, принятых (осуществленных) в процессе предоставления государственной услуги, в досудебном порядке.</w:t>
      </w:r>
    </w:p>
    <w:p w:rsidR="00A262C6" w:rsidRPr="00BD78FE" w:rsidRDefault="00A262C6" w:rsidP="00BD78FE">
      <w:pPr>
        <w:pStyle w:val="ConsPlusNormal"/>
        <w:ind w:firstLine="540"/>
        <w:jc w:val="both"/>
        <w:rPr>
          <w:sz w:val="22"/>
          <w:szCs w:val="22"/>
        </w:rPr>
      </w:pPr>
      <w:r w:rsidRPr="00BD78FE">
        <w:rPr>
          <w:sz w:val="22"/>
          <w:szCs w:val="22"/>
        </w:rPr>
        <w:t>Информирование юридических лиц (филиалов) о порядке обжалования решений и действий (бездействия) должностных лиц органов наркоконтроля, предоставляющих государственную услугу, осуществляется посредством размещения информации на стендах, расположенных в помещении органа наркоконтроля, предоставляющего государственную услугу, предназначенном для приема обращений и заявлений, на официальном сайте ФСКН России, на Едином портале, а также посредством консультирования заявителей, в том числе по телефону, электронной почте или на личном приеме.</w:t>
      </w:r>
    </w:p>
    <w:p w:rsidR="00A262C6" w:rsidRPr="00BD78FE" w:rsidRDefault="00A262C6" w:rsidP="00BD78FE">
      <w:pPr>
        <w:pStyle w:val="ConsPlusNormal"/>
        <w:jc w:val="both"/>
        <w:rPr>
          <w:sz w:val="22"/>
          <w:szCs w:val="22"/>
        </w:rPr>
      </w:pPr>
      <w:r w:rsidRPr="00BD78FE">
        <w:rPr>
          <w:sz w:val="22"/>
          <w:szCs w:val="22"/>
        </w:rPr>
        <w:t>(абзац введен Приказом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78. Предметом досудебного (внесудебного) обжалования являются:</w:t>
      </w:r>
    </w:p>
    <w:p w:rsidR="00A262C6" w:rsidRPr="00BD78FE" w:rsidRDefault="00A262C6" w:rsidP="00BD78FE">
      <w:pPr>
        <w:pStyle w:val="ConsPlusNormal"/>
        <w:ind w:firstLine="540"/>
        <w:jc w:val="both"/>
        <w:rPr>
          <w:sz w:val="22"/>
          <w:szCs w:val="22"/>
        </w:rPr>
      </w:pPr>
      <w:r w:rsidRPr="00BD78FE">
        <w:rPr>
          <w:sz w:val="22"/>
          <w:szCs w:val="22"/>
        </w:rPr>
        <w:t>нарушение срока регистрации заявления о предоставлении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нарушение срока предоставления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требование документов, не предусмотренных нормативными правовыми актами Российской Федерации для предоставления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отказ в приеме документов, предоставление которых предусмотрено нормативными правовыми актами Российской Федерации для предоставления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A262C6" w:rsidRPr="00BD78FE" w:rsidRDefault="00A262C6" w:rsidP="00BD78FE">
      <w:pPr>
        <w:pStyle w:val="ConsPlusNormal"/>
        <w:ind w:firstLine="540"/>
        <w:jc w:val="both"/>
        <w:rPr>
          <w:sz w:val="22"/>
          <w:szCs w:val="22"/>
        </w:rPr>
      </w:pPr>
      <w:r w:rsidRPr="00BD78FE">
        <w:rPr>
          <w:sz w:val="22"/>
          <w:szCs w:val="22"/>
        </w:rPr>
        <w:t>затребование при предоставлении государственной услуги платы, не предусмотренной нормативными правовыми актами Российской Федерации;</w:t>
      </w:r>
    </w:p>
    <w:p w:rsidR="00A262C6" w:rsidRPr="00BD78FE" w:rsidRDefault="00A262C6" w:rsidP="00BD78FE">
      <w:pPr>
        <w:pStyle w:val="ConsPlusNormal"/>
        <w:ind w:firstLine="540"/>
        <w:jc w:val="both"/>
        <w:rPr>
          <w:sz w:val="22"/>
          <w:szCs w:val="22"/>
        </w:rPr>
      </w:pPr>
      <w:r w:rsidRPr="00BD78FE">
        <w:rPr>
          <w:sz w:val="22"/>
          <w:szCs w:val="22"/>
        </w:rPr>
        <w:t>отказ органа наркоконтроля (должностного лица),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действия (бездействие) должностных лиц органов наркоконтроля, предоставляющих государственную услугу, а также решения, принятые (осуществленные) в процессе предоставления государственной услуги.</w:t>
      </w:r>
    </w:p>
    <w:p w:rsidR="00A262C6" w:rsidRPr="00BD78FE" w:rsidRDefault="00A262C6" w:rsidP="00BD78FE">
      <w:pPr>
        <w:pStyle w:val="ConsPlusNormal"/>
        <w:ind w:firstLine="540"/>
        <w:jc w:val="both"/>
        <w:rPr>
          <w:sz w:val="22"/>
          <w:szCs w:val="22"/>
        </w:rPr>
      </w:pPr>
      <w:r w:rsidRPr="00BD78FE">
        <w:rPr>
          <w:sz w:val="22"/>
          <w:szCs w:val="22"/>
        </w:rPr>
        <w:t>79. Основанием для начала процедуры досудебного (внесудебного) обжалования является поступление жалобы (претензии) в ФСКН России (орган наркоконтроля, предоставляющий государственную услугу), изложенной в письменной форме на бумажном носителе, в электронной форме, направленной по почте, через Единый портал, с использованием информационно-телекоммуникационной сети "Интернет", официального сайта ФСКН России (территориального органа ФСКН России, предоставляющего государственную услугу), а также принятой при личном приеме представителя юридического лица (филиала).</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Жалоба должна содержать:</w:t>
      </w:r>
    </w:p>
    <w:p w:rsidR="00A262C6" w:rsidRPr="00BD78FE" w:rsidRDefault="00A262C6" w:rsidP="00BD78FE">
      <w:pPr>
        <w:pStyle w:val="ConsPlusNormal"/>
        <w:ind w:firstLine="540"/>
        <w:jc w:val="both"/>
        <w:rPr>
          <w:sz w:val="22"/>
          <w:szCs w:val="22"/>
        </w:rPr>
      </w:pPr>
      <w:r w:rsidRPr="00BD78FE">
        <w:rPr>
          <w:sz w:val="22"/>
          <w:szCs w:val="22"/>
        </w:rPr>
        <w:t>наименование органа, предоставляющего государственную услугу, должностного лица органа, предоставляющего государственную услугу, решения и действия (бездействие) которых обжалуются;</w:t>
      </w:r>
    </w:p>
    <w:p w:rsidR="00A262C6" w:rsidRPr="00BD78FE" w:rsidRDefault="00A262C6" w:rsidP="00BD78FE">
      <w:pPr>
        <w:pStyle w:val="ConsPlusNormal"/>
        <w:ind w:firstLine="540"/>
        <w:jc w:val="both"/>
        <w:rPr>
          <w:sz w:val="22"/>
          <w:szCs w:val="22"/>
        </w:rPr>
      </w:pPr>
      <w:r w:rsidRPr="00BD78FE">
        <w:rPr>
          <w:sz w:val="22"/>
          <w:szCs w:val="22"/>
        </w:rPr>
        <w:t>полное наименование юридического лица (филиала), сведения о месте нахождения юридического лица (филиала), а также номер (номера) контактного телефона, адрес (адреса) электронной почты (при наличии) и почтовый адрес, по которым должен быть направлен ответ;</w:t>
      </w:r>
    </w:p>
    <w:p w:rsidR="00A262C6" w:rsidRPr="00BD78FE" w:rsidRDefault="00A262C6" w:rsidP="00BD78FE">
      <w:pPr>
        <w:pStyle w:val="ConsPlusNormal"/>
        <w:ind w:firstLine="540"/>
        <w:jc w:val="both"/>
        <w:rPr>
          <w:sz w:val="22"/>
          <w:szCs w:val="22"/>
        </w:rPr>
      </w:pPr>
      <w:r w:rsidRPr="00BD78FE">
        <w:rPr>
          <w:sz w:val="22"/>
          <w:szCs w:val="22"/>
        </w:rPr>
        <w:t>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w:t>
      </w:r>
    </w:p>
    <w:p w:rsidR="00A262C6" w:rsidRPr="00BD78FE" w:rsidRDefault="00A262C6" w:rsidP="00BD78FE">
      <w:pPr>
        <w:pStyle w:val="ConsPlusNormal"/>
        <w:ind w:firstLine="540"/>
        <w:jc w:val="both"/>
        <w:rPr>
          <w:sz w:val="22"/>
          <w:szCs w:val="22"/>
        </w:rPr>
      </w:pPr>
      <w:r w:rsidRPr="00BD78FE">
        <w:rPr>
          <w:sz w:val="22"/>
          <w:szCs w:val="22"/>
        </w:rPr>
        <w:t>доводы, на основании которых юридическое лицо (филиал) не согласно с решением и действием (бездействием) органа, предоставляющего государственную услугу, должностного лица органа, предоставляющего государственную услугу.</w:t>
      </w:r>
    </w:p>
    <w:p w:rsidR="00A262C6" w:rsidRPr="00BD78FE" w:rsidRDefault="00A262C6" w:rsidP="00BD78FE">
      <w:pPr>
        <w:pStyle w:val="ConsPlusNormal"/>
        <w:ind w:firstLine="540"/>
        <w:jc w:val="both"/>
        <w:rPr>
          <w:sz w:val="22"/>
          <w:szCs w:val="22"/>
        </w:rPr>
      </w:pPr>
      <w:r w:rsidRPr="00BD78FE">
        <w:rPr>
          <w:sz w:val="22"/>
          <w:szCs w:val="22"/>
        </w:rPr>
        <w:t>Юридическим лицом (филиалом) могут быть представлены документы (при наличии), подтверждающие их доводы, либо их копии.</w:t>
      </w:r>
    </w:p>
    <w:p w:rsidR="00A262C6" w:rsidRPr="00BD78FE" w:rsidRDefault="00A262C6" w:rsidP="00BD78FE">
      <w:pPr>
        <w:pStyle w:val="ConsPlusNormal"/>
        <w:ind w:firstLine="540"/>
        <w:jc w:val="both"/>
        <w:rPr>
          <w:sz w:val="22"/>
          <w:szCs w:val="22"/>
        </w:rPr>
      </w:pPr>
      <w:r w:rsidRPr="00BD78FE">
        <w:rPr>
          <w:sz w:val="22"/>
          <w:szCs w:val="22"/>
        </w:rPr>
        <w:t>80. Юридическое лицо (филиал) имеет право на получение информации и документов, необходимых для обоснования и рассмотрения жалобы (претензии).</w:t>
      </w:r>
    </w:p>
    <w:p w:rsidR="00A262C6" w:rsidRPr="00BD78FE" w:rsidRDefault="00A262C6" w:rsidP="00BD78FE">
      <w:pPr>
        <w:pStyle w:val="ConsPlusNormal"/>
        <w:ind w:firstLine="540"/>
        <w:jc w:val="both"/>
        <w:rPr>
          <w:sz w:val="22"/>
          <w:szCs w:val="22"/>
        </w:rPr>
      </w:pPr>
      <w:bookmarkStart w:id="29" w:name="Par457"/>
      <w:bookmarkEnd w:id="29"/>
      <w:r w:rsidRPr="00BD78FE">
        <w:rPr>
          <w:sz w:val="22"/>
          <w:szCs w:val="22"/>
        </w:rPr>
        <w:t>81. Жалоба (претензия) юридического лица (филиала) может быть направлена:</w:t>
      </w:r>
    </w:p>
    <w:p w:rsidR="00A262C6" w:rsidRPr="00BD78FE" w:rsidRDefault="00A262C6" w:rsidP="00BD78FE">
      <w:pPr>
        <w:pStyle w:val="ConsPlusNormal"/>
        <w:ind w:firstLine="540"/>
        <w:jc w:val="both"/>
        <w:rPr>
          <w:sz w:val="22"/>
          <w:szCs w:val="22"/>
        </w:rPr>
      </w:pPr>
      <w:r w:rsidRPr="00BD78FE">
        <w:rPr>
          <w:sz w:val="22"/>
          <w:szCs w:val="22"/>
        </w:rPr>
        <w:t>начальнику МРО;</w:t>
      </w:r>
    </w:p>
    <w:p w:rsidR="00A262C6" w:rsidRPr="00BD78FE" w:rsidRDefault="00A262C6" w:rsidP="00BD78FE">
      <w:pPr>
        <w:pStyle w:val="ConsPlusNormal"/>
        <w:jc w:val="both"/>
        <w:rPr>
          <w:sz w:val="22"/>
          <w:szCs w:val="22"/>
        </w:rPr>
      </w:pPr>
      <w:r w:rsidRPr="00BD78FE">
        <w:rPr>
          <w:sz w:val="22"/>
          <w:szCs w:val="22"/>
        </w:rPr>
        <w:t>(абзац введен Приказом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начальнику территориального органа ФСКН России;</w:t>
      </w:r>
    </w:p>
    <w:p w:rsidR="00A262C6" w:rsidRPr="00BD78FE" w:rsidRDefault="00A262C6" w:rsidP="00BD78FE">
      <w:pPr>
        <w:pStyle w:val="ConsPlusNormal"/>
        <w:ind w:firstLine="540"/>
        <w:jc w:val="both"/>
        <w:rPr>
          <w:sz w:val="22"/>
          <w:szCs w:val="22"/>
        </w:rPr>
      </w:pPr>
      <w:r w:rsidRPr="00BD78FE">
        <w:rPr>
          <w:sz w:val="22"/>
          <w:szCs w:val="22"/>
        </w:rPr>
        <w:t>заместителям директора ФСКН России;</w:t>
      </w:r>
    </w:p>
    <w:p w:rsidR="00A262C6" w:rsidRPr="00BD78FE" w:rsidRDefault="00A262C6" w:rsidP="00BD78FE">
      <w:pPr>
        <w:pStyle w:val="ConsPlusNormal"/>
        <w:ind w:firstLine="540"/>
        <w:jc w:val="both"/>
        <w:rPr>
          <w:sz w:val="22"/>
          <w:szCs w:val="22"/>
        </w:rPr>
      </w:pPr>
      <w:r w:rsidRPr="00BD78FE">
        <w:rPr>
          <w:sz w:val="22"/>
          <w:szCs w:val="22"/>
        </w:rPr>
        <w:t>директору ФСКН России.</w:t>
      </w:r>
    </w:p>
    <w:p w:rsidR="00A262C6" w:rsidRPr="00BD78FE" w:rsidRDefault="00A262C6" w:rsidP="00BD78FE">
      <w:pPr>
        <w:pStyle w:val="ConsPlusNormal"/>
        <w:ind w:firstLine="540"/>
        <w:jc w:val="both"/>
        <w:rPr>
          <w:sz w:val="22"/>
          <w:szCs w:val="22"/>
        </w:rPr>
      </w:pPr>
      <w:r w:rsidRPr="00BD78FE">
        <w:rPr>
          <w:sz w:val="22"/>
          <w:szCs w:val="22"/>
        </w:rPr>
        <w:t xml:space="preserve">82. Жалоба (претензия), поступившая в ФСКН России (орган наркоконтроля, предоставляющий государственную услугу), должна быть зарегистрирована и передана на рассмотрение соответствующим должностным лицам, указанным в </w:t>
      </w:r>
      <w:hyperlink w:anchor="Par457" w:tooltip="81. Жалоба (претензия) юридического лица (филиала) может быть направлена:" w:history="1">
        <w:r w:rsidRPr="00BD78FE">
          <w:rPr>
            <w:sz w:val="22"/>
            <w:szCs w:val="22"/>
          </w:rPr>
          <w:t>пункте 81</w:t>
        </w:r>
      </w:hyperlink>
      <w:r w:rsidRPr="00BD78FE">
        <w:rPr>
          <w:sz w:val="22"/>
          <w:szCs w:val="22"/>
        </w:rPr>
        <w:t xml:space="preserve"> настоящего административного регламента.</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В случае если жалоба подается через представителя юридического лица (филиала), также представляется документ, подтверждающий полномочия на осуществление действий от имени юридического лица (филиала). В качестве документа, подтверждающего полномочия на осуществление действий от имени юридического лица (филиала), может быть представлена:</w:t>
      </w:r>
    </w:p>
    <w:p w:rsidR="00A262C6" w:rsidRPr="00BD78FE" w:rsidRDefault="00A262C6" w:rsidP="00BD78FE">
      <w:pPr>
        <w:pStyle w:val="ConsPlusNormal"/>
        <w:jc w:val="both"/>
        <w:rPr>
          <w:sz w:val="22"/>
          <w:szCs w:val="22"/>
        </w:rPr>
      </w:pPr>
      <w:r w:rsidRPr="00BD78FE">
        <w:rPr>
          <w:sz w:val="22"/>
          <w:szCs w:val="22"/>
        </w:rPr>
        <w:t>(абзац введен Приказом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оформленная в соответствии с законодательством Российской Федерации доверенность;</w:t>
      </w:r>
    </w:p>
    <w:p w:rsidR="00A262C6" w:rsidRPr="00BD78FE" w:rsidRDefault="00A262C6" w:rsidP="00BD78FE">
      <w:pPr>
        <w:pStyle w:val="ConsPlusNormal"/>
        <w:jc w:val="both"/>
        <w:rPr>
          <w:sz w:val="22"/>
          <w:szCs w:val="22"/>
        </w:rPr>
      </w:pPr>
      <w:r w:rsidRPr="00BD78FE">
        <w:rPr>
          <w:sz w:val="22"/>
          <w:szCs w:val="22"/>
        </w:rPr>
        <w:t>(абзац введен Приказом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юридического лица (филиала) без доверенности.</w:t>
      </w:r>
    </w:p>
    <w:p w:rsidR="00A262C6" w:rsidRPr="00BD78FE" w:rsidRDefault="00A262C6" w:rsidP="00BD78FE">
      <w:pPr>
        <w:pStyle w:val="ConsPlusNormal"/>
        <w:jc w:val="both"/>
        <w:rPr>
          <w:sz w:val="22"/>
          <w:szCs w:val="22"/>
        </w:rPr>
      </w:pPr>
      <w:r w:rsidRPr="00BD78FE">
        <w:rPr>
          <w:sz w:val="22"/>
          <w:szCs w:val="22"/>
        </w:rPr>
        <w:t>(абзац введен Приказом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83. Жалоба (претензия), поступившая в ФСКН России (орган наркоконтроля, предоставляющий государственную услугу), подлежит рассмотрению в течение пятнадцати рабочих дней со дня ее регистрации.</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В случае обжалования отказа органа наркоконтроля (должностного лица), предоставляющего государственную услугу, в приеме документов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регистрации жалобы (претензии).</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bookmarkStart w:id="30" w:name="Par475"/>
      <w:bookmarkEnd w:id="30"/>
      <w:r w:rsidRPr="00BD78FE">
        <w:rPr>
          <w:sz w:val="22"/>
          <w:szCs w:val="22"/>
        </w:rPr>
        <w:t>84. По результатам рассмотрения жалобы (претензии) ФСКН России (орган наркоконтроля, предоставляющий государственную услугу) принимает одно из следующих решений:</w:t>
      </w:r>
    </w:p>
    <w:p w:rsidR="00A262C6" w:rsidRPr="00BD78FE" w:rsidRDefault="00A262C6" w:rsidP="00BD78FE">
      <w:pPr>
        <w:pStyle w:val="ConsPlusNormal"/>
        <w:jc w:val="both"/>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r w:rsidRPr="00BD78FE">
        <w:rPr>
          <w:sz w:val="22"/>
          <w:szCs w:val="22"/>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а также в иных формах;</w:t>
      </w:r>
    </w:p>
    <w:p w:rsidR="00A262C6" w:rsidRPr="00BD78FE" w:rsidRDefault="00A262C6" w:rsidP="00BD78FE">
      <w:pPr>
        <w:pStyle w:val="ConsPlusNormal"/>
        <w:ind w:firstLine="540"/>
        <w:jc w:val="both"/>
        <w:rPr>
          <w:sz w:val="22"/>
          <w:szCs w:val="22"/>
        </w:rPr>
      </w:pPr>
      <w:r w:rsidRPr="00BD78FE">
        <w:rPr>
          <w:sz w:val="22"/>
          <w:szCs w:val="22"/>
        </w:rPr>
        <w:t>отказывает в удовлетворении жалобы.</w:t>
      </w:r>
    </w:p>
    <w:p w:rsidR="00A262C6" w:rsidRPr="00BD78FE" w:rsidRDefault="00A262C6" w:rsidP="00BD78FE">
      <w:pPr>
        <w:pStyle w:val="ConsPlusNormal"/>
        <w:ind w:firstLine="540"/>
        <w:jc w:val="both"/>
        <w:rPr>
          <w:sz w:val="22"/>
          <w:szCs w:val="22"/>
        </w:rPr>
      </w:pPr>
      <w:r w:rsidRPr="00BD78FE">
        <w:rPr>
          <w:sz w:val="22"/>
          <w:szCs w:val="22"/>
        </w:rPr>
        <w:t xml:space="preserve">85. Не позднее дня, следующего за днем принятия решения, указанного в </w:t>
      </w:r>
      <w:hyperlink w:anchor="Par475" w:tooltip="84. По результатам рассмотрения жалобы (претензии) ФСКН России (орган наркоконтроля, предоставляющий государственную услугу) принимает одно из следующих решений:" w:history="1">
        <w:r w:rsidRPr="00BD78FE">
          <w:rPr>
            <w:sz w:val="22"/>
            <w:szCs w:val="22"/>
          </w:rPr>
          <w:t>пункте 84</w:t>
        </w:r>
      </w:hyperlink>
      <w:r w:rsidRPr="00BD78FE">
        <w:rPr>
          <w:sz w:val="22"/>
          <w:szCs w:val="22"/>
        </w:rPr>
        <w:t xml:space="preserve"> настоящего административного регламента, юридическому лицу (филиалу) в письменной форме или по его желанию в электронной форме направляется мотивированный ответ о результатах рассмотрения жалобы (претензии).</w:t>
      </w:r>
    </w:p>
    <w:p w:rsidR="00A262C6" w:rsidRPr="00BD78FE" w:rsidRDefault="00A262C6" w:rsidP="00BD78FE">
      <w:pPr>
        <w:pStyle w:val="ConsPlusNormal"/>
        <w:ind w:firstLine="540"/>
        <w:jc w:val="both"/>
        <w:rPr>
          <w:sz w:val="22"/>
          <w:szCs w:val="22"/>
        </w:rPr>
      </w:pPr>
      <w:r w:rsidRPr="00BD78FE">
        <w:rPr>
          <w:sz w:val="22"/>
          <w:szCs w:val="22"/>
        </w:rPr>
        <w:t>86. В случае выявления в ходе или по результатам рассмотрения жалобы признаков состава административного правонарушения или преступления должностное лицо, рассматривающее жалобу, незамедлительно направляет имеющиеся материалы в органы прокуратуры.</w:t>
      </w:r>
    </w:p>
    <w:p w:rsidR="00A262C6" w:rsidRPr="00BD78FE" w:rsidRDefault="00A262C6" w:rsidP="00BD78FE">
      <w:pPr>
        <w:pStyle w:val="ConsPlusNormal"/>
        <w:ind w:firstLine="540"/>
        <w:jc w:val="both"/>
        <w:rPr>
          <w:sz w:val="22"/>
          <w:szCs w:val="22"/>
        </w:rPr>
      </w:pPr>
      <w:r w:rsidRPr="00BD78FE">
        <w:rPr>
          <w:sz w:val="22"/>
          <w:szCs w:val="22"/>
        </w:rPr>
        <w:t>87. В случае если обжалуются решения руководителя органа наркоконтроля, предоставляющего государственную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A262C6" w:rsidRPr="00BD78FE" w:rsidRDefault="00A262C6" w:rsidP="00BD78FE">
      <w:pPr>
        <w:pStyle w:val="ConsPlusNormal"/>
        <w:jc w:val="both"/>
        <w:rPr>
          <w:sz w:val="22"/>
          <w:szCs w:val="22"/>
        </w:rPr>
      </w:pPr>
      <w:r w:rsidRPr="00BD78FE">
        <w:rPr>
          <w:sz w:val="22"/>
          <w:szCs w:val="22"/>
        </w:rPr>
        <w:t>(п. 87 введен Приказом ФСКН России от 29.04.2013 N 182)</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right"/>
        <w:outlineLvl w:val="1"/>
        <w:rPr>
          <w:sz w:val="22"/>
          <w:szCs w:val="22"/>
        </w:rPr>
      </w:pPr>
      <w:r w:rsidRPr="00BD78FE">
        <w:rPr>
          <w:sz w:val="22"/>
          <w:szCs w:val="22"/>
        </w:rPr>
        <w:t>Приложение 1</w:t>
      </w:r>
    </w:p>
    <w:p w:rsidR="00A262C6" w:rsidRPr="00BD78FE" w:rsidRDefault="00A262C6" w:rsidP="00BD78FE">
      <w:pPr>
        <w:pStyle w:val="ConsPlusNormal"/>
        <w:jc w:val="right"/>
        <w:rPr>
          <w:sz w:val="22"/>
          <w:szCs w:val="22"/>
        </w:rPr>
      </w:pPr>
      <w:r w:rsidRPr="00BD78FE">
        <w:rPr>
          <w:sz w:val="22"/>
          <w:szCs w:val="22"/>
        </w:rPr>
        <w:t>к Административному регламенту</w:t>
      </w:r>
    </w:p>
    <w:p w:rsidR="00A262C6" w:rsidRPr="00BD78FE" w:rsidRDefault="00A262C6" w:rsidP="00BD78FE">
      <w:pPr>
        <w:pStyle w:val="ConsPlusNormal"/>
        <w:jc w:val="right"/>
        <w:rPr>
          <w:sz w:val="22"/>
          <w:szCs w:val="22"/>
        </w:rPr>
      </w:pPr>
      <w:hyperlink w:anchor="Par85" w:tooltip="1) Посредством размещения в сети Интернет на официальном сайте ФСКН России (официальных сайтах территориальных органов ФСКН России) или, при наличии технической возможности, с использованием федеральной государственной информационной системы &quot;Единый портал государственных и муниципальных услуг (функций)&quot; (далее - Единый портал) www.gosuslugi.ru." w:history="1">
        <w:r w:rsidRPr="00BD78FE">
          <w:rPr>
            <w:sz w:val="22"/>
            <w:szCs w:val="22"/>
          </w:rPr>
          <w:t>(подпункт 1 пункта 5)</w:t>
        </w:r>
      </w:hyperlink>
      <w:r w:rsidRPr="00BD78FE">
        <w:rPr>
          <w:sz w:val="22"/>
          <w:szCs w:val="22"/>
        </w:rPr>
        <w:t>,</w:t>
      </w:r>
    </w:p>
    <w:p w:rsidR="00A262C6" w:rsidRPr="00BD78FE" w:rsidRDefault="00A262C6" w:rsidP="00BD78FE">
      <w:pPr>
        <w:pStyle w:val="ConsPlusNormal"/>
        <w:jc w:val="right"/>
        <w:rPr>
          <w:sz w:val="22"/>
          <w:szCs w:val="22"/>
        </w:rPr>
      </w:pPr>
      <w:r w:rsidRPr="00BD78FE">
        <w:rPr>
          <w:sz w:val="22"/>
          <w:szCs w:val="22"/>
        </w:rPr>
        <w:t>утвержденному приказом ФСКН России</w:t>
      </w:r>
    </w:p>
    <w:p w:rsidR="00A262C6" w:rsidRPr="00BD78FE" w:rsidRDefault="00A262C6" w:rsidP="00BD78FE">
      <w:pPr>
        <w:pStyle w:val="ConsPlusNormal"/>
        <w:jc w:val="right"/>
        <w:rPr>
          <w:sz w:val="22"/>
          <w:szCs w:val="22"/>
        </w:rPr>
      </w:pPr>
      <w:r w:rsidRPr="00BD78FE">
        <w:rPr>
          <w:sz w:val="22"/>
          <w:szCs w:val="22"/>
        </w:rPr>
        <w:t>от 29 декабря 2011 г. N 580</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rPr>
          <w:sz w:val="22"/>
          <w:szCs w:val="22"/>
        </w:rPr>
      </w:pPr>
      <w:bookmarkStart w:id="31" w:name="Par494"/>
      <w:bookmarkEnd w:id="31"/>
      <w:r w:rsidRPr="00BD78FE">
        <w:rPr>
          <w:sz w:val="22"/>
          <w:szCs w:val="22"/>
        </w:rPr>
        <w:t>АДРЕСА ТЕРРИТОРИАЛЬНЫХ ОРГАНОВ ФСКН РОССИИ</w:t>
      </w:r>
    </w:p>
    <w:p w:rsidR="00A262C6" w:rsidRPr="00BD78FE" w:rsidRDefault="00A262C6" w:rsidP="00BD78FE">
      <w:pPr>
        <w:pStyle w:val="ConsPlusNormal"/>
        <w:jc w:val="center"/>
        <w:rPr>
          <w:sz w:val="22"/>
          <w:szCs w:val="22"/>
        </w:rPr>
      </w:pPr>
      <w:r w:rsidRPr="00BD78FE">
        <w:rPr>
          <w:sz w:val="22"/>
          <w:szCs w:val="22"/>
        </w:rPr>
        <w:t>(в ред. Приказа ФСКН России от 11.08.2014 N 326)</w:t>
      </w:r>
    </w:p>
    <w:p w:rsidR="00A262C6" w:rsidRPr="00BD78FE" w:rsidRDefault="00A262C6" w:rsidP="00BD78FE">
      <w:pPr>
        <w:pStyle w:val="ConsPlusNormal"/>
        <w:jc w:val="center"/>
        <w:rPr>
          <w:sz w:val="22"/>
          <w:szCs w:val="22"/>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N     Наименование          Адрес местонахождения       Адрес интернет-сайта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п/п  территориального       территориального органа     территориального органа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органа  ФСКН России      ФСКН России и телефон            ФСКН России</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1.  Управление             308600, г. Белгород,       www.31.fskn.gov.ru/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Князя Трубецкого,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 60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Белгородской        (4722) 27-75-09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тел.: (4722) 32-52-51,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(4722) 27-03-90</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2.  Управление             241028, г. Брянск,         www.32.fskn.gov.ru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Телевизорная, д. 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Брянской области    (4832) 41-27-92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(4832) 41-34-67</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3.  Управление Федеральной 600020, г. Владимир, ул.   www.vladnarko.ru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службы Российской      Лермонтова, д. 15А,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Федерации по контролю  600000, г. Владимир,</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за оборотом            Октябрьский проспект, д.</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наркотиков по          22Б</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Владимирской области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(4922) 32-70-01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(4922) 37-88-77</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4.  Управление             394030, Россия,            www.gnk.vrn.ru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Воронежская область,</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г. Воронеж, ул. Средне-</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Московская, д. 88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Воронежской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8 (4732)-52-13-92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 (4732) 53-13-51,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8 (4732) 316-89-94</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5.  Управление             153020, г. Иваново,        www.37.fskn.gov.ru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2-я Сосневская, д. 81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Ивановской области  (4932) 35-85-33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(4932) 35-85-00</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6.  Управление             248002, г. Калуга,         www.police.kaluga.net</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Салтыкова-Щедрина,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 8 "А"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Калужской области   (4842) 50-48-00,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(4842) 53-18-19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(4842) 50-48-00,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(4842) 53-18-19</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7.  Управление             156005, г. Кострома,       www.44.fskn.gov.ru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пл. Конституции, д. 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(4942) 42-68-72;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Костромской         (4842) 42-80-61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(4942) 42-68-72</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8.  Управление             305001, г. Курск,          www.46.fskn.gov.ru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Добролюбова, д. 20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Курской области     8 (4712) 36-15-10,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(4712) 36-15-70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 (4712) 56-00-64,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(4712) 36-15-99,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(4712) 36-15-71</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9.  Управление             398000, г. Липецк,         www.48.fskn.gov.ru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Интернациональная, д.</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5-а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(4742) 25-27-05,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Липецкой области    факс: (4742) 77-95-23</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10. Управление             117452, г. Москва,         www.ugnk.mos.ru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Азовская, д. 19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 (495) 316-70-66</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г. Москве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(495) 316-75-80,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316-89-94</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11. Управление             125319, г. Москва,         www.gnkmo.ru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Коккинаки, д. 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8 (495) 613-16-61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Московской области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 (495) 613-19-47,</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 (495) 613-19-34</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12. Управление             302040, г. Орел,           http://57.fskn.gov.ru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Красноармейская,</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 19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Орловской области   тел. (4862) 41-25-68/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(4862) 43-26-55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(4862) 41-25-68,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(4862) 43-26-55</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13. Управление             390013, г. Рязань,         www.62.fskn.gov.ru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Дзержинского, д. 12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 8 (4912) 24-87-00,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Рязанской области   факс: (4912) 98-37-91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 (4912) 24-87-12,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8 (4912) 98-37-58</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14. Управление             214018, г. Смоленск,       www.fskn-smolensk.ru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Кирова, д. 44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 (4812) 64-91-13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Смоленской области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(4812) 64-91-16,</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(4812) 64-91-17</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15. Управление             392020, г. Тамбов,         www.68.fskn.gov.ru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З. Космодемьянской,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 12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Тамбовской области  (4752) 57-56-11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(4752) 57-56-15,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(4752) 45-43-48</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16. Управление             170026, г. Тверь,          www.fskn-tver.ru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Комсомольский пр-т, д.     www.69.fskn.gov.ru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4/4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Контактный телефон: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8 (422) 31-57-01,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Тверской области    факс 8 (422) 31-69-01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Дежурная служба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 (422) 50-95-44</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17. Управление             300013, г. Тула, ул.       www.71.fskn.gov.ru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Болдина, д. 47А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 (4872) 39-80-79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Тульской области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тел./факс: (4872) 35-18-60</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18. Управление             150000, г. Ярославль,      www.76.fskn.gov.ru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Республиканская, д.</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79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Ярославской         тел. (4852) 59-86-07,</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факс: (4852) 59-87-52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(4852) 59-87-50,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59-87-52</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19. Управление             185028, Петрозаводск,      www.10.fskn.gov.ru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Кондопожская ул., д. 15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 (8142) 799-798,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Республике Карелия  (8142) 799-700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(8142) 799-797,</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799-798</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20. Управление             167000, Республика Коми,   http://11.fskn.gov.ru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г. Сыктывкар, ул. Виктора  http://fskn.rkomi.ru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Савина, д. 55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Республике Коми     (8212) 22-68-98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(8212) 22-65-58,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(8212) 22-63-79</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21. Региональное           163000, Архангельск,       http://29.fskn.gov.ru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управление             ул. Логинова, д. 13-а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(8182) 42-16-57,</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(8182) 42-16-58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Архангельской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(8182) 42-16-02,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(8182) 20-04-54</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22. Управление             160000, г. Вологда,        www.fskn35.ru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Ленина, д. 15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 (8172) 78-63-78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Вологодской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(8172) 78-63-00,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(8172) 78-63-70</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23. Управление             236040, г. Калининград,    www.ufskn39.ru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Михаила Галковского,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 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Телефон дежурного: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(4012) 57 07 10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России по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Калининградской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24. Управление             183025, г. Мурманск,       www.51.fskn.gov.ru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Трудовые резервы,</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 11а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Тел. (8152) 682-000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 (8152) 682-048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Мурманской области</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25. Управление             173005, г. Великий         www.53.fskn.gov.ru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Новгород, ул. Людогоща,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 5/68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(8162) 98-38-38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Новгородской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26. Управление             180021, г. Псков, ул.      www.gnk-pskov.ru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Инженерная, д. 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 (8112) 68-63-04,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Псковской области   факс: (8112) 79-63-05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(8112) 79-63-63,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(8112) 53-44-52</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27. Управление             191036 г. Санкт-           http://www.gnk.spb.ru/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Петербург, ул. 2-я</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Советская, д. 3/7</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Приемная жалоб и</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заявлений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г. Санкт-           (812) 495-53-72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Петербургу 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Ленинградской области  (812) 717-50-22</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28. Региональное           350033, г. Краснодар, ул.  www.fskn-kuban.ru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управление             Ленина, д. 88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тел./факс (861) 262-43-62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Краснодарскому      тел./факс (861) 262-08-90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краю</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29. Региональное           414000, г. Астрахань,      www.30.fskn.gov.ru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управление Федеральной ул. Свердлова, д. 67/</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службы Российской      ул. Калинина, д. 28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Федерации  по контролю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за оборотом наркотиков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Астраханской        тел./факс (8512) 51-28-60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 (8512) 51-28-60</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30. Управление             400131, г. Волгоград,      http://34.fskn.gov.ru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Рокоссовского, д. 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"К"</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по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Волгоградской области  т. 8 (8442) 37-06-74;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37-16-08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 (8442) 37-36-35,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 (8442) 33-82-30</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31. Управление             344050, г. Ростов-на-      www.61.fskn.gov.ru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Дону, ул. Суворова, д.</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20/22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Дежурный по управлению,</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по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Ростовской области     (863) 240-67-08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Дежурная часть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(863) 240-67-08</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32. Управление             367029, г. Махачкала,      www.05.fskn.gov.ru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Абубакарова, д. 115/а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по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Республике Дагестан    (8722) 64-22-78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Дежурная часть</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(8722) 63-01-10,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(8722) 68-39-55</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33. Управление             386001, Республика         www.06fskn.ru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Ингушетия, г. Магас,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ул. Горчханова, д. 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по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Республике Ингушетия   8 (8734) 55-17-02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(8734) 55-17-02,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(8734) 55-13-77</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34. Управление             360000, КБР, г. Нальчик,   www.07.fskn.gov.ru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Пушкина, д. 99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по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Кабардино-Балкарской   (88662) 44-36-32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Республике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(88662) 492-177, 44-36-32</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35. Управление             369000, КЧР, г. Черкесск,  www.ufskn09.ru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Кооперативная, д. 6</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8-87822-5-05-15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Карачаево-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Черкесской             8-87822-5-72-83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Республике</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36. Управление             362021, г. Владикавказ,    www.15.fskn.gov.ru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пер. Керамический, д. 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8 (8672) 51-90-44,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факс: (8672) 74-45-09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Республике</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Северная Осетия -</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Алания</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37. Управление             364000, г. Грозный,        www.chrgnk.ru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Субботников, д. 60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 (8712) 22-22-62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Чеченской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Республике             тел./факс (8712) 22-22-62</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38. Управление             355040, г. Ставрополь,     www.ufsknsk.ru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Доваторцев, д. 52      www.26.fskn.gov.ru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 (8652) 73-81-83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Ставропольскому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краю                   (8652) 77-72-61,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(8652) 77-75-12</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39. Управление             450076, г. Уфа, ул.        www.gnkrb.ru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Коммунистическая, д. 29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(347) 251-07-47,</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Республике          (347) 229-75-00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Башкортостан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(347) 250-71-66,</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(347) 229-75-25,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(347) 250-52-03</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40. Управление             424002, г. Йошкар-Ола,     12.fskn.gov.ru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бульвар Победы, д. 5       fskn.gov12.ru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 (8362) 69-35-00,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Республике Марий    факс (8362) 69-35-88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Эл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(8362) 69-35-55,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69-35-88</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41. Управление             430005, Республика         www.ufsknrm.ru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Мордовия, г. Саранск,</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ул. Большевистская,</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д. 11б</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Республике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Мордовия               (8342) 28-20-04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(8342) 28-20-12</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42. Управление             420088, г. Казань, ул.     http://16.fskn.gov.ru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Ак. Губкина, д. 50         http://ufskn.tatar.ru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Республике          (843) 272-94-65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Татарстан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(843) 274-30-30,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(843) 272-29-11</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43. Управление             426039, г. Ижевск,         www.18.fskn.gov.ru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Воткинское шоссе, д. 120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 (3412) 44-77-33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Удмуртской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Республике             (3412) 44-77-33,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(3412) 44-77-33</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44. Управление             428018, г. Чебоксары, пр.  www.fskn.cap.ru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Московский, д. 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Дежурная часть</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8 (8352) 23-01-06</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Чувашской           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Республике - Чувашии   8 (8352) 23-01-13</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45. Управление             614016, г. Пермь,          www.fskn.perm.ru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Куйбышева, д. 85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(342) 241-25-49,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факс: (342) 241-25-49,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Пермскому краю      (342) 244-11-63</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46. Управление             610000, г. Киров, ул.      www.43.fskn.gov.ru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Ленина, д. 100а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8 (8332) 709-304,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Кировской области   факс: 8 (8332) 709-494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 (8332) 709-324,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8 (8332) 709-323</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47. Управление             603000, г. Н. Новгород,    www.52.fskn.gov.ru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пл. Свободы, д. 1-б</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тел. (831) 419-24-01,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(831) 419-24-01,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факс: (831) 419-61-23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Нижегородской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48. Управление             460000, г. Оренбург,       www.56.fskn.gov.ru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Кирова, д. 32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(3532) 77-90-81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Оренбургской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49. Управление             440018, г. Пенза,          http://58.fskn.gov.ru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Пушкина, д. 28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(8412) 59-09-13,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Пензенской области  факс: (8412) 59-10-97;</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(8412) 59-10-00,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(8412) 59-10-00</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50. Управление             443086, г. Самара,         www.63.fskn.gov.ru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Брошевского, д. 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 (846) 334-78-90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Самарской области   Дежурная часть:</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(846) 334-78-72,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(846) 335-66-88</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51. Управление             410028, г. Саратов,        www.64.fskn.gov.ru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Рабочая, д. 24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(8452) 210-416</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Саратовской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(8452) 210-509,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(8452) 210-510</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52. Управление             432027, г. Ульяновск,      www.73.fskn.gov.ru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Радищева, д. 132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(8422) 67-68-04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Ульяновской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(8422) 67-68-03,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(8422) 46-24-56</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53. Управление             640018, г. Курган, ул.     45.fskn.gov.ru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Климова, д. 60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(352-2) 41-76-09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Курганской области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(352-2) 41-76-09</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54. Управление             620142, г. Екатеринбург,   66.fskn.gov.ru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Степана Разина, д. 31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(343) 251-83-85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Свердловской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(343) 251-82-27,</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(343) 257-55-27</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55. Управление             625048, г. Тюмень, ул.     www.nark.72rus.ru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Малыгина, д. 54            www.72.fskn.gov.ru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Тел. дежурной части</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(3452) 27-00-02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Тюменской области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(3452) 27-00-01</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56. Управление             454048, г. Челябинск, ул.  www.74.fskn.gov.ru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Тернопольская, д. 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 (351) 267-00-00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Челябинской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(351) 267-00-00,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(351) 265-88-40</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57. Управление             628011, г. Ханты-          www.gnk86.ru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Мансийск, ул. Объездная,</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 23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(3467) 357-300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Ханты-Мансийскому</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автономному округу -</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Югре</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58. Управление             629000, г. Салехард, ул.   www.gnk89.ru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Чупрова, д. 31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629400, г. Лабытнанги, ул.</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Обская, д. 57 "Б"</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Ямало-Ненецкому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автономному округу     тел./факс (34992) 5-37-22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(34992) 5-37-22,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5-36-51</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59. Управление             670034, г. Улан-Удэ, ул.   www.03.fskn.gov.ru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Цивилева, д. 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Республике Бурятия  (3012) 55-20-26</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(3012) 44-04-44,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55-20-26</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60. Управление             667000, г. Кызыл,          www.17.fskn.gov.ru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Тувинских</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добровольцев, д. 29а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жалоб:</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Республике Тыва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(39422) 3-60-50,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(39422) 2-46-07</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(39422) 3-60-50,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(39422) 9-64-23</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61. Управление             655017, Республика         www.19.fskn.gov.ru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Хакасия, г. Абакан, ул.</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Кирова, д. 100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Республике Хакасия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(3902) 22-74-48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8(3902) 22-74-48,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8-800-3333-400</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62. Региональное           656038, г. Барнаул, ул.    www.22.fskn.gov.ru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управление             Молодежная, д. 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(3852) 24-65-57</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Алтайскому краю     (3852) 24-65-57,</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(3852) 36-48-78</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63. Управление             672000, г. Чита,           www.fskn.chita.ru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Ленинградская, д. 19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8 (3022) 39-98-51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Забайкальскому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краю                   8 (3022) 39-98-51</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64. Управление             660049, г. Красноярск, пр. www.24.fskn.gov.ru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Мира, д. 84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(3912) 267-82-53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Красноярскому краю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(3912) 265-30-53,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(3912) 265-30-63</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65. Управление             664011, г. Иркутск, ул.    www.38.fskn.gov.ru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Свердлова, д. 28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(3952) 28-12-12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Иркутской области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(3952) 28-13-13,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(3952) 28-13-10</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66. Управление             650066, г. Кемерово, ул.   42.fskn.gov.ru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Набережная, д. 2-б</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(3842) 71-96-06</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Кемеровской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(3842) 71-96-14</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67. Управление             630099, г. Новосибирск,    http://www.54.fskn.gov.ru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Октябрьская, д. 35     http://www.gnk.nsk.ru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Новосибирской       (383) 210-38-90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(383) 217-96-96,</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(383) 210-38-90</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68. Управление             644070, г. Омск, ул.       www.gnk.omsk.ru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Степная, д. 76</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(3812) 56-6034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Омской области</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69. Управление             634041, г. Томск, пр.      http://fskn.tomsk.gov.ru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Кирова, д. 41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(3822) 28-42-08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Томской области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(3822) 55-51-83,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факс (3822) 55-82-07</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70. Управление             677001 г, Якутск, ул.      http://14.fskn.gov.ru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Кальвица, д. 1</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обращений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 (4112) 21-27-40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Республике Саха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(Якутия)               (4112) 21-10-40</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71. Управление             683031, г. Петропавловск-  www.41.fskn.gov.ru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Камчатский, проспект</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Карла Маркса, д. 25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от граждан: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Камчатскому краю    (4152) 21-99-96</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(4152) 21-99-88, 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(4152) 21-99-96</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72. Управление             690002, г. Владивосток,    www.25.fskn.gov.ru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Мельниковская, д. 103</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(4232) 42-27-77,</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факс: (4232) 42-27-49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Приморскому краю</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73. Региональное           680000, г. Хабаровск, ул.  www.27.fskn.gov.ru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управление             Запарина, д. 92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тел. (4212) 79-48-08,</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факс (4212) 79-49-69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Хабаровскому краю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(4212) 32-96-75,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(4212) 79-48-14</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74. Управление             675000, Амурская область,  28.fskn.gov.ru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Амурская, д. 154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Амурской области    (4162) 22-56-20,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(4162) 22-56-06</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тел./факс</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(4162) 22-56-14,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(4162) 22-56-15</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75. Региональное           685000, г. Магадан, пр.    www.49.fskn.gov.ru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управление             Карла-Маркса, д. 45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(84132) 695919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Магаданской         (84132) 695905,</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факс (84132) 624979</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76. Управление             693010 г, Южно-Сахалинск,  www.sakh-police.ru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Сахалинская д. 4А</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тел./факс (4242) 42-24-82</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Сахалинской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области                (4242) 49-19-09</w:t>
      </w:r>
    </w:p>
    <w:p w:rsidR="00A262C6" w:rsidRPr="00BD78FE" w:rsidRDefault="00A262C6" w:rsidP="00BD78FE">
      <w:pPr>
        <w:pStyle w:val="ConsPlusCell"/>
        <w:jc w:val="both"/>
        <w:rPr>
          <w:rFonts w:ascii="Courier New" w:hAnsi="Courier New" w:cs="Courier New"/>
        </w:rPr>
      </w:pP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77. Региональное           295000, Республика Крым,   http://82.fskn.gov.ru</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управление             г. Симферополь,</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Федеральной службы     ул. Крымской правды,</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Российской Федерации   д. 69</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контролю за         Прием жалоб и заявлений</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оборотом наркотиков    от граждан:</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по Республике Крым     тел./факс (495) 781-24-20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(доб.) 22-02-44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Дежурный (круглосуточно):</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(495) 781-24-20</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 xml:space="preserve">                           (доб.) 22-02-44</w:t>
      </w:r>
    </w:p>
    <w:p w:rsidR="00A262C6" w:rsidRPr="00BD78FE" w:rsidRDefault="00A262C6" w:rsidP="00BD78FE">
      <w:pPr>
        <w:pStyle w:val="ConsPlusCell"/>
        <w:jc w:val="both"/>
        <w:rPr>
          <w:rFonts w:ascii="Courier New" w:hAnsi="Courier New" w:cs="Courier New"/>
        </w:rPr>
      </w:pPr>
      <w:r w:rsidRPr="00BD78FE">
        <w:rPr>
          <w:rFonts w:ascii="Courier New" w:hAnsi="Courier New" w:cs="Courier New"/>
        </w:rPr>
        <w:t>(п. 77 введен Приказом ФСКН России от 11.08.2014 N 326)</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right"/>
        <w:outlineLvl w:val="1"/>
        <w:rPr>
          <w:sz w:val="22"/>
          <w:szCs w:val="22"/>
        </w:rPr>
      </w:pPr>
      <w:r w:rsidRPr="00BD78FE">
        <w:rPr>
          <w:sz w:val="22"/>
          <w:szCs w:val="22"/>
        </w:rPr>
        <w:t>Приложение 2</w:t>
      </w:r>
    </w:p>
    <w:p w:rsidR="00A262C6" w:rsidRPr="00BD78FE" w:rsidRDefault="00A262C6" w:rsidP="00BD78FE">
      <w:pPr>
        <w:pStyle w:val="ConsPlusNormal"/>
        <w:jc w:val="right"/>
        <w:rPr>
          <w:sz w:val="22"/>
          <w:szCs w:val="22"/>
        </w:rPr>
      </w:pPr>
      <w:r w:rsidRPr="00BD78FE">
        <w:rPr>
          <w:sz w:val="22"/>
          <w:szCs w:val="22"/>
        </w:rPr>
        <w:t>к Административному регламенту</w:t>
      </w:r>
    </w:p>
    <w:p w:rsidR="00A262C6" w:rsidRPr="00BD78FE" w:rsidRDefault="00A262C6" w:rsidP="00BD78FE">
      <w:pPr>
        <w:pStyle w:val="ConsPlusNormal"/>
        <w:jc w:val="right"/>
        <w:rPr>
          <w:sz w:val="22"/>
          <w:szCs w:val="22"/>
        </w:rPr>
      </w:pPr>
      <w:r w:rsidRPr="00BD78FE">
        <w:rPr>
          <w:sz w:val="22"/>
          <w:szCs w:val="22"/>
        </w:rPr>
        <w:t>(</w:t>
      </w:r>
      <w:hyperlink w:anchor="Par99" w:tooltip="6. На информационных стендах размещается следующая информация:" w:history="1">
        <w:r w:rsidRPr="00BD78FE">
          <w:rPr>
            <w:sz w:val="22"/>
            <w:szCs w:val="22"/>
          </w:rPr>
          <w:t>пункты 6</w:t>
        </w:r>
      </w:hyperlink>
      <w:r w:rsidRPr="00BD78FE">
        <w:rPr>
          <w:sz w:val="22"/>
          <w:szCs w:val="22"/>
        </w:rPr>
        <w:t xml:space="preserve">, </w:t>
      </w:r>
      <w:hyperlink w:anchor="Par189" w:tooltip="18. Заключение выдается на основании заявления юридического лица (филиала) (далее - заявление) (приложение 2) с приложением анкет работников (приложение 3)." w:history="1">
        <w:r w:rsidRPr="00BD78FE">
          <w:rPr>
            <w:sz w:val="22"/>
            <w:szCs w:val="22"/>
          </w:rPr>
          <w:t>18</w:t>
        </w:r>
      </w:hyperlink>
      <w:r w:rsidRPr="00BD78FE">
        <w:rPr>
          <w:sz w:val="22"/>
          <w:szCs w:val="22"/>
        </w:rPr>
        <w:t xml:space="preserve">, </w:t>
      </w:r>
      <w:hyperlink w:anchor="Par283" w:tooltip="37. Основанием для приема и регистрации заявлений является поступление заявления (приложение 2) с приложением анкет работников (приложение 3)." w:history="1">
        <w:r w:rsidRPr="00BD78FE">
          <w:rPr>
            <w:sz w:val="22"/>
            <w:szCs w:val="22"/>
          </w:rPr>
          <w:t>37</w:t>
        </w:r>
      </w:hyperlink>
      <w:r w:rsidRPr="00BD78FE">
        <w:rPr>
          <w:sz w:val="22"/>
          <w:szCs w:val="22"/>
        </w:rPr>
        <w:t>),</w:t>
      </w:r>
    </w:p>
    <w:p w:rsidR="00A262C6" w:rsidRPr="00BD78FE" w:rsidRDefault="00A262C6" w:rsidP="00BD78FE">
      <w:pPr>
        <w:pStyle w:val="ConsPlusNormal"/>
        <w:jc w:val="right"/>
        <w:rPr>
          <w:sz w:val="22"/>
          <w:szCs w:val="22"/>
        </w:rPr>
      </w:pPr>
      <w:r w:rsidRPr="00BD78FE">
        <w:rPr>
          <w:sz w:val="22"/>
          <w:szCs w:val="22"/>
        </w:rPr>
        <w:t>утвержденному приказом ФСКН России</w:t>
      </w:r>
    </w:p>
    <w:p w:rsidR="00A262C6" w:rsidRPr="00BD78FE" w:rsidRDefault="00A262C6" w:rsidP="00BD78FE">
      <w:pPr>
        <w:pStyle w:val="ConsPlusNormal"/>
        <w:jc w:val="right"/>
        <w:rPr>
          <w:sz w:val="22"/>
          <w:szCs w:val="22"/>
        </w:rPr>
      </w:pPr>
      <w:r w:rsidRPr="00BD78FE">
        <w:rPr>
          <w:sz w:val="22"/>
          <w:szCs w:val="22"/>
        </w:rPr>
        <w:t>от 29 декабря 2011 г. N 580</w:t>
      </w:r>
    </w:p>
    <w:p w:rsidR="00A262C6" w:rsidRPr="00BD78FE" w:rsidRDefault="00A262C6" w:rsidP="00BD78FE">
      <w:pPr>
        <w:pStyle w:val="ConsPlusNormal"/>
        <w:jc w:val="center"/>
        <w:rPr>
          <w:sz w:val="22"/>
          <w:szCs w:val="22"/>
        </w:rPr>
      </w:pPr>
      <w:r w:rsidRPr="00BD78FE">
        <w:rPr>
          <w:sz w:val="22"/>
          <w:szCs w:val="22"/>
        </w:rPr>
        <w:t>(в ред. Приказа ФСКН России от 29.04.2013 N 182)</w:t>
      </w:r>
    </w:p>
    <w:p w:rsidR="00A262C6" w:rsidRPr="00BD78FE" w:rsidRDefault="00A262C6" w:rsidP="00BD78FE">
      <w:pPr>
        <w:pStyle w:val="ConsPlusNormal"/>
        <w:jc w:val="right"/>
        <w:rPr>
          <w:sz w:val="22"/>
          <w:szCs w:val="22"/>
        </w:rPr>
      </w:pPr>
    </w:p>
    <w:p w:rsidR="00A262C6" w:rsidRPr="00BD78FE" w:rsidRDefault="00A262C6" w:rsidP="00BD78FE">
      <w:pPr>
        <w:pStyle w:val="ConsPlusNormal"/>
        <w:jc w:val="right"/>
        <w:rPr>
          <w:sz w:val="22"/>
          <w:szCs w:val="22"/>
        </w:rPr>
      </w:pPr>
      <w:r w:rsidRPr="00BD78FE">
        <w:rPr>
          <w:sz w:val="22"/>
          <w:szCs w:val="22"/>
        </w:rPr>
        <w:t>Образец</w:t>
      </w:r>
    </w:p>
    <w:p w:rsidR="00A262C6" w:rsidRPr="00BD78FE" w:rsidRDefault="00A262C6" w:rsidP="00BD78FE">
      <w:pPr>
        <w:pStyle w:val="ConsPlusNonformat"/>
        <w:jc w:val="both"/>
      </w:pPr>
      <w:r w:rsidRPr="00BD78FE">
        <w:t xml:space="preserve">                                                   ________________________</w:t>
      </w:r>
    </w:p>
    <w:p w:rsidR="00A262C6" w:rsidRPr="00BD78FE" w:rsidRDefault="00A262C6" w:rsidP="00BD78FE">
      <w:pPr>
        <w:pStyle w:val="ConsPlusNonformat"/>
        <w:jc w:val="both"/>
      </w:pPr>
      <w:r w:rsidRPr="00BD78FE">
        <w:t xml:space="preserve">                                                     (наименование органа</w:t>
      </w:r>
    </w:p>
    <w:p w:rsidR="00A262C6" w:rsidRPr="00BD78FE" w:rsidRDefault="00A262C6" w:rsidP="00BD78FE">
      <w:pPr>
        <w:pStyle w:val="ConsPlusNonformat"/>
        <w:jc w:val="both"/>
      </w:pPr>
      <w:r w:rsidRPr="00BD78FE">
        <w:t xml:space="preserve">                                                   ________________________</w:t>
      </w:r>
    </w:p>
    <w:p w:rsidR="00A262C6" w:rsidRPr="00BD78FE" w:rsidRDefault="00A262C6" w:rsidP="00BD78FE">
      <w:pPr>
        <w:pStyle w:val="ConsPlusNonformat"/>
        <w:jc w:val="both"/>
      </w:pPr>
      <w:r w:rsidRPr="00BD78FE">
        <w:t xml:space="preserve">                                                    по контролю за оборотом</w:t>
      </w:r>
    </w:p>
    <w:p w:rsidR="00A262C6" w:rsidRPr="00BD78FE" w:rsidRDefault="00A262C6" w:rsidP="00BD78FE">
      <w:pPr>
        <w:pStyle w:val="ConsPlusNonformat"/>
        <w:jc w:val="both"/>
      </w:pPr>
      <w:r w:rsidRPr="00BD78FE">
        <w:t xml:space="preserve">                                                   ________________________</w:t>
      </w:r>
    </w:p>
    <w:p w:rsidR="00A262C6" w:rsidRPr="00BD78FE" w:rsidRDefault="00A262C6" w:rsidP="00BD78FE">
      <w:pPr>
        <w:pStyle w:val="ConsPlusNonformat"/>
        <w:jc w:val="both"/>
      </w:pPr>
      <w:r w:rsidRPr="00BD78FE">
        <w:t xml:space="preserve">                                                     наркотических средств</w:t>
      </w:r>
    </w:p>
    <w:p w:rsidR="00A262C6" w:rsidRPr="00BD78FE" w:rsidRDefault="00A262C6" w:rsidP="00BD78FE">
      <w:pPr>
        <w:pStyle w:val="ConsPlusNonformat"/>
        <w:jc w:val="both"/>
      </w:pPr>
      <w:r w:rsidRPr="00BD78FE">
        <w:t xml:space="preserve">                                                   ________________________</w:t>
      </w:r>
    </w:p>
    <w:p w:rsidR="00A262C6" w:rsidRPr="00BD78FE" w:rsidRDefault="00A262C6" w:rsidP="00BD78FE">
      <w:pPr>
        <w:pStyle w:val="ConsPlusNonformat"/>
        <w:jc w:val="both"/>
      </w:pPr>
      <w:r w:rsidRPr="00BD78FE">
        <w:t xml:space="preserve">                                                    и психотропных веществ)</w:t>
      </w:r>
    </w:p>
    <w:p w:rsidR="00A262C6" w:rsidRPr="00BD78FE" w:rsidRDefault="00A262C6" w:rsidP="00BD78FE">
      <w:pPr>
        <w:pStyle w:val="ConsPlusNonformat"/>
        <w:jc w:val="both"/>
      </w:pPr>
    </w:p>
    <w:p w:rsidR="00A262C6" w:rsidRPr="00BD78FE" w:rsidRDefault="00A262C6" w:rsidP="00BD78FE">
      <w:pPr>
        <w:pStyle w:val="ConsPlusNonformat"/>
        <w:jc w:val="both"/>
      </w:pPr>
      <w:bookmarkStart w:id="32" w:name="Par1253"/>
      <w:bookmarkEnd w:id="32"/>
      <w:r w:rsidRPr="00BD78FE">
        <w:t xml:space="preserve">                                 Заявление</w:t>
      </w:r>
    </w:p>
    <w:p w:rsidR="00A262C6" w:rsidRPr="00BD78FE" w:rsidRDefault="00A262C6" w:rsidP="00BD78FE">
      <w:pPr>
        <w:pStyle w:val="ConsPlusNonformat"/>
        <w:jc w:val="both"/>
      </w:pPr>
      <w:r w:rsidRPr="00BD78FE">
        <w:t xml:space="preserve">    Прошу   выдать   заключение  об  отсутствии  у  работников,  которые  в</w:t>
      </w:r>
    </w:p>
    <w:p w:rsidR="00A262C6" w:rsidRPr="00BD78FE" w:rsidRDefault="00A262C6" w:rsidP="00BD78FE">
      <w:pPr>
        <w:pStyle w:val="ConsPlusNonformat"/>
        <w:jc w:val="both"/>
      </w:pPr>
      <w:r w:rsidRPr="00BD78FE">
        <w:t>соответствии  со  своими  служебными  обязанностями  должны  иметь доступ к</w:t>
      </w:r>
    </w:p>
    <w:p w:rsidR="00A262C6" w:rsidRPr="00BD78FE" w:rsidRDefault="00A262C6" w:rsidP="00BD78FE">
      <w:pPr>
        <w:pStyle w:val="ConsPlusNonformat"/>
        <w:jc w:val="both"/>
      </w:pPr>
      <w:r w:rsidRPr="00BD78FE">
        <w:t>наркотическим  средствам,  психотропным  веществам,  внесенным  в  Список I</w:t>
      </w:r>
    </w:p>
    <w:p w:rsidR="00A262C6" w:rsidRPr="00BD78FE" w:rsidRDefault="00A262C6" w:rsidP="00BD78FE">
      <w:pPr>
        <w:pStyle w:val="ConsPlusNonformat"/>
        <w:jc w:val="both"/>
      </w:pPr>
      <w:r w:rsidRPr="00BD78FE">
        <w:t>прекурсорам  или культивируемым наркосодержащим растениям, непогашенной или</w:t>
      </w:r>
    </w:p>
    <w:p w:rsidR="00A262C6" w:rsidRPr="00BD78FE" w:rsidRDefault="00A262C6" w:rsidP="00BD78FE">
      <w:pPr>
        <w:pStyle w:val="ConsPlusNonformat"/>
        <w:jc w:val="both"/>
      </w:pPr>
      <w:r w:rsidRPr="00BD78FE">
        <w:t>неснятой  судимости  за  преступление средней тяжести, тяжкое, особо тяжкое</w:t>
      </w:r>
    </w:p>
    <w:p w:rsidR="00A262C6" w:rsidRPr="00BD78FE" w:rsidRDefault="00A262C6" w:rsidP="00BD78FE">
      <w:pPr>
        <w:pStyle w:val="ConsPlusNonformat"/>
        <w:jc w:val="both"/>
      </w:pPr>
      <w:r w:rsidRPr="00BD78FE">
        <w:t>преступление    или   преступление,   связанное   с   незаконным   оборотом</w:t>
      </w:r>
    </w:p>
    <w:p w:rsidR="00A262C6" w:rsidRPr="00BD78FE" w:rsidRDefault="00A262C6" w:rsidP="00BD78FE">
      <w:pPr>
        <w:pStyle w:val="ConsPlusNonformat"/>
        <w:jc w:val="both"/>
      </w:pPr>
      <w:r w:rsidRPr="00BD78FE">
        <w:t>наркотических   средств,   психотропных  веществ,  их  прекурсоров  либо  с</w:t>
      </w:r>
    </w:p>
    <w:p w:rsidR="00A262C6" w:rsidRPr="00BD78FE" w:rsidRDefault="00A262C6" w:rsidP="00BD78FE">
      <w:pPr>
        <w:pStyle w:val="ConsPlusNonformat"/>
        <w:jc w:val="both"/>
      </w:pPr>
      <w:r w:rsidRPr="00BD78FE">
        <w:t>незаконным  культивированием  наркосодержащих  растений,  в  том  числе  за</w:t>
      </w:r>
    </w:p>
    <w:p w:rsidR="00A262C6" w:rsidRPr="00BD78FE" w:rsidRDefault="00A262C6" w:rsidP="00BD78FE">
      <w:pPr>
        <w:pStyle w:val="ConsPlusNonformat"/>
        <w:jc w:val="both"/>
      </w:pPr>
      <w:r w:rsidRPr="00BD78FE">
        <w:t>преступление, совершенное за пределами Российской Федерации,</w:t>
      </w:r>
    </w:p>
    <w:p w:rsidR="00A262C6" w:rsidRPr="00BD78FE" w:rsidRDefault="00A262C6" w:rsidP="00BD78FE">
      <w:pPr>
        <w:pStyle w:val="ConsPlusNonformat"/>
        <w:jc w:val="both"/>
      </w:pPr>
      <w:r w:rsidRPr="00BD78FE">
        <w:t>___________________________________________________________________________</w:t>
      </w:r>
    </w:p>
    <w:p w:rsidR="00A262C6" w:rsidRPr="00BD78FE" w:rsidRDefault="00A262C6" w:rsidP="00BD78FE">
      <w:pPr>
        <w:pStyle w:val="ConsPlusNonformat"/>
        <w:jc w:val="both"/>
      </w:pPr>
      <w:r w:rsidRPr="00BD78FE">
        <w:t xml:space="preserve">       (наименование юридического лица (с указанием ОГРН, ИНН и его</w:t>
      </w:r>
    </w:p>
    <w:p w:rsidR="00A262C6" w:rsidRPr="00BD78FE" w:rsidRDefault="00A262C6" w:rsidP="00BD78FE">
      <w:pPr>
        <w:pStyle w:val="ConsPlusNonformat"/>
        <w:jc w:val="both"/>
      </w:pPr>
      <w:r w:rsidRPr="00BD78FE">
        <w:t>___________________________________________________________________________</w:t>
      </w:r>
    </w:p>
    <w:p w:rsidR="00A262C6" w:rsidRPr="00BD78FE" w:rsidRDefault="00A262C6" w:rsidP="00BD78FE">
      <w:pPr>
        <w:pStyle w:val="ConsPlusNonformat"/>
        <w:jc w:val="both"/>
      </w:pPr>
      <w:r w:rsidRPr="00BD78FE">
        <w:t xml:space="preserve">   организационно-правовой формы), филиала (с указанием КПП юридического</w:t>
      </w:r>
    </w:p>
    <w:p w:rsidR="00A262C6" w:rsidRPr="00BD78FE" w:rsidRDefault="00A262C6" w:rsidP="00BD78FE">
      <w:pPr>
        <w:pStyle w:val="ConsPlusNonformat"/>
        <w:jc w:val="both"/>
      </w:pPr>
      <w:r w:rsidRPr="00BD78FE">
        <w:t>___________________________________________________________________________</w:t>
      </w:r>
    </w:p>
    <w:p w:rsidR="00A262C6" w:rsidRPr="00BD78FE" w:rsidRDefault="00A262C6" w:rsidP="00BD78FE">
      <w:pPr>
        <w:pStyle w:val="ConsPlusNonformat"/>
        <w:jc w:val="both"/>
      </w:pPr>
      <w:r w:rsidRPr="00BD78FE">
        <w:t xml:space="preserve">   лица по месту нахождения филиала), место нахождения юридического лица</w:t>
      </w:r>
    </w:p>
    <w:p w:rsidR="00A262C6" w:rsidRPr="00BD78FE" w:rsidRDefault="00A262C6" w:rsidP="00BD78FE">
      <w:pPr>
        <w:pStyle w:val="ConsPlusNonformat"/>
        <w:jc w:val="both"/>
      </w:pPr>
      <w:r w:rsidRPr="00BD78FE">
        <w:t>___________________________________________________________________________</w:t>
      </w:r>
    </w:p>
    <w:p w:rsidR="00A262C6" w:rsidRPr="00BD78FE" w:rsidRDefault="00A262C6" w:rsidP="00BD78FE">
      <w:pPr>
        <w:pStyle w:val="ConsPlusNonformat"/>
        <w:jc w:val="both"/>
      </w:pPr>
      <w:r w:rsidRPr="00BD78FE">
        <w:t xml:space="preserve">  (место нахождения филиала), адрес места осуществления юридическим лицом</w:t>
      </w:r>
    </w:p>
    <w:p w:rsidR="00A262C6" w:rsidRPr="00BD78FE" w:rsidRDefault="00A262C6" w:rsidP="00BD78FE">
      <w:pPr>
        <w:pStyle w:val="ConsPlusNonformat"/>
        <w:jc w:val="both"/>
      </w:pPr>
      <w:r w:rsidRPr="00BD78FE">
        <w:t>___________________________________________________________________________</w:t>
      </w:r>
    </w:p>
    <w:p w:rsidR="00A262C6" w:rsidRPr="00BD78FE" w:rsidRDefault="00A262C6" w:rsidP="00BD78FE">
      <w:pPr>
        <w:pStyle w:val="ConsPlusNonformat"/>
        <w:jc w:val="both"/>
      </w:pPr>
      <w:r w:rsidRPr="00BD78FE">
        <w:t xml:space="preserve">  (филиалом) деятельности, связанной с оборотом наркотических средств,</w:t>
      </w:r>
    </w:p>
    <w:p w:rsidR="00A262C6" w:rsidRPr="00BD78FE" w:rsidRDefault="00A262C6" w:rsidP="00BD78FE">
      <w:pPr>
        <w:pStyle w:val="ConsPlusNonformat"/>
        <w:jc w:val="both"/>
      </w:pPr>
      <w:r w:rsidRPr="00BD78FE">
        <w:t xml:space="preserve">     психотропных веществ, внесенных в Список I прекурсоров, или</w:t>
      </w:r>
    </w:p>
    <w:p w:rsidR="00A262C6" w:rsidRPr="00BD78FE" w:rsidRDefault="00A262C6" w:rsidP="00BD78FE">
      <w:pPr>
        <w:pStyle w:val="ConsPlusNonformat"/>
        <w:jc w:val="both"/>
      </w:pPr>
      <w:r w:rsidRPr="00BD78FE">
        <w:t xml:space="preserve">             культивирования наркосодержащих растений</w:t>
      </w:r>
    </w:p>
    <w:p w:rsidR="00A262C6" w:rsidRPr="00BD78FE" w:rsidRDefault="00A262C6" w:rsidP="00BD78FE">
      <w:pPr>
        <w:pStyle w:val="ConsPlusNonformat"/>
        <w:jc w:val="both"/>
      </w:pPr>
      <w:r w:rsidRPr="00BD78FE">
        <w:t xml:space="preserve">    Сведения  о  лицах,  оформляемых на работу с наркотическими средствами,</w:t>
      </w:r>
    </w:p>
    <w:p w:rsidR="00A262C6" w:rsidRPr="00BD78FE" w:rsidRDefault="00A262C6" w:rsidP="00BD78FE">
      <w:pPr>
        <w:pStyle w:val="ConsPlusNonformat"/>
        <w:jc w:val="both"/>
      </w:pPr>
      <w:r w:rsidRPr="00BD78FE">
        <w:t>психотропными   веществами,   внесенными   в   Список  I  прекурсорами  или</w:t>
      </w:r>
    </w:p>
    <w:p w:rsidR="00A262C6" w:rsidRPr="00BD78FE" w:rsidRDefault="00A262C6" w:rsidP="00BD78FE">
      <w:pPr>
        <w:pStyle w:val="ConsPlusNonformat"/>
        <w:jc w:val="both"/>
      </w:pPr>
      <w:r w:rsidRPr="00BD78FE">
        <w:t>культивируемыми  наркосодержащими  растениями  (фамилия,  имя,  отчество  и</w:t>
      </w:r>
    </w:p>
    <w:p w:rsidR="00A262C6" w:rsidRPr="00BD78FE" w:rsidRDefault="00A262C6" w:rsidP="00BD78FE">
      <w:pPr>
        <w:pStyle w:val="ConsPlusNonformat"/>
        <w:jc w:val="both"/>
      </w:pPr>
      <w:r w:rsidRPr="00BD78FE">
        <w:t xml:space="preserve">должность) </w:t>
      </w:r>
      <w:hyperlink w:anchor="Par1289" w:tooltip="&lt;*&gt; Сведения о лицах могут быть представлены в виде таблицы." w:history="1">
        <w:r w:rsidRPr="00BD78FE">
          <w:t>&lt;*&gt;</w:t>
        </w:r>
      </w:hyperlink>
      <w:r w:rsidRPr="00BD78FE">
        <w:t>.</w:t>
      </w:r>
    </w:p>
    <w:p w:rsidR="00A262C6" w:rsidRPr="00BD78FE" w:rsidRDefault="00A262C6" w:rsidP="00BD78FE">
      <w:pPr>
        <w:pStyle w:val="ConsPlusNonformat"/>
        <w:jc w:val="both"/>
      </w:pPr>
    </w:p>
    <w:p w:rsidR="00A262C6" w:rsidRPr="00BD78FE" w:rsidRDefault="00A262C6" w:rsidP="00BD78FE">
      <w:pPr>
        <w:pStyle w:val="ConsPlusNonformat"/>
        <w:jc w:val="both"/>
      </w:pPr>
      <w:r w:rsidRPr="00BD78FE">
        <w:t>__________________________________________ ___________ ____________________</w:t>
      </w:r>
    </w:p>
    <w:p w:rsidR="00A262C6" w:rsidRPr="00BD78FE" w:rsidRDefault="00A262C6" w:rsidP="00BD78FE">
      <w:pPr>
        <w:pStyle w:val="ConsPlusNonformat"/>
        <w:jc w:val="both"/>
      </w:pPr>
      <w:r w:rsidRPr="00BD78FE">
        <w:t xml:space="preserve"> (должность лица, подписавшего заявление)   (подпись)  (фамилия, инициалы)</w:t>
      </w:r>
    </w:p>
    <w:p w:rsidR="00A262C6" w:rsidRPr="00BD78FE" w:rsidRDefault="00A262C6" w:rsidP="00BD78FE">
      <w:pPr>
        <w:pStyle w:val="ConsPlusNonformat"/>
        <w:jc w:val="both"/>
      </w:pPr>
    </w:p>
    <w:p w:rsidR="00A262C6" w:rsidRPr="00BD78FE" w:rsidRDefault="00A262C6" w:rsidP="00BD78FE">
      <w:pPr>
        <w:pStyle w:val="ConsPlusNonformat"/>
        <w:jc w:val="both"/>
      </w:pPr>
      <w:r w:rsidRPr="00BD78FE">
        <w:t>М.П.</w:t>
      </w:r>
    </w:p>
    <w:p w:rsidR="00A262C6" w:rsidRPr="00BD78FE" w:rsidRDefault="00A262C6" w:rsidP="00BD78FE">
      <w:pPr>
        <w:pStyle w:val="ConsPlusNonformat"/>
        <w:jc w:val="both"/>
      </w:pPr>
    </w:p>
    <w:p w:rsidR="00A262C6" w:rsidRPr="00BD78FE" w:rsidRDefault="00A262C6" w:rsidP="00BD78FE">
      <w:pPr>
        <w:pStyle w:val="ConsPlusNonformat"/>
        <w:jc w:val="both"/>
      </w:pPr>
      <w:r w:rsidRPr="00BD78FE">
        <w:t>Приложение: анкеты на ___ человек, на ___ листах.</w:t>
      </w:r>
    </w:p>
    <w:p w:rsidR="00A262C6" w:rsidRPr="00BD78FE" w:rsidRDefault="00A262C6" w:rsidP="00BD78FE">
      <w:pPr>
        <w:pStyle w:val="ConsPlusNormal"/>
        <w:ind w:firstLine="540"/>
        <w:jc w:val="both"/>
      </w:pPr>
    </w:p>
    <w:p w:rsidR="00A262C6" w:rsidRPr="00BD78FE" w:rsidRDefault="00A262C6" w:rsidP="00BD78FE">
      <w:pPr>
        <w:pStyle w:val="ConsPlusNormal"/>
        <w:ind w:firstLine="540"/>
        <w:jc w:val="both"/>
      </w:pPr>
      <w:r w:rsidRPr="00BD78FE">
        <w:t>--------------------------------</w:t>
      </w:r>
    </w:p>
    <w:p w:rsidR="00A262C6" w:rsidRPr="00BD78FE" w:rsidRDefault="00A262C6" w:rsidP="00BD78FE">
      <w:pPr>
        <w:pStyle w:val="ConsPlusNormal"/>
        <w:ind w:firstLine="540"/>
        <w:jc w:val="both"/>
      </w:pPr>
      <w:bookmarkStart w:id="33" w:name="Par1289"/>
      <w:bookmarkEnd w:id="33"/>
      <w:r w:rsidRPr="00BD78FE">
        <w:t>&lt;*&gt; Сведения о лицах могут быть представлены в виде таблицы.</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right"/>
        <w:rPr>
          <w:sz w:val="22"/>
          <w:szCs w:val="22"/>
        </w:rPr>
      </w:pPr>
    </w:p>
    <w:p w:rsidR="00A262C6" w:rsidRPr="00BD78FE" w:rsidRDefault="00A262C6" w:rsidP="00BD78FE">
      <w:pPr>
        <w:pStyle w:val="ConsPlusNormal"/>
        <w:jc w:val="right"/>
        <w:outlineLvl w:val="1"/>
        <w:rPr>
          <w:sz w:val="22"/>
          <w:szCs w:val="22"/>
        </w:rPr>
      </w:pPr>
      <w:r w:rsidRPr="00BD78FE">
        <w:rPr>
          <w:sz w:val="22"/>
          <w:szCs w:val="22"/>
        </w:rPr>
        <w:t>Приложение 3</w:t>
      </w:r>
    </w:p>
    <w:p w:rsidR="00A262C6" w:rsidRPr="00BD78FE" w:rsidRDefault="00A262C6" w:rsidP="00BD78FE">
      <w:pPr>
        <w:pStyle w:val="ConsPlusNormal"/>
        <w:jc w:val="right"/>
        <w:rPr>
          <w:sz w:val="22"/>
          <w:szCs w:val="22"/>
        </w:rPr>
      </w:pPr>
      <w:r w:rsidRPr="00BD78FE">
        <w:rPr>
          <w:sz w:val="22"/>
          <w:szCs w:val="22"/>
        </w:rPr>
        <w:t>к Административному регламенту</w:t>
      </w:r>
    </w:p>
    <w:p w:rsidR="00A262C6" w:rsidRPr="00BD78FE" w:rsidRDefault="00A262C6" w:rsidP="00BD78FE">
      <w:pPr>
        <w:pStyle w:val="ConsPlusNormal"/>
        <w:jc w:val="right"/>
        <w:rPr>
          <w:sz w:val="22"/>
          <w:szCs w:val="22"/>
        </w:rPr>
      </w:pPr>
      <w:r w:rsidRPr="00BD78FE">
        <w:rPr>
          <w:sz w:val="22"/>
          <w:szCs w:val="22"/>
        </w:rPr>
        <w:t>(</w:t>
      </w:r>
      <w:hyperlink w:anchor="Par99" w:tooltip="6. На информационных стендах размещается следующая информация:" w:history="1">
        <w:r w:rsidRPr="00BD78FE">
          <w:rPr>
            <w:sz w:val="22"/>
            <w:szCs w:val="22"/>
          </w:rPr>
          <w:t>пункты 6</w:t>
        </w:r>
      </w:hyperlink>
      <w:r w:rsidRPr="00BD78FE">
        <w:rPr>
          <w:sz w:val="22"/>
          <w:szCs w:val="22"/>
        </w:rPr>
        <w:t xml:space="preserve">, </w:t>
      </w:r>
      <w:hyperlink w:anchor="Par189" w:tooltip="18. Заключение выдается на основании заявления юридического лица (филиала) (далее - заявление) (приложение 2) с приложением анкет работников (приложение 3)." w:history="1">
        <w:r w:rsidRPr="00BD78FE">
          <w:rPr>
            <w:sz w:val="22"/>
            <w:szCs w:val="22"/>
          </w:rPr>
          <w:t>18</w:t>
        </w:r>
      </w:hyperlink>
      <w:r w:rsidRPr="00BD78FE">
        <w:rPr>
          <w:sz w:val="22"/>
          <w:szCs w:val="22"/>
        </w:rPr>
        <w:t xml:space="preserve">, </w:t>
      </w:r>
      <w:hyperlink w:anchor="Par283" w:tooltip="37. Основанием для приема и регистрации заявлений является поступление заявления (приложение 2) с приложением анкет работников (приложение 3)." w:history="1">
        <w:r w:rsidRPr="00BD78FE">
          <w:rPr>
            <w:sz w:val="22"/>
            <w:szCs w:val="22"/>
          </w:rPr>
          <w:t>37</w:t>
        </w:r>
      </w:hyperlink>
      <w:r w:rsidRPr="00BD78FE">
        <w:rPr>
          <w:sz w:val="22"/>
          <w:szCs w:val="22"/>
        </w:rPr>
        <w:t>),</w:t>
      </w:r>
    </w:p>
    <w:p w:rsidR="00A262C6" w:rsidRPr="00BD78FE" w:rsidRDefault="00A262C6" w:rsidP="00BD78FE">
      <w:pPr>
        <w:pStyle w:val="ConsPlusNormal"/>
        <w:jc w:val="right"/>
        <w:rPr>
          <w:sz w:val="22"/>
          <w:szCs w:val="22"/>
        </w:rPr>
      </w:pPr>
      <w:r w:rsidRPr="00BD78FE">
        <w:rPr>
          <w:sz w:val="22"/>
          <w:szCs w:val="22"/>
        </w:rPr>
        <w:t>утвержденному приказом ФСКН России</w:t>
      </w:r>
    </w:p>
    <w:p w:rsidR="00A262C6" w:rsidRPr="00BD78FE" w:rsidRDefault="00A262C6" w:rsidP="00BD78FE">
      <w:pPr>
        <w:pStyle w:val="ConsPlusNormal"/>
        <w:jc w:val="right"/>
        <w:rPr>
          <w:sz w:val="22"/>
          <w:szCs w:val="22"/>
        </w:rPr>
      </w:pPr>
      <w:r w:rsidRPr="00BD78FE">
        <w:rPr>
          <w:sz w:val="22"/>
          <w:szCs w:val="22"/>
        </w:rPr>
        <w:t>от 29 декабря 2011 г. N 580</w:t>
      </w:r>
    </w:p>
    <w:p w:rsidR="00A262C6" w:rsidRDefault="00A262C6" w:rsidP="00BD78FE">
      <w:pPr>
        <w:pStyle w:val="ConsPlusNormal"/>
        <w:jc w:val="center"/>
        <w:rPr>
          <w:sz w:val="22"/>
          <w:szCs w:val="22"/>
        </w:rPr>
      </w:pPr>
    </w:p>
    <w:p w:rsidR="00A262C6" w:rsidRPr="00BD78FE" w:rsidRDefault="00A262C6" w:rsidP="00BD78FE">
      <w:pPr>
        <w:pStyle w:val="ConsPlusNormal"/>
        <w:jc w:val="center"/>
        <w:rPr>
          <w:sz w:val="22"/>
          <w:szCs w:val="22"/>
        </w:rPr>
      </w:pPr>
      <w:r w:rsidRPr="00BD78FE">
        <w:rPr>
          <w:sz w:val="22"/>
          <w:szCs w:val="22"/>
        </w:rPr>
        <w:t>(в ред. Приказа ФСКН России от 29.04.2013 N 182)</w:t>
      </w:r>
    </w:p>
    <w:p w:rsidR="00A262C6" w:rsidRPr="00BD78FE" w:rsidRDefault="00A262C6" w:rsidP="00BD78FE">
      <w:pPr>
        <w:pStyle w:val="ConsPlusNormal"/>
        <w:jc w:val="right"/>
        <w:rPr>
          <w:sz w:val="22"/>
          <w:szCs w:val="22"/>
        </w:rPr>
      </w:pPr>
    </w:p>
    <w:p w:rsidR="00A262C6" w:rsidRPr="00BD78FE" w:rsidRDefault="00A262C6" w:rsidP="00BD78FE">
      <w:pPr>
        <w:pStyle w:val="ConsPlusNormal"/>
        <w:jc w:val="right"/>
        <w:rPr>
          <w:sz w:val="22"/>
          <w:szCs w:val="22"/>
        </w:rPr>
      </w:pPr>
      <w:r w:rsidRPr="00BD78FE">
        <w:rPr>
          <w:sz w:val="22"/>
          <w:szCs w:val="22"/>
        </w:rPr>
        <w:t>Образец</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nformat"/>
        <w:jc w:val="both"/>
        <w:rPr>
          <w:sz w:val="22"/>
          <w:szCs w:val="22"/>
        </w:rPr>
      </w:pPr>
      <w:bookmarkStart w:id="34" w:name="Par1305"/>
      <w:bookmarkEnd w:id="34"/>
      <w:r w:rsidRPr="00BD78FE">
        <w:rPr>
          <w:sz w:val="22"/>
          <w:szCs w:val="22"/>
        </w:rPr>
        <w:t xml:space="preserve">                                  АНКЕТА</w:t>
      </w:r>
    </w:p>
    <w:p w:rsidR="00A262C6" w:rsidRPr="00BD78FE" w:rsidRDefault="00A262C6" w:rsidP="00BD78FE">
      <w:pPr>
        <w:pStyle w:val="ConsPlusNonformat"/>
        <w:jc w:val="both"/>
        <w:rPr>
          <w:sz w:val="22"/>
          <w:szCs w:val="22"/>
        </w:rPr>
      </w:pPr>
      <w:r w:rsidRPr="00BD78FE">
        <w:rPr>
          <w:sz w:val="22"/>
          <w:szCs w:val="22"/>
        </w:rPr>
        <w:t xml:space="preserve">          работника, который в соответствии со своими служебными</w:t>
      </w:r>
    </w:p>
    <w:p w:rsidR="00A262C6" w:rsidRPr="00BD78FE" w:rsidRDefault="00A262C6" w:rsidP="00BD78FE">
      <w:pPr>
        <w:pStyle w:val="ConsPlusNonformat"/>
        <w:jc w:val="both"/>
        <w:rPr>
          <w:sz w:val="22"/>
          <w:szCs w:val="22"/>
        </w:rPr>
      </w:pPr>
      <w:r w:rsidRPr="00BD78FE">
        <w:rPr>
          <w:sz w:val="22"/>
          <w:szCs w:val="22"/>
        </w:rPr>
        <w:t xml:space="preserve">       обязанностями должен иметь доступ к наркотическим средствам,</w:t>
      </w:r>
    </w:p>
    <w:p w:rsidR="00A262C6" w:rsidRPr="00BD78FE" w:rsidRDefault="00A262C6" w:rsidP="00BD78FE">
      <w:pPr>
        <w:pStyle w:val="ConsPlusNonformat"/>
        <w:jc w:val="both"/>
        <w:rPr>
          <w:sz w:val="22"/>
          <w:szCs w:val="22"/>
        </w:rPr>
      </w:pPr>
      <w:r w:rsidRPr="00BD78FE">
        <w:rPr>
          <w:sz w:val="22"/>
          <w:szCs w:val="22"/>
        </w:rPr>
        <w:t xml:space="preserve">       психотропным веществам, внесенным в Список I прекурсорам или</w:t>
      </w:r>
    </w:p>
    <w:p w:rsidR="00A262C6" w:rsidRPr="00BD78FE" w:rsidRDefault="00A262C6" w:rsidP="00BD78FE">
      <w:pPr>
        <w:pStyle w:val="ConsPlusNonformat"/>
        <w:jc w:val="both"/>
        <w:rPr>
          <w:sz w:val="22"/>
          <w:szCs w:val="22"/>
        </w:rPr>
      </w:pPr>
      <w:r w:rsidRPr="00BD78FE">
        <w:rPr>
          <w:sz w:val="22"/>
          <w:szCs w:val="22"/>
        </w:rPr>
        <w:t xml:space="preserve">               культивируемым наркосодержащим растениям </w:t>
      </w:r>
      <w:hyperlink w:anchor="Par1345" w:tooltip="&lt;*&gt; Анкета заполняется от руки печатными буквами или с использованием технических средств (пишущих машинок, компьютеров) без сокращений, исправлений. Заполнению подлежат все пункты анкеты." w:history="1">
        <w:r w:rsidRPr="00BD78FE">
          <w:rPr>
            <w:sz w:val="22"/>
            <w:szCs w:val="22"/>
          </w:rPr>
          <w:t>&lt;*&gt;</w:t>
        </w:r>
      </w:hyperlink>
    </w:p>
    <w:p w:rsidR="00A262C6" w:rsidRPr="00BD78FE" w:rsidRDefault="00A262C6" w:rsidP="00BD78FE">
      <w:pPr>
        <w:pStyle w:val="ConsPlusNonformat"/>
        <w:jc w:val="both"/>
      </w:pPr>
    </w:p>
    <w:p w:rsidR="00A262C6" w:rsidRPr="00BD78FE" w:rsidRDefault="00A262C6" w:rsidP="00BD78FE">
      <w:pPr>
        <w:pStyle w:val="ConsPlusNonformat"/>
        <w:jc w:val="both"/>
      </w:pPr>
      <w:r w:rsidRPr="00BD78FE">
        <w:t>1. Фамилия __________________________________              Место для фото</w:t>
      </w:r>
    </w:p>
    <w:p w:rsidR="00A262C6" w:rsidRPr="00BD78FE" w:rsidRDefault="00A262C6" w:rsidP="00BD78FE">
      <w:pPr>
        <w:pStyle w:val="ConsPlusNonformat"/>
        <w:jc w:val="both"/>
      </w:pPr>
      <w:r w:rsidRPr="00BD78FE">
        <w:t xml:space="preserve">   Имя ______________________________________</w:t>
      </w:r>
    </w:p>
    <w:p w:rsidR="00A262C6" w:rsidRPr="00BD78FE" w:rsidRDefault="00A262C6" w:rsidP="00BD78FE">
      <w:pPr>
        <w:pStyle w:val="ConsPlusNonformat"/>
        <w:jc w:val="both"/>
      </w:pPr>
      <w:r w:rsidRPr="00BD78FE">
        <w:t xml:space="preserve">   Отчество _________________________________</w:t>
      </w:r>
    </w:p>
    <w:p w:rsidR="00A262C6" w:rsidRPr="00BD78FE" w:rsidRDefault="00A262C6" w:rsidP="00BD78FE">
      <w:pPr>
        <w:pStyle w:val="ConsPlusNonformat"/>
        <w:jc w:val="both"/>
      </w:pPr>
      <w:r w:rsidRPr="00BD78FE">
        <w:t>___________________________________________________________________________</w:t>
      </w:r>
    </w:p>
    <w:p w:rsidR="00A262C6" w:rsidRPr="00BD78FE" w:rsidRDefault="00A262C6" w:rsidP="00BD78FE">
      <w:pPr>
        <w:pStyle w:val="ConsPlusNonformat"/>
        <w:jc w:val="both"/>
      </w:pPr>
      <w:r w:rsidRPr="00BD78FE">
        <w:t xml:space="preserve">     (если меняли фамилию, имя или отчество, указать предыдущие Ф.И.О.</w:t>
      </w:r>
    </w:p>
    <w:p w:rsidR="00A262C6" w:rsidRPr="00BD78FE" w:rsidRDefault="00A262C6" w:rsidP="00BD78FE">
      <w:pPr>
        <w:pStyle w:val="ConsPlusNonformat"/>
        <w:jc w:val="both"/>
      </w:pPr>
      <w:r w:rsidRPr="00BD78FE">
        <w:t xml:space="preserve">                               и дату смены)</w:t>
      </w:r>
    </w:p>
    <w:p w:rsidR="00A262C6" w:rsidRPr="00BD78FE" w:rsidRDefault="00A262C6" w:rsidP="00BD78FE">
      <w:pPr>
        <w:pStyle w:val="ConsPlusNonformat"/>
        <w:jc w:val="both"/>
      </w:pPr>
      <w:r w:rsidRPr="00BD78FE">
        <w:t>2. Дата рождения</w:t>
      </w:r>
    </w:p>
    <w:p w:rsidR="00A262C6" w:rsidRPr="00BD78FE" w:rsidRDefault="00A262C6" w:rsidP="00BD78FE">
      <w:pPr>
        <w:pStyle w:val="ConsPlusNonformat"/>
        <w:jc w:val="both"/>
      </w:pPr>
      <w:r w:rsidRPr="00BD78FE">
        <w:t>___________________________________________________________________________</w:t>
      </w:r>
    </w:p>
    <w:p w:rsidR="00A262C6" w:rsidRPr="00BD78FE" w:rsidRDefault="00A262C6" w:rsidP="00BD78FE">
      <w:pPr>
        <w:pStyle w:val="ConsPlusNonformat"/>
        <w:jc w:val="both"/>
      </w:pPr>
      <w:r w:rsidRPr="00BD78FE">
        <w:t>3. Место рождения</w:t>
      </w:r>
    </w:p>
    <w:p w:rsidR="00A262C6" w:rsidRPr="00BD78FE" w:rsidRDefault="00A262C6" w:rsidP="00BD78FE">
      <w:pPr>
        <w:pStyle w:val="ConsPlusNonformat"/>
        <w:jc w:val="both"/>
      </w:pPr>
      <w:r w:rsidRPr="00BD78FE">
        <w:t>___________________________________________________________________________</w:t>
      </w:r>
    </w:p>
    <w:p w:rsidR="00A262C6" w:rsidRPr="00BD78FE" w:rsidRDefault="00A262C6" w:rsidP="00BD78FE">
      <w:pPr>
        <w:pStyle w:val="ConsPlusNonformat"/>
        <w:jc w:val="both"/>
      </w:pPr>
      <w:r w:rsidRPr="00BD78FE">
        <w:t xml:space="preserve">           (населенный пункт, район, область, край, республика)</w:t>
      </w:r>
    </w:p>
    <w:p w:rsidR="00A262C6" w:rsidRPr="00BD78FE" w:rsidRDefault="00A262C6" w:rsidP="00BD78FE">
      <w:pPr>
        <w:pStyle w:val="ConsPlusNonformat"/>
        <w:jc w:val="both"/>
      </w:pPr>
      <w:r w:rsidRPr="00BD78FE">
        <w:t>4. Гражданство</w:t>
      </w:r>
    </w:p>
    <w:p w:rsidR="00A262C6" w:rsidRPr="00BD78FE" w:rsidRDefault="00A262C6" w:rsidP="00BD78FE">
      <w:pPr>
        <w:pStyle w:val="ConsPlusNonformat"/>
        <w:jc w:val="both"/>
      </w:pPr>
      <w:r w:rsidRPr="00BD78FE">
        <w:t>___________________________________________________________________________</w:t>
      </w:r>
    </w:p>
    <w:p w:rsidR="00A262C6" w:rsidRPr="00BD78FE" w:rsidRDefault="00A262C6" w:rsidP="00BD78FE">
      <w:pPr>
        <w:pStyle w:val="ConsPlusNonformat"/>
        <w:jc w:val="both"/>
      </w:pPr>
      <w:r w:rsidRPr="00BD78FE">
        <w:t xml:space="preserve">   (если ранее являлись гражданином другого государства, указать, какого)</w:t>
      </w:r>
    </w:p>
    <w:p w:rsidR="00A262C6" w:rsidRPr="00BD78FE" w:rsidRDefault="00A262C6" w:rsidP="00BD78FE">
      <w:pPr>
        <w:pStyle w:val="ConsPlusNonformat"/>
        <w:jc w:val="both"/>
      </w:pPr>
      <w:r w:rsidRPr="00BD78FE">
        <w:t>5. Адрес регистрации по месту жительства</w:t>
      </w:r>
    </w:p>
    <w:p w:rsidR="00A262C6" w:rsidRPr="00BD78FE" w:rsidRDefault="00A262C6" w:rsidP="00BD78FE">
      <w:pPr>
        <w:pStyle w:val="ConsPlusNonformat"/>
        <w:jc w:val="both"/>
      </w:pPr>
      <w:r w:rsidRPr="00BD78FE">
        <w:t>___________________________________________________________________________</w:t>
      </w:r>
    </w:p>
    <w:p w:rsidR="00A262C6" w:rsidRPr="00BD78FE" w:rsidRDefault="00A262C6" w:rsidP="00BD78FE">
      <w:pPr>
        <w:pStyle w:val="ConsPlusNonformat"/>
        <w:jc w:val="both"/>
      </w:pPr>
      <w:r w:rsidRPr="00BD78FE">
        <w:t>___________________________________________________________________________</w:t>
      </w:r>
    </w:p>
    <w:p w:rsidR="00A262C6" w:rsidRPr="00BD78FE" w:rsidRDefault="00A262C6" w:rsidP="00BD78FE">
      <w:pPr>
        <w:pStyle w:val="ConsPlusNonformat"/>
        <w:jc w:val="both"/>
      </w:pPr>
    </w:p>
    <w:p w:rsidR="00A262C6" w:rsidRPr="00BD78FE" w:rsidRDefault="00A262C6" w:rsidP="00BD78FE">
      <w:pPr>
        <w:pStyle w:val="ConsPlusNonformat"/>
        <w:jc w:val="both"/>
      </w:pPr>
      <w:r w:rsidRPr="00BD78FE">
        <w:t>6. Адрес регистрации по месту пребывания __________________________________</w:t>
      </w:r>
    </w:p>
    <w:p w:rsidR="00A262C6" w:rsidRPr="00BD78FE" w:rsidRDefault="00A262C6" w:rsidP="00BD78FE">
      <w:pPr>
        <w:pStyle w:val="ConsPlusNonformat"/>
        <w:jc w:val="both"/>
      </w:pPr>
      <w:r w:rsidRPr="00BD78FE">
        <w:t>___________________________________________________________________________</w:t>
      </w:r>
    </w:p>
    <w:p w:rsidR="00A262C6" w:rsidRPr="00BD78FE" w:rsidRDefault="00A262C6" w:rsidP="00BD78FE">
      <w:pPr>
        <w:pStyle w:val="ConsPlusNonformat"/>
        <w:jc w:val="both"/>
      </w:pPr>
    </w:p>
    <w:p w:rsidR="00A262C6" w:rsidRPr="00BD78FE" w:rsidRDefault="00A262C6" w:rsidP="00BD78FE">
      <w:pPr>
        <w:pStyle w:val="ConsPlusNonformat"/>
        <w:jc w:val="both"/>
      </w:pPr>
      <w:r w:rsidRPr="00BD78FE">
        <w:t>7. Паспорт</w:t>
      </w:r>
    </w:p>
    <w:p w:rsidR="00A262C6" w:rsidRPr="00BD78FE" w:rsidRDefault="00A262C6" w:rsidP="00BD78FE">
      <w:pPr>
        <w:pStyle w:val="ConsPlusNonformat"/>
        <w:jc w:val="both"/>
      </w:pPr>
      <w:r w:rsidRPr="00BD78FE">
        <w:t>___________________________________________________________________________</w:t>
      </w:r>
    </w:p>
    <w:p w:rsidR="00A262C6" w:rsidRPr="00BD78FE" w:rsidRDefault="00A262C6" w:rsidP="00BD78FE">
      <w:pPr>
        <w:pStyle w:val="ConsPlusNonformat"/>
        <w:jc w:val="both"/>
      </w:pPr>
      <w:r w:rsidRPr="00BD78FE">
        <w:t xml:space="preserve">                     (серия, номер, кем и когда выдан)</w:t>
      </w:r>
    </w:p>
    <w:p w:rsidR="00A262C6" w:rsidRPr="00BD78FE" w:rsidRDefault="00A262C6" w:rsidP="00BD78FE">
      <w:pPr>
        <w:pStyle w:val="ConsPlusNonformat"/>
        <w:jc w:val="both"/>
      </w:pPr>
      <w:r w:rsidRPr="00BD78FE">
        <w:t>Я, _______________________________________________________________________,</w:t>
      </w:r>
    </w:p>
    <w:p w:rsidR="00A262C6" w:rsidRPr="00BD78FE" w:rsidRDefault="00A262C6" w:rsidP="00BD78FE">
      <w:pPr>
        <w:pStyle w:val="ConsPlusNonformat"/>
        <w:jc w:val="both"/>
      </w:pPr>
      <w:r w:rsidRPr="00BD78FE">
        <w:t xml:space="preserve">              (фамилия, инициалы работника, заполняющего анкету)</w:t>
      </w:r>
    </w:p>
    <w:p w:rsidR="00A262C6" w:rsidRPr="00BD78FE" w:rsidRDefault="00A262C6" w:rsidP="00BD78FE">
      <w:pPr>
        <w:pStyle w:val="ConsPlusNonformat"/>
        <w:jc w:val="both"/>
      </w:pPr>
      <w:r w:rsidRPr="00BD78FE">
        <w:t>заверяю,  что мои ответы на вопросы анкеты являются достоверными и полными,</w:t>
      </w:r>
    </w:p>
    <w:p w:rsidR="00A262C6" w:rsidRPr="00BD78FE" w:rsidRDefault="00A262C6" w:rsidP="00BD78FE">
      <w:pPr>
        <w:pStyle w:val="ConsPlusNonformat"/>
        <w:jc w:val="both"/>
      </w:pPr>
      <w:r w:rsidRPr="00BD78FE">
        <w:t>а  также подтверждаю свое согласие  на  обработку  моих персональных данных</w:t>
      </w:r>
    </w:p>
    <w:p w:rsidR="00A262C6" w:rsidRPr="00BD78FE" w:rsidRDefault="00A262C6" w:rsidP="00BD78FE">
      <w:pPr>
        <w:pStyle w:val="ConsPlusNonformat"/>
        <w:jc w:val="both"/>
      </w:pPr>
      <w:r w:rsidRPr="00BD78FE">
        <w:t>в объеме, необходимом для предоставления государственных услуг.</w:t>
      </w:r>
    </w:p>
    <w:p w:rsidR="00A262C6" w:rsidRPr="00BD78FE" w:rsidRDefault="00A262C6" w:rsidP="00BD78FE">
      <w:pPr>
        <w:pStyle w:val="ConsPlusNonformat"/>
        <w:jc w:val="both"/>
      </w:pPr>
    </w:p>
    <w:p w:rsidR="00A262C6" w:rsidRPr="00BD78FE" w:rsidRDefault="00A262C6" w:rsidP="00BD78FE">
      <w:pPr>
        <w:pStyle w:val="ConsPlusNonformat"/>
        <w:jc w:val="both"/>
      </w:pPr>
      <w:r w:rsidRPr="00BD78FE">
        <w:t>"__" ____________ 20__ г.                        _____________________</w:t>
      </w:r>
    </w:p>
    <w:p w:rsidR="00A262C6" w:rsidRPr="00BD78FE" w:rsidRDefault="00A262C6" w:rsidP="00BD78FE">
      <w:pPr>
        <w:pStyle w:val="ConsPlusNonformat"/>
        <w:jc w:val="both"/>
      </w:pPr>
      <w:r w:rsidRPr="00BD78FE">
        <w:t xml:space="preserve">                                                  (подпись работника)</w:t>
      </w:r>
    </w:p>
    <w:p w:rsidR="00A262C6" w:rsidRPr="00BD78FE" w:rsidRDefault="00A262C6" w:rsidP="00BD78FE">
      <w:pPr>
        <w:pStyle w:val="ConsPlusNormal"/>
        <w:ind w:firstLine="540"/>
        <w:jc w:val="both"/>
      </w:pPr>
    </w:p>
    <w:p w:rsidR="00A262C6" w:rsidRPr="00BD78FE" w:rsidRDefault="00A262C6" w:rsidP="00BD78FE">
      <w:pPr>
        <w:pStyle w:val="ConsPlusNormal"/>
        <w:ind w:firstLine="540"/>
        <w:jc w:val="both"/>
      </w:pPr>
      <w:r w:rsidRPr="00BD78FE">
        <w:t>--------------------------------</w:t>
      </w:r>
    </w:p>
    <w:p w:rsidR="00A262C6" w:rsidRPr="00BD78FE" w:rsidRDefault="00A262C6" w:rsidP="00BD78FE">
      <w:pPr>
        <w:pStyle w:val="ConsPlusNormal"/>
        <w:ind w:firstLine="540"/>
        <w:jc w:val="both"/>
      </w:pPr>
      <w:bookmarkStart w:id="35" w:name="Par1345"/>
      <w:bookmarkEnd w:id="35"/>
      <w:r w:rsidRPr="00BD78FE">
        <w:t>&lt;*&gt; Анкета заполняется от руки печатными буквами или с использованием технических средств (пишущих машинок, компьютеров) без сокращений, исправлений. Заполнению подлежат все пункты анкеты.</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right"/>
        <w:outlineLvl w:val="1"/>
        <w:rPr>
          <w:sz w:val="22"/>
          <w:szCs w:val="22"/>
        </w:rPr>
      </w:pPr>
      <w:r w:rsidRPr="00BD78FE">
        <w:rPr>
          <w:sz w:val="22"/>
          <w:szCs w:val="22"/>
        </w:rPr>
        <w:t>Приложение 4</w:t>
      </w:r>
    </w:p>
    <w:p w:rsidR="00A262C6" w:rsidRPr="00BD78FE" w:rsidRDefault="00A262C6" w:rsidP="00BD78FE">
      <w:pPr>
        <w:pStyle w:val="ConsPlusNormal"/>
        <w:jc w:val="right"/>
        <w:rPr>
          <w:sz w:val="22"/>
          <w:szCs w:val="22"/>
        </w:rPr>
      </w:pPr>
      <w:r w:rsidRPr="00BD78FE">
        <w:rPr>
          <w:sz w:val="22"/>
          <w:szCs w:val="22"/>
        </w:rPr>
        <w:t>к Административному регламенту</w:t>
      </w:r>
    </w:p>
    <w:p w:rsidR="00A262C6" w:rsidRPr="00BD78FE" w:rsidRDefault="00A262C6" w:rsidP="00BD78FE">
      <w:pPr>
        <w:pStyle w:val="ConsPlusNormal"/>
        <w:jc w:val="right"/>
        <w:rPr>
          <w:sz w:val="22"/>
          <w:szCs w:val="22"/>
        </w:rPr>
      </w:pPr>
      <w:hyperlink w:anchor="Par269" w:tooltip="35. Блок-схемы последовательности административных действий при предоставлении государственной услуги приводятся в приложении 4 к настоящему административному регламенту." w:history="1">
        <w:r w:rsidRPr="00BD78FE">
          <w:rPr>
            <w:sz w:val="22"/>
            <w:szCs w:val="22"/>
          </w:rPr>
          <w:t>(пункт 35)</w:t>
        </w:r>
      </w:hyperlink>
      <w:r w:rsidRPr="00BD78FE">
        <w:rPr>
          <w:sz w:val="22"/>
          <w:szCs w:val="22"/>
        </w:rPr>
        <w:t>,</w:t>
      </w:r>
    </w:p>
    <w:p w:rsidR="00A262C6" w:rsidRPr="00BD78FE" w:rsidRDefault="00A262C6" w:rsidP="00BD78FE">
      <w:pPr>
        <w:pStyle w:val="ConsPlusNormal"/>
        <w:jc w:val="right"/>
        <w:rPr>
          <w:sz w:val="22"/>
          <w:szCs w:val="22"/>
        </w:rPr>
      </w:pPr>
      <w:r w:rsidRPr="00BD78FE">
        <w:rPr>
          <w:sz w:val="22"/>
          <w:szCs w:val="22"/>
        </w:rPr>
        <w:t>утвержденному приказом ФСКН России</w:t>
      </w:r>
    </w:p>
    <w:p w:rsidR="00A262C6" w:rsidRPr="00BD78FE" w:rsidRDefault="00A262C6" w:rsidP="00BD78FE">
      <w:pPr>
        <w:pStyle w:val="ConsPlusNormal"/>
        <w:jc w:val="right"/>
        <w:rPr>
          <w:sz w:val="22"/>
          <w:szCs w:val="22"/>
        </w:rPr>
      </w:pPr>
      <w:r w:rsidRPr="00BD78FE">
        <w:rPr>
          <w:sz w:val="22"/>
          <w:szCs w:val="22"/>
        </w:rPr>
        <w:t>от 29 декабря 2011 г. N 580</w:t>
      </w:r>
    </w:p>
    <w:p w:rsidR="00A262C6" w:rsidRPr="00BD78FE" w:rsidRDefault="00A262C6" w:rsidP="00BD78FE">
      <w:pPr>
        <w:pStyle w:val="ConsPlusNormal"/>
        <w:jc w:val="center"/>
        <w:rPr>
          <w:sz w:val="22"/>
          <w:szCs w:val="22"/>
        </w:rPr>
      </w:pPr>
    </w:p>
    <w:p w:rsidR="00A262C6" w:rsidRPr="00BD78FE" w:rsidRDefault="00A262C6" w:rsidP="00BD78FE">
      <w:pPr>
        <w:pStyle w:val="ConsPlusNormal"/>
        <w:jc w:val="center"/>
        <w:rPr>
          <w:sz w:val="22"/>
          <w:szCs w:val="22"/>
        </w:rPr>
      </w:pPr>
      <w:r w:rsidRPr="00BD78FE">
        <w:rPr>
          <w:sz w:val="22"/>
          <w:szCs w:val="22"/>
        </w:rPr>
        <w:t>(в ред. Приказа ФСКН России от 29.04.2013 N 182)</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bookmarkStart w:id="36" w:name="Par1359"/>
      <w:bookmarkEnd w:id="36"/>
      <w:r w:rsidRPr="00BD78FE">
        <w:rPr>
          <w:sz w:val="22"/>
          <w:szCs w:val="22"/>
        </w:rPr>
        <w:t>Блок-схема</w:t>
      </w:r>
    </w:p>
    <w:p w:rsidR="00A262C6" w:rsidRPr="00BD78FE" w:rsidRDefault="00A262C6" w:rsidP="00BD78FE">
      <w:pPr>
        <w:pStyle w:val="ConsPlusNormal"/>
        <w:jc w:val="center"/>
        <w:rPr>
          <w:sz w:val="22"/>
          <w:szCs w:val="22"/>
        </w:rPr>
      </w:pPr>
      <w:r w:rsidRPr="00BD78FE">
        <w:rPr>
          <w:sz w:val="22"/>
          <w:szCs w:val="22"/>
        </w:rPr>
        <w:t>последовательности административных действий</w:t>
      </w:r>
    </w:p>
    <w:p w:rsidR="00A262C6" w:rsidRPr="00BD78FE" w:rsidRDefault="00A262C6" w:rsidP="00BD78FE">
      <w:pPr>
        <w:pStyle w:val="ConsPlusNormal"/>
        <w:jc w:val="center"/>
        <w:rPr>
          <w:sz w:val="22"/>
          <w:szCs w:val="22"/>
        </w:rPr>
      </w:pPr>
      <w:r w:rsidRPr="00BD78FE">
        <w:rPr>
          <w:sz w:val="22"/>
          <w:szCs w:val="22"/>
        </w:rPr>
        <w:t>при выдаче заключений</w:t>
      </w:r>
    </w:p>
    <w:p w:rsidR="00A262C6" w:rsidRPr="00BD78FE" w:rsidRDefault="00A262C6" w:rsidP="00BD78FE">
      <w:pPr>
        <w:pStyle w:val="ConsPlusNormal"/>
        <w:jc w:val="center"/>
      </w:pPr>
    </w:p>
    <w:p w:rsidR="00A262C6" w:rsidRPr="00BD78FE" w:rsidRDefault="00A262C6" w:rsidP="00BD78FE">
      <w:pPr>
        <w:pStyle w:val="ConsPlusNonformat"/>
        <w:jc w:val="both"/>
      </w:pPr>
      <w:r w:rsidRPr="00BD78FE">
        <w:t>┌────────────────────────────────┐</w:t>
      </w:r>
    </w:p>
    <w:p w:rsidR="00A262C6" w:rsidRPr="00BD78FE" w:rsidRDefault="00A262C6" w:rsidP="00BD78FE">
      <w:pPr>
        <w:pStyle w:val="ConsPlusNonformat"/>
        <w:jc w:val="both"/>
      </w:pPr>
      <w:r w:rsidRPr="00BD78FE">
        <w:t>│  Заявление юридического лица   │</w:t>
      </w:r>
    </w:p>
    <w:p w:rsidR="00A262C6" w:rsidRPr="00BD78FE" w:rsidRDefault="00A262C6" w:rsidP="00BD78FE">
      <w:pPr>
        <w:pStyle w:val="ConsPlusNonformat"/>
        <w:jc w:val="both"/>
      </w:pPr>
      <w:r w:rsidRPr="00BD78FE">
        <w:t>│           (филиала)            │</w:t>
      </w:r>
    </w:p>
    <w:p w:rsidR="00A262C6" w:rsidRPr="00BD78FE" w:rsidRDefault="00A262C6" w:rsidP="00BD78FE">
      <w:pPr>
        <w:pStyle w:val="ConsPlusNonformat"/>
        <w:jc w:val="both"/>
      </w:pPr>
      <w:r w:rsidRPr="00BD78FE">
        <w:t>└───────────────┬────────────────┘</w:t>
      </w:r>
    </w:p>
    <w:p w:rsidR="00A262C6" w:rsidRPr="00BD78FE" w:rsidRDefault="00A262C6" w:rsidP="00BD78FE">
      <w:pPr>
        <w:pStyle w:val="ConsPlusNonformat"/>
        <w:jc w:val="both"/>
      </w:pPr>
      <w:r w:rsidRPr="00BD78FE">
        <w:t xml:space="preserve">                \/</w:t>
      </w:r>
    </w:p>
    <w:p w:rsidR="00A262C6" w:rsidRPr="00BD78FE" w:rsidRDefault="00A262C6" w:rsidP="00BD78FE">
      <w:pPr>
        <w:pStyle w:val="ConsPlusNonformat"/>
        <w:jc w:val="both"/>
      </w:pPr>
      <w:r w:rsidRPr="00BD78FE">
        <w:t>┌────────────────────────────────┐</w:t>
      </w:r>
    </w:p>
    <w:p w:rsidR="00A262C6" w:rsidRPr="00BD78FE" w:rsidRDefault="00A262C6" w:rsidP="00BD78FE">
      <w:pPr>
        <w:pStyle w:val="ConsPlusNonformat"/>
        <w:jc w:val="both"/>
      </w:pPr>
      <w:r w:rsidRPr="00BD78FE">
        <w:t>│ Прием и регистрация заявления  │</w:t>
      </w:r>
    </w:p>
    <w:p w:rsidR="00A262C6" w:rsidRPr="00BD78FE" w:rsidRDefault="00A262C6" w:rsidP="00BD78FE">
      <w:pPr>
        <w:pStyle w:val="ConsPlusNonformat"/>
        <w:jc w:val="both"/>
      </w:pPr>
      <w:r w:rsidRPr="00BD78FE">
        <w:t>│  юридического лица (филиала),  │</w:t>
      </w:r>
    </w:p>
    <w:p w:rsidR="00A262C6" w:rsidRPr="00BD78FE" w:rsidRDefault="00A262C6" w:rsidP="00BD78FE">
      <w:pPr>
        <w:pStyle w:val="ConsPlusNonformat"/>
        <w:jc w:val="both"/>
      </w:pPr>
      <w:r w:rsidRPr="00BD78FE">
        <w:t>│  учет в журнале регистрации;   │</w:t>
      </w:r>
    </w:p>
    <w:p w:rsidR="00A262C6" w:rsidRPr="00BD78FE" w:rsidRDefault="00A262C6" w:rsidP="00BD78FE">
      <w:pPr>
        <w:pStyle w:val="ConsPlusNonformat"/>
        <w:jc w:val="both"/>
      </w:pPr>
      <w:r w:rsidRPr="00BD78FE">
        <w:t>│      сверка достоверности      │      ┌─────────────────────────────────┐</w:t>
      </w:r>
    </w:p>
    <w:p w:rsidR="00A262C6" w:rsidRPr="00BD78FE" w:rsidRDefault="00A262C6" w:rsidP="00BD78FE">
      <w:pPr>
        <w:pStyle w:val="ConsPlusNonformat"/>
        <w:jc w:val="both"/>
      </w:pPr>
      <w:r w:rsidRPr="00BD78FE">
        <w:t>│   представленных юридическим   │      │    в случае недостоверности     │</w:t>
      </w:r>
    </w:p>
    <w:p w:rsidR="00A262C6" w:rsidRPr="00BD78FE" w:rsidRDefault="00A262C6" w:rsidP="00BD78FE">
      <w:pPr>
        <w:pStyle w:val="ConsPlusNonformat"/>
        <w:jc w:val="both"/>
      </w:pPr>
      <w:r w:rsidRPr="00BD78FE">
        <w:t>│  лицом (филиалом) сведений о   ├─────&gt;│представленных юридическим лицом │</w:t>
      </w:r>
    </w:p>
    <w:p w:rsidR="00A262C6" w:rsidRPr="00BD78FE" w:rsidRDefault="00A262C6" w:rsidP="00BD78FE">
      <w:pPr>
        <w:pStyle w:val="ConsPlusNonformat"/>
        <w:jc w:val="both"/>
      </w:pPr>
      <w:r w:rsidRPr="00BD78FE">
        <w:t>│          регистрации           │      │     сведений о регистрации      │</w:t>
      </w:r>
    </w:p>
    <w:p w:rsidR="00A262C6" w:rsidRPr="00BD78FE" w:rsidRDefault="00A262C6" w:rsidP="00BD78FE">
      <w:pPr>
        <w:pStyle w:val="ConsPlusNonformat"/>
        <w:jc w:val="both"/>
      </w:pPr>
      <w:r w:rsidRPr="00BD78FE">
        <w:t>└────────────────────────────────┘      └────────────────┬────────────────┘</w:t>
      </w:r>
    </w:p>
    <w:p w:rsidR="00A262C6" w:rsidRPr="00BD78FE" w:rsidRDefault="00A262C6" w:rsidP="00BD78FE">
      <w:pPr>
        <w:pStyle w:val="ConsPlusNonformat"/>
        <w:jc w:val="both"/>
      </w:pPr>
      <w:r w:rsidRPr="00BD78FE">
        <w:t xml:space="preserve">                                                         │</w:t>
      </w:r>
    </w:p>
    <w:p w:rsidR="00A262C6" w:rsidRPr="00BD78FE" w:rsidRDefault="00A262C6" w:rsidP="00BD78FE">
      <w:pPr>
        <w:pStyle w:val="ConsPlusNonformat"/>
        <w:jc w:val="both"/>
      </w:pPr>
      <w:r w:rsidRPr="00BD78FE">
        <w:t xml:space="preserve">                                                         \/</w:t>
      </w:r>
    </w:p>
    <w:p w:rsidR="00A262C6" w:rsidRPr="00BD78FE" w:rsidRDefault="00A262C6" w:rsidP="00BD78FE">
      <w:pPr>
        <w:pStyle w:val="ConsPlusNonformat"/>
        <w:jc w:val="both"/>
      </w:pPr>
      <w:r w:rsidRPr="00BD78FE">
        <w:t xml:space="preserve">                                        ┌─────────────────────────────────┐</w:t>
      </w:r>
    </w:p>
    <w:p w:rsidR="00A262C6" w:rsidRPr="00BD78FE" w:rsidRDefault="00A262C6" w:rsidP="00BD78FE">
      <w:pPr>
        <w:pStyle w:val="ConsPlusNonformat"/>
        <w:jc w:val="both"/>
      </w:pPr>
      <w:r w:rsidRPr="00BD78FE">
        <w:t xml:space="preserve">                                        │    Направление уведомления об   │</w:t>
      </w:r>
    </w:p>
    <w:p w:rsidR="00A262C6" w:rsidRPr="00BD78FE" w:rsidRDefault="00A262C6" w:rsidP="00BD78FE">
      <w:pPr>
        <w:pStyle w:val="ConsPlusNonformat"/>
        <w:jc w:val="both"/>
      </w:pPr>
      <w:r w:rsidRPr="00BD78FE">
        <w:t xml:space="preserve">                                        │ отказе в рассмотрении заявления │</w:t>
      </w:r>
    </w:p>
    <w:p w:rsidR="00A262C6" w:rsidRPr="00BD78FE" w:rsidRDefault="00A262C6" w:rsidP="00BD78FE">
      <w:pPr>
        <w:pStyle w:val="ConsPlusNonformat"/>
        <w:jc w:val="both"/>
      </w:pPr>
      <w:r w:rsidRPr="00BD78FE">
        <w:t xml:space="preserve">                                        └─────────────────────────────────┘</w:t>
      </w:r>
    </w:p>
    <w:p w:rsidR="00A262C6" w:rsidRPr="00BD78FE" w:rsidRDefault="00A262C6" w:rsidP="00BD78FE">
      <w:pPr>
        <w:pStyle w:val="ConsPlusNonformat"/>
        <w:jc w:val="both"/>
      </w:pPr>
      <w:r w:rsidRPr="00BD78FE">
        <w:t>┌────────────────────────────────┐&lt;─────┬─────────────────────────────────┐</w:t>
      </w:r>
    </w:p>
    <w:p w:rsidR="00A262C6" w:rsidRPr="00BD78FE" w:rsidRDefault="00A262C6" w:rsidP="00BD78FE">
      <w:pPr>
        <w:pStyle w:val="ConsPlusNonformat"/>
        <w:jc w:val="both"/>
      </w:pPr>
      <w:r w:rsidRPr="00BD78FE">
        <w:t>│ Направление межведомственного  │      │           МВД России            │</w:t>
      </w:r>
    </w:p>
    <w:p w:rsidR="00A262C6" w:rsidRPr="00BD78FE" w:rsidRDefault="00A262C6" w:rsidP="00BD78FE">
      <w:pPr>
        <w:pStyle w:val="ConsPlusNonformat"/>
        <w:jc w:val="both"/>
      </w:pPr>
      <w:r w:rsidRPr="00BD78FE">
        <w:t>│запроса для получения сведений  │─────&gt;└─────────────────────────────────┘</w:t>
      </w:r>
    </w:p>
    <w:p w:rsidR="00A262C6" w:rsidRPr="00BD78FE" w:rsidRDefault="00A262C6" w:rsidP="00BD78FE">
      <w:pPr>
        <w:pStyle w:val="ConsPlusNonformat"/>
        <w:jc w:val="both"/>
      </w:pPr>
      <w:r w:rsidRPr="00BD78FE">
        <w:t>│          о работнике           │</w:t>
      </w:r>
    </w:p>
    <w:p w:rsidR="00A262C6" w:rsidRPr="00BD78FE" w:rsidRDefault="00A262C6" w:rsidP="00BD78FE">
      <w:pPr>
        <w:pStyle w:val="ConsPlusNonformat"/>
        <w:jc w:val="both"/>
      </w:pPr>
      <w:r w:rsidRPr="00BD78FE">
        <w:t>└─────────┬───────────┬──────────┘</w:t>
      </w:r>
    </w:p>
    <w:p w:rsidR="00A262C6" w:rsidRPr="00BD78FE" w:rsidRDefault="00A262C6" w:rsidP="00BD78FE">
      <w:pPr>
        <w:pStyle w:val="ConsPlusNonformat"/>
        <w:jc w:val="both"/>
      </w:pPr>
      <w:r w:rsidRPr="00BD78FE">
        <w:t xml:space="preserve">          │           │</w:t>
      </w:r>
    </w:p>
    <w:p w:rsidR="00A262C6" w:rsidRPr="00BD78FE" w:rsidRDefault="00A262C6" w:rsidP="00BD78FE">
      <w:pPr>
        <w:pStyle w:val="ConsPlusNonformat"/>
        <w:jc w:val="both"/>
      </w:pPr>
      <w:r w:rsidRPr="00BD78FE">
        <w:t xml:space="preserve">          │           └──────────────────────────────────┐</w:t>
      </w:r>
    </w:p>
    <w:p w:rsidR="00A262C6" w:rsidRPr="00BD78FE" w:rsidRDefault="00A262C6" w:rsidP="00BD78FE">
      <w:pPr>
        <w:pStyle w:val="ConsPlusNonformat"/>
        <w:jc w:val="both"/>
      </w:pPr>
      <w:r w:rsidRPr="00BD78FE">
        <w:t xml:space="preserve">          │                                              │</w:t>
      </w:r>
    </w:p>
    <w:p w:rsidR="00A262C6" w:rsidRPr="00BD78FE" w:rsidRDefault="00A262C6" w:rsidP="00BD78FE">
      <w:pPr>
        <w:pStyle w:val="ConsPlusNonformat"/>
        <w:jc w:val="both"/>
      </w:pPr>
      <w:r w:rsidRPr="00BD78FE">
        <w:t xml:space="preserve">          \/                                             \/</w:t>
      </w:r>
    </w:p>
    <w:p w:rsidR="00A262C6" w:rsidRPr="00BD78FE" w:rsidRDefault="00A262C6" w:rsidP="00BD78FE">
      <w:pPr>
        <w:pStyle w:val="ConsPlusNonformat"/>
        <w:jc w:val="both"/>
      </w:pPr>
      <w:r w:rsidRPr="00BD78FE">
        <w:t>┌─────────────────────────────────┐     ┌─────────────────────────────────┐</w:t>
      </w:r>
    </w:p>
    <w:p w:rsidR="00A262C6" w:rsidRPr="00BD78FE" w:rsidRDefault="00A262C6" w:rsidP="00BD78FE">
      <w:pPr>
        <w:pStyle w:val="ConsPlusNonformat"/>
        <w:jc w:val="both"/>
      </w:pPr>
      <w:r w:rsidRPr="00BD78FE">
        <w:t>│ В случае отсутствия у работника │     │  В случае наличия у работника   │</w:t>
      </w:r>
    </w:p>
    <w:p w:rsidR="00A262C6" w:rsidRPr="00BD78FE" w:rsidRDefault="00A262C6" w:rsidP="00BD78FE">
      <w:pPr>
        <w:pStyle w:val="ConsPlusNonformat"/>
        <w:jc w:val="both"/>
      </w:pPr>
      <w:r w:rsidRPr="00BD78FE">
        <w:t>│    непогашенной или неснятой    │     │    непогашенной или неснятой    │</w:t>
      </w:r>
    </w:p>
    <w:p w:rsidR="00A262C6" w:rsidRPr="00BD78FE" w:rsidRDefault="00A262C6" w:rsidP="00BD78FE">
      <w:pPr>
        <w:pStyle w:val="ConsPlusNonformat"/>
        <w:jc w:val="both"/>
      </w:pPr>
      <w:r w:rsidRPr="00BD78FE">
        <w:t>│судимости за преступление средней│     │судимости за преступление средней│</w:t>
      </w:r>
    </w:p>
    <w:p w:rsidR="00A262C6" w:rsidRPr="00BD78FE" w:rsidRDefault="00A262C6" w:rsidP="00BD78FE">
      <w:pPr>
        <w:pStyle w:val="ConsPlusNonformat"/>
        <w:jc w:val="both"/>
      </w:pPr>
      <w:r w:rsidRPr="00BD78FE">
        <w:t>│ тяжести, тяжкое и особо тяжкое  │     │ тяжести, тяжкое и особо тяжкое  │</w:t>
      </w:r>
    </w:p>
    <w:p w:rsidR="00A262C6" w:rsidRPr="00BD78FE" w:rsidRDefault="00A262C6" w:rsidP="00BD78FE">
      <w:pPr>
        <w:pStyle w:val="ConsPlusNonformat"/>
        <w:jc w:val="both"/>
      </w:pPr>
      <w:r w:rsidRPr="00BD78FE">
        <w:t>│ преступление или преступление,  │     │ преступление или преступление,  │</w:t>
      </w:r>
    </w:p>
    <w:p w:rsidR="00A262C6" w:rsidRPr="00BD78FE" w:rsidRDefault="00A262C6" w:rsidP="00BD78FE">
      <w:pPr>
        <w:pStyle w:val="ConsPlusNonformat"/>
        <w:jc w:val="both"/>
      </w:pPr>
      <w:r w:rsidRPr="00BD78FE">
        <w:t>│ связанное с незаконным оборотом │     │ связанное с незаконным оборотом │</w:t>
      </w:r>
    </w:p>
    <w:p w:rsidR="00A262C6" w:rsidRPr="00BD78FE" w:rsidRDefault="00A262C6" w:rsidP="00BD78FE">
      <w:pPr>
        <w:pStyle w:val="ConsPlusNonformat"/>
        <w:jc w:val="both"/>
      </w:pPr>
      <w:r w:rsidRPr="00BD78FE">
        <w:t>│     наркотических средств,      │     │     наркотических средств,      │</w:t>
      </w:r>
    </w:p>
    <w:p w:rsidR="00A262C6" w:rsidRPr="00BD78FE" w:rsidRDefault="00A262C6" w:rsidP="00BD78FE">
      <w:pPr>
        <w:pStyle w:val="ConsPlusNonformat"/>
        <w:jc w:val="both"/>
      </w:pPr>
      <w:r w:rsidRPr="00BD78FE">
        <w:t>│    психотропных веществ, их     │     │    психотропных веществ, их     │</w:t>
      </w:r>
    </w:p>
    <w:p w:rsidR="00A262C6" w:rsidRPr="00BD78FE" w:rsidRDefault="00A262C6" w:rsidP="00BD78FE">
      <w:pPr>
        <w:pStyle w:val="ConsPlusNonformat"/>
        <w:jc w:val="both"/>
      </w:pPr>
      <w:r w:rsidRPr="00BD78FE">
        <w:t>│  прекурсоров либо с незаконным  │     │  прекурсоров либо с незаконным  │</w:t>
      </w:r>
    </w:p>
    <w:p w:rsidR="00A262C6" w:rsidRPr="00BD78FE" w:rsidRDefault="00A262C6" w:rsidP="00BD78FE">
      <w:pPr>
        <w:pStyle w:val="ConsPlusNonformat"/>
        <w:jc w:val="both"/>
      </w:pPr>
      <w:r w:rsidRPr="00BD78FE">
        <w:t>│культивированием наркосодержащих │     │культивированием наркосодержащих │</w:t>
      </w:r>
    </w:p>
    <w:p w:rsidR="00A262C6" w:rsidRPr="00BD78FE" w:rsidRDefault="00A262C6" w:rsidP="00BD78FE">
      <w:pPr>
        <w:pStyle w:val="ConsPlusNonformat"/>
        <w:jc w:val="both"/>
      </w:pPr>
      <w:r w:rsidRPr="00BD78FE">
        <w:t>│    растений, в том числе за     │     │    растений, в том числе за     │</w:t>
      </w:r>
    </w:p>
    <w:p w:rsidR="00A262C6" w:rsidRPr="00BD78FE" w:rsidRDefault="00A262C6" w:rsidP="00BD78FE">
      <w:pPr>
        <w:pStyle w:val="ConsPlusNonformat"/>
        <w:jc w:val="both"/>
      </w:pPr>
      <w:r w:rsidRPr="00BD78FE">
        <w:t>│  преступление, совершенное за   │     │  преступление, совершенное за   │</w:t>
      </w:r>
    </w:p>
    <w:p w:rsidR="00A262C6" w:rsidRPr="00BD78FE" w:rsidRDefault="00A262C6" w:rsidP="00BD78FE">
      <w:pPr>
        <w:pStyle w:val="ConsPlusNonformat"/>
        <w:jc w:val="both"/>
      </w:pPr>
      <w:r w:rsidRPr="00BD78FE">
        <w:t>│ пределами Российской Федерации  │     │пределами Российской Федерации   │</w:t>
      </w:r>
    </w:p>
    <w:p w:rsidR="00A262C6" w:rsidRPr="00BD78FE" w:rsidRDefault="00A262C6" w:rsidP="00BD78FE">
      <w:pPr>
        <w:pStyle w:val="ConsPlusNonformat"/>
        <w:jc w:val="both"/>
      </w:pPr>
      <w:r w:rsidRPr="00BD78FE">
        <w:t>└───────────────┬─────────────────┘     └────────────────┬────────────────┘</w:t>
      </w:r>
    </w:p>
    <w:p w:rsidR="00A262C6" w:rsidRPr="00BD78FE" w:rsidRDefault="00A262C6" w:rsidP="00BD78FE">
      <w:pPr>
        <w:pStyle w:val="ConsPlusNonformat"/>
        <w:jc w:val="both"/>
      </w:pPr>
      <w:r w:rsidRPr="00BD78FE">
        <w:t xml:space="preserve">                │                                        │</w:t>
      </w:r>
    </w:p>
    <w:p w:rsidR="00A262C6" w:rsidRPr="00BD78FE" w:rsidRDefault="00A262C6" w:rsidP="00BD78FE">
      <w:pPr>
        <w:pStyle w:val="ConsPlusNonformat"/>
        <w:jc w:val="both"/>
      </w:pPr>
      <w:r w:rsidRPr="00BD78FE">
        <w:t xml:space="preserve">                \/                                       \/</w:t>
      </w:r>
    </w:p>
    <w:p w:rsidR="00A262C6" w:rsidRPr="00BD78FE" w:rsidRDefault="00A262C6" w:rsidP="00BD78FE">
      <w:pPr>
        <w:pStyle w:val="ConsPlusNonformat"/>
        <w:jc w:val="both"/>
      </w:pPr>
      <w:r w:rsidRPr="00BD78FE">
        <w:t>┌─────────────────────────────────┐     ┌────────────────────────────────┐</w:t>
      </w:r>
    </w:p>
    <w:p w:rsidR="00A262C6" w:rsidRPr="00BD78FE" w:rsidRDefault="00A262C6" w:rsidP="00BD78FE">
      <w:pPr>
        <w:pStyle w:val="ConsPlusNonformat"/>
        <w:jc w:val="both"/>
      </w:pPr>
      <w:r w:rsidRPr="00BD78FE">
        <w:t>│ Оформление и выдача заключения  │     │    Направление уведомления     │</w:t>
      </w:r>
    </w:p>
    <w:p w:rsidR="00A262C6" w:rsidRPr="00BD78FE" w:rsidRDefault="00A262C6" w:rsidP="00BD78FE">
      <w:pPr>
        <w:pStyle w:val="ConsPlusNonformat"/>
        <w:jc w:val="both"/>
      </w:pPr>
      <w:r w:rsidRPr="00BD78FE">
        <w:t>└─────────────────────────────────┘     │ об отказе в выдаче заключения  │</w:t>
      </w:r>
    </w:p>
    <w:p w:rsidR="00A262C6" w:rsidRPr="00BD78FE" w:rsidRDefault="00A262C6" w:rsidP="00BD78FE">
      <w:pPr>
        <w:pStyle w:val="ConsPlusNonformat"/>
        <w:jc w:val="both"/>
      </w:pPr>
      <w:r w:rsidRPr="00BD78FE">
        <w:t xml:space="preserve">                                        └────────────────────────────────┘</w:t>
      </w:r>
    </w:p>
    <w:p w:rsidR="00A262C6" w:rsidRPr="00BD78FE" w:rsidRDefault="00A262C6" w:rsidP="00BD78FE">
      <w:pPr>
        <w:pStyle w:val="ConsPlusNormal"/>
        <w:ind w:firstLine="540"/>
        <w:jc w:val="both"/>
        <w:rPr>
          <w:sz w:val="22"/>
          <w:szCs w:val="22"/>
        </w:rPr>
      </w:pPr>
    </w:p>
    <w:p w:rsidR="00A262C6" w:rsidRPr="00BD78FE" w:rsidRDefault="00A262C6" w:rsidP="00BD78FE">
      <w:pPr>
        <w:pStyle w:val="ConsPlusNormal"/>
        <w:jc w:val="center"/>
        <w:outlineLvl w:val="2"/>
        <w:rPr>
          <w:sz w:val="22"/>
          <w:szCs w:val="22"/>
        </w:rPr>
      </w:pPr>
      <w:r w:rsidRPr="00BD78FE">
        <w:rPr>
          <w:sz w:val="22"/>
          <w:szCs w:val="22"/>
        </w:rPr>
        <w:t>Блок-схема</w:t>
      </w:r>
    </w:p>
    <w:p w:rsidR="00A262C6" w:rsidRPr="00BD78FE" w:rsidRDefault="00A262C6" w:rsidP="00BD78FE">
      <w:pPr>
        <w:pStyle w:val="ConsPlusNormal"/>
        <w:jc w:val="center"/>
        <w:rPr>
          <w:sz w:val="22"/>
          <w:szCs w:val="22"/>
        </w:rPr>
      </w:pPr>
      <w:r w:rsidRPr="00BD78FE">
        <w:rPr>
          <w:sz w:val="22"/>
          <w:szCs w:val="22"/>
        </w:rPr>
        <w:t>последовательности административных действий</w:t>
      </w:r>
    </w:p>
    <w:p w:rsidR="00A262C6" w:rsidRPr="00BD78FE" w:rsidRDefault="00A262C6" w:rsidP="00BD78FE">
      <w:pPr>
        <w:pStyle w:val="ConsPlusNormal"/>
        <w:jc w:val="center"/>
        <w:rPr>
          <w:sz w:val="22"/>
          <w:szCs w:val="22"/>
        </w:rPr>
      </w:pPr>
      <w:r w:rsidRPr="00BD78FE">
        <w:rPr>
          <w:sz w:val="22"/>
          <w:szCs w:val="22"/>
        </w:rPr>
        <w:t>при переоформлении заключения (исключении работника</w:t>
      </w:r>
    </w:p>
    <w:p w:rsidR="00A262C6" w:rsidRPr="00BD78FE" w:rsidRDefault="00A262C6" w:rsidP="00BD78FE">
      <w:pPr>
        <w:pStyle w:val="ConsPlusNormal"/>
        <w:jc w:val="center"/>
        <w:rPr>
          <w:sz w:val="22"/>
          <w:szCs w:val="22"/>
        </w:rPr>
      </w:pPr>
      <w:r w:rsidRPr="00BD78FE">
        <w:rPr>
          <w:sz w:val="22"/>
          <w:szCs w:val="22"/>
        </w:rPr>
        <w:t>из заключения)</w:t>
      </w:r>
    </w:p>
    <w:p w:rsidR="00A262C6" w:rsidRPr="00BD78FE" w:rsidRDefault="00A262C6" w:rsidP="00BD78FE">
      <w:pPr>
        <w:pStyle w:val="ConsPlusNormal"/>
        <w:jc w:val="center"/>
        <w:rPr>
          <w:sz w:val="22"/>
          <w:szCs w:val="22"/>
        </w:rPr>
      </w:pPr>
      <w:r w:rsidRPr="00BD78FE">
        <w:rPr>
          <w:sz w:val="22"/>
          <w:szCs w:val="22"/>
        </w:rPr>
        <w:t>(в ред. Приказа ФСКН России от 29.04.2013 N 182)</w:t>
      </w:r>
    </w:p>
    <w:p w:rsidR="00A262C6" w:rsidRPr="00BD78FE" w:rsidRDefault="00A262C6" w:rsidP="00BD78FE">
      <w:pPr>
        <w:pStyle w:val="ConsPlusNormal"/>
        <w:jc w:val="center"/>
        <w:rPr>
          <w:sz w:val="22"/>
          <w:szCs w:val="22"/>
        </w:rPr>
      </w:pPr>
    </w:p>
    <w:p w:rsidR="00A262C6" w:rsidRPr="00BD78FE" w:rsidRDefault="00A262C6" w:rsidP="00BD78FE">
      <w:pPr>
        <w:pStyle w:val="ConsPlusNonformat"/>
        <w:jc w:val="both"/>
      </w:pPr>
      <w:r w:rsidRPr="00BD78FE">
        <w:t>┌───────────────────────────────┐   ┌─────────────────────────────────────┐</w:t>
      </w:r>
    </w:p>
    <w:p w:rsidR="00A262C6" w:rsidRPr="00BD78FE" w:rsidRDefault="00A262C6" w:rsidP="00BD78FE">
      <w:pPr>
        <w:pStyle w:val="ConsPlusNonformat"/>
        <w:jc w:val="both"/>
      </w:pPr>
      <w:r w:rsidRPr="00BD78FE">
        <w:t>│           Заявление           │   │ Поступление из МВД России сведений  │</w:t>
      </w:r>
    </w:p>
    <w:p w:rsidR="00A262C6" w:rsidRPr="00BD78FE" w:rsidRDefault="00A262C6" w:rsidP="00BD78FE">
      <w:pPr>
        <w:pStyle w:val="ConsPlusNonformat"/>
        <w:jc w:val="both"/>
      </w:pPr>
      <w:r w:rsidRPr="00BD78FE">
        <w:t>│       юридического лица       │   │      об имеющейся у работника       │</w:t>
      </w:r>
    </w:p>
    <w:p w:rsidR="00A262C6" w:rsidRPr="00BD78FE" w:rsidRDefault="00A262C6" w:rsidP="00BD78FE">
      <w:pPr>
        <w:pStyle w:val="ConsPlusNonformat"/>
        <w:jc w:val="both"/>
      </w:pPr>
      <w:r w:rsidRPr="00BD78FE">
        <w:t>│ (филиала) о переоформлении    │   │ непогашенной или неснятой судимости │</w:t>
      </w:r>
    </w:p>
    <w:p w:rsidR="00A262C6" w:rsidRPr="00BD78FE" w:rsidRDefault="00A262C6" w:rsidP="00BD78FE">
      <w:pPr>
        <w:pStyle w:val="ConsPlusNonformat"/>
        <w:jc w:val="both"/>
      </w:pPr>
      <w:r w:rsidRPr="00BD78FE">
        <w:t>│    заключения (об исключении  │   │  за преступление средней тяжести,   │</w:t>
      </w:r>
    </w:p>
    <w:p w:rsidR="00A262C6" w:rsidRPr="00BD78FE" w:rsidRDefault="00A262C6" w:rsidP="00BD78FE">
      <w:pPr>
        <w:pStyle w:val="ConsPlusNonformat"/>
        <w:jc w:val="both"/>
      </w:pPr>
      <w:r w:rsidRPr="00BD78FE">
        <w:t>│    работника из заключения)   │   │  тяжкое, особо тяжкое преступление  │</w:t>
      </w:r>
    </w:p>
    <w:p w:rsidR="00A262C6" w:rsidRPr="00BD78FE" w:rsidRDefault="00A262C6" w:rsidP="00BD78FE">
      <w:pPr>
        <w:pStyle w:val="ConsPlusNonformat"/>
        <w:jc w:val="both"/>
      </w:pPr>
      <w:r w:rsidRPr="00BD78FE">
        <w:t>└──────────────┬────────────────┘   │   или преступление, связанное с     │</w:t>
      </w:r>
    </w:p>
    <w:p w:rsidR="00A262C6" w:rsidRPr="00BD78FE" w:rsidRDefault="00A262C6" w:rsidP="00BD78FE">
      <w:pPr>
        <w:pStyle w:val="ConsPlusNonformat"/>
        <w:jc w:val="both"/>
      </w:pPr>
      <w:r w:rsidRPr="00BD78FE">
        <w:t xml:space="preserve">               │                    │  незаконным оборотом наркотических  │</w:t>
      </w:r>
    </w:p>
    <w:p w:rsidR="00A262C6" w:rsidRPr="00BD78FE" w:rsidRDefault="00A262C6" w:rsidP="00BD78FE">
      <w:pPr>
        <w:pStyle w:val="ConsPlusNonformat"/>
        <w:jc w:val="both"/>
      </w:pPr>
      <w:r w:rsidRPr="00BD78FE">
        <w:t xml:space="preserve">               │                    │  средств, психотропных веществ, их  │</w:t>
      </w:r>
    </w:p>
    <w:p w:rsidR="00A262C6" w:rsidRPr="00BD78FE" w:rsidRDefault="00A262C6" w:rsidP="00BD78FE">
      <w:pPr>
        <w:pStyle w:val="ConsPlusNonformat"/>
        <w:jc w:val="both"/>
      </w:pPr>
      <w:r w:rsidRPr="00BD78FE">
        <w:t xml:space="preserve">               │                    │    прекурсоров либо с незаконным    │</w:t>
      </w:r>
    </w:p>
    <w:p w:rsidR="00A262C6" w:rsidRPr="00BD78FE" w:rsidRDefault="00A262C6" w:rsidP="00BD78FE">
      <w:pPr>
        <w:pStyle w:val="ConsPlusNonformat"/>
        <w:jc w:val="both"/>
      </w:pPr>
      <w:r w:rsidRPr="00BD78FE">
        <w:t xml:space="preserve">               │                    │  культивированием наркосодержащих   │</w:t>
      </w:r>
    </w:p>
    <w:p w:rsidR="00A262C6" w:rsidRPr="00BD78FE" w:rsidRDefault="00A262C6" w:rsidP="00BD78FE">
      <w:pPr>
        <w:pStyle w:val="ConsPlusNonformat"/>
        <w:jc w:val="both"/>
      </w:pPr>
      <w:r w:rsidRPr="00BD78FE">
        <w:t xml:space="preserve">               │                    │        растений, в том числе        │</w:t>
      </w:r>
    </w:p>
    <w:p w:rsidR="00A262C6" w:rsidRPr="00BD78FE" w:rsidRDefault="00A262C6" w:rsidP="00BD78FE">
      <w:pPr>
        <w:pStyle w:val="ConsPlusNonformat"/>
        <w:jc w:val="both"/>
      </w:pPr>
      <w:r w:rsidRPr="00BD78FE">
        <w:t xml:space="preserve">               │                    │    за преступление, совершенное     │</w:t>
      </w:r>
    </w:p>
    <w:p w:rsidR="00A262C6" w:rsidRPr="00BD78FE" w:rsidRDefault="00A262C6" w:rsidP="00BD78FE">
      <w:pPr>
        <w:pStyle w:val="ConsPlusNonformat"/>
        <w:jc w:val="both"/>
      </w:pPr>
      <w:r w:rsidRPr="00BD78FE">
        <w:t xml:space="preserve">               │                    │  за пределами Российской Федерации  │</w:t>
      </w:r>
    </w:p>
    <w:p w:rsidR="00A262C6" w:rsidRPr="00BD78FE" w:rsidRDefault="00A262C6" w:rsidP="00BD78FE">
      <w:pPr>
        <w:pStyle w:val="ConsPlusNonformat"/>
        <w:jc w:val="both"/>
      </w:pPr>
      <w:r w:rsidRPr="00BD78FE">
        <w:t xml:space="preserve">               │                    └───────────────────┬─────────────────┘</w:t>
      </w:r>
    </w:p>
    <w:p w:rsidR="00A262C6" w:rsidRPr="00BD78FE" w:rsidRDefault="00A262C6" w:rsidP="00BD78FE">
      <w:pPr>
        <w:pStyle w:val="ConsPlusNonformat"/>
        <w:jc w:val="both"/>
      </w:pPr>
      <w:r w:rsidRPr="00BD78FE">
        <w:t xml:space="preserve">               │                                        │</w:t>
      </w:r>
    </w:p>
    <w:p w:rsidR="00A262C6" w:rsidRPr="00BD78FE" w:rsidRDefault="00A262C6" w:rsidP="00BD78FE">
      <w:pPr>
        <w:pStyle w:val="ConsPlusNonformat"/>
        <w:jc w:val="both"/>
      </w:pPr>
      <w:r w:rsidRPr="00BD78FE">
        <w:t xml:space="preserve">               \/                                       \/</w:t>
      </w:r>
    </w:p>
    <w:p w:rsidR="00A262C6" w:rsidRPr="00BD78FE" w:rsidRDefault="00A262C6" w:rsidP="00BD78FE">
      <w:pPr>
        <w:pStyle w:val="ConsPlusNonformat"/>
        <w:jc w:val="both"/>
      </w:pPr>
      <w:r w:rsidRPr="00BD78FE">
        <w:t>┌─────────────────────────────────────────────────────────────────────────┐</w:t>
      </w:r>
    </w:p>
    <w:p w:rsidR="00A262C6" w:rsidRPr="00BD78FE" w:rsidRDefault="00A262C6" w:rsidP="00BD78FE">
      <w:pPr>
        <w:pStyle w:val="ConsPlusNonformat"/>
        <w:jc w:val="both"/>
      </w:pPr>
      <w:r w:rsidRPr="00BD78FE">
        <w:t>│            Регистрация заявления юридического лица (филиала),           │</w:t>
      </w:r>
    </w:p>
    <w:p w:rsidR="00A262C6" w:rsidRPr="00BD78FE" w:rsidRDefault="00A262C6" w:rsidP="00BD78FE">
      <w:pPr>
        <w:pStyle w:val="ConsPlusNonformat"/>
        <w:jc w:val="both"/>
      </w:pPr>
      <w:r w:rsidRPr="00BD78FE">
        <w:t>│                  сведений, поступивших из МВД России,                   │</w:t>
      </w:r>
    </w:p>
    <w:p w:rsidR="00A262C6" w:rsidRPr="00BD78FE" w:rsidRDefault="00A262C6" w:rsidP="00BD78FE">
      <w:pPr>
        <w:pStyle w:val="ConsPlusNonformat"/>
        <w:jc w:val="both"/>
      </w:pPr>
      <w:r w:rsidRPr="00BD78FE">
        <w:t>│                      учет в журнале регистрации                         │</w:t>
      </w:r>
    </w:p>
    <w:p w:rsidR="00A262C6" w:rsidRPr="00BD78FE" w:rsidRDefault="00A262C6" w:rsidP="00BD78FE">
      <w:pPr>
        <w:pStyle w:val="ConsPlusNonformat"/>
        <w:jc w:val="both"/>
      </w:pPr>
      <w:r w:rsidRPr="00BD78FE">
        <w:t>└────────────────────────────────┬────────────────────────────────────────┘</w:t>
      </w:r>
    </w:p>
    <w:p w:rsidR="00A262C6" w:rsidRPr="00BD78FE" w:rsidRDefault="00A262C6" w:rsidP="00BD78FE">
      <w:pPr>
        <w:pStyle w:val="ConsPlusNonformat"/>
        <w:jc w:val="both"/>
      </w:pPr>
      <w:r w:rsidRPr="00BD78FE">
        <w:t xml:space="preserve">                                 │</w:t>
      </w:r>
    </w:p>
    <w:p w:rsidR="00A262C6" w:rsidRPr="00BD78FE" w:rsidRDefault="00A262C6" w:rsidP="00BD78FE">
      <w:pPr>
        <w:pStyle w:val="ConsPlusNonformat"/>
        <w:jc w:val="both"/>
      </w:pPr>
      <w:r w:rsidRPr="00BD78FE">
        <w:t xml:space="preserve">                                 \/</w:t>
      </w:r>
    </w:p>
    <w:p w:rsidR="00A262C6" w:rsidRPr="00BD78FE" w:rsidRDefault="00A262C6" w:rsidP="00BD78FE">
      <w:pPr>
        <w:pStyle w:val="ConsPlusNonformat"/>
        <w:jc w:val="both"/>
      </w:pPr>
      <w:r w:rsidRPr="00BD78FE">
        <w:t>┌─────────────────────────────────────────────────────────────────────────┐</w:t>
      </w:r>
    </w:p>
    <w:p w:rsidR="00A262C6" w:rsidRPr="00BD78FE" w:rsidRDefault="00A262C6" w:rsidP="00BD78FE">
      <w:pPr>
        <w:pStyle w:val="ConsPlusNonformat"/>
        <w:jc w:val="both"/>
      </w:pPr>
      <w:r w:rsidRPr="00BD78FE">
        <w:t>│           Рассмотрение заявления юридического лица (филиала),           │</w:t>
      </w:r>
    </w:p>
    <w:p w:rsidR="00A262C6" w:rsidRPr="00BD78FE" w:rsidRDefault="00A262C6" w:rsidP="00BD78FE">
      <w:pPr>
        <w:pStyle w:val="ConsPlusNonformat"/>
        <w:jc w:val="both"/>
      </w:pPr>
      <w:r w:rsidRPr="00BD78FE">
        <w:t>│                   сведений, поступивших из МВД России                   │</w:t>
      </w:r>
    </w:p>
    <w:p w:rsidR="00A262C6" w:rsidRPr="00BD78FE" w:rsidRDefault="00A262C6" w:rsidP="00BD78FE">
      <w:pPr>
        <w:pStyle w:val="ConsPlusNonformat"/>
        <w:jc w:val="both"/>
      </w:pPr>
      <w:r w:rsidRPr="00BD78FE">
        <w:t>└───────────────┬───────────────────────────────────────┬─────────────────┘</w:t>
      </w:r>
    </w:p>
    <w:p w:rsidR="00A262C6" w:rsidRPr="00BD78FE" w:rsidRDefault="00A262C6" w:rsidP="00BD78FE">
      <w:pPr>
        <w:pStyle w:val="ConsPlusNonformat"/>
        <w:jc w:val="both"/>
      </w:pPr>
      <w:r w:rsidRPr="00BD78FE">
        <w:t xml:space="preserve">                │                                       │</w:t>
      </w:r>
    </w:p>
    <w:p w:rsidR="00A262C6" w:rsidRPr="00BD78FE" w:rsidRDefault="00A262C6" w:rsidP="00BD78FE">
      <w:pPr>
        <w:pStyle w:val="ConsPlusNonformat"/>
        <w:jc w:val="both"/>
      </w:pPr>
      <w:r w:rsidRPr="00BD78FE">
        <w:t xml:space="preserve">                \/                                      \/</w:t>
      </w:r>
    </w:p>
    <w:p w:rsidR="00A262C6" w:rsidRPr="00BD78FE" w:rsidRDefault="00A262C6" w:rsidP="00BD78FE">
      <w:pPr>
        <w:pStyle w:val="ConsPlusNonformat"/>
        <w:jc w:val="both"/>
      </w:pPr>
      <w:r w:rsidRPr="00BD78FE">
        <w:t>┌───────────────────────────────┐   ┌─────────────────────────────────────┐</w:t>
      </w:r>
    </w:p>
    <w:p w:rsidR="00A262C6" w:rsidRPr="00BD78FE" w:rsidRDefault="00A262C6" w:rsidP="00BD78FE">
      <w:pPr>
        <w:pStyle w:val="ConsPlusNonformat"/>
        <w:jc w:val="both"/>
      </w:pPr>
      <w:r w:rsidRPr="00BD78FE">
        <w:t>│      Оформление и выдача      │   │     Вынесение постановления об      │</w:t>
      </w:r>
    </w:p>
    <w:p w:rsidR="00A262C6" w:rsidRPr="00BD78FE" w:rsidRDefault="00A262C6" w:rsidP="00BD78FE">
      <w:pPr>
        <w:pStyle w:val="ConsPlusNonformat"/>
        <w:jc w:val="both"/>
      </w:pPr>
      <w:r w:rsidRPr="00BD78FE">
        <w:t>│ юридическому лицу (филиалу)   │   │ исключении работника из заключения  │</w:t>
      </w:r>
    </w:p>
    <w:p w:rsidR="00A262C6" w:rsidRPr="00BD78FE" w:rsidRDefault="00A262C6" w:rsidP="00BD78FE">
      <w:pPr>
        <w:pStyle w:val="ConsPlusNonformat"/>
        <w:jc w:val="both"/>
      </w:pPr>
      <w:r w:rsidRPr="00BD78FE">
        <w:t>│       нового заключения       │   └──────────────────┬──────────────────┘</w:t>
      </w:r>
    </w:p>
    <w:p w:rsidR="00A262C6" w:rsidRPr="00BD78FE" w:rsidRDefault="00A262C6" w:rsidP="00BD78FE">
      <w:pPr>
        <w:pStyle w:val="ConsPlusNonformat"/>
        <w:jc w:val="both"/>
      </w:pPr>
      <w:r w:rsidRPr="00BD78FE">
        <w:t>└───────────────────────────────┘                      │</w:t>
      </w:r>
    </w:p>
    <w:p w:rsidR="00A262C6" w:rsidRPr="00BD78FE" w:rsidRDefault="00A262C6" w:rsidP="00BD78FE">
      <w:pPr>
        <w:pStyle w:val="ConsPlusNonformat"/>
        <w:jc w:val="both"/>
      </w:pPr>
      <w:r w:rsidRPr="00BD78FE">
        <w:t xml:space="preserve">                                                       │</w:t>
      </w:r>
    </w:p>
    <w:p w:rsidR="00A262C6" w:rsidRPr="00BD78FE" w:rsidRDefault="00A262C6" w:rsidP="00BD78FE">
      <w:pPr>
        <w:pStyle w:val="ConsPlusNonformat"/>
        <w:jc w:val="both"/>
      </w:pPr>
      <w:r w:rsidRPr="00BD78FE">
        <w:t xml:space="preserve">                                                       \/</w:t>
      </w:r>
    </w:p>
    <w:p w:rsidR="00A262C6" w:rsidRPr="00BD78FE" w:rsidRDefault="00A262C6" w:rsidP="00BD78FE">
      <w:pPr>
        <w:pStyle w:val="ConsPlusNonformat"/>
        <w:jc w:val="both"/>
      </w:pPr>
      <w:r w:rsidRPr="00BD78FE">
        <w:t xml:space="preserve">                                    ┌─────────────────────────────────────┐</w:t>
      </w:r>
    </w:p>
    <w:p w:rsidR="00A262C6" w:rsidRPr="00BD78FE" w:rsidRDefault="00A262C6" w:rsidP="00BD78FE">
      <w:pPr>
        <w:pStyle w:val="ConsPlusNonformat"/>
        <w:jc w:val="both"/>
      </w:pPr>
      <w:r w:rsidRPr="00BD78FE">
        <w:t xml:space="preserve">                                    │ Направление копии постановления об  │</w:t>
      </w:r>
    </w:p>
    <w:p w:rsidR="00A262C6" w:rsidRPr="00BD78FE" w:rsidRDefault="00A262C6" w:rsidP="00BD78FE">
      <w:pPr>
        <w:pStyle w:val="ConsPlusNonformat"/>
        <w:jc w:val="both"/>
      </w:pPr>
      <w:r w:rsidRPr="00BD78FE">
        <w:t xml:space="preserve">                                    │ исключении работника из заключения  │</w:t>
      </w:r>
    </w:p>
    <w:p w:rsidR="00A262C6" w:rsidRPr="00BD78FE" w:rsidRDefault="00A262C6" w:rsidP="00BD78FE">
      <w:pPr>
        <w:pStyle w:val="ConsPlusNonformat"/>
        <w:jc w:val="both"/>
      </w:pPr>
      <w:r w:rsidRPr="00BD78FE">
        <w:t xml:space="preserve">                                    │     юридическому лицу (филиалу)     │</w:t>
      </w:r>
    </w:p>
    <w:p w:rsidR="00A262C6" w:rsidRPr="00BD78FE" w:rsidRDefault="00A262C6" w:rsidP="00BD78FE">
      <w:pPr>
        <w:pStyle w:val="ConsPlusNonformat"/>
        <w:jc w:val="both"/>
      </w:pPr>
      <w:r w:rsidRPr="00BD78FE">
        <w:t xml:space="preserve">                                    └─────────────────────────────────────┘</w:t>
      </w:r>
    </w:p>
    <w:sectPr w:rsidR="00A262C6" w:rsidRPr="00BD78F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62C6" w:rsidRDefault="00A262C6">
      <w:r>
        <w:separator/>
      </w:r>
    </w:p>
  </w:endnote>
  <w:endnote w:type="continuationSeparator" w:id="0">
    <w:p w:rsidR="00A262C6" w:rsidRDefault="00A262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C6" w:rsidRDefault="00A262C6" w:rsidP="00DF5729">
    <w:pPr>
      <w:jc w:val="center"/>
      <w:rPr>
        <w:sz w:val="2"/>
        <w:szCs w:val="2"/>
      </w:rPr>
    </w:pPr>
  </w:p>
  <w:p w:rsidR="00A262C6" w:rsidRDefault="00A262C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62C6" w:rsidRDefault="00A262C6">
      <w:r>
        <w:separator/>
      </w:r>
    </w:p>
  </w:footnote>
  <w:footnote w:type="continuationSeparator" w:id="0">
    <w:p w:rsidR="00A262C6" w:rsidRDefault="00A262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C6" w:rsidRDefault="00A262C6" w:rsidP="00DF5729">
    <w:pPr>
      <w:jc w:val="center"/>
      <w:rPr>
        <w:sz w:val="2"/>
        <w:szCs w:val="2"/>
      </w:rPr>
    </w:pPr>
  </w:p>
  <w:p w:rsidR="00A262C6" w:rsidRDefault="00A262C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A262C6" w:rsidRPr="002A36C4" w:rsidRDefault="00A262C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262C6" w:rsidRPr="002A36C4" w:rsidRDefault="00A262C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262C6" w:rsidRDefault="00A262C6"/>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A262C6"/>
    <w:rsid w:val="00BD78FE"/>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13CE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13CE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13CE0"/>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BD78FE"/>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BD78FE"/>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BD78FE"/>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626007697">
      <w:marLeft w:val="0"/>
      <w:marRight w:val="0"/>
      <w:marTop w:val="0"/>
      <w:marBottom w:val="0"/>
      <w:divBdr>
        <w:top w:val="none" w:sz="0" w:space="0" w:color="auto"/>
        <w:left w:val="none" w:sz="0" w:space="0" w:color="auto"/>
        <w:bottom w:val="none" w:sz="0" w:space="0" w:color="auto"/>
        <w:right w:val="none" w:sz="0" w:space="0" w:color="auto"/>
      </w:divBdr>
    </w:div>
    <w:div w:id="626007698">
      <w:marLeft w:val="0"/>
      <w:marRight w:val="0"/>
      <w:marTop w:val="0"/>
      <w:marBottom w:val="0"/>
      <w:divBdr>
        <w:top w:val="none" w:sz="0" w:space="0" w:color="auto"/>
        <w:left w:val="none" w:sz="0" w:space="0" w:color="auto"/>
        <w:bottom w:val="none" w:sz="0" w:space="0" w:color="auto"/>
        <w:right w:val="none" w:sz="0" w:space="0" w:color="auto"/>
      </w:divBdr>
    </w:div>
    <w:div w:id="626007699">
      <w:marLeft w:val="0"/>
      <w:marRight w:val="0"/>
      <w:marTop w:val="0"/>
      <w:marBottom w:val="0"/>
      <w:divBdr>
        <w:top w:val="none" w:sz="0" w:space="0" w:color="auto"/>
        <w:left w:val="none" w:sz="0" w:space="0" w:color="auto"/>
        <w:bottom w:val="none" w:sz="0" w:space="0" w:color="auto"/>
        <w:right w:val="none" w:sz="0" w:space="0" w:color="auto"/>
      </w:divBdr>
    </w:div>
    <w:div w:id="626007700">
      <w:marLeft w:val="0"/>
      <w:marRight w:val="0"/>
      <w:marTop w:val="0"/>
      <w:marBottom w:val="0"/>
      <w:divBdr>
        <w:top w:val="none" w:sz="0" w:space="0" w:color="auto"/>
        <w:left w:val="none" w:sz="0" w:space="0" w:color="auto"/>
        <w:bottom w:val="none" w:sz="0" w:space="0" w:color="auto"/>
        <w:right w:val="none" w:sz="0" w:space="0" w:color="auto"/>
      </w:divBdr>
    </w:div>
    <w:div w:id="626007701">
      <w:marLeft w:val="0"/>
      <w:marRight w:val="0"/>
      <w:marTop w:val="0"/>
      <w:marBottom w:val="0"/>
      <w:divBdr>
        <w:top w:val="none" w:sz="0" w:space="0" w:color="auto"/>
        <w:left w:val="none" w:sz="0" w:space="0" w:color="auto"/>
        <w:bottom w:val="none" w:sz="0" w:space="0" w:color="auto"/>
        <w:right w:val="none" w:sz="0" w:space="0" w:color="auto"/>
      </w:divBdr>
    </w:div>
    <w:div w:id="6260077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35</Pages>
  <Words>18718</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13 марта 2012 г</dc:title>
  <dc:subject/>
  <dc:creator>Информ-аналит отдел</dc:creator>
  <cp:keywords/>
  <dc:description/>
  <cp:lastModifiedBy>Информ-аналит отдел</cp:lastModifiedBy>
  <cp:revision>2</cp:revision>
  <dcterms:created xsi:type="dcterms:W3CDTF">2016-02-17T20:05:00Z</dcterms:created>
  <dcterms:modified xsi:type="dcterms:W3CDTF">2016-02-17T20:05:00Z</dcterms:modified>
</cp:coreProperties>
</file>