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E05" w:rsidRPr="00F20F0F" w:rsidRDefault="00325E05" w:rsidP="00F20F0F">
      <w:pPr>
        <w:pStyle w:val="ConsPlusNormal"/>
        <w:outlineLvl w:val="0"/>
        <w:rPr>
          <w:sz w:val="22"/>
          <w:szCs w:val="22"/>
        </w:rPr>
      </w:pPr>
      <w:r w:rsidRPr="00F20F0F">
        <w:rPr>
          <w:sz w:val="22"/>
          <w:szCs w:val="22"/>
        </w:rPr>
        <w:t xml:space="preserve">Зарегистрировано в Минюсте России 5 мая </w:t>
      </w:r>
      <w:smartTag w:uri="urn:schemas-microsoft-com:office:smarttags" w:element="metricconverter">
        <w:smartTagPr>
          <w:attr w:name="ProductID" w:val="2003 г"/>
        </w:smartTagPr>
        <w:r w:rsidRPr="00F20F0F">
          <w:rPr>
            <w:sz w:val="22"/>
            <w:szCs w:val="22"/>
          </w:rPr>
          <w:t>2003 г</w:t>
        </w:r>
      </w:smartTag>
      <w:r w:rsidRPr="00F20F0F">
        <w:rPr>
          <w:sz w:val="22"/>
          <w:szCs w:val="22"/>
        </w:rPr>
        <w:t>. N 4484</w:t>
      </w:r>
    </w:p>
    <w:p w:rsidR="00325E05" w:rsidRPr="00F20F0F" w:rsidRDefault="00325E05" w:rsidP="00F20F0F">
      <w:pPr>
        <w:pStyle w:val="ConsPlusNormal"/>
        <w:outlineLvl w:val="0"/>
        <w:rPr>
          <w:sz w:val="22"/>
          <w:szCs w:val="22"/>
        </w:rPr>
      </w:pPr>
    </w:p>
    <w:p w:rsidR="00325E05" w:rsidRPr="00F20F0F" w:rsidRDefault="00325E05" w:rsidP="00F20F0F">
      <w:pPr>
        <w:pStyle w:val="ConsPlusTitle"/>
        <w:jc w:val="center"/>
        <w:rPr>
          <w:sz w:val="22"/>
          <w:szCs w:val="22"/>
        </w:rPr>
      </w:pPr>
      <w:r w:rsidRPr="00F20F0F">
        <w:rPr>
          <w:sz w:val="22"/>
          <w:szCs w:val="22"/>
        </w:rPr>
        <w:t>МИНИСТЕРСТВО ЗДРАВООХРАНЕНИЯ РОССИЙСКОЙ ФЕДЕРАЦИИ</w:t>
      </w:r>
    </w:p>
    <w:p w:rsidR="00325E05" w:rsidRPr="00F20F0F" w:rsidRDefault="00325E05" w:rsidP="00F20F0F">
      <w:pPr>
        <w:pStyle w:val="ConsPlusTitle"/>
        <w:jc w:val="center"/>
        <w:rPr>
          <w:sz w:val="22"/>
          <w:szCs w:val="22"/>
        </w:rPr>
      </w:pPr>
    </w:p>
    <w:p w:rsidR="00325E05" w:rsidRPr="00F20F0F" w:rsidRDefault="00325E05" w:rsidP="00F20F0F">
      <w:pPr>
        <w:pStyle w:val="ConsPlusTitle"/>
        <w:jc w:val="center"/>
        <w:rPr>
          <w:sz w:val="22"/>
          <w:szCs w:val="22"/>
        </w:rPr>
      </w:pPr>
      <w:r w:rsidRPr="00F20F0F">
        <w:rPr>
          <w:sz w:val="22"/>
          <w:szCs w:val="22"/>
        </w:rPr>
        <w:t>ПРИКАЗ</w:t>
      </w:r>
    </w:p>
    <w:p w:rsidR="00325E05" w:rsidRPr="00F20F0F" w:rsidRDefault="00325E05" w:rsidP="00F20F0F">
      <w:pPr>
        <w:pStyle w:val="ConsPlusTitle"/>
        <w:jc w:val="center"/>
        <w:rPr>
          <w:sz w:val="22"/>
          <w:szCs w:val="22"/>
        </w:rPr>
      </w:pPr>
      <w:r w:rsidRPr="00F20F0F">
        <w:rPr>
          <w:sz w:val="22"/>
          <w:szCs w:val="22"/>
        </w:rPr>
        <w:t xml:space="preserve">от 28 марта </w:t>
      </w:r>
      <w:smartTag w:uri="urn:schemas-microsoft-com:office:smarttags" w:element="metricconverter">
        <w:smartTagPr>
          <w:attr w:name="ProductID" w:val="2003 г"/>
        </w:smartTagPr>
        <w:r w:rsidRPr="00F20F0F">
          <w:rPr>
            <w:sz w:val="22"/>
            <w:szCs w:val="22"/>
          </w:rPr>
          <w:t>2003 г</w:t>
        </w:r>
      </w:smartTag>
      <w:r w:rsidRPr="00F20F0F">
        <w:rPr>
          <w:sz w:val="22"/>
          <w:szCs w:val="22"/>
        </w:rPr>
        <w:t>. N 127</w:t>
      </w:r>
    </w:p>
    <w:p w:rsidR="00325E05" w:rsidRPr="00F20F0F" w:rsidRDefault="00325E05" w:rsidP="00F20F0F">
      <w:pPr>
        <w:pStyle w:val="ConsPlusTitle"/>
        <w:jc w:val="center"/>
        <w:rPr>
          <w:sz w:val="22"/>
          <w:szCs w:val="22"/>
        </w:rPr>
      </w:pPr>
    </w:p>
    <w:p w:rsidR="00325E05" w:rsidRPr="00F20F0F" w:rsidRDefault="00325E05" w:rsidP="00F20F0F">
      <w:pPr>
        <w:pStyle w:val="ConsPlusTitle"/>
        <w:jc w:val="center"/>
        <w:rPr>
          <w:sz w:val="22"/>
          <w:szCs w:val="22"/>
        </w:rPr>
      </w:pPr>
      <w:r w:rsidRPr="00F20F0F">
        <w:rPr>
          <w:sz w:val="22"/>
          <w:szCs w:val="22"/>
        </w:rPr>
        <w:t>ОБ УТВЕРЖДЕНИИ ИНСТРУКЦИИ</w:t>
      </w:r>
    </w:p>
    <w:p w:rsidR="00325E05" w:rsidRPr="00F20F0F" w:rsidRDefault="00325E05" w:rsidP="00F20F0F">
      <w:pPr>
        <w:pStyle w:val="ConsPlusTitle"/>
        <w:jc w:val="center"/>
        <w:rPr>
          <w:sz w:val="22"/>
          <w:szCs w:val="22"/>
        </w:rPr>
      </w:pPr>
      <w:r w:rsidRPr="00F20F0F">
        <w:rPr>
          <w:sz w:val="22"/>
          <w:szCs w:val="22"/>
        </w:rPr>
        <w:t>ПО УНИЧТОЖЕНИЮ НАРКОТИЧЕСКИХ СРЕДСТВ</w:t>
      </w:r>
    </w:p>
    <w:p w:rsidR="00325E05" w:rsidRPr="00F20F0F" w:rsidRDefault="00325E05" w:rsidP="00F20F0F">
      <w:pPr>
        <w:pStyle w:val="ConsPlusTitle"/>
        <w:jc w:val="center"/>
        <w:rPr>
          <w:sz w:val="22"/>
          <w:szCs w:val="22"/>
        </w:rPr>
      </w:pPr>
      <w:r w:rsidRPr="00F20F0F">
        <w:rPr>
          <w:sz w:val="22"/>
          <w:szCs w:val="22"/>
        </w:rPr>
        <w:t>И ПСИХОТРОПНЫХ ВЕЩЕСТВ, ВХОДЯЩИХ В СПИСКИ II И III</w:t>
      </w:r>
    </w:p>
    <w:p w:rsidR="00325E05" w:rsidRPr="00F20F0F" w:rsidRDefault="00325E05" w:rsidP="00F20F0F">
      <w:pPr>
        <w:pStyle w:val="ConsPlusTitle"/>
        <w:jc w:val="center"/>
        <w:rPr>
          <w:sz w:val="22"/>
          <w:szCs w:val="22"/>
        </w:rPr>
      </w:pPr>
      <w:r w:rsidRPr="00F20F0F">
        <w:rPr>
          <w:sz w:val="22"/>
          <w:szCs w:val="22"/>
        </w:rPr>
        <w:t>ПЕРЕЧНЯ НАРКОТИЧЕСКИХ СРЕДСТВ, ПСИХОТРОПНЫХ ВЕЩЕСТВ</w:t>
      </w:r>
    </w:p>
    <w:p w:rsidR="00325E05" w:rsidRPr="00F20F0F" w:rsidRDefault="00325E05" w:rsidP="00F20F0F">
      <w:pPr>
        <w:pStyle w:val="ConsPlusTitle"/>
        <w:jc w:val="center"/>
        <w:rPr>
          <w:sz w:val="22"/>
          <w:szCs w:val="22"/>
        </w:rPr>
      </w:pPr>
      <w:r w:rsidRPr="00F20F0F">
        <w:rPr>
          <w:sz w:val="22"/>
          <w:szCs w:val="22"/>
        </w:rPr>
        <w:t>И ИХ ПРЕКУРСОРОВ, ПОДЛЕЖАЩИХ КОНТРОЛЮ В РОССИЙСКОЙ</w:t>
      </w:r>
    </w:p>
    <w:p w:rsidR="00325E05" w:rsidRPr="00F20F0F" w:rsidRDefault="00325E05" w:rsidP="00F20F0F">
      <w:pPr>
        <w:pStyle w:val="ConsPlusTitle"/>
        <w:jc w:val="center"/>
        <w:rPr>
          <w:sz w:val="22"/>
          <w:szCs w:val="22"/>
        </w:rPr>
      </w:pPr>
      <w:r w:rsidRPr="00F20F0F">
        <w:rPr>
          <w:sz w:val="22"/>
          <w:szCs w:val="22"/>
        </w:rPr>
        <w:t>ФЕДЕРАЦИИ, ДАЛЬНЕЙШЕЕ ИСПОЛЬЗОВАНИЕ</w:t>
      </w:r>
    </w:p>
    <w:p w:rsidR="00325E05" w:rsidRPr="00F20F0F" w:rsidRDefault="00325E05" w:rsidP="00F20F0F">
      <w:pPr>
        <w:pStyle w:val="ConsPlusTitle"/>
        <w:jc w:val="center"/>
        <w:rPr>
          <w:sz w:val="22"/>
          <w:szCs w:val="22"/>
        </w:rPr>
      </w:pPr>
      <w:r w:rsidRPr="00F20F0F">
        <w:rPr>
          <w:sz w:val="22"/>
          <w:szCs w:val="22"/>
        </w:rPr>
        <w:t>КОТОРЫХ В МЕДИЦИНСКОЙ ПРАКТИКЕ</w:t>
      </w:r>
    </w:p>
    <w:p w:rsidR="00325E05" w:rsidRPr="00F20F0F" w:rsidRDefault="00325E05" w:rsidP="00F20F0F">
      <w:pPr>
        <w:pStyle w:val="ConsPlusTitle"/>
        <w:jc w:val="center"/>
        <w:rPr>
          <w:sz w:val="22"/>
          <w:szCs w:val="22"/>
        </w:rPr>
      </w:pPr>
      <w:r w:rsidRPr="00F20F0F">
        <w:rPr>
          <w:sz w:val="22"/>
          <w:szCs w:val="22"/>
        </w:rPr>
        <w:t>ПРИЗНАНО НЕЦЕЛЕСООБРАЗНЫМ</w:t>
      </w:r>
    </w:p>
    <w:p w:rsidR="00325E05" w:rsidRPr="00F20F0F" w:rsidRDefault="00325E05" w:rsidP="00F20F0F">
      <w:pPr>
        <w:pStyle w:val="ConsPlusNormal"/>
        <w:jc w:val="center"/>
        <w:rPr>
          <w:sz w:val="22"/>
          <w:szCs w:val="22"/>
        </w:rPr>
      </w:pPr>
      <w:r w:rsidRPr="00F20F0F">
        <w:rPr>
          <w:sz w:val="22"/>
          <w:szCs w:val="22"/>
        </w:rPr>
        <w:t>(в ред. Приказа Минздрава России от 07.05.2015 N 228н)</w:t>
      </w:r>
    </w:p>
    <w:p w:rsidR="00325E05" w:rsidRPr="00F20F0F" w:rsidRDefault="00325E05" w:rsidP="00F20F0F">
      <w:pPr>
        <w:pStyle w:val="ConsPlusNormal"/>
        <w:jc w:val="center"/>
        <w:rPr>
          <w:sz w:val="22"/>
          <w:szCs w:val="22"/>
        </w:rPr>
      </w:pPr>
    </w:p>
    <w:p w:rsidR="00325E05" w:rsidRPr="00F20F0F" w:rsidRDefault="00325E05" w:rsidP="00F20F0F">
      <w:pPr>
        <w:pStyle w:val="ConsPlusNormal"/>
        <w:ind w:firstLine="540"/>
        <w:jc w:val="both"/>
        <w:rPr>
          <w:sz w:val="22"/>
          <w:szCs w:val="22"/>
        </w:rPr>
      </w:pPr>
      <w:r w:rsidRPr="00F20F0F">
        <w:rPr>
          <w:sz w:val="22"/>
          <w:szCs w:val="22"/>
        </w:rPr>
        <w:t xml:space="preserve">В соответствии с Постановлением Правительства Российской Федерации от 18 июня </w:t>
      </w:r>
      <w:smartTag w:uri="urn:schemas-microsoft-com:office:smarttags" w:element="metricconverter">
        <w:smartTagPr>
          <w:attr w:name="ProductID" w:val="1999 г"/>
        </w:smartTagPr>
        <w:r w:rsidRPr="00F20F0F">
          <w:rPr>
            <w:sz w:val="22"/>
            <w:szCs w:val="22"/>
          </w:rPr>
          <w:t>1999 г</w:t>
        </w:r>
      </w:smartTag>
      <w:r w:rsidRPr="00F20F0F">
        <w:rPr>
          <w:sz w:val="22"/>
          <w:szCs w:val="22"/>
        </w:rPr>
        <w:t>. N 647 "О порядке дальнейшего использования или уничтожения наркотических средств, психотропных веществ и их прекурсоров,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 (Собрание законодательства Российской Федерации, 1999, N 27, ст. 3360) приказываю:</w:t>
      </w:r>
    </w:p>
    <w:p w:rsidR="00325E05" w:rsidRPr="00F20F0F" w:rsidRDefault="00325E05" w:rsidP="00F20F0F">
      <w:pPr>
        <w:pStyle w:val="ConsPlusNormal"/>
        <w:ind w:firstLine="540"/>
        <w:jc w:val="both"/>
        <w:rPr>
          <w:sz w:val="22"/>
          <w:szCs w:val="22"/>
        </w:rPr>
      </w:pPr>
      <w:r w:rsidRPr="00F20F0F">
        <w:rPr>
          <w:sz w:val="22"/>
          <w:szCs w:val="22"/>
        </w:rPr>
        <w:t xml:space="preserve">1. Утвердить </w:t>
      </w:r>
      <w:hyperlink w:anchor="Par39" w:tooltip="ИНСТРУКЦИЯ" w:history="1">
        <w:r w:rsidRPr="00F20F0F">
          <w:rPr>
            <w:sz w:val="22"/>
            <w:szCs w:val="22"/>
          </w:rPr>
          <w:t>"Инструкцию</w:t>
        </w:r>
      </w:hyperlink>
      <w:r w:rsidRPr="00F20F0F">
        <w:rPr>
          <w:sz w:val="22"/>
          <w:szCs w:val="22"/>
        </w:rPr>
        <w:t xml:space="preserve"> по уничтожению наркотических средств и психотропных веществ, входящих в списки II и III Перечня наркотических средств, психотропных веществ и их прекурсоров, подлежащих контролю в Российской Федерации, дальнейшее использование которых в медицинской практике признано нецелесообразным" (приложение).</w:t>
      </w:r>
    </w:p>
    <w:p w:rsidR="00325E05" w:rsidRPr="00F20F0F" w:rsidRDefault="00325E05" w:rsidP="00F20F0F">
      <w:pPr>
        <w:pStyle w:val="ConsPlusNormal"/>
        <w:ind w:firstLine="540"/>
        <w:jc w:val="both"/>
        <w:rPr>
          <w:sz w:val="22"/>
          <w:szCs w:val="22"/>
        </w:rPr>
      </w:pPr>
      <w:r w:rsidRPr="00F20F0F">
        <w:rPr>
          <w:sz w:val="22"/>
          <w:szCs w:val="22"/>
        </w:rPr>
        <w:t>2. Контроль за выполнением настоящего Приказа возложить на заместителя Министра А.В. Катлинского.</w:t>
      </w:r>
    </w:p>
    <w:p w:rsidR="00325E05" w:rsidRPr="00F20F0F" w:rsidRDefault="00325E05" w:rsidP="00F20F0F">
      <w:pPr>
        <w:pStyle w:val="ConsPlusNormal"/>
        <w:rPr>
          <w:sz w:val="22"/>
          <w:szCs w:val="22"/>
        </w:rPr>
      </w:pPr>
    </w:p>
    <w:p w:rsidR="00325E05" w:rsidRPr="00F20F0F" w:rsidRDefault="00325E05" w:rsidP="00F20F0F">
      <w:pPr>
        <w:pStyle w:val="ConsPlusNormal"/>
        <w:jc w:val="right"/>
        <w:rPr>
          <w:sz w:val="22"/>
          <w:szCs w:val="22"/>
        </w:rPr>
      </w:pPr>
      <w:r w:rsidRPr="00F20F0F">
        <w:rPr>
          <w:sz w:val="22"/>
          <w:szCs w:val="22"/>
        </w:rPr>
        <w:t>Министр</w:t>
      </w:r>
    </w:p>
    <w:p w:rsidR="00325E05" w:rsidRPr="00F20F0F" w:rsidRDefault="00325E05" w:rsidP="00F20F0F">
      <w:pPr>
        <w:pStyle w:val="ConsPlusNormal"/>
        <w:jc w:val="right"/>
        <w:rPr>
          <w:sz w:val="22"/>
          <w:szCs w:val="22"/>
        </w:rPr>
      </w:pPr>
      <w:r w:rsidRPr="00F20F0F">
        <w:rPr>
          <w:sz w:val="22"/>
          <w:szCs w:val="22"/>
        </w:rPr>
        <w:t>Ю.Л.ШЕВЧЕНКО</w:t>
      </w:r>
    </w:p>
    <w:p w:rsidR="00325E05" w:rsidRPr="00F20F0F" w:rsidRDefault="00325E05" w:rsidP="00F20F0F">
      <w:pPr>
        <w:pStyle w:val="ConsPlusNormal"/>
        <w:rPr>
          <w:sz w:val="22"/>
          <w:szCs w:val="22"/>
        </w:rPr>
      </w:pPr>
    </w:p>
    <w:p w:rsidR="00325E05" w:rsidRPr="00F20F0F" w:rsidRDefault="00325E05" w:rsidP="00F20F0F">
      <w:pPr>
        <w:pStyle w:val="ConsPlusNormal"/>
        <w:jc w:val="right"/>
        <w:outlineLvl w:val="0"/>
        <w:rPr>
          <w:sz w:val="22"/>
          <w:szCs w:val="22"/>
        </w:rPr>
      </w:pPr>
      <w:r w:rsidRPr="00F20F0F">
        <w:rPr>
          <w:sz w:val="22"/>
          <w:szCs w:val="22"/>
        </w:rPr>
        <w:t>Приложение</w:t>
      </w:r>
    </w:p>
    <w:p w:rsidR="00325E05" w:rsidRPr="00F20F0F" w:rsidRDefault="00325E05" w:rsidP="00F20F0F">
      <w:pPr>
        <w:pStyle w:val="ConsPlusNormal"/>
        <w:rPr>
          <w:sz w:val="22"/>
          <w:szCs w:val="22"/>
        </w:rPr>
      </w:pPr>
    </w:p>
    <w:p w:rsidR="00325E05" w:rsidRPr="00F20F0F" w:rsidRDefault="00325E05" w:rsidP="00F20F0F">
      <w:pPr>
        <w:pStyle w:val="ConsPlusNormal"/>
        <w:jc w:val="right"/>
        <w:rPr>
          <w:sz w:val="22"/>
          <w:szCs w:val="22"/>
        </w:rPr>
      </w:pPr>
      <w:r w:rsidRPr="00F20F0F">
        <w:rPr>
          <w:sz w:val="22"/>
          <w:szCs w:val="22"/>
        </w:rPr>
        <w:t>Утверждено</w:t>
      </w:r>
    </w:p>
    <w:p w:rsidR="00325E05" w:rsidRPr="00F20F0F" w:rsidRDefault="00325E05" w:rsidP="00F20F0F">
      <w:pPr>
        <w:pStyle w:val="ConsPlusNormal"/>
        <w:jc w:val="right"/>
        <w:rPr>
          <w:sz w:val="22"/>
          <w:szCs w:val="22"/>
        </w:rPr>
      </w:pPr>
      <w:r w:rsidRPr="00F20F0F">
        <w:rPr>
          <w:sz w:val="22"/>
          <w:szCs w:val="22"/>
        </w:rPr>
        <w:t>Приказом</w:t>
      </w:r>
    </w:p>
    <w:p w:rsidR="00325E05" w:rsidRPr="00F20F0F" w:rsidRDefault="00325E05" w:rsidP="00F20F0F">
      <w:pPr>
        <w:pStyle w:val="ConsPlusNormal"/>
        <w:jc w:val="right"/>
        <w:rPr>
          <w:sz w:val="22"/>
          <w:szCs w:val="22"/>
        </w:rPr>
      </w:pPr>
      <w:r w:rsidRPr="00F20F0F">
        <w:rPr>
          <w:sz w:val="22"/>
          <w:szCs w:val="22"/>
        </w:rPr>
        <w:t>Министерства здравоохранения</w:t>
      </w:r>
    </w:p>
    <w:p w:rsidR="00325E05" w:rsidRPr="00F20F0F" w:rsidRDefault="00325E05" w:rsidP="00F20F0F">
      <w:pPr>
        <w:pStyle w:val="ConsPlusNormal"/>
        <w:jc w:val="right"/>
        <w:rPr>
          <w:sz w:val="22"/>
          <w:szCs w:val="22"/>
        </w:rPr>
      </w:pPr>
      <w:r w:rsidRPr="00F20F0F">
        <w:rPr>
          <w:sz w:val="22"/>
          <w:szCs w:val="22"/>
        </w:rPr>
        <w:t>Российской Федерации</w:t>
      </w:r>
    </w:p>
    <w:p w:rsidR="00325E05" w:rsidRPr="00F20F0F" w:rsidRDefault="00325E05" w:rsidP="00F20F0F">
      <w:pPr>
        <w:pStyle w:val="ConsPlusNormal"/>
        <w:jc w:val="right"/>
        <w:rPr>
          <w:sz w:val="22"/>
          <w:szCs w:val="22"/>
        </w:rPr>
      </w:pPr>
      <w:r w:rsidRPr="00F20F0F">
        <w:rPr>
          <w:sz w:val="22"/>
          <w:szCs w:val="22"/>
        </w:rPr>
        <w:t>от 28.03.2003 N 127</w:t>
      </w:r>
    </w:p>
    <w:p w:rsidR="00325E05" w:rsidRPr="00F20F0F" w:rsidRDefault="00325E05" w:rsidP="00F20F0F">
      <w:pPr>
        <w:pStyle w:val="ConsPlusNormal"/>
        <w:rPr>
          <w:sz w:val="22"/>
          <w:szCs w:val="22"/>
        </w:rPr>
      </w:pPr>
    </w:p>
    <w:p w:rsidR="00325E05" w:rsidRPr="00F20F0F" w:rsidRDefault="00325E05" w:rsidP="00F20F0F">
      <w:pPr>
        <w:pStyle w:val="ConsPlusTitle"/>
        <w:jc w:val="center"/>
        <w:rPr>
          <w:sz w:val="22"/>
          <w:szCs w:val="22"/>
        </w:rPr>
      </w:pPr>
      <w:bookmarkStart w:id="0" w:name="Par39"/>
      <w:bookmarkEnd w:id="0"/>
      <w:r w:rsidRPr="00F20F0F">
        <w:rPr>
          <w:sz w:val="22"/>
          <w:szCs w:val="22"/>
        </w:rPr>
        <w:t>ИНСТРУКЦИЯ</w:t>
      </w:r>
    </w:p>
    <w:p w:rsidR="00325E05" w:rsidRPr="00F20F0F" w:rsidRDefault="00325E05" w:rsidP="00F20F0F">
      <w:pPr>
        <w:pStyle w:val="ConsPlusTitle"/>
        <w:jc w:val="center"/>
        <w:rPr>
          <w:sz w:val="22"/>
          <w:szCs w:val="22"/>
        </w:rPr>
      </w:pPr>
      <w:r w:rsidRPr="00F20F0F">
        <w:rPr>
          <w:sz w:val="22"/>
          <w:szCs w:val="22"/>
        </w:rPr>
        <w:t>ПО УНИЧТОЖЕНИЮ НАРКОТИЧЕСКИХ СРЕДСТВ</w:t>
      </w:r>
    </w:p>
    <w:p w:rsidR="00325E05" w:rsidRPr="00F20F0F" w:rsidRDefault="00325E05" w:rsidP="00F20F0F">
      <w:pPr>
        <w:pStyle w:val="ConsPlusTitle"/>
        <w:jc w:val="center"/>
        <w:rPr>
          <w:sz w:val="22"/>
          <w:szCs w:val="22"/>
        </w:rPr>
      </w:pPr>
      <w:r w:rsidRPr="00F20F0F">
        <w:rPr>
          <w:sz w:val="22"/>
          <w:szCs w:val="22"/>
        </w:rPr>
        <w:t>И ПСИХОТРОПНЫХ ВЕЩЕСТВ, ВХОДЯЩИХ В СПИСКИ II И III</w:t>
      </w:r>
    </w:p>
    <w:p w:rsidR="00325E05" w:rsidRPr="00F20F0F" w:rsidRDefault="00325E05" w:rsidP="00F20F0F">
      <w:pPr>
        <w:pStyle w:val="ConsPlusTitle"/>
        <w:jc w:val="center"/>
        <w:rPr>
          <w:sz w:val="22"/>
          <w:szCs w:val="22"/>
        </w:rPr>
      </w:pPr>
      <w:r w:rsidRPr="00F20F0F">
        <w:rPr>
          <w:sz w:val="22"/>
          <w:szCs w:val="22"/>
        </w:rPr>
        <w:t>ПЕРЕЧНЯ НАРКОТИЧЕСКИХ СРЕДСТВ, ПСИХОТРОПНЫХ ВЕЩЕСТВ</w:t>
      </w:r>
    </w:p>
    <w:p w:rsidR="00325E05" w:rsidRPr="00F20F0F" w:rsidRDefault="00325E05" w:rsidP="00F20F0F">
      <w:pPr>
        <w:pStyle w:val="ConsPlusTitle"/>
        <w:jc w:val="center"/>
        <w:rPr>
          <w:sz w:val="22"/>
          <w:szCs w:val="22"/>
        </w:rPr>
      </w:pPr>
      <w:r w:rsidRPr="00F20F0F">
        <w:rPr>
          <w:sz w:val="22"/>
          <w:szCs w:val="22"/>
        </w:rPr>
        <w:t>И ИХ ПРЕКУРСОРОВ, ПОДЛЕЖАЩИХ КОНТРОЛЮ В РОССИЙСКОЙ</w:t>
      </w:r>
    </w:p>
    <w:p w:rsidR="00325E05" w:rsidRPr="00F20F0F" w:rsidRDefault="00325E05" w:rsidP="00F20F0F">
      <w:pPr>
        <w:pStyle w:val="ConsPlusTitle"/>
        <w:jc w:val="center"/>
        <w:rPr>
          <w:sz w:val="22"/>
          <w:szCs w:val="22"/>
        </w:rPr>
      </w:pPr>
      <w:r w:rsidRPr="00F20F0F">
        <w:rPr>
          <w:sz w:val="22"/>
          <w:szCs w:val="22"/>
        </w:rPr>
        <w:t>ФЕДЕРАЦИИ, ДАЛЬНЕЙШЕЕ ИСПОЛЬЗОВАНИЕ</w:t>
      </w:r>
    </w:p>
    <w:p w:rsidR="00325E05" w:rsidRPr="00F20F0F" w:rsidRDefault="00325E05" w:rsidP="00F20F0F">
      <w:pPr>
        <w:pStyle w:val="ConsPlusTitle"/>
        <w:jc w:val="center"/>
        <w:rPr>
          <w:sz w:val="22"/>
          <w:szCs w:val="22"/>
        </w:rPr>
      </w:pPr>
      <w:r w:rsidRPr="00F20F0F">
        <w:rPr>
          <w:sz w:val="22"/>
          <w:szCs w:val="22"/>
        </w:rPr>
        <w:t>КОТОРЫХ В МЕДИЦИНСКОЙ ПРАКТИКЕ</w:t>
      </w:r>
    </w:p>
    <w:p w:rsidR="00325E05" w:rsidRPr="00F20F0F" w:rsidRDefault="00325E05" w:rsidP="00F20F0F">
      <w:pPr>
        <w:pStyle w:val="ConsPlusTitle"/>
        <w:jc w:val="center"/>
        <w:rPr>
          <w:sz w:val="22"/>
          <w:szCs w:val="22"/>
        </w:rPr>
      </w:pPr>
      <w:r w:rsidRPr="00F20F0F">
        <w:rPr>
          <w:sz w:val="22"/>
          <w:szCs w:val="22"/>
        </w:rPr>
        <w:t>ПРИЗНАНО НЕЦЕЛЕСООБРАЗНЫМ</w:t>
      </w:r>
    </w:p>
    <w:p w:rsidR="00325E05" w:rsidRPr="00F20F0F" w:rsidRDefault="00325E05" w:rsidP="00F20F0F">
      <w:pPr>
        <w:pStyle w:val="ConsPlusNormal"/>
        <w:jc w:val="center"/>
        <w:rPr>
          <w:sz w:val="22"/>
          <w:szCs w:val="22"/>
        </w:rPr>
      </w:pPr>
      <w:r w:rsidRPr="00F20F0F">
        <w:rPr>
          <w:sz w:val="22"/>
          <w:szCs w:val="22"/>
        </w:rPr>
        <w:t>(в ред. Приказа Минздрава России от 07.05.2015 N 228н)</w:t>
      </w:r>
    </w:p>
    <w:p w:rsidR="00325E05" w:rsidRPr="00F20F0F" w:rsidRDefault="00325E05" w:rsidP="00F20F0F">
      <w:pPr>
        <w:pStyle w:val="ConsPlusNormal"/>
        <w:rPr>
          <w:sz w:val="22"/>
          <w:szCs w:val="22"/>
        </w:rPr>
      </w:pPr>
    </w:p>
    <w:p w:rsidR="00325E05" w:rsidRPr="00F20F0F" w:rsidRDefault="00325E05" w:rsidP="00F20F0F">
      <w:pPr>
        <w:pStyle w:val="ConsPlusNormal"/>
        <w:jc w:val="center"/>
        <w:outlineLvl w:val="1"/>
        <w:rPr>
          <w:sz w:val="22"/>
          <w:szCs w:val="22"/>
        </w:rPr>
      </w:pPr>
      <w:r w:rsidRPr="00F20F0F">
        <w:rPr>
          <w:sz w:val="22"/>
          <w:szCs w:val="22"/>
        </w:rPr>
        <w:t>1. ОБЩИЕ ПОЛОЖЕНИЯ</w:t>
      </w:r>
    </w:p>
    <w:p w:rsidR="00325E05" w:rsidRPr="00F20F0F" w:rsidRDefault="00325E05" w:rsidP="00F20F0F">
      <w:pPr>
        <w:pStyle w:val="ConsPlusNormal"/>
        <w:rPr>
          <w:sz w:val="22"/>
          <w:szCs w:val="22"/>
        </w:rPr>
      </w:pPr>
    </w:p>
    <w:p w:rsidR="00325E05" w:rsidRPr="00F20F0F" w:rsidRDefault="00325E05" w:rsidP="00F20F0F">
      <w:pPr>
        <w:pStyle w:val="ConsPlusNormal"/>
        <w:ind w:firstLine="540"/>
        <w:jc w:val="both"/>
        <w:rPr>
          <w:sz w:val="22"/>
          <w:szCs w:val="22"/>
        </w:rPr>
      </w:pPr>
      <w:r w:rsidRPr="00F20F0F">
        <w:rPr>
          <w:sz w:val="22"/>
          <w:szCs w:val="22"/>
        </w:rPr>
        <w:t>1.1. Настоящая Инструкция определяет порядок уничтожения наркотических средств и психотропных веществ, входящих в списки II и III Перечня наркотических средств, психотропных веществ и их прекурсоров, подлежащих контролю в Российской Федерации &lt;1&gt; (далее соответственно - наркотические средства и психотропные вещества, Перечень), дальнейшее использование которых в медицинской практике признано нецелесообразным.</w:t>
      </w:r>
    </w:p>
    <w:p w:rsidR="00325E05" w:rsidRPr="00F20F0F" w:rsidRDefault="00325E05" w:rsidP="00F20F0F">
      <w:pPr>
        <w:pStyle w:val="ConsPlusNormal"/>
        <w:jc w:val="both"/>
        <w:rPr>
          <w:sz w:val="22"/>
          <w:szCs w:val="22"/>
        </w:rPr>
      </w:pPr>
      <w:r w:rsidRPr="00F20F0F">
        <w:rPr>
          <w:sz w:val="22"/>
          <w:szCs w:val="22"/>
        </w:rPr>
        <w:t>(п. 1.1 в ред. Приказа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w:t>
      </w:r>
    </w:p>
    <w:p w:rsidR="00325E05" w:rsidRPr="00F20F0F" w:rsidRDefault="00325E05" w:rsidP="00F20F0F">
      <w:pPr>
        <w:pStyle w:val="ConsPlusNormal"/>
        <w:ind w:firstLine="540"/>
        <w:jc w:val="both"/>
      </w:pPr>
      <w:r w:rsidRPr="00F20F0F">
        <w:t xml:space="preserve">&lt;1&gt; Постановление Правительства Российской Федерации от 30 июня </w:t>
      </w:r>
      <w:smartTag w:uri="urn:schemas-microsoft-com:office:smarttags" w:element="metricconverter">
        <w:smartTagPr>
          <w:attr w:name="ProductID" w:val="1998 г"/>
        </w:smartTagPr>
        <w:r w:rsidRPr="00F20F0F">
          <w:t>1998 г</w:t>
        </w:r>
      </w:smartTag>
      <w:r w:rsidRPr="00F20F0F">
        <w:t>. N 681 "Об утверждении перечня наркотических средств, психотропных веществ и их прекурсоров, подлежащих контролю в Российской Федерации" (Собрание законодательства Российской Федерации, 1998, N 27, ст. 3198; 2004, N 8, ст. 663; N 47, ст. 4666; 2006, N 29, ст. 3253; 2007, N 28, ст. 3439; 2009, N 26, ст. 3183; N 52, ст. 6752; 2010, N 3, ст. 314; N 17, ст. 2100; N 24, ст. 3035; N 28, ст. 3703; N 31, ст. 4271; N 45, ст. 5864; N 50, ст. 6696, 6720; 2011, N 10, ст. 1390; N 12, ст. 1635; N 29, ст. 4466, 4473; N 42, ст. 5921; N 51, ст. 7534; 2012, N 10, ст. 1232; N 11, ст. 1295; N 19, ст. 2400; N 22, ст. 2864; N 37, ст. 5002; N 41, ст. 5625; N 48, ст. 6686; N 49, ст. 6861; 2013, N 6, ст. 558; N 9, ст. 953; N 25, ст. 3159; N 29, ст. 3962; N 37, ст. 4706; N 46, ст. 5943; N 51, ст. 6869; 2014, N 14, ст. 1626; N 23, ст. 2987; N 27, ст. 3763; N 44, ст. 6068; N 51, ст. 7430; 2015, N 11, ст. 1593).</w:t>
      </w:r>
    </w:p>
    <w:p w:rsidR="00325E05" w:rsidRPr="00F20F0F" w:rsidRDefault="00325E05" w:rsidP="00F20F0F">
      <w:pPr>
        <w:pStyle w:val="ConsPlusNormal"/>
        <w:jc w:val="both"/>
      </w:pPr>
      <w:r w:rsidRPr="00F20F0F">
        <w:t>(сноска введена Приказом Минздрава России от 07.05.2015 N 228н)</w:t>
      </w:r>
    </w:p>
    <w:p w:rsidR="00325E05" w:rsidRPr="00F20F0F" w:rsidRDefault="00325E05" w:rsidP="00F20F0F">
      <w:pPr>
        <w:pStyle w:val="ConsPlusNormal"/>
        <w:ind w:firstLine="540"/>
        <w:jc w:val="both"/>
        <w:rPr>
          <w:sz w:val="22"/>
          <w:szCs w:val="22"/>
        </w:rPr>
      </w:pPr>
    </w:p>
    <w:p w:rsidR="00325E05" w:rsidRPr="00F20F0F" w:rsidRDefault="00325E05" w:rsidP="00F20F0F">
      <w:pPr>
        <w:pStyle w:val="ConsPlusNormal"/>
        <w:ind w:firstLine="540"/>
        <w:jc w:val="both"/>
        <w:rPr>
          <w:sz w:val="22"/>
          <w:szCs w:val="22"/>
        </w:rPr>
      </w:pPr>
      <w:r w:rsidRPr="00F20F0F">
        <w:rPr>
          <w:sz w:val="22"/>
          <w:szCs w:val="22"/>
        </w:rPr>
        <w:t>1.2. Уничтожение наркотических средств и психотропных веществ осуществляется в случаях, когда:</w:t>
      </w:r>
    </w:p>
    <w:p w:rsidR="00325E05" w:rsidRPr="00F20F0F" w:rsidRDefault="00325E05" w:rsidP="00F20F0F">
      <w:pPr>
        <w:pStyle w:val="ConsPlusNormal"/>
        <w:ind w:firstLine="540"/>
        <w:jc w:val="both"/>
        <w:rPr>
          <w:sz w:val="22"/>
          <w:szCs w:val="22"/>
        </w:rPr>
      </w:pPr>
      <w:r w:rsidRPr="00F20F0F">
        <w:rPr>
          <w:sz w:val="22"/>
          <w:szCs w:val="22"/>
        </w:rPr>
        <w:t>- истек срок годности;</w:t>
      </w:r>
    </w:p>
    <w:p w:rsidR="00325E05" w:rsidRPr="00F20F0F" w:rsidRDefault="00325E05" w:rsidP="00F20F0F">
      <w:pPr>
        <w:pStyle w:val="ConsPlusNormal"/>
        <w:ind w:firstLine="540"/>
        <w:jc w:val="both"/>
        <w:rPr>
          <w:sz w:val="22"/>
          <w:szCs w:val="22"/>
        </w:rPr>
      </w:pPr>
      <w:r w:rsidRPr="00F20F0F">
        <w:rPr>
          <w:sz w:val="22"/>
          <w:szCs w:val="22"/>
        </w:rPr>
        <w:t>- наркотическое средство или психотропное вещество подвергалось химическому или физическому воздействию, следствием которого стала его непригодность, исключающая возможность восстановления или переработки (в том числе остатки не полностью использованных наркотических средств и психотропных веществ во вскрытых ампулах (флаконах), наличие помутнения или изменения цвета раствора из-за несоблюдения режима хранения, наличие повреждений первичной упаковки);</w:t>
      </w:r>
    </w:p>
    <w:p w:rsidR="00325E05" w:rsidRPr="00F20F0F" w:rsidRDefault="00325E05" w:rsidP="00F20F0F">
      <w:pPr>
        <w:pStyle w:val="ConsPlusNormal"/>
        <w:jc w:val="both"/>
        <w:rPr>
          <w:sz w:val="22"/>
          <w:szCs w:val="22"/>
        </w:rPr>
      </w:pPr>
      <w:r w:rsidRPr="00F20F0F">
        <w:rPr>
          <w:sz w:val="22"/>
          <w:szCs w:val="22"/>
        </w:rPr>
        <w:t>(в ред. Приказа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 неиспользованные наркотические средства принимаются от родственников умерших больных;</w:t>
      </w:r>
    </w:p>
    <w:p w:rsidR="00325E05" w:rsidRPr="00F20F0F" w:rsidRDefault="00325E05" w:rsidP="00F20F0F">
      <w:pPr>
        <w:pStyle w:val="ConsPlusNormal"/>
        <w:ind w:firstLine="540"/>
        <w:jc w:val="both"/>
        <w:rPr>
          <w:sz w:val="22"/>
          <w:szCs w:val="22"/>
        </w:rPr>
      </w:pPr>
      <w:r w:rsidRPr="00F20F0F">
        <w:rPr>
          <w:sz w:val="22"/>
          <w:szCs w:val="22"/>
        </w:rPr>
        <w:t>- трудно определить, является препарат наркотическим средством или психотропным веществом;</w:t>
      </w:r>
    </w:p>
    <w:p w:rsidR="00325E05" w:rsidRPr="00F20F0F" w:rsidRDefault="00325E05" w:rsidP="00F20F0F">
      <w:pPr>
        <w:pStyle w:val="ConsPlusNormal"/>
        <w:ind w:firstLine="540"/>
        <w:jc w:val="both"/>
        <w:rPr>
          <w:sz w:val="22"/>
          <w:szCs w:val="22"/>
        </w:rPr>
      </w:pPr>
      <w:r w:rsidRPr="00F20F0F">
        <w:rPr>
          <w:sz w:val="22"/>
          <w:szCs w:val="22"/>
        </w:rPr>
        <w:t>- конфискованное или изъятое из незаконного оборота наркотическое средство или психотропное вещество не может быть использовано в медицинских, научных или иных целях.</w:t>
      </w:r>
    </w:p>
    <w:p w:rsidR="00325E05" w:rsidRPr="00F20F0F" w:rsidRDefault="00325E05" w:rsidP="00F20F0F">
      <w:pPr>
        <w:pStyle w:val="ConsPlusNormal"/>
        <w:jc w:val="both"/>
        <w:rPr>
          <w:sz w:val="22"/>
          <w:szCs w:val="22"/>
        </w:rPr>
      </w:pPr>
      <w:r w:rsidRPr="00F20F0F">
        <w:rPr>
          <w:sz w:val="22"/>
          <w:szCs w:val="22"/>
        </w:rPr>
        <w:t>(в ред. Приказа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1.3. Наркотические средства и психотропные вещества, дальнейшее использование которых признано нецелесообразным органами, осуществляющими их изъятие или конфискацию, подлежат уничтожению в полном объеме, за исключением случаев, когда этими органами на основании заключений Минздрава России и Минпромторга России или комиссий, состоящих из представителей указанных министерств на местах и органа, осуществившего изъятие или конфискацию, будет принято решение об обращении их в доход государства и о передаче их для использования в целях, предусмотренных законодательством Российской Федерации.</w:t>
      </w:r>
    </w:p>
    <w:p w:rsidR="00325E05" w:rsidRPr="00F20F0F" w:rsidRDefault="00325E05" w:rsidP="00F20F0F">
      <w:pPr>
        <w:pStyle w:val="ConsPlusNormal"/>
        <w:jc w:val="both"/>
        <w:rPr>
          <w:sz w:val="22"/>
          <w:szCs w:val="22"/>
        </w:rPr>
      </w:pPr>
      <w:r w:rsidRPr="00F20F0F">
        <w:rPr>
          <w:sz w:val="22"/>
          <w:szCs w:val="22"/>
        </w:rPr>
        <w:t>(в ред. Приказа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1.4. Основанием для уничтожения конфискованных или изъятых из незаконного оборота наркотических средств и психотропных веществ является решение суда, постановление следователя или работника органа дознания о прекращении уголовного дела или об отказе в возбуждении уголовного дела, а также постановление органа или должностного лица о назначении административного наказания либо о прекращении производства по делу об административном правонарушении &lt;*&gt;.</w:t>
      </w:r>
    </w:p>
    <w:p w:rsidR="00325E05" w:rsidRPr="00F20F0F" w:rsidRDefault="00325E05" w:rsidP="00F20F0F">
      <w:pPr>
        <w:pStyle w:val="ConsPlusNormal"/>
        <w:ind w:firstLine="540"/>
        <w:jc w:val="both"/>
        <w:rPr>
          <w:sz w:val="22"/>
          <w:szCs w:val="22"/>
        </w:rPr>
      </w:pPr>
      <w:r w:rsidRPr="00F20F0F">
        <w:rPr>
          <w:sz w:val="22"/>
          <w:szCs w:val="22"/>
        </w:rPr>
        <w:t>--------------------------------</w:t>
      </w:r>
    </w:p>
    <w:p w:rsidR="00325E05" w:rsidRPr="00F20F0F" w:rsidRDefault="00325E05" w:rsidP="00F20F0F">
      <w:pPr>
        <w:pStyle w:val="ConsPlusNormal"/>
        <w:ind w:firstLine="540"/>
        <w:jc w:val="both"/>
      </w:pPr>
      <w:r w:rsidRPr="00F20F0F">
        <w:t xml:space="preserve">&lt;*&gt; Постановление Правительства Российской Федерации от 24 июля 2002 года N 557 "О внесении дополнений в Постановление Правительства Российской Федерации от 18 июня </w:t>
      </w:r>
      <w:smartTag w:uri="urn:schemas-microsoft-com:office:smarttags" w:element="metricconverter">
        <w:smartTagPr>
          <w:attr w:name="ProductID" w:val="1999 г"/>
        </w:smartTagPr>
        <w:r w:rsidRPr="00F20F0F">
          <w:t>1999 г</w:t>
        </w:r>
      </w:smartTag>
      <w:r w:rsidRPr="00F20F0F">
        <w:t>. N 647" (Собрание законодательства Российской Федерации, 29.07.2002, N 30, ст. 3057).</w:t>
      </w:r>
    </w:p>
    <w:p w:rsidR="00325E05" w:rsidRPr="00F20F0F" w:rsidRDefault="00325E05" w:rsidP="00F20F0F">
      <w:pPr>
        <w:pStyle w:val="ConsPlusNormal"/>
        <w:rPr>
          <w:sz w:val="22"/>
          <w:szCs w:val="22"/>
        </w:rPr>
      </w:pPr>
    </w:p>
    <w:p w:rsidR="00325E05" w:rsidRPr="00F20F0F" w:rsidRDefault="00325E05" w:rsidP="00F20F0F">
      <w:pPr>
        <w:pStyle w:val="ConsPlusNormal"/>
        <w:ind w:firstLine="540"/>
        <w:jc w:val="both"/>
        <w:rPr>
          <w:sz w:val="22"/>
          <w:szCs w:val="22"/>
        </w:rPr>
      </w:pPr>
      <w:bookmarkStart w:id="1" w:name="Par72"/>
      <w:bookmarkEnd w:id="1"/>
      <w:r w:rsidRPr="00F20F0F">
        <w:rPr>
          <w:sz w:val="22"/>
          <w:szCs w:val="22"/>
        </w:rPr>
        <w:t xml:space="preserve">1.5. Уничтожение наркотических средств и психотропных веществ, дальнейшее использование которых в медицинской практике признано нецелесообразным, в том числе конфискованных или изъятых из незаконного оборота, осуществляется государственными унитарными предприятиями и государственными учреждениями в порядке, установленном Федеральным законом от 8 января </w:t>
      </w:r>
      <w:smartTag w:uri="urn:schemas-microsoft-com:office:smarttags" w:element="metricconverter">
        <w:smartTagPr>
          <w:attr w:name="ProductID" w:val="1998 г"/>
        </w:smartTagPr>
        <w:r w:rsidRPr="00F20F0F">
          <w:rPr>
            <w:sz w:val="22"/>
            <w:szCs w:val="22"/>
          </w:rPr>
          <w:t>1998 г</w:t>
        </w:r>
      </w:smartTag>
      <w:r w:rsidRPr="00F20F0F">
        <w:rPr>
          <w:sz w:val="22"/>
          <w:szCs w:val="22"/>
        </w:rPr>
        <w:t>. N 3-ФЗ "О наркотических средствах и психотропных веществах" и принимаемыми в соответствии с ним нормативными правовыми актами Российской Федерации &lt;1&gt;.</w:t>
      </w:r>
    </w:p>
    <w:p w:rsidR="00325E05" w:rsidRPr="00F20F0F" w:rsidRDefault="00325E05" w:rsidP="00F20F0F">
      <w:pPr>
        <w:pStyle w:val="ConsPlusNormal"/>
        <w:ind w:firstLine="540"/>
        <w:jc w:val="both"/>
        <w:rPr>
          <w:sz w:val="22"/>
          <w:szCs w:val="22"/>
        </w:rPr>
      </w:pPr>
      <w:r w:rsidRPr="00F20F0F">
        <w:rPr>
          <w:sz w:val="22"/>
          <w:szCs w:val="22"/>
        </w:rPr>
        <w:t>--------------------------------</w:t>
      </w:r>
    </w:p>
    <w:p w:rsidR="00325E05" w:rsidRPr="00F20F0F" w:rsidRDefault="00325E05" w:rsidP="00F20F0F">
      <w:pPr>
        <w:pStyle w:val="ConsPlusNormal"/>
        <w:ind w:firstLine="540"/>
        <w:jc w:val="both"/>
      </w:pPr>
      <w:r w:rsidRPr="00F20F0F">
        <w:t>&lt;1&gt; Собрание законодательства Российской Федерации, 1998, N 2, ст. 219; 2002, N 30, ст. 3033; 2003, N 2, ст. 167; N 27, ст. 2700; 2004, N 49, ст. 4845; 2005, N 19, ст. 1752; 2006, N 43, ст. 4412; N 44, ст. 4535; 2007, N 30, ст. 3748; N 31, ст. 4011; 2008, N 30, ст. 3592; N 48, ст. 5515; N 52, ст. 6233; 2009, N 29, ст. 3588, 3614; 2010, N 21, ст. 2525; N 31, ст. 4192; 2011, N 1, ст. 16, 29; N 15, ст. 2039; N 25, ст. 3532; N 49, ст. 7019, 7061; 2012, N 10, ст. 1166; N 53, ст. 7630; 2013, N 23, ст. 2878; N 30, ст. 4057; N 48, ст. 6161, 6165; 2014, N 23, ст. 2930; 2015, N 6, ст. 885.</w:t>
      </w:r>
    </w:p>
    <w:p w:rsidR="00325E05" w:rsidRPr="00F20F0F" w:rsidRDefault="00325E05" w:rsidP="00F20F0F">
      <w:pPr>
        <w:pStyle w:val="ConsPlusNormal"/>
        <w:jc w:val="both"/>
        <w:rPr>
          <w:sz w:val="22"/>
          <w:szCs w:val="22"/>
        </w:rPr>
      </w:pPr>
    </w:p>
    <w:p w:rsidR="00325E05" w:rsidRPr="00F20F0F" w:rsidRDefault="00325E05" w:rsidP="00F20F0F">
      <w:pPr>
        <w:pStyle w:val="ConsPlusNormal"/>
        <w:ind w:firstLine="540"/>
        <w:jc w:val="both"/>
        <w:rPr>
          <w:sz w:val="22"/>
          <w:szCs w:val="22"/>
        </w:rPr>
      </w:pPr>
      <w:bookmarkStart w:id="2" w:name="Par76"/>
      <w:bookmarkEnd w:id="2"/>
      <w:r w:rsidRPr="00F20F0F">
        <w:rPr>
          <w:sz w:val="22"/>
          <w:szCs w:val="22"/>
        </w:rPr>
        <w:t xml:space="preserve">Уничтожение наркотических средств и психотропных веществ (за исключением уничтожения конфискованных или изъятых из незаконного оборота наркотических средств и психотропных веществ), внесенных в список II Перечня, может осуществляться входящими в муниципальную систему здравоохранения муниципальными унитарными предприятиями и муниципальными учреждениями в порядке, установленном Федеральным законом от 8 января </w:t>
      </w:r>
      <w:smartTag w:uri="urn:schemas-microsoft-com:office:smarttags" w:element="metricconverter">
        <w:smartTagPr>
          <w:attr w:name="ProductID" w:val="1998 г"/>
        </w:smartTagPr>
        <w:r w:rsidRPr="00F20F0F">
          <w:rPr>
            <w:sz w:val="22"/>
            <w:szCs w:val="22"/>
          </w:rPr>
          <w:t>1998 г</w:t>
        </w:r>
      </w:smartTag>
      <w:r w:rsidRPr="00F20F0F">
        <w:rPr>
          <w:sz w:val="22"/>
          <w:szCs w:val="22"/>
        </w:rPr>
        <w:t>. N 3-ФЗ "О наркотических средствах и психотропных веществах" и принимаемыми в соответствии с ним нормативными правовыми актами Российской Федерации, при оказании медицинской помощи гражданам в Российской Федерации медицинскими организациями муниципальной системы здравоохранения &lt;1&gt;.</w:t>
      </w:r>
    </w:p>
    <w:p w:rsidR="00325E05" w:rsidRPr="00F20F0F" w:rsidRDefault="00325E05" w:rsidP="00F20F0F">
      <w:pPr>
        <w:pStyle w:val="ConsPlusNormal"/>
        <w:ind w:firstLine="540"/>
        <w:jc w:val="both"/>
        <w:rPr>
          <w:sz w:val="22"/>
          <w:szCs w:val="22"/>
        </w:rPr>
      </w:pPr>
      <w:r w:rsidRPr="00F20F0F">
        <w:rPr>
          <w:sz w:val="22"/>
          <w:szCs w:val="22"/>
        </w:rPr>
        <w:t>--------------------------------</w:t>
      </w:r>
    </w:p>
    <w:p w:rsidR="00325E05" w:rsidRPr="00F20F0F" w:rsidRDefault="00325E05" w:rsidP="00F20F0F">
      <w:pPr>
        <w:pStyle w:val="ConsPlusNormal"/>
        <w:ind w:firstLine="540"/>
        <w:jc w:val="both"/>
      </w:pPr>
      <w:r w:rsidRPr="00F20F0F">
        <w:t xml:space="preserve">&lt;1&gt; Пункт 4 статьи 5 Федерального закона от 8 января </w:t>
      </w:r>
      <w:smartTag w:uri="urn:schemas-microsoft-com:office:smarttags" w:element="metricconverter">
        <w:smartTagPr>
          <w:attr w:name="ProductID" w:val="1998 г"/>
        </w:smartTagPr>
        <w:r w:rsidRPr="00F20F0F">
          <w:t>1998 г</w:t>
        </w:r>
      </w:smartTag>
      <w:r w:rsidRPr="00F20F0F">
        <w:t>. N 3-ФЗ "О наркотических средствах и психотропных веществах".</w:t>
      </w:r>
    </w:p>
    <w:p w:rsidR="00325E05" w:rsidRPr="00F20F0F" w:rsidRDefault="00325E05" w:rsidP="00F20F0F">
      <w:pPr>
        <w:pStyle w:val="ConsPlusNormal"/>
        <w:jc w:val="both"/>
        <w:rPr>
          <w:sz w:val="22"/>
          <w:szCs w:val="22"/>
        </w:rPr>
      </w:pPr>
    </w:p>
    <w:p w:rsidR="00325E05" w:rsidRPr="00F20F0F" w:rsidRDefault="00325E05" w:rsidP="00F20F0F">
      <w:pPr>
        <w:pStyle w:val="ConsPlusNormal"/>
        <w:ind w:firstLine="540"/>
        <w:jc w:val="both"/>
        <w:rPr>
          <w:sz w:val="22"/>
          <w:szCs w:val="22"/>
        </w:rPr>
      </w:pPr>
      <w:r w:rsidRPr="00F20F0F">
        <w:rPr>
          <w:sz w:val="22"/>
          <w:szCs w:val="22"/>
        </w:rPr>
        <w:t xml:space="preserve">Уничтожение наркотических средств и психотропных веществ осуществляется предприятиями и учреждениями, указанными в </w:t>
      </w:r>
      <w:hyperlink w:anchor="Par72" w:tooltip="1.5. Уничтожение наркотических средств и психотропных веществ, дальнейшее использование которых в медицинской практике признано нецелесообразным, в том числе конфискованных или изъятых из незаконного оборота, осуществляется государственными унитарными предприятиями и государственными учреждениями в порядке, установленном Федеральным законом от 8 января 1998 г. N 3-ФЗ &quot;О наркотических средствах и психотропных веществах&quot; и принимаемыми в соответствии с ним нормативными правовыми актами Российской Федерации..." w:history="1">
        <w:r w:rsidRPr="00F20F0F">
          <w:rPr>
            <w:sz w:val="22"/>
            <w:szCs w:val="22"/>
          </w:rPr>
          <w:t>абзацах первом</w:t>
        </w:r>
      </w:hyperlink>
      <w:r w:rsidRPr="00F20F0F">
        <w:rPr>
          <w:sz w:val="22"/>
          <w:szCs w:val="22"/>
        </w:rPr>
        <w:t xml:space="preserve"> и </w:t>
      </w:r>
      <w:hyperlink w:anchor="Par76" w:tooltip="Уничтожение наркотических средств и психотропных веществ (за исключением уничтожения конфискованных или изъятых из незаконного оборота наркотических средств и психотропных веществ), внесенных в список II Перечня, может осуществляться входящими в муниципальную систему здравоохранения муниципальными унитарными предприятиями и муниципальными учреждениями в порядке, установленном Федеральным законом от 8 января 1998 г. N 3-ФЗ &quot;О наркотических средствах и психотропных веществах&quot; и принимаемыми в соответствии ..." w:history="1">
        <w:r w:rsidRPr="00F20F0F">
          <w:rPr>
            <w:sz w:val="22"/>
            <w:szCs w:val="22"/>
          </w:rPr>
          <w:t>втором</w:t>
        </w:r>
      </w:hyperlink>
      <w:r w:rsidRPr="00F20F0F">
        <w:rPr>
          <w:sz w:val="22"/>
          <w:szCs w:val="22"/>
        </w:rPr>
        <w:t xml:space="preserve"> настоящего пункта, при наличии у них лицензии на деятельность по обороту наркотических средств, психотропных веществ и их прекурсоров, культивированию наркосодержащих растений с указанием работы (услуги) по уничтожению наркотических средств и психотропных веществ &lt;1&gt;.</w:t>
      </w:r>
    </w:p>
    <w:p w:rsidR="00325E05" w:rsidRPr="00F20F0F" w:rsidRDefault="00325E05" w:rsidP="00F20F0F">
      <w:pPr>
        <w:pStyle w:val="ConsPlusNormal"/>
        <w:ind w:firstLine="540"/>
        <w:jc w:val="both"/>
        <w:rPr>
          <w:sz w:val="22"/>
          <w:szCs w:val="22"/>
        </w:rPr>
      </w:pPr>
      <w:r w:rsidRPr="00F20F0F">
        <w:rPr>
          <w:sz w:val="22"/>
          <w:szCs w:val="22"/>
        </w:rPr>
        <w:t>--------------------------------</w:t>
      </w:r>
    </w:p>
    <w:p w:rsidR="00325E05" w:rsidRPr="00F20F0F" w:rsidRDefault="00325E05" w:rsidP="00F20F0F">
      <w:pPr>
        <w:pStyle w:val="ConsPlusNormal"/>
        <w:ind w:firstLine="540"/>
        <w:jc w:val="both"/>
      </w:pPr>
      <w:r w:rsidRPr="00F20F0F">
        <w:t>&lt;1&gt; Постановление Правительства Российской Федерации от 22 декабря 2011 г. N 1085 "О лицензировании деятельности по обороту наркотических средств, психотропных веществ и их прекурсоров, культивированию наркосодержащих растений" (Собрание законодательства Российской Федерации, 2012, N 1, ст. 130; N 22, ст. 2879; N 37, ст. 5002).</w:t>
      </w:r>
    </w:p>
    <w:p w:rsidR="00325E05" w:rsidRPr="00F20F0F" w:rsidRDefault="00325E05" w:rsidP="00F20F0F">
      <w:pPr>
        <w:pStyle w:val="ConsPlusNormal"/>
        <w:jc w:val="both"/>
        <w:rPr>
          <w:sz w:val="22"/>
          <w:szCs w:val="22"/>
        </w:rPr>
      </w:pPr>
    </w:p>
    <w:p w:rsidR="00325E05" w:rsidRPr="00F20F0F" w:rsidRDefault="00325E05" w:rsidP="00F20F0F">
      <w:pPr>
        <w:pStyle w:val="ConsPlusNormal"/>
        <w:ind w:firstLine="540"/>
        <w:jc w:val="both"/>
        <w:rPr>
          <w:sz w:val="22"/>
          <w:szCs w:val="22"/>
        </w:rPr>
      </w:pPr>
      <w:r w:rsidRPr="00F20F0F">
        <w:rPr>
          <w:sz w:val="22"/>
          <w:szCs w:val="22"/>
        </w:rPr>
        <w:t>Передача указанным предприятиям и учреждениям подлежащих уничтожению наркотических средств и психотропных веществ осуществляется на основании договора и акта приема-передачи.</w:t>
      </w:r>
    </w:p>
    <w:p w:rsidR="00325E05" w:rsidRPr="00F20F0F" w:rsidRDefault="00325E05" w:rsidP="00F20F0F">
      <w:pPr>
        <w:pStyle w:val="ConsPlusNormal"/>
        <w:jc w:val="both"/>
        <w:rPr>
          <w:sz w:val="22"/>
          <w:szCs w:val="22"/>
        </w:rPr>
      </w:pPr>
      <w:r w:rsidRPr="00F20F0F">
        <w:rPr>
          <w:sz w:val="22"/>
          <w:szCs w:val="22"/>
        </w:rPr>
        <w:t>(п. 1.5 в ред. Приказа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 xml:space="preserve">1.6. Для уничтожения наркотических средств и психотропных веществ на предприятиях и учреждениях, указанных в </w:t>
      </w:r>
      <w:hyperlink w:anchor="Par72" w:tooltip="1.5. Уничтожение наркотических средств и психотропных веществ, дальнейшее использование которых в медицинской практике признано нецелесообразным, в том числе конфискованных или изъятых из незаконного оборота, осуществляется государственными унитарными предприятиями и государственными учреждениями в порядке, установленном Федеральным законом от 8 января 1998 г. N 3-ФЗ &quot;О наркотических средствах и психотропных веществах&quot; и принимаемыми в соответствии с ним нормативными правовыми актами Российской Федерации..." w:history="1">
        <w:r w:rsidRPr="00F20F0F">
          <w:rPr>
            <w:sz w:val="22"/>
            <w:szCs w:val="22"/>
          </w:rPr>
          <w:t>пункте 1.5</w:t>
        </w:r>
      </w:hyperlink>
      <w:r w:rsidRPr="00F20F0F">
        <w:rPr>
          <w:sz w:val="22"/>
          <w:szCs w:val="22"/>
        </w:rPr>
        <w:t xml:space="preserve"> настоящей Инструкции, создаются комиссии.</w:t>
      </w:r>
    </w:p>
    <w:p w:rsidR="00325E05" w:rsidRPr="00F20F0F" w:rsidRDefault="00325E05" w:rsidP="00F20F0F">
      <w:pPr>
        <w:pStyle w:val="ConsPlusNormal"/>
        <w:ind w:firstLine="540"/>
        <w:jc w:val="both"/>
        <w:rPr>
          <w:sz w:val="22"/>
          <w:szCs w:val="22"/>
        </w:rPr>
      </w:pPr>
      <w:r w:rsidRPr="00F20F0F">
        <w:rPr>
          <w:sz w:val="22"/>
          <w:szCs w:val="22"/>
        </w:rPr>
        <w:t>В случае уничтожения конфискованных или изъятых из незаконного оборота наркотических средств и психотропных веществ состав комиссии формируется с учетом требований пункта 9 постановления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 &lt;1&gt;.</w:t>
      </w:r>
    </w:p>
    <w:p w:rsidR="00325E05" w:rsidRPr="00F20F0F" w:rsidRDefault="00325E05" w:rsidP="00F20F0F">
      <w:pPr>
        <w:pStyle w:val="ConsPlusNormal"/>
        <w:ind w:firstLine="540"/>
        <w:jc w:val="both"/>
        <w:rPr>
          <w:sz w:val="22"/>
          <w:szCs w:val="22"/>
        </w:rPr>
      </w:pPr>
      <w:r w:rsidRPr="00F20F0F">
        <w:rPr>
          <w:sz w:val="22"/>
          <w:szCs w:val="22"/>
        </w:rPr>
        <w:t>--------------------------------</w:t>
      </w:r>
    </w:p>
    <w:p w:rsidR="00325E05" w:rsidRPr="00F20F0F" w:rsidRDefault="00325E05" w:rsidP="00F20F0F">
      <w:pPr>
        <w:pStyle w:val="ConsPlusNormal"/>
        <w:ind w:firstLine="540"/>
        <w:jc w:val="both"/>
      </w:pPr>
      <w:r w:rsidRPr="00F20F0F">
        <w:t>&lt;1&gt; Собрание законодательства Российской Федерации, 1999, N 27, ст. 3360; 2002, N 30, ст. 3057; 2004, N 8, ст. 663; N 47, ст. 4666; 2009, N 12, ст. 1429; 2011, N 46, ст. 6519; N 51, ст. 7526; 2012, N 37, ст. 5002.</w:t>
      </w:r>
    </w:p>
    <w:p w:rsidR="00325E05" w:rsidRPr="00F20F0F" w:rsidRDefault="00325E05" w:rsidP="00F20F0F">
      <w:pPr>
        <w:pStyle w:val="ConsPlusNormal"/>
        <w:jc w:val="both"/>
        <w:rPr>
          <w:sz w:val="22"/>
          <w:szCs w:val="22"/>
        </w:rPr>
      </w:pPr>
    </w:p>
    <w:p w:rsidR="00325E05" w:rsidRPr="00F20F0F" w:rsidRDefault="00325E05" w:rsidP="00F20F0F">
      <w:pPr>
        <w:pStyle w:val="ConsPlusNormal"/>
        <w:ind w:firstLine="540"/>
        <w:jc w:val="both"/>
        <w:rPr>
          <w:sz w:val="22"/>
          <w:szCs w:val="22"/>
        </w:rPr>
      </w:pPr>
      <w:r w:rsidRPr="00F20F0F">
        <w:rPr>
          <w:sz w:val="22"/>
          <w:szCs w:val="22"/>
        </w:rPr>
        <w:t>Списание подлежащих уничтожению наркотических средств и психотропных веществ производится не позднее последнего рабочего дня календарного месяца. Уничтожение наркотических средств и психотропных веществ осуществляется по мере накопления, но не реже одного раза в квартал.</w:t>
      </w:r>
    </w:p>
    <w:p w:rsidR="00325E05" w:rsidRPr="00F20F0F" w:rsidRDefault="00325E05" w:rsidP="00F20F0F">
      <w:pPr>
        <w:pStyle w:val="ConsPlusNormal"/>
        <w:jc w:val="both"/>
        <w:rPr>
          <w:sz w:val="22"/>
          <w:szCs w:val="22"/>
        </w:rPr>
      </w:pPr>
      <w:r w:rsidRPr="00F20F0F">
        <w:rPr>
          <w:sz w:val="22"/>
          <w:szCs w:val="22"/>
        </w:rPr>
        <w:t>(п. 1.6 в ред. Приказа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1.7. Необходимость уничтожения наркотических средств и психотропных веществ, за исключением конфискованных или изъятых из незаконного оборота, обосновывается ответственным лицом, назначенным приказом руководителя медицинской организации, аптечной организации.</w:t>
      </w:r>
    </w:p>
    <w:p w:rsidR="00325E05" w:rsidRPr="00F20F0F" w:rsidRDefault="00325E05" w:rsidP="00F20F0F">
      <w:pPr>
        <w:pStyle w:val="ConsPlusNormal"/>
        <w:jc w:val="both"/>
        <w:rPr>
          <w:sz w:val="22"/>
          <w:szCs w:val="22"/>
        </w:rPr>
      </w:pPr>
      <w:r w:rsidRPr="00F20F0F">
        <w:rPr>
          <w:sz w:val="22"/>
          <w:szCs w:val="22"/>
        </w:rPr>
        <w:t>(в ред. Приказа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При этом издается приказ о списании наркотических средств и психотропных веществ и последующем их уничтожении, в котором указываются:</w:t>
      </w:r>
    </w:p>
    <w:p w:rsidR="00325E05" w:rsidRPr="00F20F0F" w:rsidRDefault="00325E05" w:rsidP="00F20F0F">
      <w:pPr>
        <w:pStyle w:val="ConsPlusNormal"/>
        <w:ind w:firstLine="540"/>
        <w:jc w:val="both"/>
        <w:rPr>
          <w:sz w:val="22"/>
          <w:szCs w:val="22"/>
        </w:rPr>
      </w:pPr>
      <w:r w:rsidRPr="00F20F0F">
        <w:rPr>
          <w:sz w:val="22"/>
          <w:szCs w:val="22"/>
        </w:rPr>
        <w:t>- название наркотических средств и психотропных веществ с указанием их лекарственных форм, дозировок, фасовок и номеров серий;</w:t>
      </w:r>
    </w:p>
    <w:p w:rsidR="00325E05" w:rsidRPr="00F20F0F" w:rsidRDefault="00325E05" w:rsidP="00F20F0F">
      <w:pPr>
        <w:pStyle w:val="ConsPlusNormal"/>
        <w:ind w:firstLine="540"/>
        <w:jc w:val="both"/>
        <w:rPr>
          <w:sz w:val="22"/>
          <w:szCs w:val="22"/>
        </w:rPr>
      </w:pPr>
      <w:r w:rsidRPr="00F20F0F">
        <w:rPr>
          <w:sz w:val="22"/>
          <w:szCs w:val="22"/>
        </w:rPr>
        <w:t>- вес нетто и брутто наркотических средств и психотропных веществ, подлежащих списанию и уничтожению (для наркотических средств и психотропных веществ, зарегистрированных в качестве лекарственных препаратов, - вес брутто);</w:t>
      </w:r>
    </w:p>
    <w:p w:rsidR="00325E05" w:rsidRPr="00F20F0F" w:rsidRDefault="00325E05" w:rsidP="00F20F0F">
      <w:pPr>
        <w:pStyle w:val="ConsPlusNormal"/>
        <w:jc w:val="both"/>
        <w:rPr>
          <w:sz w:val="22"/>
          <w:szCs w:val="22"/>
        </w:rPr>
      </w:pPr>
      <w:r w:rsidRPr="00F20F0F">
        <w:rPr>
          <w:sz w:val="22"/>
          <w:szCs w:val="22"/>
        </w:rPr>
        <w:t>(в ред. Приказа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 причины списания и уничтожения;</w:t>
      </w:r>
    </w:p>
    <w:p w:rsidR="00325E05" w:rsidRPr="00F20F0F" w:rsidRDefault="00325E05" w:rsidP="00F20F0F">
      <w:pPr>
        <w:pStyle w:val="ConsPlusNormal"/>
        <w:ind w:firstLine="540"/>
        <w:jc w:val="both"/>
        <w:rPr>
          <w:sz w:val="22"/>
          <w:szCs w:val="22"/>
        </w:rPr>
      </w:pPr>
      <w:r w:rsidRPr="00F20F0F">
        <w:rPr>
          <w:sz w:val="22"/>
          <w:szCs w:val="22"/>
        </w:rPr>
        <w:t>- лицо, ответственное за списание и уничтожение;</w:t>
      </w:r>
    </w:p>
    <w:p w:rsidR="00325E05" w:rsidRPr="00F20F0F" w:rsidRDefault="00325E05" w:rsidP="00F20F0F">
      <w:pPr>
        <w:pStyle w:val="ConsPlusNormal"/>
        <w:ind w:firstLine="540"/>
        <w:jc w:val="both"/>
        <w:rPr>
          <w:sz w:val="22"/>
          <w:szCs w:val="22"/>
        </w:rPr>
      </w:pPr>
      <w:r w:rsidRPr="00F20F0F">
        <w:rPr>
          <w:sz w:val="22"/>
          <w:szCs w:val="22"/>
        </w:rPr>
        <w:t>- место и способ уничтожения;</w:t>
      </w:r>
    </w:p>
    <w:p w:rsidR="00325E05" w:rsidRPr="00F20F0F" w:rsidRDefault="00325E05" w:rsidP="00F20F0F">
      <w:pPr>
        <w:pStyle w:val="ConsPlusNormal"/>
        <w:ind w:firstLine="540"/>
        <w:jc w:val="both"/>
        <w:rPr>
          <w:sz w:val="22"/>
          <w:szCs w:val="22"/>
        </w:rPr>
      </w:pPr>
      <w:r w:rsidRPr="00F20F0F">
        <w:rPr>
          <w:sz w:val="22"/>
          <w:szCs w:val="22"/>
        </w:rPr>
        <w:t xml:space="preserve">- дата и номер договора (в случае передачи наркотических средств и психотропных веществ на уничтожение предприятиям и учреждениям, указанным в </w:t>
      </w:r>
      <w:hyperlink w:anchor="Par72" w:tooltip="1.5. Уничтожение наркотических средств и психотропных веществ, дальнейшее использование которых в медицинской практике признано нецелесообразным, в том числе конфискованных или изъятых из незаконного оборота, осуществляется государственными унитарными предприятиями и государственными учреждениями в порядке, установленном Федеральным законом от 8 января 1998 г. N 3-ФЗ &quot;О наркотических средствах и психотропных веществах&quot; и принимаемыми в соответствии с ним нормативными правовыми актами Российской Федерации..." w:history="1">
        <w:r w:rsidRPr="00F20F0F">
          <w:rPr>
            <w:sz w:val="22"/>
            <w:szCs w:val="22"/>
          </w:rPr>
          <w:t>пункте 1.5</w:t>
        </w:r>
      </w:hyperlink>
      <w:r w:rsidRPr="00F20F0F">
        <w:rPr>
          <w:sz w:val="22"/>
          <w:szCs w:val="22"/>
        </w:rPr>
        <w:t xml:space="preserve"> настоящей Инструкции).</w:t>
      </w:r>
    </w:p>
    <w:p w:rsidR="00325E05" w:rsidRPr="00F20F0F" w:rsidRDefault="00325E05" w:rsidP="00F20F0F">
      <w:pPr>
        <w:pStyle w:val="ConsPlusNormal"/>
        <w:jc w:val="both"/>
        <w:rPr>
          <w:sz w:val="22"/>
          <w:szCs w:val="22"/>
        </w:rPr>
      </w:pPr>
      <w:r w:rsidRPr="00F20F0F">
        <w:rPr>
          <w:sz w:val="22"/>
          <w:szCs w:val="22"/>
        </w:rPr>
        <w:t>(в ред. Приказа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Абзацы девятый - двенадцатый утратили силу. - Приказ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1.8. При невозможности своевременного уничтожения остатков не полностью использованных наркотических средств и психотропных веществ обеспечивается герметичность ампул (флаконов) с использованием подручного материала (например, сургуч, пластилин, воск, парафин и иной материал), ампулы (флаконы) помещаются в любую упаковочную тару и хранятся в сейфе на отдельной полке до уничтожения (передачи на уничтожение).</w:t>
      </w:r>
    </w:p>
    <w:p w:rsidR="00325E05" w:rsidRPr="00F20F0F" w:rsidRDefault="00325E05" w:rsidP="00F20F0F">
      <w:pPr>
        <w:pStyle w:val="ConsPlusNormal"/>
        <w:ind w:firstLine="540"/>
        <w:jc w:val="both"/>
        <w:rPr>
          <w:sz w:val="22"/>
          <w:szCs w:val="22"/>
        </w:rPr>
      </w:pPr>
      <w:r w:rsidRPr="00F20F0F">
        <w:rPr>
          <w:sz w:val="22"/>
          <w:szCs w:val="22"/>
        </w:rPr>
        <w:t>Для предметно-количественного учета, списания и уничтожения фактический объем остатков наркотических средств и психотропных веществ во вскрытых ампулах (флаконах) высчитывается арифметически без учета возможных потерь, в том числе при наборе в шприц и подготовке к инъекции.</w:t>
      </w:r>
    </w:p>
    <w:p w:rsidR="00325E05" w:rsidRPr="00F20F0F" w:rsidRDefault="00325E05" w:rsidP="00F20F0F">
      <w:pPr>
        <w:pStyle w:val="ConsPlusNormal"/>
        <w:jc w:val="both"/>
        <w:rPr>
          <w:sz w:val="22"/>
          <w:szCs w:val="22"/>
        </w:rPr>
      </w:pPr>
      <w:r w:rsidRPr="00F20F0F">
        <w:rPr>
          <w:sz w:val="22"/>
          <w:szCs w:val="22"/>
        </w:rPr>
        <w:t>(п. 1.8 введен Приказом Минздрава России от 07.05.2015 N 228н)</w:t>
      </w:r>
    </w:p>
    <w:p w:rsidR="00325E05" w:rsidRPr="00F20F0F" w:rsidRDefault="00325E05" w:rsidP="00F20F0F">
      <w:pPr>
        <w:pStyle w:val="ConsPlusNormal"/>
        <w:rPr>
          <w:sz w:val="22"/>
          <w:szCs w:val="22"/>
        </w:rPr>
      </w:pPr>
    </w:p>
    <w:p w:rsidR="00325E05" w:rsidRPr="00F20F0F" w:rsidRDefault="00325E05" w:rsidP="00F20F0F">
      <w:pPr>
        <w:pStyle w:val="ConsPlusNormal"/>
        <w:jc w:val="center"/>
        <w:outlineLvl w:val="1"/>
        <w:rPr>
          <w:sz w:val="22"/>
          <w:szCs w:val="22"/>
        </w:rPr>
      </w:pPr>
      <w:r w:rsidRPr="00F20F0F">
        <w:rPr>
          <w:sz w:val="22"/>
          <w:szCs w:val="22"/>
        </w:rPr>
        <w:t>2. ПОРЯДОК УНИЧТОЖЕНИЯ НАРКОТИЧЕСКИХ СРЕДСТВ</w:t>
      </w:r>
    </w:p>
    <w:p w:rsidR="00325E05" w:rsidRPr="00F20F0F" w:rsidRDefault="00325E05" w:rsidP="00F20F0F">
      <w:pPr>
        <w:pStyle w:val="ConsPlusNormal"/>
        <w:jc w:val="center"/>
        <w:rPr>
          <w:sz w:val="22"/>
          <w:szCs w:val="22"/>
        </w:rPr>
      </w:pPr>
      <w:r w:rsidRPr="00F20F0F">
        <w:rPr>
          <w:sz w:val="22"/>
          <w:szCs w:val="22"/>
        </w:rPr>
        <w:t>И ПСИХОТРОПНЫХ ВЕЩЕСТВ</w:t>
      </w:r>
    </w:p>
    <w:p w:rsidR="00325E05" w:rsidRPr="00F20F0F" w:rsidRDefault="00325E05" w:rsidP="00F20F0F">
      <w:pPr>
        <w:pStyle w:val="ConsPlusNormal"/>
        <w:rPr>
          <w:sz w:val="22"/>
          <w:szCs w:val="22"/>
        </w:rPr>
      </w:pPr>
    </w:p>
    <w:p w:rsidR="00325E05" w:rsidRPr="00F20F0F" w:rsidRDefault="00325E05" w:rsidP="00F20F0F">
      <w:pPr>
        <w:pStyle w:val="ConsPlusNormal"/>
        <w:ind w:firstLine="540"/>
        <w:jc w:val="both"/>
        <w:rPr>
          <w:sz w:val="22"/>
          <w:szCs w:val="22"/>
        </w:rPr>
      </w:pPr>
      <w:r w:rsidRPr="00F20F0F">
        <w:rPr>
          <w:sz w:val="22"/>
          <w:szCs w:val="22"/>
        </w:rPr>
        <w:t>2.1. Уничтожение наркотических средств и психотропных веществ проводится на специально оборудованных площадках (полигонах) и (или) в специально подготовленных помещениях.</w:t>
      </w:r>
    </w:p>
    <w:p w:rsidR="00325E05" w:rsidRPr="00F20F0F" w:rsidRDefault="00325E05" w:rsidP="00F20F0F">
      <w:pPr>
        <w:pStyle w:val="ConsPlusNormal"/>
        <w:ind w:firstLine="540"/>
        <w:jc w:val="both"/>
        <w:rPr>
          <w:sz w:val="22"/>
          <w:szCs w:val="22"/>
        </w:rPr>
      </w:pPr>
      <w:r w:rsidRPr="00F20F0F">
        <w:rPr>
          <w:sz w:val="22"/>
          <w:szCs w:val="22"/>
        </w:rPr>
        <w:t>2.2. Персонал, производящий работы по уничтожению наркотических средств и психотропных веществ, должен иметь допуск к работе с наркотическими средствами и психотропными веществами, знать физико-химические и токсические свойства уничтожаемых веществ и протекающие при обезвреживании и уничтожении их химические реакции.</w:t>
      </w:r>
    </w:p>
    <w:p w:rsidR="00325E05" w:rsidRPr="00F20F0F" w:rsidRDefault="00325E05" w:rsidP="00F20F0F">
      <w:pPr>
        <w:pStyle w:val="ConsPlusNormal"/>
        <w:ind w:firstLine="540"/>
        <w:jc w:val="both"/>
        <w:rPr>
          <w:sz w:val="22"/>
          <w:szCs w:val="22"/>
        </w:rPr>
      </w:pPr>
      <w:r w:rsidRPr="00F20F0F">
        <w:rPr>
          <w:sz w:val="22"/>
          <w:szCs w:val="22"/>
        </w:rPr>
        <w:t>2.3. Особенности уничтожения наркотических средств и психотропных веществ:</w:t>
      </w:r>
    </w:p>
    <w:p w:rsidR="00325E05" w:rsidRPr="00F20F0F" w:rsidRDefault="00325E05" w:rsidP="00F20F0F">
      <w:pPr>
        <w:pStyle w:val="ConsPlusNormal"/>
        <w:ind w:firstLine="540"/>
        <w:jc w:val="both"/>
        <w:rPr>
          <w:sz w:val="22"/>
          <w:szCs w:val="22"/>
        </w:rPr>
      </w:pPr>
      <w:bookmarkStart w:id="3" w:name="Par115"/>
      <w:bookmarkEnd w:id="3"/>
      <w:r w:rsidRPr="00F20F0F">
        <w:rPr>
          <w:sz w:val="22"/>
          <w:szCs w:val="22"/>
        </w:rPr>
        <w:t>- жидкие лекарственные формы в стеклянных ампулах, флаконах уничтожаются путем раздавливания первичной упаковки, жидкие лекарственные формы в пластиковых ампулах, шприц-тюбиках уничтожаются путем дробления первичной упаковки с последующим разведением полученного содержимого водой в соотношении 1:100 и сливом образующегося раствора в канализацию;</w:t>
      </w:r>
    </w:p>
    <w:p w:rsidR="00325E05" w:rsidRPr="00F20F0F" w:rsidRDefault="00325E05" w:rsidP="00F20F0F">
      <w:pPr>
        <w:pStyle w:val="ConsPlusNormal"/>
        <w:ind w:firstLine="540"/>
        <w:jc w:val="both"/>
        <w:rPr>
          <w:sz w:val="22"/>
          <w:szCs w:val="22"/>
        </w:rPr>
      </w:pPr>
      <w:bookmarkStart w:id="4" w:name="Par116"/>
      <w:bookmarkEnd w:id="4"/>
      <w:r w:rsidRPr="00F20F0F">
        <w:rPr>
          <w:sz w:val="22"/>
          <w:szCs w:val="22"/>
        </w:rPr>
        <w:t>- твердые лекарственные формы, содержащие водорастворимые фармацевтические субстанции наркотических средств и психотропных веществ, подлежат после дробления до порошкообразного состояния разведению водой в соотношении 1:100 и сливу образующейся суспензии (раствора) в канализацию;</w:t>
      </w:r>
    </w:p>
    <w:p w:rsidR="00325E05" w:rsidRPr="00F20F0F" w:rsidRDefault="00325E05" w:rsidP="00F20F0F">
      <w:pPr>
        <w:pStyle w:val="ConsPlusNormal"/>
        <w:ind w:firstLine="540"/>
        <w:jc w:val="both"/>
        <w:rPr>
          <w:sz w:val="22"/>
          <w:szCs w:val="22"/>
        </w:rPr>
      </w:pPr>
      <w:bookmarkStart w:id="5" w:name="Par117"/>
      <w:bookmarkEnd w:id="5"/>
      <w:r w:rsidRPr="00F20F0F">
        <w:rPr>
          <w:sz w:val="22"/>
          <w:szCs w:val="22"/>
        </w:rPr>
        <w:t>- водорастворимые фармацевтические субстанции уничтожаются путем разведения водой в соотношении 1:100 и сливом образующегося раствора в канализацию;</w:t>
      </w:r>
    </w:p>
    <w:p w:rsidR="00325E05" w:rsidRPr="00F20F0F" w:rsidRDefault="00325E05" w:rsidP="00F20F0F">
      <w:pPr>
        <w:pStyle w:val="ConsPlusNormal"/>
        <w:ind w:firstLine="540"/>
        <w:jc w:val="both"/>
        <w:rPr>
          <w:sz w:val="22"/>
          <w:szCs w:val="22"/>
        </w:rPr>
      </w:pPr>
      <w:r w:rsidRPr="00F20F0F">
        <w:rPr>
          <w:sz w:val="22"/>
          <w:szCs w:val="22"/>
        </w:rPr>
        <w:t>- твердые лекарственные формы, содержащие нерастворимые в воде фармацевтические субстанции наркотических средств и психотропных веществ, мягкие лекарственные формы, трансдермальные лекарственные формы уничтожаются путем сжигания;</w:t>
      </w:r>
    </w:p>
    <w:p w:rsidR="00325E05" w:rsidRPr="00F20F0F" w:rsidRDefault="00325E05" w:rsidP="00F20F0F">
      <w:pPr>
        <w:pStyle w:val="ConsPlusNormal"/>
        <w:ind w:firstLine="540"/>
        <w:jc w:val="both"/>
        <w:rPr>
          <w:sz w:val="22"/>
          <w:szCs w:val="22"/>
        </w:rPr>
      </w:pPr>
      <w:r w:rsidRPr="00F20F0F">
        <w:rPr>
          <w:sz w:val="22"/>
          <w:szCs w:val="22"/>
        </w:rPr>
        <w:t>- нерастворимые в воде фармацевтические субстанции уничтожаются путем сжигания.</w:t>
      </w:r>
    </w:p>
    <w:p w:rsidR="00325E05" w:rsidRPr="00F20F0F" w:rsidRDefault="00325E05" w:rsidP="00F20F0F">
      <w:pPr>
        <w:pStyle w:val="ConsPlusNormal"/>
        <w:ind w:firstLine="540"/>
        <w:jc w:val="both"/>
        <w:rPr>
          <w:sz w:val="22"/>
          <w:szCs w:val="22"/>
        </w:rPr>
      </w:pPr>
      <w:r w:rsidRPr="00F20F0F">
        <w:rPr>
          <w:sz w:val="22"/>
          <w:szCs w:val="22"/>
        </w:rPr>
        <w:t>Остатки раздавленных (раздробленных) первичных упаковок наркотических средств и психотропных веществ уничтожаются в соответствии с законодательством Российской Федерации об отходах производства и потребления &lt;1&gt; либо в случае отнесения к медицинским отходам - в порядке, установленном законодательством Российской Федерации в области обеспечения санитарно-эпидемиологического благополучия населения &lt;2&gt;.</w:t>
      </w:r>
    </w:p>
    <w:p w:rsidR="00325E05" w:rsidRPr="00F20F0F" w:rsidRDefault="00325E05" w:rsidP="00F20F0F">
      <w:pPr>
        <w:pStyle w:val="ConsPlusNormal"/>
        <w:ind w:firstLine="540"/>
        <w:jc w:val="both"/>
        <w:rPr>
          <w:sz w:val="22"/>
          <w:szCs w:val="22"/>
        </w:rPr>
      </w:pPr>
      <w:r w:rsidRPr="00F20F0F">
        <w:rPr>
          <w:sz w:val="22"/>
          <w:szCs w:val="22"/>
        </w:rPr>
        <w:t>--------------------------------</w:t>
      </w:r>
    </w:p>
    <w:p w:rsidR="00325E05" w:rsidRPr="00F20F0F" w:rsidRDefault="00325E05" w:rsidP="00F20F0F">
      <w:pPr>
        <w:pStyle w:val="ConsPlusNormal"/>
        <w:ind w:firstLine="540"/>
        <w:jc w:val="both"/>
      </w:pPr>
      <w:r w:rsidRPr="00F20F0F">
        <w:t>&lt;1&gt; Федеральный закон от 24 июня 1998 г. N 89-ФЗ "Об отходах производства и потребления" (Собрание законодательства Российской Федерации, 1998, N 26, ст. 3009; 2001, N 1, ст. 21; 2003, N 2, ст. 167; 2004, N 35, ст. 3607; 2005, N 19, ст. 1752; 2006, N 1, ст. 10; N 52, ст. 5498; 2007, N 46, ст. 5554; 2008, N 30, ст. 3616; N 45, ст. 5142; 2009, N 1, ст. 17; 2011, N 30, ст. 4590, 4596; N 45, ст. 6333; N 48, ст. 6732; 2012, N 26, ст. 3446; N 27, ст. 3587; N 31, ст. 4317; 2013, N 30, ст. 4059; N 43, ст. 5448; N 48, ст. 6165; 2014, N 30, ст. 4220, 4262; 2015, N 1, ст. 11, 38).</w:t>
      </w:r>
    </w:p>
    <w:p w:rsidR="00325E05" w:rsidRPr="00F20F0F" w:rsidRDefault="00325E05" w:rsidP="00F20F0F">
      <w:pPr>
        <w:pStyle w:val="ConsPlusNormal"/>
        <w:ind w:firstLine="540"/>
        <w:jc w:val="both"/>
      </w:pPr>
      <w:r w:rsidRPr="00F20F0F">
        <w:t>&lt;2&gt; Статья 49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2012, N 26, ст. 3442, 3446; 2013, N 27, ст. 3459, 3477; N 30, ст. 4038; N 39, ст. 4883; N 48, ст. 6165; N 52, ст. 6951; 2014, N 23, ст. 2930; N 30, ст. 4106, 4244, 4247, 4257; N 43, ст. 5798; N 49, ст. 6927, 6928; 2015, N 1, ст. 72, 85; N 10, ст. 1425).</w:t>
      </w:r>
    </w:p>
    <w:p w:rsidR="00325E05" w:rsidRPr="00F20F0F" w:rsidRDefault="00325E05" w:rsidP="00F20F0F">
      <w:pPr>
        <w:pStyle w:val="ConsPlusNormal"/>
        <w:jc w:val="both"/>
        <w:rPr>
          <w:sz w:val="22"/>
          <w:szCs w:val="22"/>
        </w:rPr>
      </w:pPr>
    </w:p>
    <w:p w:rsidR="00325E05" w:rsidRPr="00F20F0F" w:rsidRDefault="00325E05" w:rsidP="00F20F0F">
      <w:pPr>
        <w:pStyle w:val="ConsPlusNormal"/>
        <w:ind w:firstLine="540"/>
        <w:jc w:val="both"/>
        <w:rPr>
          <w:sz w:val="22"/>
          <w:szCs w:val="22"/>
        </w:rPr>
      </w:pPr>
      <w:r w:rsidRPr="00F20F0F">
        <w:rPr>
          <w:sz w:val="22"/>
          <w:szCs w:val="22"/>
        </w:rPr>
        <w:t xml:space="preserve">Допускается сжигание лекарственных форм, указанных в </w:t>
      </w:r>
      <w:hyperlink w:anchor="Par115" w:tooltip="- жидкие лекарственные формы в стеклянных ампулах, флаконах уничтожаются путем раздавливания первичной упаковки, жидкие лекарственные формы в пластиковых ампулах, шприц-тюбиках уничтожаются путем дробления первичной упаковки с последующим разведением полученного содержимого водой в соотношении 1:100 и сливом образующегося раствора в канализацию;" w:history="1">
        <w:r w:rsidRPr="00F20F0F">
          <w:rPr>
            <w:sz w:val="22"/>
            <w:szCs w:val="22"/>
          </w:rPr>
          <w:t>абзацах втором</w:t>
        </w:r>
      </w:hyperlink>
      <w:r w:rsidRPr="00F20F0F">
        <w:rPr>
          <w:sz w:val="22"/>
          <w:szCs w:val="22"/>
        </w:rPr>
        <w:t xml:space="preserve"> и </w:t>
      </w:r>
      <w:hyperlink w:anchor="Par116" w:tooltip="- твердые лекарственные формы, содержащие водорастворимые фармацевтические субстанции наркотических средств и психотропных веществ, подлежат после дробления до порошкообразного состояния разведению водой в соотношении 1:100 и сливу образующейся суспензии (раствора) в канализацию;" w:history="1">
        <w:r w:rsidRPr="00F20F0F">
          <w:rPr>
            <w:sz w:val="22"/>
            <w:szCs w:val="22"/>
          </w:rPr>
          <w:t>третьем</w:t>
        </w:r>
      </w:hyperlink>
      <w:r w:rsidRPr="00F20F0F">
        <w:rPr>
          <w:sz w:val="22"/>
          <w:szCs w:val="22"/>
        </w:rPr>
        <w:t xml:space="preserve"> настоящего пункта, и фармацевтических субстанций, указанных в </w:t>
      </w:r>
      <w:hyperlink w:anchor="Par117" w:tooltip="- водорастворимые фармацевтические субстанции уничтожаются путем разведения водой в соотношении 1:100 и сливом образующегося раствора в канализацию;" w:history="1">
        <w:r w:rsidRPr="00F20F0F">
          <w:rPr>
            <w:sz w:val="22"/>
            <w:szCs w:val="22"/>
          </w:rPr>
          <w:t>абзаце четвертом</w:t>
        </w:r>
      </w:hyperlink>
      <w:r w:rsidRPr="00F20F0F">
        <w:rPr>
          <w:sz w:val="22"/>
          <w:szCs w:val="22"/>
        </w:rPr>
        <w:t xml:space="preserve"> настоящего пункта.</w:t>
      </w:r>
    </w:p>
    <w:p w:rsidR="00325E05" w:rsidRPr="00F20F0F" w:rsidRDefault="00325E05" w:rsidP="00F20F0F">
      <w:pPr>
        <w:pStyle w:val="ConsPlusNormal"/>
        <w:ind w:firstLine="540"/>
        <w:jc w:val="both"/>
        <w:rPr>
          <w:sz w:val="22"/>
          <w:szCs w:val="22"/>
        </w:rPr>
      </w:pPr>
      <w:r w:rsidRPr="00F20F0F">
        <w:rPr>
          <w:sz w:val="22"/>
          <w:szCs w:val="22"/>
        </w:rPr>
        <w:t>Сжигание фармацевтических субстанций и лекарственных форм после обливания горючей жидкостью осуществляется под тягой (если уничтожение проводится в помещении), на костре (если уничтожение проводится на полигоне) или в специальных печах. Зола вывозится или закапывается в порядке, установленном Федеральным законом от 24 июня 1998 г. N 89-ФЗ "Об отходах производства и потребления".</w:t>
      </w:r>
    </w:p>
    <w:p w:rsidR="00325E05" w:rsidRPr="00F20F0F" w:rsidRDefault="00325E05" w:rsidP="00F20F0F">
      <w:pPr>
        <w:pStyle w:val="ConsPlusNormal"/>
        <w:jc w:val="both"/>
        <w:rPr>
          <w:sz w:val="22"/>
          <w:szCs w:val="22"/>
        </w:rPr>
      </w:pPr>
      <w:r w:rsidRPr="00F20F0F">
        <w:rPr>
          <w:sz w:val="22"/>
          <w:szCs w:val="22"/>
        </w:rPr>
        <w:t>(п. 2.3 в ред. Приказа Минздрава России от 07.05.2015 N 228н)</w:t>
      </w:r>
    </w:p>
    <w:p w:rsidR="00325E05" w:rsidRPr="00F20F0F" w:rsidRDefault="00325E05" w:rsidP="00F20F0F">
      <w:pPr>
        <w:pStyle w:val="ConsPlusNormal"/>
        <w:ind w:firstLine="540"/>
        <w:jc w:val="both"/>
        <w:rPr>
          <w:sz w:val="22"/>
          <w:szCs w:val="22"/>
        </w:rPr>
      </w:pPr>
      <w:r w:rsidRPr="00F20F0F">
        <w:rPr>
          <w:sz w:val="22"/>
          <w:szCs w:val="22"/>
        </w:rPr>
        <w:t>2.4. При уничтожении наркотических средств и психотропных веществ комиссией составляется акт, в котором указываются:</w:t>
      </w:r>
    </w:p>
    <w:p w:rsidR="00325E05" w:rsidRPr="00F20F0F" w:rsidRDefault="00325E05" w:rsidP="00F20F0F">
      <w:pPr>
        <w:pStyle w:val="ConsPlusNormal"/>
        <w:ind w:firstLine="540"/>
        <w:jc w:val="both"/>
        <w:rPr>
          <w:sz w:val="22"/>
          <w:szCs w:val="22"/>
        </w:rPr>
      </w:pPr>
      <w:r w:rsidRPr="00F20F0F">
        <w:rPr>
          <w:sz w:val="22"/>
          <w:szCs w:val="22"/>
        </w:rPr>
        <w:t>- дата и место составления акта;</w:t>
      </w:r>
    </w:p>
    <w:p w:rsidR="00325E05" w:rsidRPr="00F20F0F" w:rsidRDefault="00325E05" w:rsidP="00F20F0F">
      <w:pPr>
        <w:pStyle w:val="ConsPlusNormal"/>
        <w:ind w:firstLine="540"/>
        <w:jc w:val="both"/>
        <w:rPr>
          <w:sz w:val="22"/>
          <w:szCs w:val="22"/>
        </w:rPr>
      </w:pPr>
      <w:r w:rsidRPr="00F20F0F">
        <w:rPr>
          <w:sz w:val="22"/>
          <w:szCs w:val="22"/>
        </w:rPr>
        <w:t>- место работы, должности, фамилии, имена, отчества лиц, принимающих участие в уничтожении;</w:t>
      </w:r>
    </w:p>
    <w:p w:rsidR="00325E05" w:rsidRPr="00F20F0F" w:rsidRDefault="00325E05" w:rsidP="00F20F0F">
      <w:pPr>
        <w:pStyle w:val="ConsPlusNormal"/>
        <w:ind w:firstLine="540"/>
        <w:jc w:val="both"/>
        <w:rPr>
          <w:sz w:val="22"/>
          <w:szCs w:val="22"/>
        </w:rPr>
      </w:pPr>
      <w:r w:rsidRPr="00F20F0F">
        <w:rPr>
          <w:sz w:val="22"/>
          <w:szCs w:val="22"/>
        </w:rPr>
        <w:t>- основание для уничтожения;</w:t>
      </w:r>
    </w:p>
    <w:p w:rsidR="00325E05" w:rsidRPr="00F20F0F" w:rsidRDefault="00325E05" w:rsidP="00F20F0F">
      <w:pPr>
        <w:pStyle w:val="ConsPlusNormal"/>
        <w:ind w:firstLine="540"/>
        <w:jc w:val="both"/>
        <w:rPr>
          <w:sz w:val="22"/>
          <w:szCs w:val="22"/>
        </w:rPr>
      </w:pPr>
      <w:r w:rsidRPr="00F20F0F">
        <w:rPr>
          <w:sz w:val="22"/>
          <w:szCs w:val="22"/>
        </w:rPr>
        <w:t>- сведения о наименовании (с указанием вида лекарственной формы, дозировки, единицы измерения, серии) и количестве уничтожаемого наркотического средства, психотропного вещества, а также о таре или об упаковке, в которой они хранились;</w:t>
      </w:r>
    </w:p>
    <w:p w:rsidR="00325E05" w:rsidRPr="00F20F0F" w:rsidRDefault="00325E05" w:rsidP="00F20F0F">
      <w:pPr>
        <w:pStyle w:val="ConsPlusNormal"/>
        <w:ind w:firstLine="540"/>
        <w:jc w:val="both"/>
        <w:rPr>
          <w:sz w:val="22"/>
          <w:szCs w:val="22"/>
        </w:rPr>
      </w:pPr>
      <w:r w:rsidRPr="00F20F0F">
        <w:rPr>
          <w:sz w:val="22"/>
          <w:szCs w:val="22"/>
        </w:rPr>
        <w:t>- способ уничтожения.</w:t>
      </w:r>
    </w:p>
    <w:p w:rsidR="00325E05" w:rsidRPr="00F20F0F" w:rsidRDefault="00325E05" w:rsidP="00F20F0F">
      <w:pPr>
        <w:pStyle w:val="ConsPlusNormal"/>
        <w:ind w:firstLine="540"/>
        <w:jc w:val="both"/>
        <w:rPr>
          <w:sz w:val="22"/>
          <w:szCs w:val="22"/>
        </w:rPr>
      </w:pPr>
      <w:r w:rsidRPr="00F20F0F">
        <w:rPr>
          <w:sz w:val="22"/>
          <w:szCs w:val="22"/>
        </w:rPr>
        <w:t>Количество экземпляров акта определяется по числу сторон, принимающих участие в уничтожении наркотических средств и психотропных веществ.</w:t>
      </w:r>
    </w:p>
    <w:p w:rsidR="00325E05" w:rsidRPr="00F20F0F" w:rsidRDefault="00325E05" w:rsidP="00F20F0F">
      <w:pPr>
        <w:pStyle w:val="ConsPlusNormal"/>
        <w:ind w:firstLine="540"/>
        <w:jc w:val="both"/>
        <w:rPr>
          <w:sz w:val="22"/>
          <w:szCs w:val="22"/>
        </w:rPr>
      </w:pPr>
      <w:r w:rsidRPr="00F20F0F">
        <w:rPr>
          <w:sz w:val="22"/>
          <w:szCs w:val="22"/>
        </w:rPr>
        <w:t>2.5. Передача для дальнейшего использования наркотических средств и психотропных веществ, в отношении которых принято решение об их уничтожении, запрещается.</w:t>
      </w:r>
    </w:p>
    <w:p w:rsidR="00325E05" w:rsidRPr="00F20F0F" w:rsidRDefault="00325E05" w:rsidP="00F20F0F">
      <w:pPr>
        <w:pStyle w:val="ConsPlusNormal"/>
        <w:ind w:firstLine="540"/>
        <w:jc w:val="both"/>
        <w:rPr>
          <w:sz w:val="22"/>
          <w:szCs w:val="22"/>
        </w:rPr>
      </w:pPr>
      <w:r w:rsidRPr="00F20F0F">
        <w:rPr>
          <w:sz w:val="22"/>
          <w:szCs w:val="22"/>
        </w:rPr>
        <w:t>2.6. Персональную ответственность за осуществление контроля за деятельностью, связанной с оборотом наркотических средств и психотропных веществ, несет руководитель юридического лица &lt;*&gt;.</w:t>
      </w:r>
    </w:p>
    <w:p w:rsidR="00325E05" w:rsidRPr="00F20F0F" w:rsidRDefault="00325E05" w:rsidP="00F20F0F">
      <w:pPr>
        <w:pStyle w:val="ConsPlusNormal"/>
        <w:ind w:firstLine="540"/>
        <w:jc w:val="both"/>
        <w:rPr>
          <w:sz w:val="22"/>
          <w:szCs w:val="22"/>
        </w:rPr>
      </w:pPr>
      <w:r w:rsidRPr="00F20F0F">
        <w:rPr>
          <w:sz w:val="22"/>
          <w:szCs w:val="22"/>
        </w:rPr>
        <w:t>--------------------------------</w:t>
      </w:r>
    </w:p>
    <w:p w:rsidR="00325E05" w:rsidRPr="00F20F0F" w:rsidRDefault="00325E05" w:rsidP="00F20F0F">
      <w:pPr>
        <w:pStyle w:val="ConsPlusNormal"/>
        <w:ind w:firstLine="540"/>
        <w:jc w:val="both"/>
      </w:pPr>
      <w:r w:rsidRPr="00F20F0F">
        <w:t>&lt;*&gt; Статья 10 Федерального закона от 8 января 1998 г. N 3-ФЗ "О наркотических средствах и психотропных веществах" (Собрание законодательства Российской Федерации, 1998, N 2, ст. 219).</w:t>
      </w:r>
    </w:p>
    <w:sectPr w:rsidR="00325E05" w:rsidRPr="00F20F0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5E05" w:rsidRDefault="00325E05">
      <w:r>
        <w:separator/>
      </w:r>
    </w:p>
  </w:endnote>
  <w:endnote w:type="continuationSeparator" w:id="0">
    <w:p w:rsidR="00325E05" w:rsidRDefault="00325E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05" w:rsidRDefault="00325E05" w:rsidP="00DF5729">
    <w:pPr>
      <w:jc w:val="center"/>
      <w:rPr>
        <w:sz w:val="2"/>
        <w:szCs w:val="2"/>
      </w:rPr>
    </w:pPr>
  </w:p>
  <w:p w:rsidR="00325E05" w:rsidRDefault="00325E0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5E05" w:rsidRDefault="00325E05">
      <w:r>
        <w:separator/>
      </w:r>
    </w:p>
  </w:footnote>
  <w:footnote w:type="continuationSeparator" w:id="0">
    <w:p w:rsidR="00325E05" w:rsidRDefault="00325E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05" w:rsidRDefault="00325E05" w:rsidP="00DF5729">
    <w:pPr>
      <w:jc w:val="center"/>
      <w:rPr>
        <w:sz w:val="2"/>
        <w:szCs w:val="2"/>
      </w:rPr>
    </w:pPr>
  </w:p>
  <w:p w:rsidR="00325E05" w:rsidRDefault="00325E0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325E05" w:rsidRPr="002A36C4" w:rsidRDefault="00325E0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25E05" w:rsidRPr="002A36C4" w:rsidRDefault="00325E0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25E05" w:rsidRDefault="00325E0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25E05"/>
    <w:rsid w:val="00470855"/>
    <w:rsid w:val="00616E37"/>
    <w:rsid w:val="006C2CAC"/>
    <w:rsid w:val="006D6D97"/>
    <w:rsid w:val="00706E08"/>
    <w:rsid w:val="008A40F2"/>
    <w:rsid w:val="00CA5FB3"/>
    <w:rsid w:val="00DF5729"/>
    <w:rsid w:val="00F20F0F"/>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44F7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44F7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44F7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57390861">
      <w:marLeft w:val="0"/>
      <w:marRight w:val="0"/>
      <w:marTop w:val="0"/>
      <w:marBottom w:val="0"/>
      <w:divBdr>
        <w:top w:val="none" w:sz="0" w:space="0" w:color="auto"/>
        <w:left w:val="none" w:sz="0" w:space="0" w:color="auto"/>
        <w:bottom w:val="none" w:sz="0" w:space="0" w:color="auto"/>
        <w:right w:val="none" w:sz="0" w:space="0" w:color="auto"/>
      </w:divBdr>
    </w:div>
    <w:div w:id="357390862">
      <w:marLeft w:val="0"/>
      <w:marRight w:val="0"/>
      <w:marTop w:val="0"/>
      <w:marBottom w:val="0"/>
      <w:divBdr>
        <w:top w:val="none" w:sz="0" w:space="0" w:color="auto"/>
        <w:left w:val="none" w:sz="0" w:space="0" w:color="auto"/>
        <w:bottom w:val="none" w:sz="0" w:space="0" w:color="auto"/>
        <w:right w:val="none" w:sz="0" w:space="0" w:color="auto"/>
      </w:divBdr>
    </w:div>
    <w:div w:id="357390863">
      <w:marLeft w:val="0"/>
      <w:marRight w:val="0"/>
      <w:marTop w:val="0"/>
      <w:marBottom w:val="0"/>
      <w:divBdr>
        <w:top w:val="none" w:sz="0" w:space="0" w:color="auto"/>
        <w:left w:val="none" w:sz="0" w:space="0" w:color="auto"/>
        <w:bottom w:val="none" w:sz="0" w:space="0" w:color="auto"/>
        <w:right w:val="none" w:sz="0" w:space="0" w:color="auto"/>
      </w:divBdr>
    </w:div>
    <w:div w:id="357390864">
      <w:marLeft w:val="0"/>
      <w:marRight w:val="0"/>
      <w:marTop w:val="0"/>
      <w:marBottom w:val="0"/>
      <w:divBdr>
        <w:top w:val="none" w:sz="0" w:space="0" w:color="auto"/>
        <w:left w:val="none" w:sz="0" w:space="0" w:color="auto"/>
        <w:bottom w:val="none" w:sz="0" w:space="0" w:color="auto"/>
        <w:right w:val="none" w:sz="0" w:space="0" w:color="auto"/>
      </w:divBdr>
    </w:div>
    <w:div w:id="357390865">
      <w:marLeft w:val="0"/>
      <w:marRight w:val="0"/>
      <w:marTop w:val="0"/>
      <w:marBottom w:val="0"/>
      <w:divBdr>
        <w:top w:val="none" w:sz="0" w:space="0" w:color="auto"/>
        <w:left w:val="none" w:sz="0" w:space="0" w:color="auto"/>
        <w:bottom w:val="none" w:sz="0" w:space="0" w:color="auto"/>
        <w:right w:val="none" w:sz="0" w:space="0" w:color="auto"/>
      </w:divBdr>
    </w:div>
    <w:div w:id="3573908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5</Pages>
  <Words>3051</Words>
  <Characters>17395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5 мая 2003 г</dc:title>
  <dc:subject/>
  <dc:creator>Информ-аналит отдел</dc:creator>
  <cp:keywords/>
  <dc:description/>
  <cp:lastModifiedBy>Информ-аналит отдел</cp:lastModifiedBy>
  <cp:revision>2</cp:revision>
  <dcterms:created xsi:type="dcterms:W3CDTF">2016-02-17T18:31:00Z</dcterms:created>
  <dcterms:modified xsi:type="dcterms:W3CDTF">2016-02-17T18:31:00Z</dcterms:modified>
</cp:coreProperties>
</file>