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B7D" w:rsidRPr="00857329" w:rsidRDefault="00A13B7D" w:rsidP="00857329">
      <w:pPr>
        <w:pStyle w:val="ConsPlusNormal"/>
        <w:outlineLvl w:val="0"/>
        <w:rPr>
          <w:sz w:val="22"/>
          <w:szCs w:val="22"/>
        </w:rPr>
      </w:pPr>
      <w:r w:rsidRPr="00857329">
        <w:rPr>
          <w:sz w:val="22"/>
          <w:szCs w:val="22"/>
        </w:rPr>
        <w:t xml:space="preserve">Зарегистрировано в Минюсте России 26 февраля </w:t>
      </w:r>
      <w:smartTag w:uri="urn:schemas-microsoft-com:office:smarttags" w:element="metricconverter">
        <w:smartTagPr>
          <w:attr w:name="ProductID" w:val="2016 г"/>
        </w:smartTagPr>
        <w:r w:rsidRPr="00857329">
          <w:rPr>
            <w:sz w:val="22"/>
            <w:szCs w:val="22"/>
          </w:rPr>
          <w:t>2016 г</w:t>
        </w:r>
      </w:smartTag>
      <w:r w:rsidRPr="00857329">
        <w:rPr>
          <w:sz w:val="22"/>
          <w:szCs w:val="22"/>
        </w:rPr>
        <w:t>. N 41211</w:t>
      </w:r>
    </w:p>
    <w:p w:rsidR="00A13B7D" w:rsidRPr="00857329" w:rsidRDefault="00A13B7D" w:rsidP="00857329">
      <w:pPr>
        <w:pStyle w:val="ConsPlusNormal"/>
        <w:outlineLvl w:val="0"/>
        <w:rPr>
          <w:sz w:val="22"/>
          <w:szCs w:val="22"/>
        </w:rPr>
      </w:pPr>
    </w:p>
    <w:p w:rsidR="00A13B7D" w:rsidRPr="00857329" w:rsidRDefault="00A13B7D" w:rsidP="00857329">
      <w:pPr>
        <w:pStyle w:val="ConsPlusTitle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МИНИСТЕРСТВО ТРАНСПОРТА РОССИЙСКОЙ ФЕДЕРАЦИИ</w:t>
      </w:r>
    </w:p>
    <w:p w:rsidR="00A13B7D" w:rsidRPr="00857329" w:rsidRDefault="00A13B7D" w:rsidP="00857329">
      <w:pPr>
        <w:pStyle w:val="ConsPlusTitle"/>
        <w:jc w:val="center"/>
        <w:rPr>
          <w:sz w:val="22"/>
          <w:szCs w:val="22"/>
        </w:rPr>
      </w:pPr>
    </w:p>
    <w:p w:rsidR="00A13B7D" w:rsidRPr="00857329" w:rsidRDefault="00A13B7D" w:rsidP="00857329">
      <w:pPr>
        <w:pStyle w:val="ConsPlusTitle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ПРИКАЗ</w:t>
      </w:r>
    </w:p>
    <w:p w:rsidR="00A13B7D" w:rsidRPr="00857329" w:rsidRDefault="00A13B7D" w:rsidP="00857329">
      <w:pPr>
        <w:pStyle w:val="ConsPlusTitle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 xml:space="preserve">от 28 января </w:t>
      </w:r>
      <w:smartTag w:uri="urn:schemas-microsoft-com:office:smarttags" w:element="metricconverter">
        <w:smartTagPr>
          <w:attr w:name="ProductID" w:val="2016 г"/>
        </w:smartTagPr>
        <w:r w:rsidRPr="00857329">
          <w:rPr>
            <w:sz w:val="22"/>
            <w:szCs w:val="22"/>
          </w:rPr>
          <w:t>2016 г</w:t>
        </w:r>
      </w:smartTag>
      <w:r w:rsidRPr="00857329">
        <w:rPr>
          <w:sz w:val="22"/>
          <w:szCs w:val="22"/>
        </w:rPr>
        <w:t>. N 16</w:t>
      </w:r>
    </w:p>
    <w:p w:rsidR="00A13B7D" w:rsidRPr="00857329" w:rsidRDefault="00A13B7D" w:rsidP="00857329">
      <w:pPr>
        <w:pStyle w:val="ConsPlusTitle"/>
        <w:jc w:val="center"/>
        <w:rPr>
          <w:sz w:val="22"/>
          <w:szCs w:val="22"/>
        </w:rPr>
      </w:pPr>
    </w:p>
    <w:p w:rsidR="00A13B7D" w:rsidRPr="00857329" w:rsidRDefault="00A13B7D" w:rsidP="00857329">
      <w:pPr>
        <w:pStyle w:val="ConsPlusTitle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О ВНЕСЕНИИ ИЗМЕНЕНИЙ</w:t>
      </w:r>
    </w:p>
    <w:p w:rsidR="00A13B7D" w:rsidRPr="00857329" w:rsidRDefault="00A13B7D" w:rsidP="00857329">
      <w:pPr>
        <w:pStyle w:val="ConsPlusTitle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В КАТЕГОРИИ И ВИДЫ ТРАНСПОРТНЫХ СРЕДСТВ, ОСНАЩАЕМЫХ</w:t>
      </w:r>
    </w:p>
    <w:p w:rsidR="00A13B7D" w:rsidRPr="00857329" w:rsidRDefault="00A13B7D" w:rsidP="00857329">
      <w:pPr>
        <w:pStyle w:val="ConsPlusTitle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ТАХОГРАФАМИ, УТВЕРЖДЕННЫЕ ПРИКАЗОМ МИНИСТЕРСТВА ТРАНСПОРТА</w:t>
      </w:r>
    </w:p>
    <w:p w:rsidR="00A13B7D" w:rsidRPr="00857329" w:rsidRDefault="00A13B7D" w:rsidP="00857329">
      <w:pPr>
        <w:pStyle w:val="ConsPlusTitle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 xml:space="preserve">РОССИЙСКОЙ ФЕДЕРАЦИИ ОТ 13 ФЕВРАЛЯ </w:t>
      </w:r>
      <w:smartTag w:uri="urn:schemas-microsoft-com:office:smarttags" w:element="metricconverter">
        <w:smartTagPr>
          <w:attr w:name="ProductID" w:val="2013 г"/>
        </w:smartTagPr>
        <w:r w:rsidRPr="00857329">
          <w:rPr>
            <w:sz w:val="22"/>
            <w:szCs w:val="22"/>
          </w:rPr>
          <w:t>2013 Г</w:t>
        </w:r>
      </w:smartTag>
      <w:r w:rsidRPr="00857329">
        <w:rPr>
          <w:sz w:val="22"/>
          <w:szCs w:val="22"/>
        </w:rPr>
        <w:t>. N 36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 xml:space="preserve">В соответствии с постановлением Правительства Российской Федерации от 23 ноября </w:t>
      </w:r>
      <w:smartTag w:uri="urn:schemas-microsoft-com:office:smarttags" w:element="metricconverter">
        <w:smartTagPr>
          <w:attr w:name="ProductID" w:val="2012 г"/>
        </w:smartTagPr>
        <w:r w:rsidRPr="00857329">
          <w:rPr>
            <w:sz w:val="22"/>
            <w:szCs w:val="22"/>
          </w:rPr>
          <w:t>2012 г</w:t>
        </w:r>
      </w:smartTag>
      <w:r w:rsidRPr="00857329">
        <w:rPr>
          <w:sz w:val="22"/>
          <w:szCs w:val="22"/>
        </w:rPr>
        <w:t>. N 1213 "О требованиях к тахографам, категориях и видах оснащаемых ими транспортных средств, порядке оснащения транспортных средств тахографами, правилах их использования, обслуживания и контроля их работы" (Собрание законодательства Российской Федерации, 2012, N 48, ст. 6714) приказываю: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 xml:space="preserve">Внести изменения в Категории и виды транспортных средств, оснащаемых тахографами, утвержденные приказом Министерства транспорта Российской Федерации от 13 февраля </w:t>
      </w:r>
      <w:smartTag w:uri="urn:schemas-microsoft-com:office:smarttags" w:element="metricconverter">
        <w:smartTagPr>
          <w:attr w:name="ProductID" w:val="2013 г"/>
        </w:smartTagPr>
        <w:r w:rsidRPr="00857329">
          <w:rPr>
            <w:sz w:val="22"/>
            <w:szCs w:val="22"/>
          </w:rPr>
          <w:t>2013 г</w:t>
        </w:r>
      </w:smartTag>
      <w:r w:rsidRPr="00857329">
        <w:rPr>
          <w:sz w:val="22"/>
          <w:szCs w:val="22"/>
        </w:rPr>
        <w:t xml:space="preserve">. N 36 "Об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средства" (зарегистрирован Минюстом России 7 марта </w:t>
      </w:r>
      <w:smartTag w:uri="urn:schemas-microsoft-com:office:smarttags" w:element="metricconverter">
        <w:smartTagPr>
          <w:attr w:name="ProductID" w:val="2013 г"/>
        </w:smartTagPr>
        <w:r w:rsidRPr="00857329">
          <w:rPr>
            <w:sz w:val="22"/>
            <w:szCs w:val="22"/>
          </w:rPr>
          <w:t>2013 г</w:t>
        </w:r>
      </w:smartTag>
      <w:r w:rsidRPr="00857329">
        <w:rPr>
          <w:sz w:val="22"/>
          <w:szCs w:val="22"/>
        </w:rPr>
        <w:t xml:space="preserve">., регистрационный N 27574) с изменениями, внесенными приказом Министерства транспорта Российской Федерации от 17 декабря </w:t>
      </w:r>
      <w:smartTag w:uri="urn:schemas-microsoft-com:office:smarttags" w:element="metricconverter">
        <w:smartTagPr>
          <w:attr w:name="ProductID" w:val="2013 г"/>
        </w:smartTagPr>
        <w:r w:rsidRPr="00857329">
          <w:rPr>
            <w:sz w:val="22"/>
            <w:szCs w:val="22"/>
          </w:rPr>
          <w:t>2013 г</w:t>
        </w:r>
      </w:smartTag>
      <w:r w:rsidRPr="00857329">
        <w:rPr>
          <w:sz w:val="22"/>
          <w:szCs w:val="22"/>
        </w:rPr>
        <w:t xml:space="preserve">. N 470 (зарегистрирован Минюстом России 24 февраля </w:t>
      </w:r>
      <w:smartTag w:uri="urn:schemas-microsoft-com:office:smarttags" w:element="metricconverter">
        <w:smartTagPr>
          <w:attr w:name="ProductID" w:val="2014 г"/>
        </w:smartTagPr>
        <w:r w:rsidRPr="00857329">
          <w:rPr>
            <w:sz w:val="22"/>
            <w:szCs w:val="22"/>
          </w:rPr>
          <w:t>2014 г</w:t>
        </w:r>
      </w:smartTag>
      <w:r w:rsidRPr="00857329">
        <w:rPr>
          <w:sz w:val="22"/>
          <w:szCs w:val="22"/>
        </w:rPr>
        <w:t xml:space="preserve">., регистрационный N 31406), согласно </w:t>
      </w:r>
      <w:hyperlink w:anchor="Par28" w:tooltip="ИЗМЕНЕНИЯ," w:history="1">
        <w:r w:rsidRPr="00857329">
          <w:rPr>
            <w:color w:val="0000FF"/>
            <w:sz w:val="22"/>
            <w:szCs w:val="22"/>
          </w:rPr>
          <w:t>приложению</w:t>
        </w:r>
      </w:hyperlink>
      <w:r w:rsidRPr="00857329">
        <w:rPr>
          <w:sz w:val="22"/>
          <w:szCs w:val="22"/>
        </w:rPr>
        <w:t xml:space="preserve"> к настоящему приказу.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</w:p>
    <w:p w:rsidR="00A13B7D" w:rsidRPr="00857329" w:rsidRDefault="00A13B7D" w:rsidP="00857329">
      <w:pPr>
        <w:pStyle w:val="ConsPlusNormal"/>
        <w:jc w:val="right"/>
        <w:rPr>
          <w:sz w:val="22"/>
          <w:szCs w:val="22"/>
        </w:rPr>
      </w:pPr>
      <w:r w:rsidRPr="00857329">
        <w:rPr>
          <w:sz w:val="22"/>
          <w:szCs w:val="22"/>
        </w:rPr>
        <w:t>И.о. Министра</w:t>
      </w:r>
    </w:p>
    <w:p w:rsidR="00A13B7D" w:rsidRPr="00857329" w:rsidRDefault="00A13B7D" w:rsidP="00857329">
      <w:pPr>
        <w:pStyle w:val="ConsPlusNormal"/>
        <w:jc w:val="right"/>
        <w:rPr>
          <w:sz w:val="22"/>
          <w:szCs w:val="22"/>
        </w:rPr>
      </w:pPr>
      <w:r w:rsidRPr="00857329">
        <w:rPr>
          <w:sz w:val="22"/>
          <w:szCs w:val="22"/>
        </w:rPr>
        <w:t>Е.И.ДИТРИХ</w:t>
      </w:r>
    </w:p>
    <w:p w:rsidR="00A13B7D" w:rsidRDefault="00A13B7D" w:rsidP="00857329">
      <w:pPr>
        <w:pStyle w:val="ConsPlusNormal"/>
        <w:jc w:val="right"/>
        <w:outlineLvl w:val="0"/>
        <w:rPr>
          <w:sz w:val="22"/>
          <w:szCs w:val="22"/>
        </w:rPr>
      </w:pPr>
    </w:p>
    <w:p w:rsidR="00A13B7D" w:rsidRPr="00857329" w:rsidRDefault="00A13B7D" w:rsidP="00857329">
      <w:pPr>
        <w:pStyle w:val="ConsPlusNormal"/>
        <w:jc w:val="right"/>
        <w:outlineLvl w:val="0"/>
        <w:rPr>
          <w:sz w:val="22"/>
          <w:szCs w:val="22"/>
        </w:rPr>
      </w:pPr>
      <w:r w:rsidRPr="00857329">
        <w:rPr>
          <w:sz w:val="22"/>
          <w:szCs w:val="22"/>
        </w:rPr>
        <w:t>Приложение</w:t>
      </w:r>
    </w:p>
    <w:p w:rsidR="00A13B7D" w:rsidRPr="00857329" w:rsidRDefault="00A13B7D" w:rsidP="00857329">
      <w:pPr>
        <w:pStyle w:val="ConsPlusNormal"/>
        <w:jc w:val="right"/>
        <w:rPr>
          <w:sz w:val="22"/>
          <w:szCs w:val="22"/>
        </w:rPr>
      </w:pPr>
      <w:r w:rsidRPr="00857329">
        <w:rPr>
          <w:sz w:val="22"/>
          <w:szCs w:val="22"/>
        </w:rPr>
        <w:t>к приказу Минтранса России</w:t>
      </w:r>
    </w:p>
    <w:p w:rsidR="00A13B7D" w:rsidRPr="00857329" w:rsidRDefault="00A13B7D" w:rsidP="00857329">
      <w:pPr>
        <w:pStyle w:val="ConsPlusNormal"/>
        <w:jc w:val="right"/>
        <w:rPr>
          <w:sz w:val="22"/>
          <w:szCs w:val="22"/>
        </w:rPr>
      </w:pPr>
      <w:r w:rsidRPr="00857329">
        <w:rPr>
          <w:sz w:val="22"/>
          <w:szCs w:val="22"/>
        </w:rPr>
        <w:t xml:space="preserve">от 28 января </w:t>
      </w:r>
      <w:smartTag w:uri="urn:schemas-microsoft-com:office:smarttags" w:element="metricconverter">
        <w:smartTagPr>
          <w:attr w:name="ProductID" w:val="2016 г"/>
        </w:smartTagPr>
        <w:r w:rsidRPr="00857329">
          <w:rPr>
            <w:sz w:val="22"/>
            <w:szCs w:val="22"/>
          </w:rPr>
          <w:t>2016 г</w:t>
        </w:r>
      </w:smartTag>
      <w:r w:rsidRPr="00857329">
        <w:rPr>
          <w:sz w:val="22"/>
          <w:szCs w:val="22"/>
        </w:rPr>
        <w:t>. N 16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  <w:bookmarkStart w:id="0" w:name="Par28"/>
      <w:bookmarkEnd w:id="0"/>
      <w:r w:rsidRPr="00857329">
        <w:rPr>
          <w:sz w:val="22"/>
          <w:szCs w:val="22"/>
        </w:rPr>
        <w:t>ИЗМЕНЕНИЯ,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ВНОСИМЫЕ В КАТЕГОРИИ И ВИДЫ ТРАНСПОРТНЫХ СРЕДСТВ,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ОСНАЩАЕМЫХ ТАХОГРАФАМИ, УТВЕРЖДЕННЫЕ ПРИКАЗОМ МИНИСТЕРСТВА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 xml:space="preserve">ТРАНСПОРТА РОССИЙСКОЙ ФЕДЕРАЦИИ ОТ 13 ФЕВРАЛЯ </w:t>
      </w:r>
      <w:smartTag w:uri="urn:schemas-microsoft-com:office:smarttags" w:element="metricconverter">
        <w:smartTagPr>
          <w:attr w:name="ProductID" w:val="2013 г"/>
        </w:smartTagPr>
        <w:r w:rsidRPr="00857329">
          <w:rPr>
            <w:sz w:val="22"/>
            <w:szCs w:val="22"/>
          </w:rPr>
          <w:t>2013 Г</w:t>
        </w:r>
      </w:smartTag>
      <w:r w:rsidRPr="00857329">
        <w:rPr>
          <w:sz w:val="22"/>
          <w:szCs w:val="22"/>
        </w:rPr>
        <w:t>. N 36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"ОБ УТВЕРЖДЕНИИ ТРЕБОВАНИЙ К ТАХОГРАФАМ, УСТАНАВЛИВАЕМЫМ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НА ТРАНСПОРТНЫЕ СРЕДСТВА, КАТЕГОРИЙ И ВИДОВ ТРАНСПОРТНЫХ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СРЕДСТВ, ОСНАЩАЕМЫХ ТАХОГРАФАМИ, ПРАВИЛ ИСПОЛЬЗОВАНИЯ,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ОБСЛУЖИВАНИЯ И КОНТРОЛЯ РАБОТЫ ТАХОГРАФОВ,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  <w:r w:rsidRPr="00857329">
        <w:rPr>
          <w:sz w:val="22"/>
          <w:szCs w:val="22"/>
        </w:rPr>
        <w:t>УСТАНОВЛЕННЫХ НА ТРАНСПОРТНЫЕ СРЕДСТВА"</w:t>
      </w:r>
    </w:p>
    <w:p w:rsidR="00A13B7D" w:rsidRPr="00857329" w:rsidRDefault="00A13B7D" w:rsidP="00857329">
      <w:pPr>
        <w:pStyle w:val="ConsPlusNormal"/>
        <w:jc w:val="center"/>
        <w:rPr>
          <w:sz w:val="22"/>
          <w:szCs w:val="22"/>
        </w:rPr>
      </w:pP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1. Абзац восьмой изложить в следующей редакции: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 xml:space="preserve">"транспортных средств, допущенных к осуществлению международных автомобильных перевозок в соответствии с карточкой допуска на транспортное средство для осуществления международных автомобильных перевозок (приказ Минтранса России от 16 июня </w:t>
      </w:r>
      <w:smartTag w:uri="urn:schemas-microsoft-com:office:smarttags" w:element="metricconverter">
        <w:smartTagPr>
          <w:attr w:name="ProductID" w:val="2014 г"/>
        </w:smartTagPr>
        <w:r w:rsidRPr="00857329">
          <w:rPr>
            <w:sz w:val="22"/>
            <w:szCs w:val="22"/>
          </w:rPr>
          <w:t>2014 г</w:t>
        </w:r>
      </w:smartTag>
      <w:r w:rsidRPr="00857329">
        <w:rPr>
          <w:sz w:val="22"/>
          <w:szCs w:val="22"/>
        </w:rPr>
        <w:t xml:space="preserve">. N 158 "Об утверждении форм бланков удостоверений и карточки допуска на транспортное средство для осуществления международных автомобильных перевозок" (зарегистрирован Минюстом России 31 июля </w:t>
      </w:r>
      <w:smartTag w:uri="urn:schemas-microsoft-com:office:smarttags" w:element="metricconverter">
        <w:smartTagPr>
          <w:attr w:name="ProductID" w:val="2014 г"/>
        </w:smartTagPr>
        <w:r w:rsidRPr="00857329">
          <w:rPr>
            <w:sz w:val="22"/>
            <w:szCs w:val="22"/>
          </w:rPr>
          <w:t>2014 г</w:t>
        </w:r>
      </w:smartTag>
      <w:r w:rsidRPr="00857329">
        <w:rPr>
          <w:sz w:val="22"/>
          <w:szCs w:val="22"/>
        </w:rPr>
        <w:t xml:space="preserve">., регистрационный N 33370), оснащаемых контрольными устройствами в соответствии с требованиями Европейского соглашения, касающегося работы экипажей транспортных средств, производящих международные автомобильные перевозки (ЕСТР, Женева, 1 июля </w:t>
      </w:r>
      <w:smartTag w:uri="urn:schemas-microsoft-com:office:smarttags" w:element="metricconverter">
        <w:smartTagPr>
          <w:attr w:name="ProductID" w:val="1970 г"/>
        </w:smartTagPr>
        <w:r w:rsidRPr="00857329">
          <w:rPr>
            <w:sz w:val="22"/>
            <w:szCs w:val="22"/>
          </w:rPr>
          <w:t>1970 г</w:t>
        </w:r>
      </w:smartTag>
      <w:r w:rsidRPr="00857329">
        <w:rPr>
          <w:sz w:val="22"/>
          <w:szCs w:val="22"/>
        </w:rPr>
        <w:t>.) &lt;1&gt;;".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--------------------------------</w:t>
      </w:r>
    </w:p>
    <w:p w:rsidR="00A13B7D" w:rsidRPr="00857329" w:rsidRDefault="00A13B7D" w:rsidP="00857329">
      <w:pPr>
        <w:pStyle w:val="ConsPlusNormal"/>
        <w:ind w:firstLine="540"/>
        <w:jc w:val="both"/>
      </w:pPr>
      <w:r w:rsidRPr="00857329">
        <w:t>&lt;1&gt; Бюллетень международных договоров, 2009, N 3.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2. В абзаце десятом: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слова "и транспортных средств, оснащенных кранами-манипуляторами" исключить;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слова "самоходных сельскохозяйственных машин" заменить словами "специализированных транспортных средств (специально оборудованных молоковозов, скотовозов, машин для перевозки птицы, яиц, живой рыбы, машин для перевозки и внесения минеральных удобрений), транспортных средств категорий N 2 и N 3, используемых сельскохозяйственными товаропроизводителями при осуществлении внутрихозяйственных перевозок (перевозка в пределах границ муниципального района, на территории которого зарегистрированы транспортные средства, а также граничащих с ним муниципальных районов), специальных транспортных средств";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3. Абзац четырнадцатый изложить в следующей редакции: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 xml:space="preserve">"транспортных средств, включенных в перечень видов и категорий колесных транспортных средств и шасси, с года выпуска которых прошло 30 и более лет, которые не предназначены для коммерческих перевозок пассажиров и грузов, имеют оригинальный двигатель, кузов и раму (при наличии), сохранены или отреставрированы до оригинального состояния и в отношении которых утилизационный сбор в соответствии с постановлением Правительства Российской Федерации от 26 декабря </w:t>
      </w:r>
      <w:smartTag w:uri="urn:schemas-microsoft-com:office:smarttags" w:element="metricconverter">
        <w:smartTagPr>
          <w:attr w:name="ProductID" w:val="2013 г"/>
        </w:smartTagPr>
        <w:r w:rsidRPr="00857329">
          <w:rPr>
            <w:sz w:val="22"/>
            <w:szCs w:val="22"/>
          </w:rPr>
          <w:t>2013 г</w:t>
        </w:r>
      </w:smartTag>
      <w:r w:rsidRPr="00857329">
        <w:rPr>
          <w:sz w:val="22"/>
          <w:szCs w:val="22"/>
        </w:rPr>
        <w:t>. N 1291 "Об утилизационном сборе в отношении колесных транспортных средств и шасси и о внесении изменений в некоторые акты Правительства Российской Федерации" &lt;2&gt; не уплачивается;".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4. Сноску к абзацу четырнадцатому изложить в следующей редакции: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"&lt;2&gt; Собрание законодательства Российской Федерации, 2014, N 2 (ч. I), ст. 115, N 14, ст. 1646; 2015, N 47, ст. 6592, N 51 (ч. III), ст. 7338".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5. Дополнить абзацами шестнадцатым и семнадцатым в следующей редакции: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"учебных транспортных средств, используемых для обучения вождению и сдачи экзаменов на получение водительских удостоверений, при условии, что они не используются для коммерческой перевозки пассажиров и грузов;</w:t>
      </w:r>
    </w:p>
    <w:p w:rsidR="00A13B7D" w:rsidRPr="00857329" w:rsidRDefault="00A13B7D" w:rsidP="00857329">
      <w:pPr>
        <w:pStyle w:val="ConsPlusNormal"/>
        <w:ind w:firstLine="540"/>
        <w:jc w:val="both"/>
        <w:rPr>
          <w:sz w:val="22"/>
          <w:szCs w:val="22"/>
        </w:rPr>
      </w:pPr>
      <w:r w:rsidRPr="00857329">
        <w:rPr>
          <w:sz w:val="22"/>
          <w:szCs w:val="22"/>
        </w:rPr>
        <w:t>транспортных средств, которые проходят дорожные испытания, предусмотренные государственными стандартами и отраслевыми документами.".</w:t>
      </w:r>
    </w:p>
    <w:sectPr w:rsidR="00A13B7D" w:rsidRPr="00857329" w:rsidSect="00DF5729">
      <w:headerReference w:type="default" r:id="rId6"/>
      <w:footerReference w:type="default" r:id="rId7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B7D" w:rsidRDefault="00A13B7D">
      <w:r>
        <w:separator/>
      </w:r>
    </w:p>
  </w:endnote>
  <w:endnote w:type="continuationSeparator" w:id="0">
    <w:p w:rsidR="00A13B7D" w:rsidRDefault="00A13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7D" w:rsidRDefault="00A13B7D" w:rsidP="00DF5729">
    <w:pPr>
      <w:jc w:val="center"/>
      <w:rPr>
        <w:sz w:val="2"/>
        <w:szCs w:val="2"/>
      </w:rPr>
    </w:pPr>
  </w:p>
  <w:p w:rsidR="00A13B7D" w:rsidRDefault="00A13B7D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B7D" w:rsidRDefault="00A13B7D">
      <w:r>
        <w:separator/>
      </w:r>
    </w:p>
  </w:footnote>
  <w:footnote w:type="continuationSeparator" w:id="0">
    <w:p w:rsidR="00A13B7D" w:rsidRDefault="00A13B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7D" w:rsidRDefault="00A13B7D" w:rsidP="00DF5729">
    <w:pPr>
      <w:jc w:val="center"/>
      <w:rPr>
        <w:sz w:val="2"/>
        <w:szCs w:val="2"/>
      </w:rPr>
    </w:pPr>
  </w:p>
  <w:p w:rsidR="00A13B7D" w:rsidRDefault="00A13B7D">
    <w:r>
      <w:rPr>
        <w:noProof/>
      </w:rPr>
      <w:pict>
        <v:group id="_x0000_s2049" style="position:absolute;margin-left:-4.9pt;margin-top:4.35pt;width:493.05pt;height:65.25pt;z-index:251660288" coordorigin="1418,680" coordsize="9861,1305"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2050" type="#_x0000_t202" style="position:absolute;left:2279;top:821;width:9000;height:99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  <v:textbox inset=",0">
              <w:txbxContent>
                <w:p w:rsidR="00A13B7D" w:rsidRPr="002A36C4" w:rsidRDefault="00A13B7D" w:rsidP="006D6D97">
                  <w:pPr>
                    <w:contextualSpacing/>
                    <w:jc w:val="right"/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/>
                      <w:i/>
                      <w:color w:val="333333"/>
                      <w:sz w:val="18"/>
                      <w:szCs w:val="18"/>
                      <w:lang w:val="en-US" w:eastAsia="en-US"/>
                    </w:rPr>
                    <w:t>mail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@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arm-ecogroup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.ru</w:t>
                  </w:r>
                </w:p>
                <w:p w:rsidR="00A13B7D" w:rsidRPr="002A36C4" w:rsidRDefault="00A13B7D" w:rsidP="006D6D97">
                  <w:pPr>
                    <w:contextualSpacing/>
                    <w:jc w:val="right"/>
                    <w:rPr>
                      <w:i/>
                      <w:color w:val="999999"/>
                      <w:sz w:val="18"/>
                      <w:szCs w:val="18"/>
                    </w:rPr>
                  </w:pP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тел: 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>(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812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 xml:space="preserve">) </w:t>
                  </w:r>
                  <w:r>
                    <w:rPr>
                      <w:i/>
                      <w:color w:val="333333"/>
                      <w:sz w:val="18"/>
                      <w:szCs w:val="18"/>
                    </w:rPr>
                    <w:t>963-04-20</w:t>
                  </w: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2051" type="#_x0000_t75" alt="logo" style="position:absolute;left:1418;top:680;width:6270;height:1305;visibility:visible">
            <v:imagedata r:id="rId1" o:title=""/>
          </v:shape>
        </v:group>
      </w:pict>
    </w:r>
    <w:r>
      <w:rPr>
        <w:sz w:val="10"/>
        <w:szCs w:val="10"/>
      </w:rPr>
      <w:t xml:space="preserve"> </w:t>
    </w:r>
  </w:p>
  <w:p w:rsidR="00A13B7D" w:rsidRDefault="00A13B7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F59EA"/>
    <w:rsid w:val="00185AD7"/>
    <w:rsid w:val="001B24CD"/>
    <w:rsid w:val="001C50DE"/>
    <w:rsid w:val="002328AA"/>
    <w:rsid w:val="002A36C4"/>
    <w:rsid w:val="002A3FB4"/>
    <w:rsid w:val="002F6C78"/>
    <w:rsid w:val="00470855"/>
    <w:rsid w:val="00616E37"/>
    <w:rsid w:val="006C2CAC"/>
    <w:rsid w:val="006D6D97"/>
    <w:rsid w:val="00706E08"/>
    <w:rsid w:val="00857329"/>
    <w:rsid w:val="008A40F2"/>
    <w:rsid w:val="00910627"/>
    <w:rsid w:val="00A13B7D"/>
    <w:rsid w:val="00A16B52"/>
    <w:rsid w:val="00AF760A"/>
    <w:rsid w:val="00CA5FB3"/>
    <w:rsid w:val="00DF5729"/>
    <w:rsid w:val="00FA0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F760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F760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AF760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AF760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302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724</Words>
  <Characters>4132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26 февраля 2016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2016-03-02T15:09:00Z</dcterms:created>
  <dcterms:modified xsi:type="dcterms:W3CDTF">2016-03-02T15:09:00Z</dcterms:modified>
</cp:coreProperties>
</file>